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1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00"/>
      </w:tblGrid>
      <w:tr w:rsidR="00566E8D" w14:paraId="31D7FAA3" w14:textId="77777777" w:rsidTr="000B1C0D">
        <w:trPr>
          <w:trHeight w:val="612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49F20E" w14:textId="77777777" w:rsidR="00566E8D" w:rsidRDefault="00566E8D" w:rsidP="000B1C0D">
            <w:pPr>
              <w:widowControl/>
              <w:jc w:val="center"/>
              <w:rPr>
                <w:sz w:val="48"/>
                <w:szCs w:val="48"/>
              </w:rPr>
            </w:pPr>
            <w:proofErr w:type="gramStart"/>
            <w:r>
              <w:rPr>
                <w:rFonts w:hint="eastAsia"/>
                <w:sz w:val="48"/>
                <w:szCs w:val="48"/>
              </w:rPr>
              <w:t>蔚</w:t>
            </w:r>
            <w:proofErr w:type="gramEnd"/>
            <w:r>
              <w:rPr>
                <w:rFonts w:hint="eastAsia"/>
                <w:sz w:val="48"/>
                <w:szCs w:val="48"/>
              </w:rPr>
              <w:t>汾河河道治理绩效自评报告</w:t>
            </w:r>
          </w:p>
        </w:tc>
      </w:tr>
      <w:tr w:rsidR="00566E8D" w14:paraId="184C8DAC" w14:textId="77777777" w:rsidTr="000B1C0D">
        <w:trPr>
          <w:trHeight w:val="61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B6FE74" w14:textId="77777777" w:rsidR="00566E8D" w:rsidRDefault="00566E8D" w:rsidP="000B1C0D">
            <w:pPr>
              <w:jc w:val="center"/>
              <w:rPr>
                <w:sz w:val="48"/>
                <w:szCs w:val="48"/>
              </w:rPr>
            </w:pPr>
          </w:p>
        </w:tc>
      </w:tr>
      <w:tr w:rsidR="00566E8D" w14:paraId="7A0A70E3" w14:textId="77777777" w:rsidTr="000B1C0D">
        <w:trPr>
          <w:trHeight w:val="212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BE3B7AE" w14:textId="77777777" w:rsidR="00566E8D" w:rsidRDefault="00566E8D" w:rsidP="000B1C0D">
            <w:pPr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根据兴县财政局《关于开展2021年度预算项目支出绩效评价和部门整体支出绩效评价工作的通知》（兴财绩（2021）1122号），为落实十九大提出的“全面实施绩效管理”要求和“花钱必问效，无效必问责”的绩效财政理念，提高财政资金使用效益，现根据《通知》要求，结合我局实际情况，就开展</w:t>
            </w:r>
            <w:proofErr w:type="gramStart"/>
            <w:r>
              <w:rPr>
                <w:rFonts w:hint="eastAsia"/>
                <w:sz w:val="28"/>
                <w:szCs w:val="28"/>
              </w:rPr>
              <w:t>蔚</w:t>
            </w:r>
            <w:proofErr w:type="gramEnd"/>
            <w:r>
              <w:rPr>
                <w:rFonts w:hint="eastAsia"/>
                <w:sz w:val="28"/>
                <w:szCs w:val="28"/>
              </w:rPr>
              <w:t>汾河河道治理绩效自评情况报告如下：</w:t>
            </w:r>
          </w:p>
        </w:tc>
      </w:tr>
      <w:tr w:rsidR="00566E8D" w14:paraId="0DF9A72F" w14:textId="77777777" w:rsidTr="000B1C0D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D99BD21" w14:textId="77777777" w:rsidR="00566E8D" w:rsidRDefault="00566E8D" w:rsidP="000B1C0D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一、项目基本情况</w:t>
            </w:r>
          </w:p>
        </w:tc>
      </w:tr>
      <w:tr w:rsidR="00566E8D" w14:paraId="40F6A1B9" w14:textId="77777777" w:rsidTr="000B1C0D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D8F63DB" w14:textId="77777777" w:rsidR="00566E8D" w:rsidRDefault="00566E8D" w:rsidP="000B1C0D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（一）项目概况</w:t>
            </w:r>
          </w:p>
        </w:tc>
      </w:tr>
      <w:tr w:rsidR="00566E8D" w14:paraId="34FFA3F2" w14:textId="77777777" w:rsidTr="000B1C0D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0A715E4" w14:textId="77777777" w:rsidR="00566E8D" w:rsidRDefault="00566E8D" w:rsidP="000B1C0D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1.项目概况</w:t>
            </w:r>
          </w:p>
        </w:tc>
      </w:tr>
      <w:tr w:rsidR="00566E8D" w14:paraId="391E5BA7" w14:textId="77777777" w:rsidTr="000B1C0D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E4145C4" w14:textId="77777777" w:rsidR="00566E8D" w:rsidRDefault="00566E8D" w:rsidP="000B1C0D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黄河流域</w:t>
            </w:r>
            <w:proofErr w:type="gramStart"/>
            <w:r>
              <w:rPr>
                <w:rFonts w:hint="eastAsia"/>
                <w:sz w:val="28"/>
                <w:szCs w:val="28"/>
              </w:rPr>
              <w:t>蔚</w:t>
            </w:r>
            <w:proofErr w:type="gramEnd"/>
            <w:r>
              <w:rPr>
                <w:rFonts w:hint="eastAsia"/>
                <w:sz w:val="28"/>
                <w:szCs w:val="28"/>
              </w:rPr>
              <w:t>汾河下游生态综合治理工程是一项惠民利民的民生工程,对进一步推进黄河流域生态保护和高质量发展具有深远的意义。在项目规划设计上要以生态优先,绿色发展为导向,集中体现地域特色与人文内涵。在河流综合治理上要因地制宜,打造生态怡人、环境优美、人水和谐的特色景点,让群众获得感幸福感与日俱增。</w:t>
            </w:r>
          </w:p>
        </w:tc>
      </w:tr>
      <w:tr w:rsidR="00566E8D" w14:paraId="3B1F02D1" w14:textId="77777777" w:rsidTr="000B1C0D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CAEDB46" w14:textId="77777777" w:rsidR="00566E8D" w:rsidRDefault="00566E8D" w:rsidP="000B1C0D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2.主要建设内容</w:t>
            </w:r>
          </w:p>
        </w:tc>
      </w:tr>
      <w:tr w:rsidR="00566E8D" w14:paraId="565EE264" w14:textId="77777777" w:rsidTr="000B1C0D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FBBE577" w14:textId="7A7B4E55" w:rsidR="00566E8D" w:rsidRDefault="00566E8D" w:rsidP="000B1C0D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项目总金额791.70万元。</w:t>
            </w:r>
          </w:p>
        </w:tc>
      </w:tr>
      <w:tr w:rsidR="00566E8D" w14:paraId="13B4979F" w14:textId="77777777" w:rsidTr="000B1C0D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1200034" w14:textId="3846EF29" w:rsidR="00566E8D" w:rsidRPr="00F02028" w:rsidRDefault="00566E8D" w:rsidP="00F02028">
            <w:pPr>
              <w:pStyle w:val="a7"/>
              <w:numPr>
                <w:ilvl w:val="0"/>
                <w:numId w:val="2"/>
              </w:numPr>
              <w:ind w:firstLineChars="0"/>
              <w:rPr>
                <w:sz w:val="28"/>
                <w:szCs w:val="28"/>
              </w:rPr>
            </w:pPr>
            <w:r w:rsidRPr="00F02028">
              <w:rPr>
                <w:rFonts w:hint="eastAsia"/>
                <w:sz w:val="28"/>
                <w:szCs w:val="28"/>
              </w:rPr>
              <w:t>项目绩效目标情况</w:t>
            </w:r>
          </w:p>
        </w:tc>
      </w:tr>
      <w:tr w:rsidR="00566E8D" w14:paraId="58AA8FD5" w14:textId="77777777" w:rsidTr="000B1C0D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08F165B" w14:textId="21115D34" w:rsidR="00566E8D" w:rsidRPr="00F02028" w:rsidRDefault="00F02028" w:rsidP="00F02028">
            <w:pPr>
              <w:ind w:firstLineChars="200" w:firstLine="56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  <w:r w:rsidR="00566E8D" w:rsidRPr="00F02028">
              <w:rPr>
                <w:rFonts w:hint="eastAsia"/>
                <w:sz w:val="28"/>
                <w:szCs w:val="28"/>
              </w:rPr>
              <w:t>年度总体目标</w:t>
            </w:r>
          </w:p>
          <w:p w14:paraId="1229623E" w14:textId="007B04AA" w:rsidR="008904CB" w:rsidRPr="008904CB" w:rsidRDefault="008904CB" w:rsidP="008904CB">
            <w:pPr>
              <w:ind w:left="564"/>
              <w:rPr>
                <w:sz w:val="28"/>
                <w:szCs w:val="28"/>
              </w:rPr>
            </w:pPr>
            <w:r w:rsidRPr="008904CB">
              <w:rPr>
                <w:rFonts w:hint="eastAsia"/>
                <w:sz w:val="28"/>
                <w:szCs w:val="28"/>
              </w:rPr>
              <w:t>从我县当前现状出发，针对排水防涝、水生态环境、水景观等</w:t>
            </w:r>
            <w:r w:rsidRPr="008904CB">
              <w:rPr>
                <w:rFonts w:hint="eastAsia"/>
                <w:sz w:val="28"/>
                <w:szCs w:val="28"/>
              </w:rPr>
              <w:lastRenderedPageBreak/>
              <w:t>重点工程，反复研究、精心谋划、合理布局，使规划设计更具有前瞻性、科学性和可行性，进行</w:t>
            </w:r>
            <w:proofErr w:type="gramStart"/>
            <w:r w:rsidRPr="008904CB">
              <w:rPr>
                <w:rFonts w:hint="eastAsia"/>
                <w:sz w:val="28"/>
                <w:szCs w:val="28"/>
              </w:rPr>
              <w:t>蔚</w:t>
            </w:r>
            <w:proofErr w:type="gramEnd"/>
            <w:r w:rsidRPr="008904CB">
              <w:rPr>
                <w:rFonts w:hint="eastAsia"/>
                <w:sz w:val="28"/>
                <w:szCs w:val="28"/>
              </w:rPr>
              <w:t>汾河清淤蓄水工程、蔚汾河李家湾段河道清障工程、蔚汾河兴县南通段城区污水管应急抢险工程、</w:t>
            </w:r>
            <w:proofErr w:type="gramStart"/>
            <w:r w:rsidRPr="008904CB">
              <w:rPr>
                <w:rFonts w:hint="eastAsia"/>
                <w:sz w:val="28"/>
                <w:szCs w:val="28"/>
              </w:rPr>
              <w:t>兴县天古崖</w:t>
            </w:r>
            <w:proofErr w:type="gramEnd"/>
            <w:r w:rsidRPr="008904CB">
              <w:rPr>
                <w:rFonts w:hint="eastAsia"/>
                <w:sz w:val="28"/>
                <w:szCs w:val="28"/>
              </w:rPr>
              <w:t>水库应急专项除险加固工程等</w:t>
            </w:r>
          </w:p>
        </w:tc>
      </w:tr>
      <w:tr w:rsidR="00566E8D" w14:paraId="5A02CECA" w14:textId="77777777" w:rsidTr="000B1C0D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25CB7C5" w14:textId="27AFC538" w:rsidR="00566E8D" w:rsidRDefault="00566E8D" w:rsidP="00566E8D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lastRenderedPageBreak/>
              <w:t xml:space="preserve">    2．阶段性目标</w:t>
            </w:r>
          </w:p>
        </w:tc>
      </w:tr>
      <w:tr w:rsidR="00566E8D" w14:paraId="47DF7B06" w14:textId="77777777" w:rsidTr="000B1C0D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FA2EB9" w14:textId="637F6CEB" w:rsidR="00566E8D" w:rsidRDefault="00566E8D" w:rsidP="00566E8D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2.1数量指标</w:t>
            </w:r>
          </w:p>
        </w:tc>
      </w:tr>
      <w:tr w:rsidR="00566E8D" w14:paraId="372C8905" w14:textId="77777777" w:rsidTr="000B1C0D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916673" w14:textId="77777777" w:rsidR="00566E8D" w:rsidRDefault="00566E8D" w:rsidP="00566E8D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2.1.1硬化库区为10.43万㎡；</w:t>
            </w:r>
          </w:p>
          <w:p w14:paraId="5F141740" w14:textId="77777777" w:rsidR="00566E8D" w:rsidRDefault="00566E8D" w:rsidP="00566E8D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2.1.2新建泵房为4座；</w:t>
            </w:r>
          </w:p>
          <w:p w14:paraId="20CCEB69" w14:textId="77777777" w:rsidR="00566E8D" w:rsidRDefault="00566E8D" w:rsidP="00566E8D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2.1.3安装充排水设备为8套；</w:t>
            </w:r>
          </w:p>
          <w:p w14:paraId="67E0D3DC" w14:textId="706FE9F7" w:rsidR="00566E8D" w:rsidRDefault="00566E8D" w:rsidP="00566E8D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2.1.4工程档案为15卷。</w:t>
            </w:r>
          </w:p>
        </w:tc>
      </w:tr>
      <w:tr w:rsidR="00566E8D" w14:paraId="56A6B696" w14:textId="77777777" w:rsidTr="000B1C0D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2F24E2" w14:textId="54B77314" w:rsidR="00566E8D" w:rsidRDefault="00566E8D" w:rsidP="00566E8D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2.2质量指标</w:t>
            </w:r>
          </w:p>
        </w:tc>
      </w:tr>
      <w:tr w:rsidR="00566E8D" w14:paraId="281F014A" w14:textId="77777777" w:rsidTr="000B1C0D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8142C8" w14:textId="77777777" w:rsidR="00566E8D" w:rsidRDefault="00566E8D" w:rsidP="00566E8D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2.2.1河道清洁达标率为≥95%；</w:t>
            </w:r>
          </w:p>
          <w:p w14:paraId="21EBD6C3" w14:textId="77777777" w:rsidR="00566E8D" w:rsidRDefault="00566E8D" w:rsidP="00566E8D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2.2.2符合相关规定要求为符合；</w:t>
            </w:r>
          </w:p>
          <w:p w14:paraId="0E713586" w14:textId="6F9AC417" w:rsidR="00566E8D" w:rsidRDefault="00566E8D" w:rsidP="00566E8D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2.2.3工程验收合格率为≥95%。</w:t>
            </w:r>
          </w:p>
        </w:tc>
      </w:tr>
      <w:tr w:rsidR="00566E8D" w14:paraId="74965CAC" w14:textId="77777777" w:rsidTr="000B1C0D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0F5E02" w14:textId="476E2CB1" w:rsidR="00566E8D" w:rsidRDefault="00566E8D" w:rsidP="00566E8D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2.3时效指标</w:t>
            </w:r>
          </w:p>
        </w:tc>
      </w:tr>
      <w:tr w:rsidR="00566E8D" w14:paraId="406B12B5" w14:textId="77777777" w:rsidTr="000B1C0D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B98311" w14:textId="77777777" w:rsidR="00566E8D" w:rsidRDefault="00566E8D" w:rsidP="00566E8D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2.3.1资金拨付及时性为及时；</w:t>
            </w:r>
          </w:p>
          <w:p w14:paraId="121811AF" w14:textId="75E610CB" w:rsidR="00566E8D" w:rsidRDefault="00566E8D" w:rsidP="00566E8D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2.3.2项目完工及时性为及时。</w:t>
            </w:r>
          </w:p>
        </w:tc>
      </w:tr>
      <w:tr w:rsidR="00566E8D" w14:paraId="725AC1F2" w14:textId="77777777" w:rsidTr="000B1C0D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CD5C4D" w14:textId="1ECF6829" w:rsidR="00566E8D" w:rsidRDefault="00566E8D" w:rsidP="00566E8D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2.4成本指标</w:t>
            </w:r>
          </w:p>
        </w:tc>
      </w:tr>
      <w:tr w:rsidR="00566E8D" w14:paraId="0C1F6E24" w14:textId="77777777" w:rsidTr="000B1C0D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9AB506" w14:textId="2CD10F14" w:rsidR="00566E8D" w:rsidRDefault="00566E8D" w:rsidP="00566E8D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2.4.1成本控制有效性为有效。</w:t>
            </w:r>
          </w:p>
        </w:tc>
      </w:tr>
      <w:tr w:rsidR="00566E8D" w14:paraId="47C1A5CB" w14:textId="77777777" w:rsidTr="000B1C0D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96B59B" w14:textId="6B023635" w:rsidR="00566E8D" w:rsidRDefault="00566E8D" w:rsidP="00566E8D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2.5社会效益指标</w:t>
            </w:r>
          </w:p>
        </w:tc>
      </w:tr>
      <w:tr w:rsidR="00566E8D" w14:paraId="1D04CB64" w14:textId="77777777" w:rsidTr="000B1C0D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FB6E34" w14:textId="77777777" w:rsidR="00566E8D" w:rsidRDefault="00566E8D" w:rsidP="00566E8D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2.5.1带动</w:t>
            </w:r>
            <w:proofErr w:type="gramStart"/>
            <w:r>
              <w:rPr>
                <w:rFonts w:hint="eastAsia"/>
                <w:sz w:val="28"/>
                <w:szCs w:val="28"/>
              </w:rPr>
              <w:t>蔚</w:t>
            </w:r>
            <w:proofErr w:type="gramEnd"/>
            <w:r>
              <w:rPr>
                <w:rFonts w:hint="eastAsia"/>
                <w:sz w:val="28"/>
                <w:szCs w:val="28"/>
              </w:rPr>
              <w:t>汾河沿岸经济发展为带动；</w:t>
            </w:r>
          </w:p>
          <w:p w14:paraId="7D681544" w14:textId="57BFA78B" w:rsidR="00566E8D" w:rsidRDefault="00566E8D" w:rsidP="00566E8D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2.5.2巩固脱贫攻坚成果为巩固。</w:t>
            </w:r>
          </w:p>
        </w:tc>
      </w:tr>
      <w:tr w:rsidR="00566E8D" w14:paraId="3DE7EBED" w14:textId="77777777" w:rsidTr="000B1C0D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0ED400" w14:textId="0552BA8B" w:rsidR="00566E8D" w:rsidRDefault="00566E8D" w:rsidP="00566E8D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lastRenderedPageBreak/>
              <w:t xml:space="preserve">    2.6可持续影响指标</w:t>
            </w:r>
          </w:p>
        </w:tc>
      </w:tr>
      <w:tr w:rsidR="00566E8D" w14:paraId="24AC65CD" w14:textId="77777777" w:rsidTr="000B1C0D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CA32D5" w14:textId="77777777" w:rsidR="00566E8D" w:rsidRDefault="00566E8D" w:rsidP="00566E8D">
            <w:pPr>
              <w:ind w:firstLineChars="200" w:firstLine="56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.6.1</w:t>
            </w:r>
            <w:r w:rsidRPr="00773770">
              <w:rPr>
                <w:rFonts w:hint="eastAsia"/>
                <w:sz w:val="28"/>
                <w:szCs w:val="28"/>
              </w:rPr>
              <w:t>政策、资金、机构可持续</w:t>
            </w:r>
          </w:p>
          <w:p w14:paraId="778AD8CF" w14:textId="5C0CC22F" w:rsidR="00566E8D" w:rsidRDefault="00566E8D" w:rsidP="00566E8D">
            <w:pPr>
              <w:ind w:firstLineChars="200" w:firstLine="56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.6.2</w:t>
            </w:r>
            <w:r w:rsidRPr="00773770">
              <w:rPr>
                <w:rFonts w:hint="eastAsia"/>
                <w:sz w:val="28"/>
                <w:szCs w:val="28"/>
              </w:rPr>
              <w:t>满足长远发展需求</w:t>
            </w:r>
          </w:p>
        </w:tc>
      </w:tr>
      <w:tr w:rsidR="00566E8D" w14:paraId="4A515DD5" w14:textId="77777777" w:rsidTr="000B1C0D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121F8E" w14:textId="2106A2CF" w:rsidR="00566E8D" w:rsidRDefault="00566E8D" w:rsidP="00566E8D">
            <w:pPr>
              <w:ind w:firstLineChars="200" w:firstLine="56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2.7服务对象满意度指标</w:t>
            </w:r>
          </w:p>
        </w:tc>
      </w:tr>
      <w:tr w:rsidR="00566E8D" w14:paraId="41051E37" w14:textId="77777777" w:rsidTr="000B1C0D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D4C7E3" w14:textId="37A6F006" w:rsidR="00566E8D" w:rsidRDefault="00566E8D" w:rsidP="00566E8D">
            <w:pPr>
              <w:ind w:firstLineChars="200" w:firstLine="56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2.7.1服务对象满意度为≥95%；</w:t>
            </w:r>
          </w:p>
        </w:tc>
      </w:tr>
      <w:tr w:rsidR="00566E8D" w14:paraId="14EFC6A4" w14:textId="77777777" w:rsidTr="000B1C0D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B79C30" w14:textId="436AE688" w:rsidR="00566E8D" w:rsidRDefault="00566E8D" w:rsidP="00566E8D">
            <w:pPr>
              <w:ind w:firstLineChars="200" w:firstLine="56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二、单位自评工作开展情况</w:t>
            </w:r>
          </w:p>
        </w:tc>
      </w:tr>
      <w:tr w:rsidR="00566E8D" w14:paraId="2DF2F74F" w14:textId="77777777" w:rsidTr="000B1C0D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AC818F" w14:textId="54144ED5" w:rsidR="00566E8D" w:rsidRDefault="00566E8D" w:rsidP="00566E8D">
            <w:pPr>
              <w:ind w:firstLineChars="200" w:firstLine="56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为做好绩效自评工作，我局制定了切实可行的绩效评价工作方案，成立了由单位一把手、各科室负责人及项目负责人组成的绩效评价工作小组，按照绩效评价指标及评分标准逐项打分，对蔚汾河河道治理支出预算进行了全面客观公正的绩效自评工作。</w:t>
            </w:r>
          </w:p>
        </w:tc>
      </w:tr>
      <w:tr w:rsidR="00566E8D" w14:paraId="2E83F4A2" w14:textId="77777777" w:rsidTr="000B1C0D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369878" w14:textId="70991016" w:rsidR="00566E8D" w:rsidRDefault="00566E8D" w:rsidP="00566E8D">
            <w:pPr>
              <w:ind w:firstLineChars="200" w:firstLine="56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三、综合评价结论</w:t>
            </w:r>
          </w:p>
        </w:tc>
      </w:tr>
      <w:tr w:rsidR="00566E8D" w14:paraId="76F47841" w14:textId="77777777" w:rsidTr="000B1C0D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1183A6" w14:textId="3A1793ED" w:rsidR="00566E8D" w:rsidRDefault="00566E8D" w:rsidP="0023415A">
            <w:pPr>
              <w:ind w:firstLineChars="200" w:firstLine="56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依据兴县财政局《关于开展2021年度预算项目支出绩效评价和部门整体支出绩效评价工作的通知》（兴财绩（2021）1122号）等文件及项目评价等级要求，本项目绩效评价结果采用综合评分定级的方法，评价计分采取百分制。本项目绩效自评综合得分97.00分，评价等级为</w:t>
            </w:r>
            <w:proofErr w:type="gramStart"/>
            <w:r>
              <w:rPr>
                <w:rFonts w:hint="eastAsia"/>
                <w:sz w:val="28"/>
                <w:szCs w:val="28"/>
              </w:rPr>
              <w:t>”</w:t>
            </w:r>
            <w:proofErr w:type="gramEnd"/>
            <w:r>
              <w:rPr>
                <w:rFonts w:hint="eastAsia"/>
                <w:sz w:val="28"/>
                <w:szCs w:val="28"/>
              </w:rPr>
              <w:t>优</w:t>
            </w:r>
            <w:proofErr w:type="gramStart"/>
            <w:r>
              <w:rPr>
                <w:rFonts w:hint="eastAsia"/>
                <w:sz w:val="28"/>
                <w:szCs w:val="28"/>
              </w:rPr>
              <w:t>”</w:t>
            </w:r>
            <w:proofErr w:type="gramEnd"/>
            <w:r>
              <w:rPr>
                <w:rFonts w:hint="eastAsia"/>
                <w:sz w:val="28"/>
                <w:szCs w:val="28"/>
              </w:rPr>
              <w:t>。</w:t>
            </w:r>
          </w:p>
        </w:tc>
      </w:tr>
      <w:tr w:rsidR="00566E8D" w14:paraId="2F1A519E" w14:textId="77777777" w:rsidTr="000B1C0D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BB8CED" w14:textId="690646FF" w:rsidR="00566E8D" w:rsidRDefault="00566E8D" w:rsidP="00AA71CC">
            <w:pPr>
              <w:ind w:firstLineChars="200" w:firstLine="56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四、项目资金使用和管理情况</w:t>
            </w:r>
          </w:p>
        </w:tc>
      </w:tr>
      <w:tr w:rsidR="00566E8D" w14:paraId="0697043E" w14:textId="77777777" w:rsidTr="000B1C0D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F6DD5C" w14:textId="13179728" w:rsidR="00566E8D" w:rsidRDefault="00566E8D" w:rsidP="00AA71CC">
            <w:pPr>
              <w:ind w:firstLineChars="200" w:firstLine="56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（一）项目资金到位情况</w:t>
            </w:r>
          </w:p>
        </w:tc>
      </w:tr>
      <w:tr w:rsidR="00566E8D" w14:paraId="75875C79" w14:textId="77777777" w:rsidTr="000B1C0D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5171CB" w14:textId="784A4996" w:rsidR="00566E8D" w:rsidRDefault="00566E8D" w:rsidP="00AA71CC">
            <w:pPr>
              <w:ind w:firstLineChars="200" w:firstLine="560"/>
              <w:rPr>
                <w:sz w:val="28"/>
                <w:szCs w:val="28"/>
              </w:rPr>
            </w:pPr>
            <w:proofErr w:type="gramStart"/>
            <w:r>
              <w:rPr>
                <w:rFonts w:hint="eastAsia"/>
                <w:sz w:val="28"/>
                <w:szCs w:val="28"/>
              </w:rPr>
              <w:t>蔚</w:t>
            </w:r>
            <w:proofErr w:type="gramEnd"/>
            <w:r>
              <w:rPr>
                <w:rFonts w:hint="eastAsia"/>
                <w:sz w:val="28"/>
                <w:szCs w:val="28"/>
              </w:rPr>
              <w:t>汾河河道治理资金到位791.70万元，资金由兴县财政局足额安排，根据工作进度及时拨付到位。</w:t>
            </w:r>
          </w:p>
        </w:tc>
      </w:tr>
      <w:tr w:rsidR="00566E8D" w14:paraId="7B44F5CB" w14:textId="77777777" w:rsidTr="000B1C0D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58230A" w14:textId="0028E916" w:rsidR="00566E8D" w:rsidRDefault="00566E8D" w:rsidP="007926B1">
            <w:pPr>
              <w:ind w:firstLineChars="200" w:firstLine="56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（二）项目资金使用情况</w:t>
            </w:r>
          </w:p>
        </w:tc>
      </w:tr>
      <w:tr w:rsidR="00566E8D" w14:paraId="55D8C4E7" w14:textId="77777777" w:rsidTr="000B1C0D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064D85" w14:textId="6ABAC428" w:rsidR="00566E8D" w:rsidRDefault="00566E8D" w:rsidP="007926B1">
            <w:pPr>
              <w:ind w:firstLineChars="200" w:firstLine="56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lastRenderedPageBreak/>
              <w:t>1．完成数量。县财政当年预算安排</w:t>
            </w:r>
            <w:proofErr w:type="gramStart"/>
            <w:r>
              <w:rPr>
                <w:rFonts w:hint="eastAsia"/>
                <w:sz w:val="28"/>
                <w:szCs w:val="28"/>
              </w:rPr>
              <w:t>蔚</w:t>
            </w:r>
            <w:proofErr w:type="gramEnd"/>
            <w:r>
              <w:rPr>
                <w:rFonts w:hint="eastAsia"/>
                <w:sz w:val="28"/>
                <w:szCs w:val="28"/>
              </w:rPr>
              <w:t>汾河河道治理资金791.70万元，当年实际使用791.70万元，结余0.00万元。</w:t>
            </w:r>
          </w:p>
        </w:tc>
      </w:tr>
      <w:tr w:rsidR="00566E8D" w14:paraId="306E08AD" w14:textId="77777777" w:rsidTr="000B1C0D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2FEB99" w14:textId="4727F319" w:rsidR="00566E8D" w:rsidRDefault="00566E8D" w:rsidP="007926B1">
            <w:pPr>
              <w:ind w:firstLineChars="200" w:firstLine="56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2．完成质量。确保</w:t>
            </w:r>
            <w:proofErr w:type="gramStart"/>
            <w:r>
              <w:rPr>
                <w:rFonts w:hint="eastAsia"/>
                <w:sz w:val="28"/>
                <w:szCs w:val="28"/>
              </w:rPr>
              <w:t>蔚</w:t>
            </w:r>
            <w:proofErr w:type="gramEnd"/>
            <w:r>
              <w:rPr>
                <w:rFonts w:hint="eastAsia"/>
                <w:sz w:val="28"/>
                <w:szCs w:val="28"/>
              </w:rPr>
              <w:t>汾河河道治理资金使用符合相关规定，并有明确规范的政策依据和结算程序。</w:t>
            </w:r>
          </w:p>
        </w:tc>
      </w:tr>
      <w:tr w:rsidR="00566E8D" w14:paraId="57C92374" w14:textId="77777777" w:rsidTr="000B1C0D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03FB35" w14:textId="24EA4683" w:rsidR="00566E8D" w:rsidRDefault="00566E8D" w:rsidP="00566E8D">
            <w:pPr>
              <w:ind w:firstLineChars="200" w:firstLine="56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3．完成时效。本项目资金已于2021年度按时支付，确保了本项目顺利进行。</w:t>
            </w:r>
          </w:p>
        </w:tc>
      </w:tr>
      <w:tr w:rsidR="00566E8D" w14:paraId="0524D842" w14:textId="77777777" w:rsidTr="000B1C0D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1837E3" w14:textId="1634BA54" w:rsidR="00566E8D" w:rsidRDefault="00566E8D" w:rsidP="007926B1">
            <w:pPr>
              <w:ind w:firstLineChars="200" w:firstLine="56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（三）项目资金管理情况</w:t>
            </w:r>
          </w:p>
        </w:tc>
      </w:tr>
      <w:tr w:rsidR="00566E8D" w14:paraId="6ACF3214" w14:textId="77777777" w:rsidTr="000B1C0D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C8075C" w14:textId="54DC6CF6" w:rsidR="00566E8D" w:rsidRDefault="00566E8D" w:rsidP="007926B1">
            <w:pPr>
              <w:ind w:firstLineChars="200" w:firstLine="56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通过绩效自评，评价小组认为县财政预算安排的蔚汾河河道治理资金政策依据充分，经费安排符合我县相关规定，符合工作实际需要，目标明确，政策和需求依据充分，资金按项目时序支出，严格按用途使用，做到了专款专用，专账核算，并按照财务管理制度规定支付。项目资金支付合</w:t>
            </w:r>
            <w:proofErr w:type="gramStart"/>
            <w:r>
              <w:rPr>
                <w:rFonts w:hint="eastAsia"/>
                <w:sz w:val="28"/>
                <w:szCs w:val="28"/>
              </w:rPr>
              <w:t>规</w:t>
            </w:r>
            <w:proofErr w:type="gramEnd"/>
            <w:r>
              <w:rPr>
                <w:rFonts w:hint="eastAsia"/>
                <w:sz w:val="28"/>
                <w:szCs w:val="28"/>
              </w:rPr>
              <w:t>，项目组织管理水平总体较高。资金到位及时，资金的使用监管到位。通过本项资金安排和实施，取得了明显的社会效益和经济效益。</w:t>
            </w:r>
          </w:p>
        </w:tc>
      </w:tr>
      <w:tr w:rsidR="00566E8D" w14:paraId="21475A1C" w14:textId="77777777" w:rsidTr="000B1C0D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CD551F" w14:textId="14DC37CC" w:rsidR="00566E8D" w:rsidRDefault="00566E8D" w:rsidP="00566E8D">
            <w:pPr>
              <w:ind w:firstLineChars="200" w:firstLine="56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五、绩效目标完成情况总体分析</w:t>
            </w:r>
          </w:p>
        </w:tc>
      </w:tr>
      <w:tr w:rsidR="00566E8D" w14:paraId="7140EC67" w14:textId="77777777" w:rsidTr="000B1C0D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3B5BE3" w14:textId="16D5A617" w:rsidR="00566E8D" w:rsidRDefault="00566E8D" w:rsidP="007926B1">
            <w:pPr>
              <w:ind w:firstLineChars="200" w:firstLine="56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本项目支出严格按照预算控制实施，没有超额支出，不存在虚列项目支出及截留、挤占、挪用项目资金情况，也不存在超标准支出情况。本项目归单位财务统一管理核算，项目资金支付时需经专题会议研究通过后方可开支，项目所涉内容均经过公开招标或邀请招标方式进行，本着节约成本、专款专用、质量至上原则，杜绝了项目资金支付的随意性，使项目资金管理小平达到了较高水平。项目产出指标、效益指标及满意度指标的实际完成值均达到年度指标</w:t>
            </w:r>
            <w:r>
              <w:rPr>
                <w:rFonts w:hint="eastAsia"/>
                <w:sz w:val="28"/>
                <w:szCs w:val="28"/>
              </w:rPr>
              <w:lastRenderedPageBreak/>
              <w:t>值，达到预期效果。</w:t>
            </w:r>
          </w:p>
        </w:tc>
      </w:tr>
      <w:tr w:rsidR="00566E8D" w14:paraId="639328BB" w14:textId="77777777" w:rsidTr="000B1C0D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92CB6E" w14:textId="1169BECA" w:rsidR="00566E8D" w:rsidRDefault="00566E8D" w:rsidP="00566E8D">
            <w:pPr>
              <w:ind w:firstLineChars="200" w:firstLine="56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lastRenderedPageBreak/>
              <w:t>六、偏离原因和改进措施</w:t>
            </w:r>
          </w:p>
        </w:tc>
      </w:tr>
      <w:tr w:rsidR="00566E8D" w14:paraId="34068D37" w14:textId="77777777" w:rsidTr="000B1C0D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8F218A" w14:textId="0D02266C" w:rsidR="00566E8D" w:rsidRDefault="00566E8D" w:rsidP="007926B1">
            <w:pPr>
              <w:ind w:firstLineChars="200" w:firstLine="56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我单位将本着科学合理、专款专用、高效使用财政资金的原则，杜绝财政资金使用过程的不规范行为和支出的随意性，强化绩效目标考核，确保项目顺利开展。本年度绩效目标及阶段性目标均已完成，下一步我单位将继续建立健全各项管理制度，加强项目绩效评价工作和信息公开工作,及时补充相关专业人员，增强技术力量，提高财政资金使用效益，强化支出责任，确保项目资金得到合理使用。</w:t>
            </w:r>
          </w:p>
        </w:tc>
      </w:tr>
      <w:tr w:rsidR="00566E8D" w14:paraId="05E67786" w14:textId="77777777" w:rsidTr="000B1C0D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35D2D8" w14:textId="703C3656" w:rsidR="00566E8D" w:rsidRDefault="00566E8D" w:rsidP="00566E8D">
            <w:pPr>
              <w:ind w:firstLineChars="200" w:firstLine="56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七、绩效自评结果应用和公开情况</w:t>
            </w:r>
          </w:p>
        </w:tc>
      </w:tr>
      <w:tr w:rsidR="00566E8D" w14:paraId="4EDC34EE" w14:textId="77777777" w:rsidTr="000B1C0D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AB6205" w14:textId="1325770B" w:rsidR="00566E8D" w:rsidRDefault="00566E8D" w:rsidP="007926B1">
            <w:pPr>
              <w:ind w:firstLineChars="200" w:firstLine="56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我局将对资金检查费绩效自评结果向社会公开，接受社会监督；加强绩效目标编制，实施全过程绩效管理。</w:t>
            </w:r>
          </w:p>
        </w:tc>
      </w:tr>
      <w:tr w:rsidR="00566E8D" w14:paraId="14971FF2" w14:textId="77777777" w:rsidTr="000B1C0D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5ED17B" w14:textId="77777777" w:rsidR="00566E8D" w:rsidRDefault="00566E8D" w:rsidP="00566E8D">
            <w:pPr>
              <w:ind w:firstLineChars="200" w:firstLine="560"/>
              <w:rPr>
                <w:sz w:val="28"/>
                <w:szCs w:val="28"/>
              </w:rPr>
            </w:pPr>
          </w:p>
        </w:tc>
      </w:tr>
      <w:tr w:rsidR="00566E8D" w14:paraId="0E89BCD3" w14:textId="77777777" w:rsidTr="000B1C0D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D46093" w14:textId="551DA0D3" w:rsidR="00566E8D" w:rsidRDefault="00566E8D" w:rsidP="007926B1">
            <w:pPr>
              <w:ind w:firstLineChars="200" w:firstLine="560"/>
              <w:jc w:val="righ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兴县水利局</w:t>
            </w:r>
          </w:p>
        </w:tc>
      </w:tr>
      <w:tr w:rsidR="00566E8D" w14:paraId="7B39619E" w14:textId="77777777" w:rsidTr="00E24862">
        <w:trPr>
          <w:trHeight w:val="501"/>
        </w:trPr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59F5D9" w14:textId="6362D7CB" w:rsidR="00566E8D" w:rsidRDefault="00566E8D" w:rsidP="007926B1">
            <w:pPr>
              <w:ind w:firstLineChars="200" w:firstLine="560"/>
              <w:jc w:val="righ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2022年08月12日</w:t>
            </w:r>
          </w:p>
        </w:tc>
      </w:tr>
    </w:tbl>
    <w:p w14:paraId="6C87411F" w14:textId="77777777" w:rsidR="00DA1EE3" w:rsidRPr="00566E8D" w:rsidRDefault="00DA1EE3"/>
    <w:sectPr w:rsidR="00DA1EE3" w:rsidRPr="00566E8D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5CF877" w14:textId="77777777" w:rsidR="00A73D74" w:rsidRDefault="00A73D74" w:rsidP="00566E8D">
      <w:r>
        <w:separator/>
      </w:r>
    </w:p>
  </w:endnote>
  <w:endnote w:type="continuationSeparator" w:id="0">
    <w:p w14:paraId="71908BD9" w14:textId="77777777" w:rsidR="00A73D74" w:rsidRDefault="00A73D74" w:rsidP="00566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59961438"/>
      <w:docPartObj>
        <w:docPartGallery w:val="Page Numbers (Bottom of Page)"/>
        <w:docPartUnique/>
      </w:docPartObj>
    </w:sdtPr>
    <w:sdtContent>
      <w:p w14:paraId="034E5E88" w14:textId="428580AE" w:rsidR="001D0369" w:rsidRDefault="001D036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33DE7872" w14:textId="77777777" w:rsidR="001D0369" w:rsidRDefault="001D036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32D303" w14:textId="77777777" w:rsidR="00A73D74" w:rsidRDefault="00A73D74" w:rsidP="00566E8D">
      <w:r>
        <w:separator/>
      </w:r>
    </w:p>
  </w:footnote>
  <w:footnote w:type="continuationSeparator" w:id="0">
    <w:p w14:paraId="446312F8" w14:textId="77777777" w:rsidR="00A73D74" w:rsidRDefault="00A73D74" w:rsidP="00566E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0A8F"/>
    <w:multiLevelType w:val="hybridMultilevel"/>
    <w:tmpl w:val="7E3C5162"/>
    <w:lvl w:ilvl="0" w:tplc="823EF436">
      <w:start w:val="1"/>
      <w:numFmt w:val="decimal"/>
      <w:lvlText w:val="%1．"/>
      <w:lvlJc w:val="left"/>
      <w:pPr>
        <w:ind w:left="128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4" w:hanging="420"/>
      </w:pPr>
    </w:lvl>
    <w:lvl w:ilvl="2" w:tplc="0409001B" w:tentative="1">
      <w:start w:val="1"/>
      <w:numFmt w:val="lowerRoman"/>
      <w:lvlText w:val="%3."/>
      <w:lvlJc w:val="right"/>
      <w:pPr>
        <w:ind w:left="1824" w:hanging="420"/>
      </w:pPr>
    </w:lvl>
    <w:lvl w:ilvl="3" w:tplc="0409000F" w:tentative="1">
      <w:start w:val="1"/>
      <w:numFmt w:val="decimal"/>
      <w:lvlText w:val="%4."/>
      <w:lvlJc w:val="left"/>
      <w:pPr>
        <w:ind w:left="2244" w:hanging="420"/>
      </w:pPr>
    </w:lvl>
    <w:lvl w:ilvl="4" w:tplc="04090019" w:tentative="1">
      <w:start w:val="1"/>
      <w:numFmt w:val="lowerLetter"/>
      <w:lvlText w:val="%5)"/>
      <w:lvlJc w:val="left"/>
      <w:pPr>
        <w:ind w:left="2664" w:hanging="420"/>
      </w:pPr>
    </w:lvl>
    <w:lvl w:ilvl="5" w:tplc="0409001B" w:tentative="1">
      <w:start w:val="1"/>
      <w:numFmt w:val="lowerRoman"/>
      <w:lvlText w:val="%6."/>
      <w:lvlJc w:val="right"/>
      <w:pPr>
        <w:ind w:left="3084" w:hanging="420"/>
      </w:pPr>
    </w:lvl>
    <w:lvl w:ilvl="6" w:tplc="0409000F" w:tentative="1">
      <w:start w:val="1"/>
      <w:numFmt w:val="decimal"/>
      <w:lvlText w:val="%7."/>
      <w:lvlJc w:val="left"/>
      <w:pPr>
        <w:ind w:left="3504" w:hanging="420"/>
      </w:pPr>
    </w:lvl>
    <w:lvl w:ilvl="7" w:tplc="04090019" w:tentative="1">
      <w:start w:val="1"/>
      <w:numFmt w:val="lowerLetter"/>
      <w:lvlText w:val="%8)"/>
      <w:lvlJc w:val="left"/>
      <w:pPr>
        <w:ind w:left="3924" w:hanging="420"/>
      </w:pPr>
    </w:lvl>
    <w:lvl w:ilvl="8" w:tplc="0409001B" w:tentative="1">
      <w:start w:val="1"/>
      <w:numFmt w:val="lowerRoman"/>
      <w:lvlText w:val="%9."/>
      <w:lvlJc w:val="right"/>
      <w:pPr>
        <w:ind w:left="4344" w:hanging="420"/>
      </w:pPr>
    </w:lvl>
  </w:abstractNum>
  <w:abstractNum w:abstractNumId="1" w15:restartNumberingAfterBreak="0">
    <w:nsid w:val="21DB157F"/>
    <w:multiLevelType w:val="hybridMultilevel"/>
    <w:tmpl w:val="51E8BD60"/>
    <w:lvl w:ilvl="0" w:tplc="50149B04">
      <w:start w:val="2"/>
      <w:numFmt w:val="japaneseCounting"/>
      <w:lvlText w:val="（%1）"/>
      <w:lvlJc w:val="left"/>
      <w:pPr>
        <w:ind w:left="1644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4" w:hanging="420"/>
      </w:pPr>
    </w:lvl>
    <w:lvl w:ilvl="2" w:tplc="0409001B" w:tentative="1">
      <w:start w:val="1"/>
      <w:numFmt w:val="lowerRoman"/>
      <w:lvlText w:val="%3."/>
      <w:lvlJc w:val="right"/>
      <w:pPr>
        <w:ind w:left="1824" w:hanging="420"/>
      </w:pPr>
    </w:lvl>
    <w:lvl w:ilvl="3" w:tplc="0409000F" w:tentative="1">
      <w:start w:val="1"/>
      <w:numFmt w:val="decimal"/>
      <w:lvlText w:val="%4."/>
      <w:lvlJc w:val="left"/>
      <w:pPr>
        <w:ind w:left="2244" w:hanging="420"/>
      </w:pPr>
    </w:lvl>
    <w:lvl w:ilvl="4" w:tplc="04090019" w:tentative="1">
      <w:start w:val="1"/>
      <w:numFmt w:val="lowerLetter"/>
      <w:lvlText w:val="%5)"/>
      <w:lvlJc w:val="left"/>
      <w:pPr>
        <w:ind w:left="2664" w:hanging="420"/>
      </w:pPr>
    </w:lvl>
    <w:lvl w:ilvl="5" w:tplc="0409001B" w:tentative="1">
      <w:start w:val="1"/>
      <w:numFmt w:val="lowerRoman"/>
      <w:lvlText w:val="%6."/>
      <w:lvlJc w:val="right"/>
      <w:pPr>
        <w:ind w:left="3084" w:hanging="420"/>
      </w:pPr>
    </w:lvl>
    <w:lvl w:ilvl="6" w:tplc="0409000F" w:tentative="1">
      <w:start w:val="1"/>
      <w:numFmt w:val="decimal"/>
      <w:lvlText w:val="%7."/>
      <w:lvlJc w:val="left"/>
      <w:pPr>
        <w:ind w:left="3504" w:hanging="420"/>
      </w:pPr>
    </w:lvl>
    <w:lvl w:ilvl="7" w:tplc="04090019" w:tentative="1">
      <w:start w:val="1"/>
      <w:numFmt w:val="lowerLetter"/>
      <w:lvlText w:val="%8)"/>
      <w:lvlJc w:val="left"/>
      <w:pPr>
        <w:ind w:left="3924" w:hanging="420"/>
      </w:pPr>
    </w:lvl>
    <w:lvl w:ilvl="8" w:tplc="0409001B" w:tentative="1">
      <w:start w:val="1"/>
      <w:numFmt w:val="lowerRoman"/>
      <w:lvlText w:val="%9."/>
      <w:lvlJc w:val="right"/>
      <w:pPr>
        <w:ind w:left="4344" w:hanging="420"/>
      </w:pPr>
    </w:lvl>
  </w:abstractNum>
  <w:num w:numId="1" w16cid:durableId="1302493907">
    <w:abstractNumId w:val="0"/>
  </w:num>
  <w:num w:numId="2" w16cid:durableId="1972099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EE3"/>
    <w:rsid w:val="000853BF"/>
    <w:rsid w:val="0019085C"/>
    <w:rsid w:val="001D0369"/>
    <w:rsid w:val="0023415A"/>
    <w:rsid w:val="003201A0"/>
    <w:rsid w:val="0039727C"/>
    <w:rsid w:val="00566E8D"/>
    <w:rsid w:val="007926B1"/>
    <w:rsid w:val="008904CB"/>
    <w:rsid w:val="00A73D74"/>
    <w:rsid w:val="00AA71CC"/>
    <w:rsid w:val="00DA1EE3"/>
    <w:rsid w:val="00F02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E8E3E3"/>
  <w15:chartTrackingRefBased/>
  <w15:docId w15:val="{22C8B4E5-778C-4452-B80D-E1FA75691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6E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6E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66E8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66E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66E8D"/>
    <w:rPr>
      <w:sz w:val="18"/>
      <w:szCs w:val="18"/>
    </w:rPr>
  </w:style>
  <w:style w:type="paragraph" w:styleId="a7">
    <w:name w:val="List Paragraph"/>
    <w:basedOn w:val="a"/>
    <w:uiPriority w:val="34"/>
    <w:qFormat/>
    <w:rsid w:val="008904C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327</Words>
  <Characters>1864</Characters>
  <Application>Microsoft Office Word</Application>
  <DocSecurity>0</DocSecurity>
  <Lines>15</Lines>
  <Paragraphs>4</Paragraphs>
  <ScaleCrop>false</ScaleCrop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 zhiqang</dc:creator>
  <cp:keywords/>
  <dc:description/>
  <cp:lastModifiedBy>kang zhiqang</cp:lastModifiedBy>
  <cp:revision>9</cp:revision>
  <dcterms:created xsi:type="dcterms:W3CDTF">2022-11-14T08:19:00Z</dcterms:created>
  <dcterms:modified xsi:type="dcterms:W3CDTF">2022-11-14T08:40:00Z</dcterms:modified>
</cp:coreProperties>
</file>