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47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DSRSLI+STZhongsong" w:hAnsi="DSRSLI+STZhongsong" w:cs="DSRSLI+STZhongsong"/>
          <w:color w:val="000000"/>
          <w:spacing w:val="0"/>
          <w:sz w:val="44"/>
        </w:rPr>
        <w:t>兴</w:t>
      </w:r>
      <w:r>
        <w:rPr>
          <w:rFonts w:ascii="Times New Roman"/>
          <w:color w:val="000000"/>
          <w:spacing w:val="-10"/>
          <w:sz w:val="44"/>
        </w:rPr>
        <w:t xml:space="preserve"> </w:t>
      </w:r>
      <w:r>
        <w:rPr>
          <w:rFonts w:ascii="DSRSLI+STZhongsong" w:hAnsi="DSRSLI+STZhongsong" w:cs="DSRSLI+STZhongsong"/>
          <w:color w:val="000000"/>
          <w:spacing w:val="0"/>
          <w:sz w:val="44"/>
        </w:rPr>
        <w:t>县</w:t>
      </w:r>
      <w:r>
        <w:rPr>
          <w:rFonts w:ascii="Times New Roman"/>
          <w:color w:val="000000"/>
          <w:spacing w:val="-10"/>
          <w:sz w:val="44"/>
        </w:rPr>
        <w:t xml:space="preserve"> </w:t>
      </w:r>
      <w:r>
        <w:rPr>
          <w:rFonts w:ascii="DSRSLI+STZhongsong" w:hAnsi="DSRSLI+STZhongsong" w:cs="DSRSLI+STZhongsong"/>
          <w:color w:val="000000"/>
          <w:spacing w:val="0"/>
          <w:sz w:val="44"/>
        </w:rPr>
        <w:t>奥</w:t>
      </w:r>
      <w:r>
        <w:rPr>
          <w:rFonts w:ascii="Times New Roman"/>
          <w:color w:val="000000"/>
          <w:spacing w:val="-10"/>
          <w:sz w:val="44"/>
        </w:rPr>
        <w:t xml:space="preserve"> </w:t>
      </w:r>
      <w:r>
        <w:rPr>
          <w:rFonts w:ascii="DSRSLI+STZhongsong" w:hAnsi="DSRSLI+STZhongsong" w:cs="DSRSLI+STZhongsong"/>
          <w:color w:val="000000"/>
          <w:spacing w:val="0"/>
          <w:sz w:val="44"/>
        </w:rPr>
        <w:t>家</w:t>
      </w:r>
      <w:r>
        <w:rPr>
          <w:rFonts w:ascii="Times New Roman"/>
          <w:color w:val="000000"/>
          <w:spacing w:val="-10"/>
          <w:sz w:val="44"/>
        </w:rPr>
        <w:t xml:space="preserve"> </w:t>
      </w:r>
      <w:r>
        <w:rPr>
          <w:rFonts w:ascii="DSRSLI+STZhongsong" w:hAnsi="DSRSLI+STZhongsong" w:cs="DSRSLI+STZhongsong"/>
          <w:color w:val="000000"/>
          <w:spacing w:val="0"/>
          <w:sz w:val="44"/>
        </w:rPr>
        <w:t>湾</w:t>
      </w:r>
      <w:r>
        <w:rPr>
          <w:rFonts w:ascii="Times New Roman"/>
          <w:color w:val="000000"/>
          <w:spacing w:val="-10"/>
          <w:sz w:val="44"/>
        </w:rPr>
        <w:t xml:space="preserve"> </w:t>
      </w:r>
      <w:r>
        <w:rPr>
          <w:rFonts w:ascii="DSRSLI+STZhongsong" w:hAnsi="DSRSLI+STZhongsong" w:cs="DSRSLI+STZhongsong"/>
          <w:color w:val="000000"/>
          <w:spacing w:val="0"/>
          <w:sz w:val="44"/>
        </w:rPr>
        <w:t>乡</w:t>
      </w:r>
      <w:r>
        <w:rPr>
          <w:rFonts w:ascii="Times New Roman"/>
          <w:color w:val="000000"/>
          <w:spacing w:val="-10"/>
          <w:sz w:val="44"/>
        </w:rPr>
        <w:t xml:space="preserve"> </w:t>
      </w:r>
      <w:r>
        <w:rPr>
          <w:rFonts w:ascii="DSRSLI+STZhongsong" w:hAnsi="DSRSLI+STZhongsong" w:cs="DSRSLI+STZhongsong"/>
          <w:color w:val="000000"/>
          <w:spacing w:val="0"/>
          <w:sz w:val="44"/>
        </w:rPr>
        <w:t>中</w:t>
      </w:r>
      <w:r>
        <w:rPr>
          <w:rFonts w:ascii="Times New Roman"/>
          <w:color w:val="000000"/>
          <w:spacing w:val="-10"/>
          <w:sz w:val="44"/>
        </w:rPr>
        <w:t xml:space="preserve"> </w:t>
      </w:r>
      <w:r>
        <w:rPr>
          <w:rFonts w:ascii="DSRSLI+STZhongsong" w:hAnsi="DSRSLI+STZhongsong" w:cs="DSRSLI+STZhongsong"/>
          <w:color w:val="000000"/>
          <w:spacing w:val="0"/>
          <w:sz w:val="44"/>
        </w:rPr>
        <w:t>心</w:t>
      </w:r>
      <w:r>
        <w:rPr>
          <w:rFonts w:ascii="Times New Roman"/>
          <w:color w:val="000000"/>
          <w:spacing w:val="-10"/>
          <w:sz w:val="44"/>
        </w:rPr>
        <w:t xml:space="preserve"> </w:t>
      </w:r>
      <w:r>
        <w:rPr>
          <w:rFonts w:ascii="DSRSLI+STZhongsong" w:hAnsi="DSRSLI+STZhongsong" w:cs="DSRSLI+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DSRSLI+STZhongsong"/>
          <w:color w:val="000000"/>
          <w:spacing w:val="0"/>
          <w:sz w:val="44"/>
        </w:rPr>
        <w:t>2</w:t>
      </w:r>
      <w:r>
        <w:rPr>
          <w:rFonts w:ascii="Times New Roman"/>
          <w:color w:val="000000"/>
          <w:spacing w:val="-10"/>
          <w:sz w:val="44"/>
        </w:rPr>
        <w:t xml:space="preserve"> </w:t>
      </w:r>
      <w:r>
        <w:rPr>
          <w:rFonts w:ascii="DSRSLI+STZhongsong"/>
          <w:color w:val="000000"/>
          <w:spacing w:val="0"/>
          <w:sz w:val="44"/>
        </w:rPr>
        <w:t>0</w:t>
      </w:r>
      <w:r>
        <w:rPr>
          <w:rFonts w:ascii="Times New Roman"/>
          <w:color w:val="000000"/>
          <w:spacing w:val="-10"/>
          <w:sz w:val="44"/>
        </w:rPr>
        <w:t xml:space="preserve"> </w:t>
      </w:r>
      <w:r>
        <w:rPr>
          <w:rFonts w:ascii="DSRSLI+STZhongsong"/>
          <w:color w:val="000000"/>
          <w:spacing w:val="0"/>
          <w:sz w:val="44"/>
        </w:rPr>
        <w:t>2</w:t>
      </w:r>
      <w:r>
        <w:rPr>
          <w:rFonts w:ascii="Times New Roman"/>
          <w:color w:val="000000"/>
          <w:spacing w:val="-10"/>
          <w:sz w:val="44"/>
        </w:rPr>
        <w:t xml:space="preserve"> </w:t>
      </w:r>
      <w:r>
        <w:rPr>
          <w:rFonts w:ascii="DSRSLI+STZhongsong"/>
          <w:color w:val="000000"/>
          <w:spacing w:val="0"/>
          <w:sz w:val="44"/>
        </w:rPr>
        <w:t>5</w:t>
      </w:r>
      <w:r>
        <w:rPr>
          <w:rFonts w:ascii="Times New Roman"/>
          <w:color w:val="000000"/>
          <w:spacing w:val="-10"/>
          <w:sz w:val="44"/>
        </w:rPr>
        <w:t xml:space="preserve"> </w:t>
      </w:r>
      <w:r>
        <w:rPr>
          <w:rFonts w:ascii="DSRSLI+STZhongsong" w:hAnsi="DSRSLI+STZhongsong" w:cs="DSRSLI+STZhongsong"/>
          <w:color w:val="000000"/>
          <w:spacing w:val="0"/>
          <w:sz w:val="44"/>
        </w:rPr>
        <w:t>年</w:t>
      </w:r>
      <w:r>
        <w:rPr>
          <w:rFonts w:ascii="Times New Roman"/>
          <w:color w:val="000000"/>
          <w:spacing w:val="-10"/>
          <w:sz w:val="44"/>
        </w:rPr>
        <w:t xml:space="preserve"> </w:t>
      </w:r>
      <w:r>
        <w:rPr>
          <w:rFonts w:ascii="DSRSLI+STZhongsong" w:hAnsi="DSRSLI+STZhongsong" w:cs="DSRSLI+STZhongsong"/>
          <w:color w:val="000000"/>
          <w:spacing w:val="0"/>
          <w:sz w:val="44"/>
        </w:rPr>
        <w:t>度</w:t>
      </w:r>
      <w:r>
        <w:rPr>
          <w:rFonts w:ascii="Times New Roman"/>
          <w:color w:val="000000"/>
          <w:spacing w:val="-10"/>
          <w:sz w:val="44"/>
        </w:rPr>
        <w:t xml:space="preserve"> </w:t>
      </w:r>
      <w:r>
        <w:rPr>
          <w:rFonts w:ascii="DSRSLI+STZhongsong" w:hAnsi="DSRSLI+STZhongsong" w:cs="DSRSLI+STZhongsong"/>
          <w:color w:val="000000"/>
          <w:spacing w:val="0"/>
          <w:sz w:val="44"/>
        </w:rPr>
        <w:t>单</w:t>
      </w:r>
      <w:r>
        <w:rPr>
          <w:rFonts w:ascii="Times New Roman"/>
          <w:color w:val="000000"/>
          <w:spacing w:val="-10"/>
          <w:sz w:val="44"/>
        </w:rPr>
        <w:t xml:space="preserve"> </w:t>
      </w:r>
      <w:r>
        <w:rPr>
          <w:rFonts w:ascii="DSRSLI+STZhongsong" w:hAnsi="DSRSLI+STZhongsong" w:cs="DSRSLI+STZhongsong"/>
          <w:color w:val="000000"/>
          <w:spacing w:val="0"/>
          <w:sz w:val="44"/>
        </w:rPr>
        <w:t>位</w:t>
      </w:r>
      <w:r>
        <w:rPr>
          <w:rFonts w:ascii="Times New Roman"/>
          <w:color w:val="000000"/>
          <w:spacing w:val="-10"/>
          <w:sz w:val="44"/>
        </w:rPr>
        <w:t xml:space="preserve"> </w:t>
      </w:r>
      <w:r>
        <w:rPr>
          <w:rFonts w:ascii="DSRSLI+STZhongsong" w:hAnsi="DSRSLI+STZhongsong" w:cs="DSRSLI+STZhongsong"/>
          <w:color w:val="000000"/>
          <w:spacing w:val="0"/>
          <w:sz w:val="44"/>
        </w:rPr>
        <w:t>预</w:t>
      </w:r>
      <w:r>
        <w:rPr>
          <w:rFonts w:ascii="Times New Roman"/>
          <w:color w:val="000000"/>
          <w:spacing w:val="-10"/>
          <w:sz w:val="44"/>
        </w:rPr>
        <w:t xml:space="preserve"> </w:t>
      </w:r>
      <w:r>
        <w:rPr>
          <w:rFonts w:ascii="DSRSLI+STZhongsong" w:hAnsi="DSRSLI+STZhongsong" w:cs="DSRSLI+STZhongsong"/>
          <w:color w:val="000000"/>
          <w:spacing w:val="0"/>
          <w:sz w:val="44"/>
        </w:rPr>
        <w:t>算</w:t>
      </w:r>
      <w:r>
        <w:rPr>
          <w:rFonts w:ascii="Times New Roman"/>
          <w:color w:val="000000"/>
          <w:spacing w:val="-10"/>
          <w:sz w:val="44"/>
        </w:rPr>
        <w:t xml:space="preserve"> </w:t>
      </w:r>
      <w:r>
        <w:rPr>
          <w:rFonts w:ascii="DSRSLI+STZhongsong" w:hAnsi="DSRSLI+STZhongsong" w:cs="DSRSLI+STZhongsong"/>
          <w:color w:val="000000"/>
          <w:spacing w:val="0"/>
          <w:sz w:val="44"/>
        </w:rPr>
        <w:t>公</w:t>
      </w:r>
      <w:r>
        <w:rPr>
          <w:rFonts w:ascii="Times New Roman"/>
          <w:color w:val="000000"/>
          <w:spacing w:val="-10"/>
          <w:sz w:val="44"/>
        </w:rPr>
        <w:t xml:space="preserve"> </w:t>
      </w:r>
      <w:r>
        <w:rPr>
          <w:rFonts w:ascii="DSRSLI+STZhongsong" w:hAnsi="DSRSLI+STZhongsong" w:cs="DSRSLI+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6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645" w:after="0" w:line="33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606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5740"/>
          <w:sz w:val="32"/>
        </w:rPr>
        <w:t xml:space="preserve"> </w:t>
      </w:r>
      <w:r>
        <w:rPr>
          <w:rFonts w:ascii="FangSong"/>
          <w:color w:val="000000"/>
          <w:spacing w:val="0"/>
          <w:sz w:val="32"/>
        </w:rPr>
        <w:t>1</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2025年单位预算报表</w:t>
      </w:r>
      <w:r>
        <w:rPr>
          <w:rFonts w:ascii="FangSong"/>
          <w:color w:val="000000"/>
          <w:spacing w:val="430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4780"/>
          <w:sz w:val="32"/>
        </w:rPr>
        <w:t xml:space="preserve"> </w:t>
      </w:r>
      <w:r>
        <w:rPr>
          <w:rFonts w:ascii="FangSong"/>
          <w:color w:val="000000"/>
          <w:spacing w:val="0"/>
          <w:sz w:val="32"/>
        </w:rPr>
        <w:t>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4780"/>
          <w:sz w:val="32"/>
        </w:rPr>
        <w:t xml:space="preserve"> </w:t>
      </w:r>
      <w:r>
        <w:rPr>
          <w:rFonts w:ascii="FangSong"/>
          <w:color w:val="000000"/>
          <w:spacing w:val="0"/>
          <w:sz w:val="32"/>
        </w:rPr>
        <w:t>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4780"/>
          <w:sz w:val="32"/>
        </w:rPr>
        <w:t xml:space="preserve"> </w:t>
      </w:r>
      <w:r>
        <w:rPr>
          <w:rFonts w:ascii="FangSong"/>
          <w:color w:val="000000"/>
          <w:spacing w:val="0"/>
          <w:sz w:val="32"/>
        </w:rPr>
        <w:t>6</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4140"/>
          <w:sz w:val="32"/>
        </w:rPr>
        <w:t xml:space="preserve"> </w:t>
      </w:r>
      <w:r>
        <w:rPr>
          <w:rFonts w:ascii="FangSong"/>
          <w:color w:val="000000"/>
          <w:spacing w:val="0"/>
          <w:sz w:val="32"/>
        </w:rPr>
        <w:t>7</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620"/>
          <w:sz w:val="32"/>
        </w:rPr>
        <w:t xml:space="preserve"> </w:t>
      </w:r>
      <w:r>
        <w:rPr>
          <w:rFonts w:ascii="FangSong"/>
          <w:color w:val="000000"/>
          <w:spacing w:val="0"/>
          <w:sz w:val="32"/>
        </w:rPr>
        <w:t>9</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7180"/>
          <w:sz w:val="32"/>
        </w:rPr>
        <w:t xml:space="preserve"> </w:t>
      </w:r>
      <w:r>
        <w:rPr>
          <w:rFonts w:ascii="FangSong"/>
          <w:color w:val="000000"/>
          <w:spacing w:val="0"/>
          <w:sz w:val="32"/>
        </w:rPr>
        <w:t>10</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780"/>
          <w:sz w:val="32"/>
        </w:rPr>
        <w:t xml:space="preserve"> </w:t>
      </w:r>
      <w:r>
        <w:rPr>
          <w:rFonts w:ascii="FangSong"/>
          <w:color w:val="000000"/>
          <w:spacing w:val="0"/>
          <w:sz w:val="32"/>
        </w:rPr>
        <w:t>11</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780"/>
          <w:sz w:val="32"/>
        </w:rPr>
        <w:t xml:space="preserve"> </w:t>
      </w:r>
      <w:r>
        <w:rPr>
          <w:rFonts w:ascii="FangSong"/>
          <w:color w:val="000000"/>
          <w:spacing w:val="0"/>
          <w:sz w:val="32"/>
        </w:rPr>
        <w:t>12</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1100"/>
          <w:sz w:val="32"/>
        </w:rPr>
        <w:t xml:space="preserve"> </w:t>
      </w:r>
      <w:r>
        <w:rPr>
          <w:rFonts w:ascii="FangSong"/>
          <w:color w:val="000000"/>
          <w:spacing w:val="0"/>
          <w:sz w:val="32"/>
        </w:rPr>
        <w:t>13</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1420"/>
          <w:sz w:val="32"/>
        </w:rPr>
        <w:t xml:space="preserve"> </w:t>
      </w:r>
      <w:r>
        <w:rPr>
          <w:rFonts w:ascii="FangSong"/>
          <w:color w:val="000000"/>
          <w:spacing w:val="0"/>
          <w:sz w:val="32"/>
        </w:rPr>
        <w:t>14</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2060"/>
          <w:sz w:val="32"/>
        </w:rPr>
        <w:t xml:space="preserve"> </w:t>
      </w:r>
      <w:r>
        <w:rPr>
          <w:rFonts w:ascii="FangSong"/>
          <w:color w:val="000000"/>
          <w:spacing w:val="0"/>
          <w:sz w:val="32"/>
        </w:rPr>
        <w:t>15</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2060"/>
          <w:sz w:val="32"/>
        </w:rPr>
        <w:t xml:space="preserve"> </w:t>
      </w:r>
      <w:r>
        <w:rPr>
          <w:rFonts w:ascii="FangSong"/>
          <w:color w:val="000000"/>
          <w:spacing w:val="0"/>
          <w:sz w:val="32"/>
        </w:rPr>
        <w:t>16</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2025年度单位预算情况说明</w:t>
      </w:r>
      <w:r>
        <w:rPr>
          <w:rFonts w:ascii="FangSong"/>
          <w:color w:val="000000"/>
          <w:spacing w:val="3340"/>
          <w:sz w:val="32"/>
        </w:rPr>
        <w:t xml:space="preserve"> </w:t>
      </w:r>
      <w:r>
        <w:rPr>
          <w:rFonts w:ascii="FangSong"/>
          <w:color w:val="000000"/>
          <w:spacing w:val="0"/>
          <w:sz w:val="32"/>
        </w:rPr>
        <w:t>17</w:t>
      </w:r>
      <w:r>
        <w:rPr>
          <w:rFonts w:ascii="FangSong"/>
          <w:color w:val="000000"/>
          <w:spacing w:val="0"/>
          <w:sz w:val="32"/>
        </w:rPr>
      </w:r>
    </w:p>
    <w:p>
      <w:pPr>
        <w:pStyle w:val="Normal"/>
        <w:spacing w:before="0" w:after="0" w:line="50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27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二、收入预算情况说明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三、支出预算情况说明</w:t>
      </w:r>
      <w:r>
        <w:rPr>
          <w:rFonts w:ascii="FangSong"/>
          <w:color w:val="000000"/>
          <w:spacing w:val="494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四、财政拨款收支预算总体情况说明</w:t>
      </w:r>
      <w:r>
        <w:rPr>
          <w:rFonts w:ascii="FangSong"/>
          <w:color w:val="000000"/>
          <w:spacing w:val="302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五、一般公共预算支出情况说明</w:t>
      </w:r>
      <w:r>
        <w:rPr>
          <w:rFonts w:ascii="FangSong"/>
          <w:color w:val="000000"/>
          <w:spacing w:val="366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六、一般公共预算基本支出情况说明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七、“三公”经费增减变动原因说明</w:t>
      </w:r>
      <w:r>
        <w:rPr>
          <w:rFonts w:ascii="FangSong"/>
          <w:color w:val="000000"/>
          <w:spacing w:val="302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八、机关运行经费增减变动原因说明</w:t>
      </w:r>
      <w:r>
        <w:rPr>
          <w:rFonts w:ascii="FangSong"/>
          <w:color w:val="000000"/>
          <w:spacing w:val="302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330" w:lineRule="exact"/>
        <w:ind w:left="640" w:right="0" w:firstLine="0"/>
        <w:jc w:val="left"/>
        <w:rPr>
          <w:rFonts w:ascii="FangSong"/>
          <w:color w:val="000000"/>
          <w:spacing w:val="0"/>
          <w:sz w:val="32"/>
        </w:rPr>
      </w:pPr>
      <w:r>
        <w:bookmarkStart w:name="br3" w:id="br3"/>
      </w:r>
      <w:r>
        <w:bookmarkEnd w:id="br3"/>
      </w: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32"/>
        </w:rPr>
        <w:t>九、政府采购情况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5580"/>
          <w:sz w:val="32"/>
        </w:rPr>
        <w:t xml:space="preserve"> </w:t>
      </w:r>
      <w:r>
        <w:rPr>
          <w:rFonts w:ascii="FangSong"/>
          <w:color w:val="000000"/>
          <w:spacing w:val="0"/>
          <w:sz w:val="32"/>
        </w:rPr>
        <w:t>18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3980"/>
          <w:sz w:val="32"/>
        </w:rPr>
        <w:t xml:space="preserve"> </w:t>
      </w:r>
      <w:r>
        <w:rPr>
          <w:rFonts w:ascii="FangSong"/>
          <w:color w:val="000000"/>
          <w:spacing w:val="0"/>
          <w:sz w:val="32"/>
        </w:rPr>
        <w:t>28</w:t>
      </w:r>
      <w:r>
        <w:rPr>
          <w:rFonts w:ascii="FangSong"/>
          <w:color w:val="000000"/>
          <w:spacing w:val="0"/>
          <w:sz w:val="32"/>
        </w:rPr>
      </w:r>
    </w:p>
    <w:p>
      <w:pPr>
        <w:pStyle w:val="Normal"/>
        <w:spacing w:before="170" w:after="0" w:line="330" w:lineRule="exact"/>
        <w:ind w:left="64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5900"/>
          <w:sz w:val="32"/>
        </w:rPr>
        <w:t xml:space="preserve"> </w:t>
      </w:r>
      <w:r>
        <w:rPr>
          <w:rFonts w:ascii="FangSong"/>
          <w:color w:val="000000"/>
          <w:spacing w:val="0"/>
          <w:sz w:val="32"/>
        </w:rPr>
        <w:t>28</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3020"/>
          <w:sz w:val="32"/>
        </w:rPr>
        <w:t xml:space="preserve"> </w:t>
      </w:r>
      <w:r>
        <w:rPr>
          <w:rFonts w:ascii="FangSong"/>
          <w:color w:val="000000"/>
          <w:spacing w:val="0"/>
          <w:sz w:val="32"/>
        </w:rPr>
        <w:t>28</w:t>
      </w:r>
      <w:r>
        <w:rPr>
          <w:rFonts w:ascii="FangSong"/>
          <w:color w:val="000000"/>
          <w:spacing w:val="0"/>
          <w:sz w:val="32"/>
        </w:rPr>
      </w:r>
    </w:p>
    <w:p>
      <w:pPr>
        <w:pStyle w:val="Normal"/>
        <w:spacing w:before="170" w:after="0" w:line="330" w:lineRule="exact"/>
        <w:ind w:left="128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5900"/>
          <w:sz w:val="32"/>
        </w:rPr>
        <w:t xml:space="preserve"> </w:t>
      </w:r>
      <w:r>
        <w:rPr>
          <w:rFonts w:ascii="FangSong"/>
          <w:color w:val="000000"/>
          <w:spacing w:val="0"/>
          <w:sz w:val="32"/>
        </w:rPr>
        <w:t>28</w:t>
      </w:r>
      <w:r>
        <w:rPr>
          <w:rFonts w:ascii="FangSong"/>
          <w:color w:val="000000"/>
          <w:spacing w:val="0"/>
          <w:sz w:val="32"/>
        </w:rPr>
      </w:r>
    </w:p>
    <w:p>
      <w:pPr>
        <w:pStyle w:val="Normal"/>
        <w:spacing w:before="170" w:after="0" w:line="33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color w:val="000000"/>
          <w:spacing w:val="0"/>
          <w:sz w:val="32"/>
        </w:rPr>
        <w:t>36</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45"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74pt;margin-top:59.1pt;z-index:-139;width:448.25pt;height:428.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73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spacing w:before="320" w:after="0" w:line="250" w:lineRule="exact"/>
        <w:ind w:left="1233" w:right="0" w:firstLine="0"/>
        <w:jc w:val="left"/>
        <w:rPr>
          <w:rFonts w:ascii="FangSong"/>
          <w:color w:val="000000"/>
          <w:spacing w:val="0"/>
          <w:sz w:val="24"/>
        </w:rPr>
      </w:pPr>
      <w:r>
        <w:rPr>
          <w:rFonts w:ascii="FangSong" w:hAnsi="FangSong" w:cs="FangSong"/>
          <w:color w:val="000000"/>
          <w:spacing w:val="4"/>
          <w:sz w:val="24"/>
        </w:rPr>
        <w:t>1.研究拟定本校教育发展战略和教育工作的规定、办法，监督和检查所属学校对</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党和国家的教育方针、政策、法规的贯彻执行。要依法办学，不断提高管理水平和教</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育质量。不断改善办学水平和搞高教育质量，促进学校教育均衡发展。</w:t>
      </w:r>
      <w:r>
        <w:rPr>
          <w:rFonts w:ascii="FangSong"/>
          <w:color w:val="000000"/>
          <w:spacing w:val="0"/>
          <w:sz w:val="24"/>
        </w:rPr>
      </w:r>
    </w:p>
    <w:p>
      <w:pPr>
        <w:pStyle w:val="Normal"/>
        <w:spacing w:before="140" w:after="0" w:line="250" w:lineRule="exact"/>
        <w:ind w:left="1254" w:right="0" w:firstLine="0"/>
        <w:jc w:val="left"/>
        <w:rPr>
          <w:rFonts w:ascii="FangSong"/>
          <w:color w:val="000000"/>
          <w:spacing w:val="0"/>
          <w:sz w:val="24"/>
        </w:rPr>
      </w:pPr>
      <w:r>
        <w:rPr>
          <w:rFonts w:ascii="FangSong" w:hAnsi="FangSong" w:cs="FangSong"/>
          <w:color w:val="000000"/>
          <w:spacing w:val="11"/>
          <w:sz w:val="24"/>
        </w:rPr>
        <w:t>2.管理和指导本校教育教学研究工作，规划、指导教育现代化和教育信息化工</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作。在县教育科技局的领导下，组织本校教师开展教育教学研究课，教学观摩，教学</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竞赛，课题实验，经验交流，教学基本功训练，专题研讨等教学活动。</w:t>
      </w:r>
      <w:r>
        <w:rPr>
          <w:rFonts w:ascii="FangSong"/>
          <w:color w:val="000000"/>
          <w:spacing w:val="0"/>
          <w:sz w:val="24"/>
        </w:rPr>
      </w:r>
    </w:p>
    <w:p>
      <w:pPr>
        <w:pStyle w:val="Normal"/>
        <w:spacing w:before="140" w:after="0" w:line="250" w:lineRule="exact"/>
        <w:ind w:left="1233" w:right="0" w:firstLine="0"/>
        <w:jc w:val="left"/>
        <w:rPr>
          <w:rFonts w:ascii="FangSong"/>
          <w:color w:val="000000"/>
          <w:spacing w:val="0"/>
          <w:sz w:val="24"/>
        </w:rPr>
      </w:pPr>
      <w:r>
        <w:rPr>
          <w:rFonts w:ascii="FangSong" w:hAnsi="FangSong" w:cs="FangSong"/>
          <w:color w:val="000000"/>
          <w:spacing w:val="4"/>
          <w:sz w:val="24"/>
        </w:rPr>
        <w:t>3.发挥教师进修培训作用。本校负责制定并实施教师培训计划，并有针对性的组</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织教师参加教师培训，更新教育观念，提高教师职业道德水平和教育教学能力。</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4.管理学生学籍，建立学生档案，严格控制学生辍学，已入学的学生要建立学籍</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档案，并报教育行政部门备案。</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5.负责本校教师教育教学业务档案管理，教育统计，教师工资统计，学校报帐。</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1"/>
          <w:sz w:val="24"/>
        </w:rPr>
        <w:t>管理本校的教学经费，做好教师编制核定，资格认定，职务评聘，调配和交流，培训</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和考核等工作。</w:t>
      </w:r>
      <w:r>
        <w:rPr>
          <w:rFonts w:ascii="FangSong"/>
          <w:color w:val="000000"/>
          <w:spacing w:val="0"/>
          <w:sz w:val="24"/>
        </w:rPr>
      </w:r>
    </w:p>
    <w:p>
      <w:pPr>
        <w:pStyle w:val="Normal"/>
        <w:spacing w:before="155" w:after="0" w:line="250" w:lineRule="exact"/>
        <w:ind w:left="1233" w:right="0" w:firstLine="0"/>
        <w:jc w:val="left"/>
        <w:rPr>
          <w:rFonts w:ascii="FangSong"/>
          <w:color w:val="000000"/>
          <w:spacing w:val="0"/>
          <w:sz w:val="24"/>
        </w:rPr>
      </w:pPr>
      <w:r>
        <w:rPr>
          <w:rFonts w:ascii="FangSong" w:hAnsi="FangSong" w:cs="FangSong"/>
          <w:color w:val="000000"/>
          <w:spacing w:val="4"/>
          <w:sz w:val="24"/>
        </w:rPr>
        <w:t>6.在教育行政部门的指导下，负责组织学生考试，教育教学质量评估工作，协助</w:t>
      </w:r>
      <w:r>
        <w:rPr>
          <w:rFonts w:ascii="FangSong"/>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0"/>
          <w:sz w:val="24"/>
        </w:rPr>
        <w:t>调整好校点布局和改造的有关工作，积极承办上级主管教育部门交办的其他事项。</w:t>
      </w:r>
      <w:r>
        <w:rPr>
          <w:rFonts w:ascii="FangSong"/>
          <w:color w:val="000000"/>
          <w:spacing w:val="0"/>
          <w:sz w:val="24"/>
        </w:rPr>
      </w:r>
    </w:p>
    <w:p>
      <w:pPr>
        <w:pStyle w:val="Normal"/>
        <w:spacing w:before="320" w:after="0" w:line="250" w:lineRule="exact"/>
        <w:ind w:left="86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spacing w:before="155" w:after="0" w:line="250" w:lineRule="exact"/>
        <w:ind w:left="860" w:right="0" w:firstLine="0"/>
        <w:jc w:val="left"/>
        <w:rPr>
          <w:rFonts w:ascii="FangSong"/>
          <w:color w:val="000000"/>
          <w:spacing w:val="0"/>
          <w:sz w:val="24"/>
        </w:rPr>
      </w:pPr>
      <w:r>
        <w:rPr>
          <w:rFonts w:ascii="FangSong" w:hAnsi="FangSong" w:cs="FangSong"/>
          <w:color w:val="000000"/>
          <w:spacing w:val="8"/>
          <w:sz w:val="24"/>
        </w:rPr>
        <w:t>我校是兴县教育科技局所属二级预算单位，为全额事业单位，执行政府会计准则制</w:t>
      </w:r>
      <w:r>
        <w:rPr>
          <w:rFonts w:ascii="FangSong"/>
          <w:color w:val="000000"/>
          <w:spacing w:val="0"/>
          <w:sz w:val="24"/>
        </w:rPr>
      </w:r>
    </w:p>
    <w:p>
      <w:pPr>
        <w:pStyle w:val="Normal"/>
        <w:spacing w:before="140" w:after="0" w:line="250" w:lineRule="exact"/>
        <w:ind w:left="860" w:right="0" w:firstLine="0"/>
        <w:jc w:val="left"/>
        <w:rPr>
          <w:rFonts w:ascii="FangSong"/>
          <w:color w:val="000000"/>
          <w:spacing w:val="0"/>
          <w:sz w:val="24"/>
        </w:rPr>
      </w:pPr>
      <w:r>
        <w:rPr>
          <w:rFonts w:ascii="FangSong" w:hAnsi="FangSong" w:cs="FangSong"/>
          <w:color w:val="000000"/>
          <w:spacing w:val="0"/>
          <w:sz w:val="24"/>
        </w:rPr>
        <w:t>度。内设办公室、财务室等。</w:t>
      </w:r>
      <w:r>
        <w:rPr>
          <w:rFonts w:ascii="FangSong"/>
          <w:color w:val="000000"/>
          <w:spacing w:val="0"/>
          <w:sz w:val="24"/>
        </w:rPr>
      </w:r>
    </w:p>
    <w:p>
      <w:pPr>
        <w:pStyle w:val="Normal"/>
        <w:spacing w:before="6867"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83pt;margin-top:104.85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813" w:after="0" w:line="250" w:lineRule="exact"/>
        <w:ind w:left="370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2025年单位预算报表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5"/>
          <w:sz w:val="18"/>
          <w:u w:val="single"/>
        </w:rPr>
        <w:t xml:space="preserve"> </w:t>
      </w:r>
      <w:r>
        <w:rPr>
          <w:rFonts w:ascii="FangSong" w:hAnsi="FangSong" w:cs="FangSong"/>
          <w:color w:val="ffffff"/>
          <w:spacing w:val="0"/>
          <w:sz w:val="18"/>
          <w:u w:val="single"/>
        </w:rPr>
        <w:t>一</w:t>
      </w:r>
      <w:r>
        <w:rPr>
          <w:rFonts w:ascii="Arial"/>
          <w:color w:val="ffffff"/>
          <w:spacing w:val="0"/>
          <w:sz w:val="18"/>
          <w:u w:val="single"/>
        </w:rPr>
        <w:t>2025</w:t>
      </w:r>
      <w:r>
        <w:rPr>
          <w:rFonts w:ascii="Times New Roman"/>
          <w:color w:val="ffffff"/>
          <w:spacing w:val="516"/>
          <w:sz w:val="18"/>
          <w:u w:val="single"/>
        </w:rPr>
        <w:t xml:space="preserve"> </w:t>
      </w:r>
      <w:r>
        <w:rPr>
          <w:rFonts w:ascii="Times New Roman"/>
          <w:color w:val="ffffff"/>
          <w:spacing w:val="474"/>
          <w:sz w:val="18"/>
          <w:u w:val="single"/>
        </w:rPr>
        <w:t xml:space="preserve"> </w:t>
      </w:r>
      <w:r>
        <w:rPr>
          <w:rFonts w:ascii="FangSong" w:hAnsi="FangSong" w:cs="FangSong"/>
          <w:color w:val="ffffff"/>
          <w:spacing w:val="0"/>
          <w:sz w:val="18"/>
          <w:u w:val="single"/>
        </w:rPr>
        <w:t>表</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w:t>
      </w:r>
      <w:r>
        <w:rPr>
          <w:rFonts w:ascii="Times New Roman"/>
          <w:color w:val="ffffff"/>
          <w:spacing w:val="535"/>
          <w:sz w:val="18"/>
          <w:u w:val="single"/>
        </w:rPr>
        <w:t xml:space="preserve"> </w:t>
      </w:r>
      <w:r>
        <w:rPr>
          <w:rFonts w:ascii="FangSong" w:hAnsi="FangSong" w:cs="FangSong"/>
          <w:color w:val="ffffff"/>
          <w:spacing w:val="0"/>
          <w:sz w:val="18"/>
          <w:u w:val="single"/>
        </w:rPr>
        <w:t>年预算收支总</w:t>
      </w:r>
      <w:r>
        <w:rPr>
          <w:rFonts w:ascii="Times New Roman"/>
          <w:color w:val="000000"/>
          <w:spacing w:val="0"/>
          <w:sz w:val="18"/>
        </w:rPr>
      </w:r>
    </w:p>
    <w:p>
      <w:pPr>
        <w:pStyle w:val="Normal"/>
        <w:spacing w:before="170" w:after="0" w:line="190" w:lineRule="exact"/>
        <w:ind w:left="8570" w:right="0" w:firstLine="0"/>
        <w:jc w:val="left"/>
        <w:rPr>
          <w:rFonts w:ascii="Times New Roman"/>
          <w:color w:val="000000"/>
          <w:spacing w:val="0"/>
          <w:sz w:val="18"/>
        </w:rPr>
      </w:pPr>
      <w:r>
        <w:rPr>
          <w:rFonts w:ascii="JCNHDB+SimSun" w:hAnsi="JCNHDB+SimSun" w:cs="JCNHDB+SimSun"/>
          <w:color w:val="212529"/>
          <w:spacing w:val="0"/>
          <w:sz w:val="18"/>
        </w:rPr>
        <w:t>预算公开表1</w:t>
      </w:r>
      <w:r>
        <w:rPr>
          <w:rFonts w:ascii="Times New Roman"/>
          <w:color w:val="000000"/>
          <w:spacing w:val="0"/>
          <w:sz w:val="18"/>
        </w:rPr>
      </w:r>
    </w:p>
    <w:p>
      <w:pPr>
        <w:pStyle w:val="Normal"/>
        <w:spacing w:before="328" w:after="0" w:line="250" w:lineRule="exact"/>
        <w:ind w:left="4227" w:right="0" w:firstLine="0"/>
        <w:jc w:val="left"/>
        <w:rPr>
          <w:rFonts w:ascii="Times New Roman"/>
          <w:color w:val="000000"/>
          <w:spacing w:val="0"/>
          <w:sz w:val="24"/>
        </w:rPr>
      </w:pPr>
      <w:r>
        <w:rPr>
          <w:rFonts w:ascii="JCNHDB+SimSun" w:hAnsi="JCNHDB+SimSun" w:cs="JCNHDB+SimSun"/>
          <w:color w:val="000000"/>
          <w:spacing w:val="0"/>
          <w:sz w:val="24"/>
        </w:rPr>
        <w:t>2025年预算收支总表</w:t>
      </w:r>
      <w:r>
        <w:rPr>
          <w:rFonts w:ascii="Times New Roman"/>
          <w:color w:val="000000"/>
          <w:spacing w:val="0"/>
          <w:sz w:val="24"/>
        </w:rPr>
      </w:r>
    </w:p>
    <w:p>
      <w:pPr>
        <w:pStyle w:val="Normal"/>
        <w:spacing w:before="31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单位名称：兴县奥家湾乡中心校</w:t>
      </w:r>
      <w:r>
        <w:rPr>
          <w:rFonts w:ascii="Times New Roman"/>
          <w:color w:val="212529"/>
          <w:spacing w:val="5040"/>
          <w:sz w:val="18"/>
        </w:rPr>
        <w:t xml:space="preserve"> </w:t>
      </w:r>
      <w:r>
        <w:rPr>
          <w:rFonts w:ascii="JCNHDB+SimSun" w:hAnsi="JCNHDB+SimSun" w:cs="JCNHDB+SimSun"/>
          <w:color w:val="212529"/>
          <w:spacing w:val="0"/>
          <w:sz w:val="18"/>
        </w:rPr>
        <w:t>单位：万元</w:t>
      </w:r>
      <w:r>
        <w:rPr>
          <w:rFonts w:ascii="Times New Roman"/>
          <w:color w:val="000000"/>
          <w:spacing w:val="0"/>
          <w:sz w:val="18"/>
        </w:rPr>
      </w:r>
    </w:p>
    <w:p>
      <w:pPr>
        <w:pStyle w:val="Normal"/>
        <w:spacing w:before="350" w:after="215" w:line="190" w:lineRule="exact"/>
        <w:ind w:left="2453" w:right="0" w:firstLine="0"/>
        <w:jc w:val="left"/>
        <w:rPr>
          <w:rFonts w:ascii="Times New Roman"/>
          <w:color w:val="000000"/>
          <w:spacing w:val="0"/>
          <w:sz w:val="18"/>
        </w:rPr>
      </w:pPr>
      <w:r>
        <w:rPr>
          <w:rFonts w:ascii="JCNHDB+SimSun" w:hAnsi="JCNHDB+SimSun" w:cs="JCNHDB+SimSun"/>
          <w:color w:val="000000"/>
          <w:spacing w:val="0"/>
          <w:sz w:val="18"/>
        </w:rPr>
        <w:t>收入</w:t>
      </w:r>
      <w:r>
        <w:rPr>
          <w:rFonts w:ascii="Times New Roman"/>
          <w:color w:val="000000"/>
          <w:spacing w:val="3870"/>
          <w:sz w:val="18"/>
        </w:rPr>
        <w:t xml:space="preserve"> </w:t>
      </w:r>
      <w:r>
        <w:rPr>
          <w:rFonts w:ascii="JCNHDB+SimSun" w:hAnsi="JCNHDB+SimSun" w:cs="JCNHDB+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887"/>
        <w:gridCol w:w="6860"/>
        <w:gridCol w:w="20"/>
        <w:gridCol w:w="800"/>
      </w:tblGrid>
      <w:tr>
        <w:trPr>
          <w:trHeight w:val="390" w:hRule="atLeast"/>
        </w:trPr>
        <w:tc>
          <w:tcPr>
            <w:tcW w:w="188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CNHDB+SimSun" w:hAnsi="JCNHDB+SimSun" w:cs="JCNHDB+SimSun"/>
                <w:color w:val="000000"/>
                <w:spacing w:val="0"/>
                <w:sz w:val="18"/>
              </w:rPr>
              <w:t>项目</w:t>
            </w:r>
            <w:r>
              <w:rPr>
                <w:rFonts w:ascii="Times New Roman"/>
                <w:color w:val="000000"/>
                <w:spacing w:val="1106"/>
                <w:sz w:val="18"/>
              </w:rPr>
              <w:t xml:space="preserve"> </w:t>
            </w:r>
            <w:r>
              <w:rPr>
                <w:rFonts w:ascii="JCNHDB+SimSun" w:hAnsi="JCNHDB+SimSun" w:cs="JCNHDB+SimSun"/>
                <w:color w:val="000000"/>
                <w:spacing w:val="0"/>
                <w:sz w:val="18"/>
              </w:rPr>
              <w:t>2025年</w:t>
            </w:r>
            <w:r>
              <w:rPr>
                <w:rFonts w:ascii="Times New Roman"/>
                <w:color w:val="000000"/>
                <w:spacing w:val="1144"/>
                <w:sz w:val="18"/>
              </w:rPr>
              <w:t xml:space="preserve"> </w:t>
            </w:r>
            <w:r>
              <w:rPr>
                <w:rFonts w:ascii="JCNHDB+SimSun" w:hAnsi="JCNHDB+SimSun" w:cs="JCNHDB+SimSun"/>
                <w:color w:val="000000"/>
                <w:spacing w:val="0"/>
                <w:sz w:val="18"/>
              </w:rPr>
              <w:t>项目</w:t>
            </w:r>
            <w:r>
              <w:rPr>
                <w:rFonts w:ascii="Times New Roman"/>
                <w:color w:val="000000"/>
                <w:spacing w:val="974"/>
                <w:sz w:val="18"/>
              </w:rPr>
              <w:t xml:space="preserve"> </w:t>
            </w:r>
            <w:r>
              <w:rPr>
                <w:rFonts w:ascii="JCNHDB+SimSun" w:hAnsi="JCNHDB+SimSun" w:cs="JCNHDB+SimSun"/>
                <w:color w:val="000000"/>
                <w:spacing w:val="0"/>
                <w:sz w:val="18"/>
              </w:rPr>
              <w:t>2025年合计</w:t>
            </w:r>
            <w:r>
              <w:rPr>
                <w:rFonts w:ascii="Times New Roman"/>
                <w:color w:val="000000"/>
                <w:spacing w:val="110"/>
                <w:sz w:val="18"/>
              </w:rPr>
              <w:t xml:space="preserve"> </w:t>
            </w:r>
            <w:r>
              <w:rPr>
                <w:rFonts w:ascii="JCNHDB+SimSun" w:hAnsi="JCNHDB+SimSun" w:cs="JCNHDB+SimSun"/>
                <w:color w:val="000000"/>
                <w:spacing w:val="0"/>
                <w:sz w:val="18"/>
              </w:rPr>
              <w:t>当年预算安排</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CNHDB+SimSun" w:hAnsi="JCNHDB+SimSun" w:cs="JCNHDB+SimSun"/>
                <w:color w:val="000000"/>
                <w:spacing w:val="0"/>
                <w:sz w:val="18"/>
              </w:rPr>
              <w:t>上年结转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JCNHDB+SimSun" w:hAnsi="JCNHDB+SimSun" w:cs="JCNHDB+SimSun"/>
                <w:color w:val="000000"/>
                <w:spacing w:val="0"/>
                <w:sz w:val="18"/>
              </w:rPr>
              <w:t>安排</w:t>
            </w:r>
            <w:r>
              <w:rPr>
                <w:rFonts w:ascii="Times New Roman"/>
                <w:color w:val="000000"/>
                <w:spacing w:val="0"/>
                <w:sz w:val="18"/>
              </w:rPr>
            </w:r>
          </w:p>
        </w:tc>
      </w:tr>
    </w:tbl>
    <w:p>
      <w:pPr>
        <w:pStyle w:val="Normal"/>
        <w:spacing w:before="255" w:after="0" w:line="190" w:lineRule="exact"/>
        <w:ind w:left="1055" w:right="0" w:firstLine="0"/>
        <w:jc w:val="left"/>
        <w:rPr>
          <w:rFonts w:ascii="Times New Roman"/>
          <w:color w:val="000000"/>
          <w:spacing w:val="0"/>
          <w:sz w:val="18"/>
        </w:rPr>
      </w:pPr>
      <w:r>
        <w:rPr>
          <w:rFonts w:ascii="JCNHDB+SimSun" w:hAnsi="JCNHDB+SimSun" w:cs="JCNHDB+SimSun"/>
          <w:color w:val="212529"/>
          <w:spacing w:val="0"/>
          <w:sz w:val="18"/>
        </w:rPr>
        <w:t>一、一般公共预算</w:t>
      </w:r>
      <w:r>
        <w:rPr>
          <w:rFonts w:ascii="Times New Roman"/>
          <w:color w:val="212529"/>
          <w:spacing w:val="1132"/>
          <w:sz w:val="18"/>
        </w:rPr>
        <w:t xml:space="preserve"> </w:t>
      </w:r>
      <w:r>
        <w:rPr>
          <w:rFonts w:ascii="JCNHDB+SimSun"/>
          <w:color w:val="212529"/>
          <w:spacing w:val="0"/>
          <w:sz w:val="18"/>
        </w:rPr>
        <w:t>685.82</w:t>
      </w:r>
      <w:r>
        <w:rPr>
          <w:rFonts w:ascii="Times New Roman"/>
          <w:color w:val="212529"/>
          <w:spacing w:val="0"/>
          <w:sz w:val="18"/>
        </w:rPr>
        <w:t xml:space="preserve"> </w:t>
      </w:r>
      <w:r>
        <w:rPr>
          <w:rFonts w:ascii="JCNHDB+SimSun" w:hAnsi="JCNHDB+SimSun" w:cs="JCNHDB+SimSun"/>
          <w:color w:val="212529"/>
          <w:spacing w:val="0"/>
          <w:sz w:val="18"/>
        </w:rPr>
        <w:t>一、一般公共服务支出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JCNHDB+SimSun" w:hAnsi="JCNHDB+SimSun" w:cs="JCNHDB+SimSun"/>
          <w:color w:val="212529"/>
          <w:spacing w:val="0"/>
          <w:sz w:val="18"/>
        </w:rPr>
        <w:t>二、政府性基金预算</w:t>
      </w:r>
      <w:r>
        <w:rPr>
          <w:rFonts w:ascii="Times New Roman"/>
          <w:color w:val="212529"/>
          <w:spacing w:val="1132"/>
          <w:sz w:val="18"/>
        </w:rPr>
        <w:t xml:space="preserve"> </w:t>
      </w:r>
      <w:r>
        <w:rPr>
          <w:rFonts w:ascii="JCNHDB+SimSun"/>
          <w:color w:val="212529"/>
          <w:spacing w:val="0"/>
          <w:sz w:val="18"/>
        </w:rPr>
        <w:t>1.10</w:t>
      </w:r>
      <w:r>
        <w:rPr>
          <w:rFonts w:ascii="Times New Roman"/>
          <w:color w:val="212529"/>
          <w:spacing w:val="0"/>
          <w:sz w:val="18"/>
        </w:rPr>
        <w:t xml:space="preserve"> </w:t>
      </w:r>
      <w:r>
        <w:rPr>
          <w:rFonts w:ascii="JCNHDB+SimSun" w:hAnsi="JCNHDB+SimSun" w:cs="JCNHDB+SimSun"/>
          <w:color w:val="212529"/>
          <w:spacing w:val="0"/>
          <w:sz w:val="18"/>
        </w:rPr>
        <w:t>二、外交支出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JCNHDB+SimSun" w:hAnsi="JCNHDB+SimSun" w:cs="JCNHDB+SimSun"/>
          <w:color w:val="212529"/>
          <w:spacing w:val="0"/>
          <w:sz w:val="18"/>
        </w:rPr>
        <w:t>三、国有资本经营预算</w:t>
      </w:r>
      <w:r>
        <w:rPr>
          <w:rFonts w:ascii="Times New Roman"/>
          <w:color w:val="212529"/>
          <w:spacing w:val="1357"/>
          <w:sz w:val="18"/>
        </w:rPr>
        <w:t xml:space="preserve"> </w:t>
      </w:r>
      <w:r>
        <w:rPr>
          <w:rFonts w:ascii="JCNHDB+SimSun" w:hAnsi="JCNHDB+SimSun" w:cs="JCNHDB+SimSun"/>
          <w:color w:val="212529"/>
          <w:spacing w:val="0"/>
          <w:sz w:val="18"/>
        </w:rPr>
        <w:t>三、国防支出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JCNHDB+SimSun" w:hAnsi="JCNHDB+SimSun" w:cs="JCNHDB+SimSun"/>
          <w:color w:val="212529"/>
          <w:spacing w:val="0"/>
          <w:sz w:val="18"/>
        </w:rPr>
        <w:t>四、财政专户管理资金</w:t>
      </w:r>
      <w:r>
        <w:rPr>
          <w:rFonts w:ascii="Times New Roman"/>
          <w:color w:val="212529"/>
          <w:spacing w:val="1357"/>
          <w:sz w:val="18"/>
        </w:rPr>
        <w:t xml:space="preserve"> </w:t>
      </w:r>
      <w:r>
        <w:rPr>
          <w:rFonts w:ascii="JCNHDB+SimSun" w:hAnsi="JCNHDB+SimSun" w:cs="JCNHDB+SimSun"/>
          <w:color w:val="212529"/>
          <w:spacing w:val="0"/>
          <w:sz w:val="18"/>
        </w:rPr>
        <w:t>四、公共安全支出</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JCNHDB+SimSun" w:hAnsi="JCNHDB+SimSun" w:cs="JCNHDB+SimSun"/>
          <w:color w:val="212529"/>
          <w:spacing w:val="0"/>
          <w:sz w:val="18"/>
        </w:rPr>
        <w:t>五、单位资金</w:t>
      </w:r>
      <w:r>
        <w:rPr>
          <w:rFonts w:ascii="Times New Roman"/>
          <w:color w:val="212529"/>
          <w:spacing w:val="2077"/>
          <w:sz w:val="18"/>
        </w:rPr>
        <w:t xml:space="preserve"> </w:t>
      </w:r>
      <w:r>
        <w:rPr>
          <w:rFonts w:ascii="JCNHDB+SimSun" w:hAnsi="JCNHDB+SimSun" w:cs="JCNHDB+SimSun"/>
          <w:color w:val="212529"/>
          <w:spacing w:val="0"/>
          <w:sz w:val="18"/>
        </w:rPr>
        <w:t>五、教育支出</w:t>
      </w:r>
      <w:r>
        <w:rPr>
          <w:rFonts w:ascii="Times New Roman"/>
          <w:color w:val="212529"/>
          <w:spacing w:val="1588"/>
          <w:sz w:val="18"/>
        </w:rPr>
        <w:t xml:space="preserve"> </w:t>
      </w:r>
      <w:r>
        <w:rPr>
          <w:rFonts w:ascii="JCNHDB+SimSun"/>
          <w:color w:val="212529"/>
          <w:spacing w:val="0"/>
          <w:sz w:val="18"/>
        </w:rPr>
        <w:t>539.66</w:t>
      </w:r>
      <w:r>
        <w:rPr>
          <w:rFonts w:ascii="Times New Roman"/>
          <w:color w:val="212529"/>
          <w:spacing w:val="553"/>
          <w:sz w:val="18"/>
        </w:rPr>
        <w:t xml:space="preserve"> </w:t>
      </w:r>
      <w:r>
        <w:rPr>
          <w:rFonts w:ascii="JCNHDB+SimSun"/>
          <w:color w:val="212529"/>
          <w:spacing w:val="0"/>
          <w:sz w:val="18"/>
        </w:rPr>
        <w:t>538.59</w:t>
      </w:r>
      <w:r>
        <w:rPr>
          <w:rFonts w:ascii="Times New Roman"/>
          <w:color w:val="212529"/>
          <w:spacing w:val="507"/>
          <w:sz w:val="18"/>
        </w:rPr>
        <w:t xml:space="preserve"> </w:t>
      </w:r>
      <w:r>
        <w:rPr>
          <w:rFonts w:ascii="JCNHDB+SimSun"/>
          <w:color w:val="212529"/>
          <w:spacing w:val="0"/>
          <w:sz w:val="18"/>
        </w:rPr>
        <w:t>1.07</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六、科学技术支出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JCNHDB+SimSun" w:hAnsi="JCNHDB+SimSun" w:cs="JCNHDB+SimSun"/>
          <w:color w:val="212529"/>
          <w:spacing w:val="0"/>
          <w:sz w:val="18"/>
        </w:rPr>
        <w:t>七、文化旅游体育与传媒</w:t>
      </w:r>
      <w:r>
        <w:rPr>
          <w:rFonts w:ascii="JCNHDB+SimSun" w:hAnsi="JCNHDB+SimSun" w:cs="JCNHDB+SimSun"/>
          <w:color w:val="212529"/>
          <w:spacing w:val="0"/>
          <w:sz w:val="18"/>
        </w:rPr>
        <w:cr>""</w:cr>
      </w:r>
      <w:r>
        <w:rPr>
          <w:rFonts w:ascii="JCNHDB+SimSun" w:hAnsi="JCNHDB+SimSun" w:cs="JCNHDB+SimSun"/>
          <w:color w:val="212529"/>
          <w:spacing w:val="0"/>
          <w:sz w:val="18"/>
        </w:rPr>
        <w:t>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八、社会保障和就业支出</w:t>
      </w:r>
      <w:r>
        <w:rPr>
          <w:rFonts w:ascii="Times New Roman"/>
          <w:color w:val="212529"/>
          <w:spacing w:val="778"/>
          <w:sz w:val="18"/>
        </w:rPr>
        <w:t xml:space="preserve"> </w:t>
      </w:r>
      <w:r>
        <w:rPr>
          <w:rFonts w:ascii="JCNHDB+SimSun"/>
          <w:color w:val="212529"/>
          <w:spacing w:val="0"/>
          <w:sz w:val="18"/>
        </w:rPr>
        <w:t>92.30</w:t>
      </w:r>
      <w:r>
        <w:rPr>
          <w:rFonts w:ascii="Times New Roman"/>
          <w:color w:val="212529"/>
          <w:spacing w:val="643"/>
          <w:sz w:val="18"/>
        </w:rPr>
        <w:t xml:space="preserve"> </w:t>
      </w:r>
      <w:r>
        <w:rPr>
          <w:rFonts w:ascii="JCNHDB+SimSun"/>
          <w:color w:val="212529"/>
          <w:spacing w:val="0"/>
          <w:sz w:val="18"/>
        </w:rPr>
        <w:t>92.30</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九、社会保险基金支出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十、卫生健康支出</w:t>
      </w:r>
      <w:r>
        <w:rPr>
          <w:rFonts w:ascii="Times New Roman"/>
          <w:color w:val="212529"/>
          <w:spacing w:val="1318"/>
          <w:sz w:val="18"/>
        </w:rPr>
        <w:t xml:space="preserve"> </w:t>
      </w:r>
      <w:r>
        <w:rPr>
          <w:rFonts w:ascii="JCNHDB+SimSun"/>
          <w:color w:val="212529"/>
          <w:spacing w:val="0"/>
          <w:sz w:val="18"/>
        </w:rPr>
        <w:t>17.14</w:t>
      </w:r>
      <w:r>
        <w:rPr>
          <w:rFonts w:ascii="Times New Roman"/>
          <w:color w:val="212529"/>
          <w:spacing w:val="643"/>
          <w:sz w:val="18"/>
        </w:rPr>
        <w:t xml:space="preserve"> </w:t>
      </w:r>
      <w:r>
        <w:rPr>
          <w:rFonts w:ascii="JCNHDB+SimSun"/>
          <w:color w:val="212529"/>
          <w:spacing w:val="0"/>
          <w:sz w:val="18"/>
        </w:rPr>
        <w:t>17.14</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十一、节能环保支出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十二、城乡社区支出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十三、农林水支出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十四、交通运输支出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JCNHDB+SimSun" w:hAnsi="JCNHDB+SimSun" w:cs="JCNHDB+SimSun"/>
          <w:color w:val="212529"/>
          <w:spacing w:val="0"/>
          <w:sz w:val="18"/>
        </w:rPr>
        <w:t>十五、资源勘探工业信息</w:t>
      </w:r>
      <w:r>
        <w:rPr>
          <w:rFonts w:ascii="JCNHDB+SimSun" w:hAnsi="JCNHDB+SimSun" w:cs="JCNHDB+SimSun"/>
          <w:color w:val="212529"/>
          <w:spacing w:val="0"/>
          <w:sz w:val="18"/>
        </w:rPr>
        <w:cr>""</w:cr>
      </w:r>
      <w:r>
        <w:rPr>
          <w:rFonts w:ascii="JCNHDB+SimSun" w:hAnsi="JCNHDB+SimSun" w:cs="JCNHDB+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十六、商业服务业等支出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十七、金融支出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十八、援助其他地区支出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JCNHDB+SimSun" w:hAnsi="JCNHDB+SimSun" w:cs="JCNHDB+SimSun"/>
          <w:color w:val="212529"/>
          <w:spacing w:val="0"/>
          <w:sz w:val="18"/>
        </w:rPr>
        <w:t>十九、自然资源海洋气象</w:t>
      </w:r>
      <w:r>
        <w:rPr>
          <w:rFonts w:ascii="JCNHDB+SimSun" w:hAnsi="JCNHDB+SimSun" w:cs="JCNHDB+SimSun"/>
          <w:color w:val="212529"/>
          <w:spacing w:val="0"/>
          <w:sz w:val="18"/>
        </w:rPr>
        <w:cr>""</w:cr>
      </w:r>
      <w:r>
        <w:rPr>
          <w:rFonts w:ascii="JCNHDB+SimSun" w:hAnsi="JCNHDB+SimSun" w:cs="JCNHDB+SimSun"/>
          <w:color w:val="212529"/>
          <w:spacing w:val="0"/>
          <w:sz w:val="18"/>
        </w:rPr>
        <w:t>等支出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二十、住房保障支出</w:t>
      </w:r>
      <w:r>
        <w:rPr>
          <w:rFonts w:ascii="Times New Roman"/>
          <w:color w:val="212529"/>
          <w:spacing w:val="1138"/>
          <w:sz w:val="18"/>
        </w:rPr>
        <w:t xml:space="preserve"> </w:t>
      </w:r>
      <w:r>
        <w:rPr>
          <w:rFonts w:ascii="JCNHDB+SimSun"/>
          <w:color w:val="212529"/>
          <w:spacing w:val="0"/>
          <w:sz w:val="18"/>
        </w:rPr>
        <w:t>37.79</w:t>
      </w:r>
      <w:r>
        <w:rPr>
          <w:rFonts w:ascii="Times New Roman"/>
          <w:color w:val="212529"/>
          <w:spacing w:val="643"/>
          <w:sz w:val="18"/>
        </w:rPr>
        <w:t xml:space="preserve"> </w:t>
      </w:r>
      <w:r>
        <w:rPr>
          <w:rFonts w:ascii="JCNHDB+SimSun"/>
          <w:color w:val="212529"/>
          <w:spacing w:val="0"/>
          <w:sz w:val="18"/>
        </w:rPr>
        <w:t>37.79</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二十一、粮油物资储备支</w:t>
      </w:r>
      <w:r>
        <w:rPr>
          <w:rFonts w:ascii="JCNHDB+SimSun" w:hAnsi="JCNHDB+SimSun" w:cs="JCNHDB+SimSun"/>
          <w:color w:val="212529"/>
          <w:spacing w:val="0"/>
          <w:sz w:val="18"/>
        </w:rPr>
        <w:cr>""</w:cr>
      </w:r>
      <w:r>
        <w:rPr>
          <w:rFonts w:ascii="JCNHDB+SimSun" w:hAnsi="JCNHDB+SimSun" w:cs="JCNHDB+SimSun"/>
          <w:color w:val="212529"/>
          <w:spacing w:val="0"/>
          <w:sz w:val="18"/>
        </w:rPr>
        <w:t>出</w:t>
      </w:r>
      <w:r>
        <w:rPr>
          <w:rFonts w:ascii="Times New Roman"/>
          <w:color w:val="000000"/>
          <w:spacing w:val="0"/>
          <w:sz w:val="18"/>
        </w:rPr>
      </w:r>
    </w:p>
    <w:p>
      <w:pPr>
        <w:pStyle w:val="Normal"/>
        <w:spacing w:before="41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40" style="position:absolute;margin-left:83pt;margin-top:59.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710" w:after="0" w:line="21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二十二、国有资本经营预</w:t>
      </w:r>
      <w:r>
        <w:rPr>
          <w:rFonts w:ascii="JCNHDB+SimSun" w:hAnsi="JCNHDB+SimSun" w:cs="JCNHDB+SimSun"/>
          <w:color w:val="212529"/>
          <w:spacing w:val="0"/>
          <w:sz w:val="18"/>
        </w:rPr>
        <w:cr>""</w:cr>
      </w:r>
      <w:r>
        <w:rPr>
          <w:rFonts w:ascii="JCNHDB+SimSun" w:hAnsi="JCNHDB+SimSun" w:cs="JCNHDB+SimSun"/>
          <w:color w:val="212529"/>
          <w:spacing w:val="0"/>
          <w:sz w:val="18"/>
        </w:rPr>
        <w:t>算支出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二十三、灾害防治及应急</w:t>
      </w:r>
      <w:r>
        <w:rPr>
          <w:rFonts w:ascii="JCNHDB+SimSun" w:hAnsi="JCNHDB+SimSun" w:cs="JCNHDB+SimSun"/>
          <w:color w:val="212529"/>
          <w:spacing w:val="0"/>
          <w:sz w:val="18"/>
        </w:rPr>
        <w:cr>""</w:cr>
      </w:r>
      <w:r>
        <w:rPr>
          <w:rFonts w:ascii="JCNHDB+SimSun" w:hAnsi="JCNHDB+SimSun" w:cs="JCNHDB+SimSun"/>
          <w:color w:val="212529"/>
          <w:spacing w:val="0"/>
          <w:sz w:val="18"/>
        </w:rPr>
        <w:t>管理支出</w:t>
      </w:r>
      <w:r>
        <w:rPr>
          <w:rFonts w:ascii="Times New Roman"/>
          <w:color w:val="000000"/>
          <w:spacing w:val="0"/>
          <w:sz w:val="18"/>
        </w:rPr>
      </w:r>
    </w:p>
    <w:p>
      <w:pPr>
        <w:pStyle w:val="Normal"/>
        <w:spacing w:before="245"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二十四、预备费</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二十五、其他支出</w:t>
      </w:r>
      <w:r>
        <w:rPr>
          <w:rFonts w:ascii="Times New Roman"/>
          <w:color w:val="212529"/>
          <w:spacing w:val="1408"/>
          <w:sz w:val="18"/>
        </w:rPr>
        <w:t xml:space="preserve"> </w:t>
      </w:r>
      <w:r>
        <w:rPr>
          <w:rFonts w:ascii="JCNHDB+SimSun"/>
          <w:color w:val="212529"/>
          <w:spacing w:val="0"/>
          <w:sz w:val="18"/>
        </w:rPr>
        <w:t>1.10</w:t>
      </w:r>
      <w:r>
        <w:rPr>
          <w:rFonts w:ascii="Times New Roman"/>
          <w:color w:val="212529"/>
          <w:spacing w:val="733"/>
          <w:sz w:val="18"/>
        </w:rPr>
        <w:t xml:space="preserve"> </w:t>
      </w:r>
      <w:r>
        <w:rPr>
          <w:rFonts w:ascii="JCNHDB+SimSun"/>
          <w:color w:val="212529"/>
          <w:spacing w:val="0"/>
          <w:sz w:val="18"/>
        </w:rPr>
        <w:t>1.10</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二十六、转移性支出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二十七、债务还本支出</w:t>
      </w:r>
      <w:r>
        <w:rPr>
          <w:rFonts w:ascii="Times New Roman"/>
          <w:color w:val="000000"/>
          <w:spacing w:val="0"/>
          <w:sz w:val="18"/>
        </w:rPr>
      </w:r>
    </w:p>
    <w:p>
      <w:pPr>
        <w:pStyle w:val="Normal"/>
        <w:spacing w:before="350" w:after="0" w:line="19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二十八、债务付息支出</w:t>
      </w:r>
      <w:r>
        <w:rPr>
          <w:rFonts w:ascii="Times New Roman"/>
          <w:color w:val="000000"/>
          <w:spacing w:val="0"/>
          <w:sz w:val="18"/>
        </w:rPr>
      </w:r>
    </w:p>
    <w:p>
      <w:pPr>
        <w:pStyle w:val="Normal"/>
        <w:spacing w:before="225" w:after="0" w:line="210" w:lineRule="exact"/>
        <w:ind w:left="4257" w:right="0" w:firstLine="0"/>
        <w:jc w:val="left"/>
        <w:rPr>
          <w:rFonts w:ascii="Times New Roman"/>
          <w:color w:val="000000"/>
          <w:spacing w:val="0"/>
          <w:sz w:val="18"/>
        </w:rPr>
      </w:pPr>
      <w:r>
        <w:rPr>
          <w:rFonts w:ascii="JCNHDB+SimSun" w:hAnsi="JCNHDB+SimSun" w:cs="JCNHDB+SimSun"/>
          <w:color w:val="212529"/>
          <w:spacing w:val="0"/>
          <w:sz w:val="18"/>
        </w:rPr>
        <w:t>二十九、债务发行费用支</w:t>
      </w:r>
      <w:r>
        <w:rPr>
          <w:rFonts w:ascii="JCNHDB+SimSun" w:hAnsi="JCNHDB+SimSun" w:cs="JCNHDB+SimSun"/>
          <w:color w:val="212529"/>
          <w:spacing w:val="0"/>
          <w:sz w:val="18"/>
        </w:rPr>
        <w:cr>""</w:cr>
      </w:r>
      <w:r>
        <w:rPr>
          <w:rFonts w:ascii="JCNHDB+SimSun" w:hAnsi="JCNHDB+SimSun" w:cs="JCNHDB+SimSun"/>
          <w:color w:val="212529"/>
          <w:spacing w:val="0"/>
          <w:sz w:val="18"/>
        </w:rPr>
        <w:t>出</w:t>
      </w:r>
      <w:r>
        <w:rPr>
          <w:rFonts w:ascii="Times New Roman"/>
          <w:color w:val="000000"/>
          <w:spacing w:val="0"/>
          <w:sz w:val="18"/>
        </w:rPr>
      </w:r>
    </w:p>
    <w:p>
      <w:pPr>
        <w:pStyle w:val="Normal"/>
        <w:spacing w:before="120" w:after="0" w:line="210" w:lineRule="exact"/>
        <w:ind w:left="4257" w:right="0" w:firstLine="0"/>
        <w:jc w:val="left"/>
        <w:rPr>
          <w:rFonts w:ascii="Times New Roman"/>
          <w:color w:val="000000"/>
          <w:spacing w:val="0"/>
          <w:sz w:val="18"/>
        </w:rPr>
      </w:pPr>
      <w:r>
        <w:rPr>
          <w:rFonts w:ascii="JCNHDB+SimSun" w:hAnsi="JCNHDB+SimSun" w:cs="JCNHDB+SimSun"/>
          <w:color w:val="212529"/>
          <w:spacing w:val="0"/>
          <w:sz w:val="18"/>
        </w:rPr>
        <w:t>三十、抗疫特别国债安排</w:t>
      </w:r>
      <w:r>
        <w:rPr>
          <w:rFonts w:ascii="JCNHDB+SimSun" w:hAnsi="JCNHDB+SimSun" w:cs="JCNHDB+SimSun"/>
          <w:color w:val="212529"/>
          <w:spacing w:val="0"/>
          <w:sz w:val="18"/>
        </w:rPr>
        <w:cr>""</w:cr>
      </w:r>
      <w:r>
        <w:rPr>
          <w:rFonts w:ascii="JCNHDB+SimSun" w:hAnsi="JCNHDB+SimSun" w:cs="JCNHDB+SimSun"/>
          <w:color w:val="212529"/>
          <w:spacing w:val="0"/>
          <w:sz w:val="18"/>
        </w:rPr>
        <w:t>的支出</w:t>
      </w:r>
      <w:r>
        <w:rPr>
          <w:rFonts w:ascii="Times New Roman"/>
          <w:color w:val="000000"/>
          <w:spacing w:val="0"/>
          <w:sz w:val="18"/>
        </w:rPr>
      </w:r>
    </w:p>
    <w:p>
      <w:pPr>
        <w:pStyle w:val="Normal"/>
        <w:spacing w:before="785" w:after="0" w:line="190" w:lineRule="exact"/>
        <w:ind w:left="1055" w:right="0" w:firstLine="0"/>
        <w:jc w:val="left"/>
        <w:rPr>
          <w:rFonts w:ascii="Times New Roman"/>
          <w:color w:val="000000"/>
          <w:spacing w:val="0"/>
          <w:sz w:val="18"/>
        </w:rPr>
      </w:pPr>
      <w:r>
        <w:rPr>
          <w:rFonts w:ascii="JCNHDB+SimSun" w:hAnsi="JCNHDB+SimSun" w:cs="JCNHDB+SimSun"/>
          <w:color w:val="000000"/>
          <w:spacing w:val="0"/>
          <w:sz w:val="18"/>
        </w:rPr>
        <w:t>本年收入合计</w:t>
      </w:r>
      <w:r>
        <w:rPr>
          <w:rFonts w:ascii="Times New Roman"/>
          <w:color w:val="000000"/>
          <w:spacing w:val="1492"/>
          <w:sz w:val="18"/>
        </w:rPr>
        <w:t xml:space="preserve"> </w:t>
      </w:r>
      <w:r>
        <w:rPr>
          <w:rFonts w:ascii="JCNHDB+SimSun"/>
          <w:color w:val="000000"/>
          <w:spacing w:val="0"/>
          <w:sz w:val="18"/>
        </w:rPr>
        <w:t>686.92</w:t>
      </w:r>
      <w:r>
        <w:rPr>
          <w:rFonts w:ascii="Times New Roman"/>
          <w:color w:val="000000"/>
          <w:spacing w:val="0"/>
          <w:sz w:val="18"/>
        </w:rPr>
        <w:t xml:space="preserve"> </w:t>
      </w:r>
      <w:r>
        <w:rPr>
          <w:rFonts w:ascii="JCNHDB+SimSun" w:hAnsi="JCNHDB+SimSun" w:cs="JCNHDB+SimSun"/>
          <w:color w:val="000000"/>
          <w:spacing w:val="0"/>
          <w:sz w:val="18"/>
        </w:rPr>
        <w:t>本年支出合计</w:t>
      </w:r>
      <w:r>
        <w:rPr>
          <w:rFonts w:ascii="Times New Roman"/>
          <w:color w:val="000000"/>
          <w:spacing w:val="1588"/>
          <w:sz w:val="18"/>
        </w:rPr>
        <w:t xml:space="preserve"> </w:t>
      </w:r>
      <w:r>
        <w:rPr>
          <w:rFonts w:ascii="JCNHDB+SimSun"/>
          <w:color w:val="000000"/>
          <w:spacing w:val="0"/>
          <w:sz w:val="18"/>
        </w:rPr>
        <w:t>687.99</w:t>
      </w:r>
      <w:r>
        <w:rPr>
          <w:rFonts w:ascii="Times New Roman"/>
          <w:color w:val="000000"/>
          <w:spacing w:val="553"/>
          <w:sz w:val="18"/>
        </w:rPr>
        <w:t xml:space="preserve"> </w:t>
      </w:r>
      <w:r>
        <w:rPr>
          <w:rFonts w:ascii="JCNHDB+SimSun"/>
          <w:color w:val="000000"/>
          <w:spacing w:val="0"/>
          <w:sz w:val="18"/>
        </w:rPr>
        <w:t>686.92</w:t>
      </w:r>
      <w:r>
        <w:rPr>
          <w:rFonts w:ascii="Times New Roman"/>
          <w:color w:val="000000"/>
          <w:spacing w:val="507"/>
          <w:sz w:val="18"/>
        </w:rPr>
        <w:t xml:space="preserve"> </w:t>
      </w:r>
      <w:r>
        <w:rPr>
          <w:rFonts w:ascii="JCNHDB+SimSun"/>
          <w:color w:val="000000"/>
          <w:spacing w:val="0"/>
          <w:sz w:val="18"/>
        </w:rPr>
        <w:t>1.07</w:t>
      </w:r>
      <w:r>
        <w:rPr>
          <w:rFonts w:ascii="Times New Roman"/>
          <w:color w:val="000000"/>
          <w:spacing w:val="0"/>
          <w:sz w:val="18"/>
        </w:rPr>
      </w:r>
    </w:p>
    <w:p>
      <w:pPr>
        <w:pStyle w:val="Normal"/>
        <w:spacing w:before="344" w:after="0" w:line="209" w:lineRule="exact"/>
        <w:ind w:left="1235"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212529"/>
          <w:spacing w:val="1897"/>
          <w:sz w:val="18"/>
        </w:rPr>
        <w:t xml:space="preserve"> </w:t>
      </w:r>
      <w:r>
        <w:rPr>
          <w:rFonts w:ascii="Times New Roman"/>
          <w:color w:val="212529"/>
          <w:spacing w:val="0"/>
          <w:sz w:val="18"/>
        </w:rPr>
        <w:t>1.07</w:t>
      </w:r>
      <w:r>
        <w:rPr>
          <w:rFonts w:ascii="Times New Roman"/>
          <w:color w:val="212529"/>
          <w:spacing w:val="180"/>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spacing w:before="336" w:after="0" w:line="190" w:lineRule="exact"/>
        <w:ind w:left="1055" w:right="0" w:firstLine="0"/>
        <w:jc w:val="left"/>
        <w:rPr>
          <w:rFonts w:ascii="Times New Roman"/>
          <w:color w:val="000000"/>
          <w:spacing w:val="0"/>
          <w:sz w:val="18"/>
        </w:rPr>
      </w:pPr>
      <w:r>
        <w:rPr>
          <w:rFonts w:ascii="JCNHDB+SimSun" w:hAnsi="JCNHDB+SimSun" w:cs="JCNHDB+SimSun"/>
          <w:color w:val="000000"/>
          <w:spacing w:val="0"/>
          <w:sz w:val="18"/>
        </w:rPr>
        <w:t>收入总计</w:t>
      </w:r>
      <w:r>
        <w:rPr>
          <w:rFonts w:ascii="Times New Roman"/>
          <w:color w:val="000000"/>
          <w:spacing w:val="1852"/>
          <w:sz w:val="18"/>
        </w:rPr>
        <w:t xml:space="preserve"> </w:t>
      </w:r>
      <w:r>
        <w:rPr>
          <w:rFonts w:ascii="JCNHDB+SimSun"/>
          <w:color w:val="000000"/>
          <w:spacing w:val="0"/>
          <w:sz w:val="18"/>
        </w:rPr>
        <w:t>687.99</w:t>
      </w:r>
      <w:r>
        <w:rPr>
          <w:rFonts w:ascii="Times New Roman"/>
          <w:color w:val="000000"/>
          <w:spacing w:val="0"/>
          <w:sz w:val="18"/>
        </w:rPr>
        <w:t xml:space="preserve"> </w:t>
      </w:r>
      <w:r>
        <w:rPr>
          <w:rFonts w:ascii="JCNHDB+SimSun" w:hAnsi="JCNHDB+SimSun" w:cs="JCNHDB+SimSun"/>
          <w:color w:val="000000"/>
          <w:spacing w:val="0"/>
          <w:sz w:val="18"/>
        </w:rPr>
        <w:t>支出总计</w:t>
      </w:r>
      <w:r>
        <w:rPr>
          <w:rFonts w:ascii="Times New Roman"/>
          <w:color w:val="000000"/>
          <w:spacing w:val="1948"/>
          <w:sz w:val="18"/>
        </w:rPr>
        <w:t xml:space="preserve"> </w:t>
      </w:r>
      <w:r>
        <w:rPr>
          <w:rFonts w:ascii="JCNHDB+SimSun"/>
          <w:color w:val="000000"/>
          <w:spacing w:val="0"/>
          <w:sz w:val="18"/>
        </w:rPr>
        <w:t>687.99</w:t>
      </w:r>
      <w:r>
        <w:rPr>
          <w:rFonts w:ascii="Times New Roman"/>
          <w:color w:val="000000"/>
          <w:spacing w:val="553"/>
          <w:sz w:val="18"/>
        </w:rPr>
        <w:t xml:space="preserve"> </w:t>
      </w:r>
      <w:r>
        <w:rPr>
          <w:rFonts w:ascii="JCNHDB+SimSun"/>
          <w:color w:val="000000"/>
          <w:spacing w:val="0"/>
          <w:sz w:val="18"/>
        </w:rPr>
        <w:t>686.92</w:t>
      </w:r>
      <w:r>
        <w:rPr>
          <w:rFonts w:ascii="Times New Roman"/>
          <w:color w:val="000000"/>
          <w:spacing w:val="507"/>
          <w:sz w:val="18"/>
        </w:rPr>
        <w:t xml:space="preserve"> </w:t>
      </w:r>
      <w:r>
        <w:rPr>
          <w:rFonts w:ascii="JCNHDB+SimSun"/>
          <w:color w:val="000000"/>
          <w:spacing w:val="0"/>
          <w:sz w:val="18"/>
        </w:rPr>
        <w:t>1.07</w:t>
      </w:r>
      <w:r>
        <w:rPr>
          <w:rFonts w:ascii="Times New Roman"/>
          <w:color w:val="000000"/>
          <w:spacing w:val="0"/>
          <w:sz w:val="18"/>
        </w:rPr>
      </w:r>
    </w:p>
    <w:p>
      <w:pPr>
        <w:pStyle w:val="Normal"/>
        <w:spacing w:before="8465"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2" style="position:absolute;margin-left:83pt;margin-top:67.1pt;z-index:-171;width:676.25pt;height:497.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315"/>
          <w:sz w:val="18"/>
          <w:u w:val="single"/>
        </w:rPr>
        <w:t xml:space="preserve"> </w:t>
      </w:r>
      <w:r>
        <w:rPr>
          <w:rFonts w:ascii="Arial"/>
          <w:color w:val="ffffff"/>
          <w:spacing w:val="0"/>
          <w:sz w:val="18"/>
          <w:u w:val="single"/>
        </w:rPr>
        <w:t>202</w:t>
      </w:r>
      <w:r>
        <w:rPr>
          <w:rFonts w:ascii="Arial"/>
          <w:color w:val="ffffff"/>
          <w:spacing w:val="0"/>
          <w:sz w:val="18"/>
        </w:rPr>
        <w:t>5</w:t>
      </w:r>
      <w:r>
        <w:rPr>
          <w:rFonts w:ascii="Times New Roman"/>
          <w:color w:val="ffffff"/>
          <w:spacing w:val="121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表二</w:t>
      </w:r>
      <w:r>
        <w:rPr>
          <w:rFonts w:ascii="Times New Roman"/>
          <w:color w:val="ffffff"/>
          <w:spacing w:val="287"/>
          <w:sz w:val="18"/>
          <w:u w:val="single"/>
        </w:rPr>
        <w:t xml:space="preserve"> </w:t>
      </w:r>
      <w:r>
        <w:rPr>
          <w:rFonts w:ascii="Times New Roman"/>
          <w:color w:val="ffffff"/>
          <w:spacing w:val="24"/>
          <w:sz w:val="18"/>
        </w:rPr>
        <w:t xml:space="preserve"> </w:t>
      </w:r>
      <w:r>
        <w:rPr>
          <w:rFonts w:ascii="FangSong" w:hAnsi="FangSong" w:cs="FangSong"/>
          <w:color w:val="ffffff"/>
          <w:spacing w:val="0"/>
          <w:sz w:val="18"/>
        </w:rPr>
        <w:t>年预算收入总表</w:t>
      </w:r>
      <w:r>
        <w:rPr>
          <w:rFonts w:ascii="Times New Roman"/>
          <w:color w:val="000000"/>
          <w:spacing w:val="0"/>
          <w:sz w:val="18"/>
        </w:rPr>
      </w:r>
    </w:p>
    <w:p>
      <w:pPr>
        <w:pStyle w:val="Normal"/>
        <w:spacing w:before="125" w:after="0" w:line="190" w:lineRule="exact"/>
        <w:ind w:left="13490" w:right="0" w:firstLine="0"/>
        <w:jc w:val="left"/>
        <w:rPr>
          <w:rFonts w:ascii="Times New Roman"/>
          <w:color w:val="000000"/>
          <w:spacing w:val="0"/>
          <w:sz w:val="18"/>
        </w:rPr>
      </w:pPr>
      <w:r>
        <w:rPr>
          <w:rFonts w:ascii="UBTGJO+SimSun" w:hAnsi="UBTGJO+SimSun" w:cs="UBTGJO+SimSun"/>
          <w:color w:val="212529"/>
          <w:spacing w:val="0"/>
          <w:sz w:val="18"/>
        </w:rPr>
        <w:t>预算公开表2</w:t>
      </w:r>
      <w:r>
        <w:rPr>
          <w:rFonts w:ascii="Times New Roman"/>
          <w:color w:val="000000"/>
          <w:spacing w:val="0"/>
          <w:sz w:val="18"/>
        </w:rPr>
      </w:r>
    </w:p>
    <w:p>
      <w:pPr>
        <w:pStyle w:val="Normal"/>
        <w:spacing w:before="238" w:after="0" w:line="250" w:lineRule="exact"/>
        <w:ind w:left="6687"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spacing w:before="222" w:after="0" w:line="190" w:lineRule="exact"/>
        <w:ind w:left="1055" w:right="0" w:firstLine="0"/>
        <w:jc w:val="left"/>
        <w:rPr>
          <w:rFonts w:ascii="Times New Roman"/>
          <w:color w:val="000000"/>
          <w:spacing w:val="0"/>
          <w:sz w:val="18"/>
        </w:rPr>
      </w:pPr>
      <w:r>
        <w:rPr>
          <w:rFonts w:ascii="SimSun" w:hAnsi="SimSun" w:cs="SimSun"/>
          <w:color w:val="212529"/>
          <w:spacing w:val="0"/>
          <w:sz w:val="18"/>
        </w:rPr>
        <w:t>单位名称：兴县奥家湾乡中心校</w:t>
      </w:r>
      <w:r>
        <w:rPr>
          <w:rFonts w:ascii="Times New Roman"/>
          <w:color w:val="212529"/>
          <w:spacing w:val="9960"/>
          <w:sz w:val="18"/>
        </w:rPr>
        <w:t xml:space="preserve"> </w:t>
      </w:r>
      <w:r>
        <w:rPr>
          <w:rFonts w:ascii="UBTGJO+SimSun" w:hAnsi="UBTGJO+SimSun" w:cs="UBTGJO+SimSun"/>
          <w:color w:val="212529"/>
          <w:spacing w:val="0"/>
          <w:sz w:val="18"/>
        </w:rPr>
        <w:t>单位：万元</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UBTGJO+SimSun" w:hAnsi="UBTGJO+SimSun" w:cs="UBTGJO+SimSun"/>
          <w:color w:val="000000"/>
          <w:spacing w:val="0"/>
          <w:sz w:val="18"/>
        </w:rPr>
        <w:t>项目</w:t>
      </w:r>
      <w:r>
        <w:rPr>
          <w:rFonts w:ascii="Times New Roman"/>
          <w:color w:val="000000"/>
          <w:spacing w:val="5601"/>
          <w:sz w:val="18"/>
        </w:rPr>
        <w:t xml:space="preserve"> </w:t>
      </w:r>
      <w:r>
        <w:rPr>
          <w:rFonts w:ascii="UBTGJO+SimSun" w:hAnsi="UBTGJO+SimSun" w:cs="UBTGJO+SimSun"/>
          <w:color w:val="000000"/>
          <w:spacing w:val="0"/>
          <w:sz w:val="18"/>
        </w:rPr>
        <w:t>本年收入</w:t>
      </w:r>
      <w:r>
        <w:rPr>
          <w:rFonts w:ascii="Times New Roman"/>
          <w:color w:val="000000"/>
          <w:spacing w:val="0"/>
          <w:sz w:val="18"/>
        </w:rPr>
      </w:r>
    </w:p>
    <w:p>
      <w:pPr>
        <w:pStyle w:val="Normal"/>
        <w:spacing w:before="0" w:after="0" w:line="225" w:lineRule="exact"/>
        <w:ind w:left="1383" w:right="1744" w:firstLine="12211"/>
        <w:jc w:val="left"/>
        <w:rPr>
          <w:rFonts w:ascii="Times New Roman"/>
          <w:color w:val="000000"/>
          <w:spacing w:val="0"/>
          <w:sz w:val="18"/>
        </w:rPr>
      </w:pPr>
      <w:r>
        <w:rPr>
          <w:rFonts w:ascii="UBTGJO+SimSun" w:hAnsi="UBTGJO+SimSun" w:cs="UBTGJO+SimSun"/>
          <w:color w:val="000000"/>
          <w:spacing w:val="0"/>
          <w:sz w:val="18"/>
        </w:rPr>
        <w:t xml:space="preserve">上年结转 </w:t>
      </w:r>
      <w:r>
        <w:rPr>
          <w:rFonts w:ascii="UBTGJO+SimSun" w:hAnsi="UBTGJO+SimSun" w:cs="UBTGJO+SimSun"/>
          <w:color w:val="000000"/>
          <w:spacing w:val="0"/>
          <w:sz w:val="18"/>
        </w:rPr>
        <w:t>科目编码</w:t>
      </w:r>
      <w:r>
        <w:rPr>
          <w:rFonts w:ascii="Times New Roman"/>
          <w:color w:val="000000"/>
          <w:spacing w:val="1431"/>
          <w:sz w:val="18"/>
        </w:rPr>
        <w:t xml:space="preserve"> </w:t>
      </w:r>
      <w:r>
        <w:rPr>
          <w:rFonts w:ascii="UBTGJO+SimSun" w:hAnsi="UBTGJO+SimSun" w:cs="UBTGJO+SimSun"/>
          <w:color w:val="000000"/>
          <w:spacing w:val="0"/>
          <w:sz w:val="18"/>
        </w:rPr>
        <w:t>科目名称</w:t>
      </w:r>
      <w:r>
        <w:rPr>
          <w:rFonts w:ascii="Times New Roman"/>
          <w:color w:val="000000"/>
          <w:spacing w:val="1619"/>
          <w:sz w:val="18"/>
        </w:rPr>
        <w:t xml:space="preserve"> </w:t>
      </w:r>
      <w:r>
        <w:rPr>
          <w:rFonts w:ascii="UBTGJO+SimSun" w:hAnsi="UBTGJO+SimSun" w:cs="UBTGJO+SimSun"/>
          <w:color w:val="000000"/>
          <w:spacing w:val="0"/>
          <w:sz w:val="18"/>
        </w:rPr>
        <w:t>合计</w:t>
      </w:r>
      <w:r>
        <w:rPr>
          <w:rFonts w:ascii="Times New Roman"/>
          <w:color w:val="000000"/>
          <w:spacing w:val="587"/>
          <w:sz w:val="18"/>
        </w:rPr>
        <w:t xml:space="preserve"> </w:t>
      </w:r>
      <w:r>
        <w:rPr>
          <w:rFonts w:ascii="UBTGJO+SimSun" w:hAnsi="UBTGJO+SimSun" w:cs="UBTGJO+SimSun"/>
          <w:color w:val="000000"/>
          <w:spacing w:val="0"/>
          <w:sz w:val="18"/>
        </w:rPr>
        <w:t>一般公共预算</w:t>
      </w:r>
      <w:r>
        <w:rPr>
          <w:rFonts w:ascii="Times New Roman"/>
          <w:color w:val="000000"/>
          <w:spacing w:val="256"/>
          <w:sz w:val="18"/>
        </w:rPr>
        <w:t xml:space="preserve"> </w:t>
      </w:r>
      <w:r>
        <w:rPr>
          <w:rFonts w:ascii="UBTGJO+SimSun" w:hAnsi="UBTGJO+SimSun" w:cs="UBTGJO+SimSun"/>
          <w:color w:val="000000"/>
          <w:spacing w:val="0"/>
          <w:sz w:val="18"/>
        </w:rPr>
        <w:t>政府性基金</w:t>
      </w:r>
      <w:r>
        <w:rPr>
          <w:rFonts w:ascii="Times New Roman"/>
          <w:color w:val="000000"/>
          <w:spacing w:val="192"/>
          <w:sz w:val="18"/>
        </w:rPr>
        <w:t xml:space="preserve"> </w:t>
      </w:r>
      <w:r>
        <w:rPr>
          <w:rFonts w:ascii="UBTGJO+SimSun" w:hAnsi="UBTGJO+SimSun" w:cs="UBTGJO+SimSun"/>
          <w:color w:val="000000"/>
          <w:spacing w:val="0"/>
          <w:sz w:val="18"/>
        </w:rPr>
        <w:t>国有资本经营预算</w:t>
      </w:r>
      <w:r>
        <w:rPr>
          <w:rFonts w:ascii="Times New Roman"/>
          <w:color w:val="000000"/>
          <w:spacing w:val="12"/>
          <w:sz w:val="18"/>
        </w:rPr>
        <w:t xml:space="preserve"> </w:t>
      </w:r>
      <w:r>
        <w:rPr>
          <w:rFonts w:ascii="UBTGJO+SimSun" w:hAnsi="UBTGJO+SimSun" w:cs="UBTGJO+SimSun"/>
          <w:color w:val="000000"/>
          <w:spacing w:val="0"/>
          <w:sz w:val="18"/>
        </w:rPr>
        <w:t>财政专户管理资金</w:t>
      </w:r>
      <w:r>
        <w:rPr>
          <w:rFonts w:ascii="Times New Roman"/>
          <w:color w:val="000000"/>
          <w:spacing w:val="106"/>
          <w:sz w:val="18"/>
        </w:rPr>
        <w:t xml:space="preserve"> </w:t>
      </w:r>
      <w:r>
        <w:rPr>
          <w:rFonts w:ascii="UBTGJO+SimSun" w:hAnsi="UBTGJO+SimSun" w:cs="UBTGJO+SimSun"/>
          <w:color w:val="000000"/>
          <w:spacing w:val="0"/>
          <w:sz w:val="18"/>
        </w:rPr>
        <w:t>单位资金</w:t>
      </w:r>
      <w:r>
        <w:rPr>
          <w:rFonts w:ascii="Times New Roman"/>
          <w:color w:val="000000"/>
          <w:spacing w:val="0"/>
          <w:sz w:val="18"/>
        </w:rPr>
      </w:r>
    </w:p>
    <w:p>
      <w:pPr>
        <w:pStyle w:val="Normal"/>
        <w:spacing w:before="260" w:after="0" w:line="190" w:lineRule="exact"/>
        <w:ind w:left="3048" w:right="0" w:firstLine="0"/>
        <w:jc w:val="left"/>
        <w:rPr>
          <w:rFonts w:ascii="Times New Roman"/>
          <w:color w:val="000000"/>
          <w:spacing w:val="0"/>
          <w:sz w:val="18"/>
        </w:rPr>
      </w:pPr>
      <w:r>
        <w:rPr>
          <w:rFonts w:ascii="UBTGJO+SimSun" w:hAnsi="UBTGJO+SimSun" w:cs="UBTGJO+SimSun"/>
          <w:color w:val="000000"/>
          <w:spacing w:val="0"/>
          <w:sz w:val="18"/>
        </w:rPr>
        <w:t>合计</w:t>
      </w:r>
      <w:r>
        <w:rPr>
          <w:rFonts w:ascii="Times New Roman"/>
          <w:color w:val="000000"/>
          <w:spacing w:val="2844"/>
          <w:sz w:val="18"/>
        </w:rPr>
        <w:t xml:space="preserve"> </w:t>
      </w:r>
      <w:r>
        <w:rPr>
          <w:rFonts w:ascii="UBTGJO+SimSun"/>
          <w:color w:val="000000"/>
          <w:spacing w:val="0"/>
          <w:sz w:val="18"/>
        </w:rPr>
        <w:t>686.92</w:t>
      </w:r>
      <w:r>
        <w:rPr>
          <w:rFonts w:ascii="Times New Roman"/>
          <w:color w:val="000000"/>
          <w:spacing w:val="683"/>
          <w:sz w:val="18"/>
        </w:rPr>
        <w:t xml:space="preserve"> </w:t>
      </w:r>
      <w:r>
        <w:rPr>
          <w:rFonts w:ascii="UBTGJO+SimSun"/>
          <w:color w:val="000000"/>
          <w:spacing w:val="0"/>
          <w:sz w:val="18"/>
        </w:rPr>
        <w:t>685.82</w:t>
      </w:r>
      <w:r>
        <w:rPr>
          <w:rFonts w:ascii="Times New Roman"/>
          <w:color w:val="000000"/>
          <w:spacing w:val="908"/>
          <w:sz w:val="18"/>
        </w:rPr>
        <w:t xml:space="preserve"> </w:t>
      </w:r>
      <w:r>
        <w:rPr>
          <w:rFonts w:ascii="UBTGJO+SimSun"/>
          <w:color w:val="000000"/>
          <w:spacing w:val="0"/>
          <w:sz w:val="18"/>
        </w:rPr>
        <w:t>1.10</w:t>
      </w:r>
      <w:r>
        <w:rPr>
          <w:rFonts w:ascii="Times New Roman"/>
          <w:color w:val="000000"/>
          <w:spacing w:val="4656"/>
          <w:sz w:val="18"/>
        </w:rPr>
        <w:t xml:space="preserve"> </w:t>
      </w:r>
      <w:r>
        <w:rPr>
          <w:rFonts w:ascii="UBTGJO+SimSun"/>
          <w:color w:val="000000"/>
          <w:spacing w:val="0"/>
          <w:sz w:val="18"/>
        </w:rPr>
        <w:t>1.07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205</w:t>
      </w:r>
      <w:r>
        <w:rPr>
          <w:rFonts w:ascii="Times New Roman"/>
          <w:color w:val="212529"/>
          <w:spacing w:val="1106"/>
          <w:sz w:val="18"/>
        </w:rPr>
        <w:t xml:space="preserve"> </w:t>
      </w:r>
      <w:r>
        <w:rPr>
          <w:rFonts w:ascii="UBTGJO+SimSun" w:hAnsi="UBTGJO+SimSun" w:cs="UBTGJO+SimSun"/>
          <w:color w:val="212529"/>
          <w:spacing w:val="0"/>
          <w:sz w:val="18"/>
        </w:rPr>
        <w:t>教育支出</w:t>
      </w:r>
      <w:r>
        <w:rPr>
          <w:rFonts w:ascii="Times New Roman"/>
          <w:color w:val="212529"/>
          <w:spacing w:val="3057"/>
          <w:sz w:val="18"/>
        </w:rPr>
        <w:t xml:space="preserve"> </w:t>
      </w:r>
      <w:r>
        <w:rPr>
          <w:rFonts w:ascii="UBTGJO+SimSun"/>
          <w:color w:val="212529"/>
          <w:spacing w:val="0"/>
          <w:sz w:val="18"/>
        </w:rPr>
        <w:t>538.59</w:t>
      </w:r>
      <w:r>
        <w:rPr>
          <w:rFonts w:ascii="Times New Roman"/>
          <w:color w:val="212529"/>
          <w:spacing w:val="683"/>
          <w:sz w:val="18"/>
        </w:rPr>
        <w:t xml:space="preserve"> </w:t>
      </w:r>
      <w:r>
        <w:rPr>
          <w:rFonts w:ascii="UBTGJO+SimSun"/>
          <w:color w:val="212529"/>
          <w:spacing w:val="0"/>
          <w:sz w:val="18"/>
        </w:rPr>
        <w:t>538.59</w:t>
      </w:r>
      <w:r>
        <w:rPr>
          <w:rFonts w:ascii="Times New Roman"/>
          <w:color w:val="212529"/>
          <w:spacing w:val="5969"/>
          <w:sz w:val="18"/>
        </w:rPr>
        <w:t xml:space="preserve"> </w:t>
      </w:r>
      <w:r>
        <w:rPr>
          <w:rFonts w:ascii="UBTGJO+SimSun"/>
          <w:color w:val="212529"/>
          <w:spacing w:val="0"/>
          <w:sz w:val="18"/>
        </w:rPr>
        <w:t>1.07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20502</w:t>
      </w:r>
      <w:r>
        <w:rPr>
          <w:rFonts w:ascii="Times New Roman"/>
          <w:color w:val="212529"/>
          <w:spacing w:val="926"/>
          <w:sz w:val="18"/>
        </w:rPr>
        <w:t xml:space="preserve"> </w:t>
      </w:r>
      <w:r>
        <w:rPr>
          <w:rFonts w:ascii="UBTGJO+SimSun" w:hAnsi="UBTGJO+SimSun" w:cs="UBTGJO+SimSun"/>
          <w:color w:val="212529"/>
          <w:spacing w:val="0"/>
          <w:sz w:val="18"/>
        </w:rPr>
        <w:t>普通教育</w:t>
      </w:r>
      <w:r>
        <w:rPr>
          <w:rFonts w:ascii="Times New Roman"/>
          <w:color w:val="212529"/>
          <w:spacing w:val="3057"/>
          <w:sz w:val="18"/>
        </w:rPr>
        <w:t xml:space="preserve"> </w:t>
      </w:r>
      <w:r>
        <w:rPr>
          <w:rFonts w:ascii="UBTGJO+SimSun"/>
          <w:color w:val="212529"/>
          <w:spacing w:val="0"/>
          <w:sz w:val="18"/>
        </w:rPr>
        <w:t>538.59</w:t>
      </w:r>
      <w:r>
        <w:rPr>
          <w:rFonts w:ascii="Times New Roman"/>
          <w:color w:val="212529"/>
          <w:spacing w:val="683"/>
          <w:sz w:val="18"/>
        </w:rPr>
        <w:t xml:space="preserve"> </w:t>
      </w:r>
      <w:r>
        <w:rPr>
          <w:rFonts w:ascii="UBTGJO+SimSun"/>
          <w:color w:val="212529"/>
          <w:spacing w:val="0"/>
          <w:sz w:val="18"/>
        </w:rPr>
        <w:t>538.59</w:t>
      </w:r>
      <w:r>
        <w:rPr>
          <w:rFonts w:ascii="Times New Roman"/>
          <w:color w:val="212529"/>
          <w:spacing w:val="5969"/>
          <w:sz w:val="18"/>
        </w:rPr>
        <w:t xml:space="preserve"> </w:t>
      </w:r>
      <w:r>
        <w:rPr>
          <w:rFonts w:ascii="UBTGJO+SimSun"/>
          <w:color w:val="212529"/>
          <w:spacing w:val="0"/>
          <w:sz w:val="18"/>
        </w:rPr>
        <w:t>1.07</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2050201</w:t>
      </w:r>
      <w:r>
        <w:rPr>
          <w:rFonts w:ascii="Times New Roman"/>
          <w:color w:val="212529"/>
          <w:spacing w:val="746"/>
          <w:sz w:val="18"/>
        </w:rPr>
        <w:t xml:space="preserve"> </w:t>
      </w:r>
      <w:r>
        <w:rPr>
          <w:rFonts w:ascii="UBTGJO+SimSun" w:hAnsi="UBTGJO+SimSun" w:cs="UBTGJO+SimSun"/>
          <w:color w:val="212529"/>
          <w:spacing w:val="0"/>
          <w:sz w:val="18"/>
        </w:rPr>
        <w:t>学前教育</w:t>
      </w:r>
      <w:r>
        <w:rPr>
          <w:rFonts w:ascii="Times New Roman"/>
          <w:color w:val="212529"/>
          <w:spacing w:val="3237"/>
          <w:sz w:val="18"/>
        </w:rPr>
        <w:t xml:space="preserve"> </w:t>
      </w:r>
      <w:r>
        <w:rPr>
          <w:rFonts w:ascii="UBTGJO+SimSun"/>
          <w:color w:val="212529"/>
          <w:spacing w:val="0"/>
          <w:sz w:val="18"/>
        </w:rPr>
        <w:t>0.80</w:t>
      </w:r>
      <w:r>
        <w:rPr>
          <w:rFonts w:ascii="Times New Roman"/>
          <w:color w:val="212529"/>
          <w:spacing w:val="863"/>
          <w:sz w:val="18"/>
        </w:rPr>
        <w:t xml:space="preserve"> </w:t>
      </w:r>
      <w:r>
        <w:rPr>
          <w:rFonts w:ascii="UBTGJO+SimSun"/>
          <w:color w:val="212529"/>
          <w:spacing w:val="0"/>
          <w:sz w:val="18"/>
        </w:rPr>
        <w:t>0.80</w:t>
      </w:r>
      <w:r>
        <w:rPr>
          <w:rFonts w:ascii="Times New Roman"/>
          <w:color w:val="212529"/>
          <w:spacing w:val="5969"/>
          <w:sz w:val="18"/>
        </w:rPr>
        <w:t xml:space="preserve"> </w:t>
      </w:r>
      <w:r>
        <w:rPr>
          <w:rFonts w:ascii="UBTGJO+SimSun"/>
          <w:color w:val="212529"/>
          <w:spacing w:val="0"/>
          <w:sz w:val="18"/>
        </w:rPr>
        <w:t>0.05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2050202</w:t>
      </w:r>
      <w:r>
        <w:rPr>
          <w:rFonts w:ascii="Times New Roman"/>
          <w:color w:val="212529"/>
          <w:spacing w:val="746"/>
          <w:sz w:val="18"/>
        </w:rPr>
        <w:t xml:space="preserve"> </w:t>
      </w:r>
      <w:r>
        <w:rPr>
          <w:rFonts w:ascii="UBTGJO+SimSun" w:hAnsi="UBTGJO+SimSun" w:cs="UBTGJO+SimSun"/>
          <w:color w:val="212529"/>
          <w:spacing w:val="0"/>
          <w:sz w:val="18"/>
        </w:rPr>
        <w:t>小学教育</w:t>
      </w:r>
      <w:r>
        <w:rPr>
          <w:rFonts w:ascii="Times New Roman"/>
          <w:color w:val="212529"/>
          <w:spacing w:val="3057"/>
          <w:sz w:val="18"/>
        </w:rPr>
        <w:t xml:space="preserve"> </w:t>
      </w:r>
      <w:r>
        <w:rPr>
          <w:rFonts w:ascii="UBTGJO+SimSun"/>
          <w:color w:val="212529"/>
          <w:spacing w:val="0"/>
          <w:sz w:val="18"/>
        </w:rPr>
        <w:t>537.79</w:t>
      </w:r>
      <w:r>
        <w:rPr>
          <w:rFonts w:ascii="Times New Roman"/>
          <w:color w:val="212529"/>
          <w:spacing w:val="683"/>
          <w:sz w:val="18"/>
        </w:rPr>
        <w:t xml:space="preserve"> </w:t>
      </w:r>
      <w:r>
        <w:rPr>
          <w:rFonts w:ascii="UBTGJO+SimSun"/>
          <w:color w:val="212529"/>
          <w:spacing w:val="0"/>
          <w:sz w:val="18"/>
        </w:rPr>
        <w:t>537.79</w:t>
      </w:r>
      <w:r>
        <w:rPr>
          <w:rFonts w:ascii="Times New Roman"/>
          <w:color w:val="212529"/>
          <w:spacing w:val="5969"/>
          <w:sz w:val="18"/>
        </w:rPr>
        <w:t xml:space="preserve"> </w:t>
      </w:r>
      <w:r>
        <w:rPr>
          <w:rFonts w:ascii="UBTGJO+SimSun"/>
          <w:color w:val="212529"/>
          <w:spacing w:val="0"/>
          <w:sz w:val="18"/>
        </w:rPr>
        <w:t>0.92</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2050299</w:t>
      </w:r>
      <w:r>
        <w:rPr>
          <w:rFonts w:ascii="Times New Roman"/>
          <w:color w:val="212529"/>
          <w:spacing w:val="746"/>
          <w:sz w:val="18"/>
        </w:rPr>
        <w:t xml:space="preserve"> </w:t>
      </w:r>
      <w:r>
        <w:rPr>
          <w:rFonts w:ascii="UBTGJO+SimSun" w:hAnsi="UBTGJO+SimSun" w:cs="UBTGJO+SimSun"/>
          <w:color w:val="212529"/>
          <w:spacing w:val="0"/>
          <w:sz w:val="18"/>
        </w:rPr>
        <w:t>其他普通教育支出</w:t>
      </w:r>
      <w:r>
        <w:rPr>
          <w:rFonts w:ascii="Times New Roman"/>
          <w:color w:val="212529"/>
          <w:spacing w:val="10159"/>
          <w:sz w:val="18"/>
        </w:rPr>
        <w:t xml:space="preserve"> </w:t>
      </w:r>
      <w:r>
        <w:rPr>
          <w:rFonts w:ascii="UBTGJO+SimSun"/>
          <w:color w:val="212529"/>
          <w:spacing w:val="0"/>
          <w:sz w:val="18"/>
        </w:rPr>
        <w:t>0.10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208</w:t>
      </w:r>
      <w:r>
        <w:rPr>
          <w:rFonts w:ascii="Times New Roman"/>
          <w:color w:val="212529"/>
          <w:spacing w:val="1106"/>
          <w:sz w:val="18"/>
        </w:rPr>
        <w:t xml:space="preserve"> </w:t>
      </w:r>
      <w:r>
        <w:rPr>
          <w:rFonts w:ascii="UBTGJO+SimSun" w:hAnsi="UBTGJO+SimSun" w:cs="UBTGJO+SimSun"/>
          <w:color w:val="212529"/>
          <w:spacing w:val="0"/>
          <w:sz w:val="18"/>
        </w:rPr>
        <w:t>社会保障和就业支出</w:t>
      </w:r>
      <w:r>
        <w:rPr>
          <w:rFonts w:ascii="Times New Roman"/>
          <w:color w:val="212529"/>
          <w:spacing w:val="2247"/>
          <w:sz w:val="18"/>
        </w:rPr>
        <w:t xml:space="preserve"> </w:t>
      </w:r>
      <w:r>
        <w:rPr>
          <w:rFonts w:ascii="UBTGJO+SimSun"/>
          <w:color w:val="212529"/>
          <w:spacing w:val="0"/>
          <w:sz w:val="18"/>
        </w:rPr>
        <w:t>92.30</w:t>
      </w:r>
      <w:r>
        <w:rPr>
          <w:rFonts w:ascii="Times New Roman"/>
          <w:color w:val="212529"/>
          <w:spacing w:val="773"/>
          <w:sz w:val="18"/>
        </w:rPr>
        <w:t xml:space="preserve"> </w:t>
      </w:r>
      <w:r>
        <w:rPr>
          <w:rFonts w:ascii="UBTGJO+SimSun"/>
          <w:color w:val="212529"/>
          <w:spacing w:val="0"/>
          <w:sz w:val="18"/>
        </w:rPr>
        <w:t>92.30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20805</w:t>
      </w:r>
      <w:r>
        <w:rPr>
          <w:rFonts w:ascii="Times New Roman"/>
          <w:color w:val="212529"/>
          <w:spacing w:val="926"/>
          <w:sz w:val="18"/>
        </w:rPr>
        <w:t xml:space="preserve"> </w:t>
      </w:r>
      <w:r>
        <w:rPr>
          <w:rFonts w:ascii="UBTGJO+SimSun" w:hAnsi="UBTGJO+SimSun" w:cs="UBTGJO+SimSun"/>
          <w:color w:val="212529"/>
          <w:spacing w:val="0"/>
          <w:sz w:val="18"/>
        </w:rPr>
        <w:t>行政事业单位养老支出</w:t>
      </w:r>
      <w:r>
        <w:rPr>
          <w:rFonts w:ascii="Times New Roman"/>
          <w:color w:val="212529"/>
          <w:spacing w:val="2067"/>
          <w:sz w:val="18"/>
        </w:rPr>
        <w:t xml:space="preserve"> </w:t>
      </w:r>
      <w:r>
        <w:rPr>
          <w:rFonts w:ascii="UBTGJO+SimSun"/>
          <w:color w:val="212529"/>
          <w:spacing w:val="0"/>
          <w:sz w:val="18"/>
        </w:rPr>
        <w:t>92.30</w:t>
      </w:r>
      <w:r>
        <w:rPr>
          <w:rFonts w:ascii="Times New Roman"/>
          <w:color w:val="212529"/>
          <w:spacing w:val="773"/>
          <w:sz w:val="18"/>
        </w:rPr>
        <w:t xml:space="preserve"> </w:t>
      </w:r>
      <w:r>
        <w:rPr>
          <w:rFonts w:ascii="UBTGJO+SimSun"/>
          <w:color w:val="212529"/>
          <w:spacing w:val="0"/>
          <w:sz w:val="18"/>
        </w:rPr>
        <w:t>92.30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2080502</w:t>
      </w:r>
      <w:r>
        <w:rPr>
          <w:rFonts w:ascii="Times New Roman"/>
          <w:color w:val="212529"/>
          <w:spacing w:val="746"/>
          <w:sz w:val="18"/>
        </w:rPr>
        <w:t xml:space="preserve"> </w:t>
      </w:r>
      <w:r>
        <w:rPr>
          <w:rFonts w:ascii="UBTGJO+SimSun" w:hAnsi="UBTGJO+SimSun" w:cs="UBTGJO+SimSun"/>
          <w:color w:val="212529"/>
          <w:spacing w:val="0"/>
          <w:sz w:val="18"/>
        </w:rPr>
        <w:t>事业单位离退休</w:t>
      </w:r>
      <w:r>
        <w:rPr>
          <w:rFonts w:ascii="Times New Roman"/>
          <w:color w:val="212529"/>
          <w:spacing w:val="2607"/>
          <w:sz w:val="18"/>
        </w:rPr>
        <w:t xml:space="preserve"> </w:t>
      </w:r>
      <w:r>
        <w:rPr>
          <w:rFonts w:ascii="UBTGJO+SimSun"/>
          <w:color w:val="212529"/>
          <w:spacing w:val="0"/>
          <w:sz w:val="18"/>
        </w:rPr>
        <w:t>51.06</w:t>
      </w:r>
      <w:r>
        <w:rPr>
          <w:rFonts w:ascii="Times New Roman"/>
          <w:color w:val="212529"/>
          <w:spacing w:val="773"/>
          <w:sz w:val="18"/>
        </w:rPr>
        <w:t xml:space="preserve"> </w:t>
      </w:r>
      <w:r>
        <w:rPr>
          <w:rFonts w:ascii="UBTGJO+SimSun"/>
          <w:color w:val="212529"/>
          <w:spacing w:val="0"/>
          <w:sz w:val="18"/>
        </w:rPr>
        <w:t>51.06</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2080505</w:t>
      </w:r>
      <w:r>
        <w:rPr>
          <w:rFonts w:ascii="Times New Roman"/>
          <w:color w:val="212529"/>
          <w:spacing w:val="746"/>
          <w:sz w:val="18"/>
        </w:rPr>
        <w:t xml:space="preserve"> </w:t>
      </w:r>
      <w:r>
        <w:rPr>
          <w:rFonts w:ascii="UBTGJO+SimSun" w:hAnsi="UBTGJO+SimSun" w:cs="UBTGJO+SimSun"/>
          <w:color w:val="212529"/>
          <w:spacing w:val="0"/>
          <w:sz w:val="18"/>
        </w:rPr>
        <w:t>机关事业单位基本养老保险缴费支出</w:t>
      </w:r>
      <w:r>
        <w:rPr>
          <w:rFonts w:ascii="Times New Roman"/>
          <w:color w:val="212529"/>
          <w:spacing w:val="987"/>
          <w:sz w:val="18"/>
        </w:rPr>
        <w:t xml:space="preserve"> </w:t>
      </w:r>
      <w:r>
        <w:rPr>
          <w:rFonts w:ascii="UBTGJO+SimSun"/>
          <w:color w:val="212529"/>
          <w:spacing w:val="0"/>
          <w:sz w:val="18"/>
        </w:rPr>
        <w:t>41.24</w:t>
      </w:r>
      <w:r>
        <w:rPr>
          <w:rFonts w:ascii="Times New Roman"/>
          <w:color w:val="212529"/>
          <w:spacing w:val="773"/>
          <w:sz w:val="18"/>
        </w:rPr>
        <w:t xml:space="preserve"> </w:t>
      </w:r>
      <w:r>
        <w:rPr>
          <w:rFonts w:ascii="UBTGJO+SimSun"/>
          <w:color w:val="212529"/>
          <w:spacing w:val="0"/>
          <w:sz w:val="18"/>
        </w:rPr>
        <w:t>41.24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210</w:t>
      </w:r>
      <w:r>
        <w:rPr>
          <w:rFonts w:ascii="Times New Roman"/>
          <w:color w:val="212529"/>
          <w:spacing w:val="1106"/>
          <w:sz w:val="18"/>
        </w:rPr>
        <w:t xml:space="preserve"> </w:t>
      </w:r>
      <w:r>
        <w:rPr>
          <w:rFonts w:ascii="UBTGJO+SimSun" w:hAnsi="UBTGJO+SimSun" w:cs="UBTGJO+SimSun"/>
          <w:color w:val="212529"/>
          <w:spacing w:val="0"/>
          <w:sz w:val="18"/>
        </w:rPr>
        <w:t>卫生健康支出</w:t>
      </w:r>
      <w:r>
        <w:rPr>
          <w:rFonts w:ascii="Times New Roman"/>
          <w:color w:val="212529"/>
          <w:spacing w:val="2787"/>
          <w:sz w:val="18"/>
        </w:rPr>
        <w:t xml:space="preserve"> </w:t>
      </w:r>
      <w:r>
        <w:rPr>
          <w:rFonts w:ascii="UBTGJO+SimSun"/>
          <w:color w:val="212529"/>
          <w:spacing w:val="0"/>
          <w:sz w:val="18"/>
        </w:rPr>
        <w:t>17.14</w:t>
      </w:r>
      <w:r>
        <w:rPr>
          <w:rFonts w:ascii="Times New Roman"/>
          <w:color w:val="212529"/>
          <w:spacing w:val="773"/>
          <w:sz w:val="18"/>
        </w:rPr>
        <w:t xml:space="preserve"> </w:t>
      </w:r>
      <w:r>
        <w:rPr>
          <w:rFonts w:ascii="UBTGJO+SimSun"/>
          <w:color w:val="212529"/>
          <w:spacing w:val="0"/>
          <w:sz w:val="18"/>
        </w:rPr>
        <w:t>17.14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21011</w:t>
      </w:r>
      <w:r>
        <w:rPr>
          <w:rFonts w:ascii="Times New Roman"/>
          <w:color w:val="212529"/>
          <w:spacing w:val="926"/>
          <w:sz w:val="18"/>
        </w:rPr>
        <w:t xml:space="preserve"> </w:t>
      </w:r>
      <w:r>
        <w:rPr>
          <w:rFonts w:ascii="UBTGJO+SimSun" w:hAnsi="UBTGJO+SimSun" w:cs="UBTGJO+SimSun"/>
          <w:color w:val="212529"/>
          <w:spacing w:val="0"/>
          <w:sz w:val="18"/>
        </w:rPr>
        <w:t>行政事业单位医疗</w:t>
      </w:r>
      <w:r>
        <w:rPr>
          <w:rFonts w:ascii="Times New Roman"/>
          <w:color w:val="212529"/>
          <w:spacing w:val="2427"/>
          <w:sz w:val="18"/>
        </w:rPr>
        <w:t xml:space="preserve"> </w:t>
      </w:r>
      <w:r>
        <w:rPr>
          <w:rFonts w:ascii="UBTGJO+SimSun"/>
          <w:color w:val="212529"/>
          <w:spacing w:val="0"/>
          <w:sz w:val="18"/>
        </w:rPr>
        <w:t>17.14</w:t>
      </w:r>
      <w:r>
        <w:rPr>
          <w:rFonts w:ascii="Times New Roman"/>
          <w:color w:val="212529"/>
          <w:spacing w:val="773"/>
          <w:sz w:val="18"/>
        </w:rPr>
        <w:t xml:space="preserve"> </w:t>
      </w:r>
      <w:r>
        <w:rPr>
          <w:rFonts w:ascii="UBTGJO+SimSun"/>
          <w:color w:val="212529"/>
          <w:spacing w:val="0"/>
          <w:sz w:val="18"/>
        </w:rPr>
        <w:t>17.14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2101102</w:t>
      </w:r>
      <w:r>
        <w:rPr>
          <w:rFonts w:ascii="Times New Roman"/>
          <w:color w:val="212529"/>
          <w:spacing w:val="746"/>
          <w:sz w:val="18"/>
        </w:rPr>
        <w:t xml:space="preserve"> </w:t>
      </w:r>
      <w:r>
        <w:rPr>
          <w:rFonts w:ascii="UBTGJO+SimSun" w:hAnsi="UBTGJO+SimSun" w:cs="UBTGJO+SimSun"/>
          <w:color w:val="212529"/>
          <w:spacing w:val="0"/>
          <w:sz w:val="18"/>
        </w:rPr>
        <w:t>事业单位医疗</w:t>
      </w:r>
      <w:r>
        <w:rPr>
          <w:rFonts w:ascii="Times New Roman"/>
          <w:color w:val="212529"/>
          <w:spacing w:val="2787"/>
          <w:sz w:val="18"/>
        </w:rPr>
        <w:t xml:space="preserve"> </w:t>
      </w:r>
      <w:r>
        <w:rPr>
          <w:rFonts w:ascii="UBTGJO+SimSun"/>
          <w:color w:val="212529"/>
          <w:spacing w:val="0"/>
          <w:sz w:val="18"/>
        </w:rPr>
        <w:t>17.14</w:t>
      </w:r>
      <w:r>
        <w:rPr>
          <w:rFonts w:ascii="Times New Roman"/>
          <w:color w:val="212529"/>
          <w:spacing w:val="773"/>
          <w:sz w:val="18"/>
        </w:rPr>
        <w:t xml:space="preserve"> </w:t>
      </w:r>
      <w:r>
        <w:rPr>
          <w:rFonts w:ascii="UBTGJO+SimSun"/>
          <w:color w:val="212529"/>
          <w:spacing w:val="0"/>
          <w:sz w:val="18"/>
        </w:rPr>
        <w:t>17.14</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221</w:t>
      </w:r>
      <w:r>
        <w:rPr>
          <w:rFonts w:ascii="Times New Roman"/>
          <w:color w:val="212529"/>
          <w:spacing w:val="1106"/>
          <w:sz w:val="18"/>
        </w:rPr>
        <w:t xml:space="preserve"> </w:t>
      </w:r>
      <w:r>
        <w:rPr>
          <w:rFonts w:ascii="UBTGJO+SimSun" w:hAnsi="UBTGJO+SimSun" w:cs="UBTGJO+SimSun"/>
          <w:color w:val="212529"/>
          <w:spacing w:val="0"/>
          <w:sz w:val="18"/>
        </w:rPr>
        <w:t>住房保障支出</w:t>
      </w:r>
      <w:r>
        <w:rPr>
          <w:rFonts w:ascii="Times New Roman"/>
          <w:color w:val="212529"/>
          <w:spacing w:val="2787"/>
          <w:sz w:val="18"/>
        </w:rPr>
        <w:t xml:space="preserve"> </w:t>
      </w:r>
      <w:r>
        <w:rPr>
          <w:rFonts w:ascii="UBTGJO+SimSun"/>
          <w:color w:val="212529"/>
          <w:spacing w:val="0"/>
          <w:sz w:val="18"/>
        </w:rPr>
        <w:t>37.79</w:t>
      </w:r>
      <w:r>
        <w:rPr>
          <w:rFonts w:ascii="Times New Roman"/>
          <w:color w:val="212529"/>
          <w:spacing w:val="773"/>
          <w:sz w:val="18"/>
        </w:rPr>
        <w:t xml:space="preserve"> </w:t>
      </w:r>
      <w:r>
        <w:rPr>
          <w:rFonts w:ascii="UBTGJO+SimSun"/>
          <w:color w:val="212529"/>
          <w:spacing w:val="0"/>
          <w:sz w:val="18"/>
        </w:rPr>
        <w:t>37.79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22102</w:t>
      </w:r>
      <w:r>
        <w:rPr>
          <w:rFonts w:ascii="Times New Roman"/>
          <w:color w:val="212529"/>
          <w:spacing w:val="926"/>
          <w:sz w:val="18"/>
        </w:rPr>
        <w:t xml:space="preserve"> </w:t>
      </w:r>
      <w:r>
        <w:rPr>
          <w:rFonts w:ascii="UBTGJO+SimSun" w:hAnsi="UBTGJO+SimSun" w:cs="UBTGJO+SimSun"/>
          <w:color w:val="212529"/>
          <w:spacing w:val="0"/>
          <w:sz w:val="18"/>
        </w:rPr>
        <w:t>住房改革支出</w:t>
      </w:r>
      <w:r>
        <w:rPr>
          <w:rFonts w:ascii="Times New Roman"/>
          <w:color w:val="212529"/>
          <w:spacing w:val="2787"/>
          <w:sz w:val="18"/>
        </w:rPr>
        <w:t xml:space="preserve"> </w:t>
      </w:r>
      <w:r>
        <w:rPr>
          <w:rFonts w:ascii="UBTGJO+SimSun"/>
          <w:color w:val="212529"/>
          <w:spacing w:val="0"/>
          <w:sz w:val="18"/>
        </w:rPr>
        <w:t>37.79</w:t>
      </w:r>
      <w:r>
        <w:rPr>
          <w:rFonts w:ascii="Times New Roman"/>
          <w:color w:val="212529"/>
          <w:spacing w:val="773"/>
          <w:sz w:val="18"/>
        </w:rPr>
        <w:t xml:space="preserve"> </w:t>
      </w:r>
      <w:r>
        <w:rPr>
          <w:rFonts w:ascii="UBTGJO+SimSun"/>
          <w:color w:val="212529"/>
          <w:spacing w:val="0"/>
          <w:sz w:val="18"/>
        </w:rPr>
        <w:t>37.79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2210201</w:t>
      </w:r>
      <w:r>
        <w:rPr>
          <w:rFonts w:ascii="Times New Roman"/>
          <w:color w:val="212529"/>
          <w:spacing w:val="746"/>
          <w:sz w:val="18"/>
        </w:rPr>
        <w:t xml:space="preserve"> </w:t>
      </w:r>
      <w:r>
        <w:rPr>
          <w:rFonts w:ascii="UBTGJO+SimSun" w:hAnsi="UBTGJO+SimSun" w:cs="UBTGJO+SimSun"/>
          <w:color w:val="212529"/>
          <w:spacing w:val="0"/>
          <w:sz w:val="18"/>
        </w:rPr>
        <w:t>住房公积金</w:t>
      </w:r>
      <w:r>
        <w:rPr>
          <w:rFonts w:ascii="Times New Roman"/>
          <w:color w:val="212529"/>
          <w:spacing w:val="2967"/>
          <w:sz w:val="18"/>
        </w:rPr>
        <w:t xml:space="preserve"> </w:t>
      </w:r>
      <w:r>
        <w:rPr>
          <w:rFonts w:ascii="UBTGJO+SimSun"/>
          <w:color w:val="212529"/>
          <w:spacing w:val="0"/>
          <w:sz w:val="18"/>
        </w:rPr>
        <w:t>37.79</w:t>
      </w:r>
      <w:r>
        <w:rPr>
          <w:rFonts w:ascii="Times New Roman"/>
          <w:color w:val="212529"/>
          <w:spacing w:val="773"/>
          <w:sz w:val="18"/>
        </w:rPr>
        <w:t xml:space="preserve"> </w:t>
      </w:r>
      <w:r>
        <w:rPr>
          <w:rFonts w:ascii="UBTGJO+SimSun"/>
          <w:color w:val="212529"/>
          <w:spacing w:val="0"/>
          <w:sz w:val="18"/>
        </w:rPr>
        <w:t>37.79</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229</w:t>
      </w:r>
      <w:r>
        <w:rPr>
          <w:rFonts w:ascii="Times New Roman"/>
          <w:color w:val="212529"/>
          <w:spacing w:val="1106"/>
          <w:sz w:val="18"/>
        </w:rPr>
        <w:t xml:space="preserve"> </w:t>
      </w:r>
      <w:r>
        <w:rPr>
          <w:rFonts w:ascii="UBTGJO+SimSun" w:hAnsi="UBTGJO+SimSun" w:cs="UBTGJO+SimSun"/>
          <w:color w:val="212529"/>
          <w:spacing w:val="0"/>
          <w:sz w:val="18"/>
        </w:rPr>
        <w:t>其他支出</w:t>
      </w:r>
      <w:r>
        <w:rPr>
          <w:rFonts w:ascii="Times New Roman"/>
          <w:color w:val="212529"/>
          <w:spacing w:val="3237"/>
          <w:sz w:val="18"/>
        </w:rPr>
        <w:t xml:space="preserve"> </w:t>
      </w:r>
      <w:r>
        <w:rPr>
          <w:rFonts w:ascii="UBTGJO+SimSun"/>
          <w:color w:val="212529"/>
          <w:spacing w:val="0"/>
          <w:sz w:val="18"/>
        </w:rPr>
        <w:t>1.10</w:t>
      </w:r>
      <w:r>
        <w:rPr>
          <w:rFonts w:ascii="Times New Roman"/>
          <w:color w:val="212529"/>
          <w:spacing w:val="2177"/>
          <w:sz w:val="18"/>
        </w:rPr>
        <w:t xml:space="preserve"> </w:t>
      </w:r>
      <w:r>
        <w:rPr>
          <w:rFonts w:ascii="UBTGJO+SimSun"/>
          <w:color w:val="212529"/>
          <w:spacing w:val="0"/>
          <w:sz w:val="18"/>
        </w:rPr>
        <w:t>1.10</w:t>
      </w:r>
      <w:r>
        <w:rPr>
          <w:rFonts w:ascii="Times New Roman"/>
          <w:color w:val="000000"/>
          <w:spacing w:val="0"/>
          <w:sz w:val="18"/>
        </w:rPr>
      </w:r>
    </w:p>
    <w:p>
      <w:pPr>
        <w:pStyle w:val="Normal"/>
        <w:spacing w:before="425"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5" style="position:absolute;margin-left:83pt;margin-top:58.1pt;z-index:-183;width:676.25pt;height:47.7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784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770" w:after="0" w:line="190" w:lineRule="exact"/>
        <w:ind w:left="1055" w:right="0" w:firstLine="0"/>
        <w:jc w:val="left"/>
        <w:rPr>
          <w:rFonts w:ascii="Times New Roman"/>
          <w:color w:val="000000"/>
          <w:spacing w:val="0"/>
          <w:sz w:val="18"/>
        </w:rPr>
      </w:pPr>
      <w:r>
        <w:rPr>
          <w:rFonts w:ascii="UBTGJO+SimSun"/>
          <w:color w:val="212529"/>
          <w:spacing w:val="0"/>
          <w:sz w:val="18"/>
        </w:rPr>
        <w:t>22960</w:t>
      </w:r>
      <w:r>
        <w:rPr>
          <w:rFonts w:ascii="Times New Roman"/>
          <w:color w:val="212529"/>
          <w:spacing w:val="926"/>
          <w:sz w:val="18"/>
        </w:rPr>
        <w:t xml:space="preserve"> </w:t>
      </w:r>
      <w:r>
        <w:rPr>
          <w:rFonts w:ascii="UBTGJO+SimSun" w:hAnsi="UBTGJO+SimSun" w:cs="UBTGJO+SimSun"/>
          <w:color w:val="212529"/>
          <w:spacing w:val="0"/>
          <w:sz w:val="18"/>
        </w:rPr>
        <w:t>彩票公益金安排的支出</w:t>
      </w:r>
      <w:r>
        <w:rPr>
          <w:rFonts w:ascii="Times New Roman"/>
          <w:color w:val="212529"/>
          <w:spacing w:val="2157"/>
          <w:sz w:val="18"/>
        </w:rPr>
        <w:t xml:space="preserve"> </w:t>
      </w:r>
      <w:r>
        <w:rPr>
          <w:rFonts w:ascii="UBTGJO+SimSun"/>
          <w:color w:val="212529"/>
          <w:spacing w:val="0"/>
          <w:sz w:val="18"/>
        </w:rPr>
        <w:t>1.10</w:t>
      </w:r>
      <w:r>
        <w:rPr>
          <w:rFonts w:ascii="Times New Roman"/>
          <w:color w:val="212529"/>
          <w:spacing w:val="2177"/>
          <w:sz w:val="18"/>
        </w:rPr>
        <w:t xml:space="preserve"> </w:t>
      </w:r>
      <w:r>
        <w:rPr>
          <w:rFonts w:ascii="UBTGJO+SimSun"/>
          <w:color w:val="212529"/>
          <w:spacing w:val="0"/>
          <w:sz w:val="18"/>
        </w:rPr>
        <w:t>1.10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UBTGJO+SimSun"/>
          <w:color w:val="212529"/>
          <w:spacing w:val="0"/>
          <w:sz w:val="18"/>
        </w:rPr>
        <w:t>2296004</w:t>
      </w:r>
      <w:r>
        <w:rPr>
          <w:rFonts w:ascii="Times New Roman"/>
          <w:color w:val="212529"/>
          <w:spacing w:val="746"/>
          <w:sz w:val="18"/>
        </w:rPr>
        <w:t xml:space="preserve"> </w:t>
      </w:r>
      <w:r>
        <w:rPr>
          <w:rFonts w:ascii="UBTGJO+SimSun" w:hAnsi="UBTGJO+SimSun" w:cs="UBTGJO+SimSun"/>
          <w:color w:val="212529"/>
          <w:spacing w:val="0"/>
          <w:sz w:val="18"/>
        </w:rPr>
        <w:t>用于教育事业的彩票公益金支出</w:t>
      </w:r>
      <w:r>
        <w:rPr>
          <w:rFonts w:ascii="Times New Roman"/>
          <w:color w:val="212529"/>
          <w:spacing w:val="1437"/>
          <w:sz w:val="18"/>
        </w:rPr>
        <w:t xml:space="preserve"> </w:t>
      </w:r>
      <w:r>
        <w:rPr>
          <w:rFonts w:ascii="UBTGJO+SimSun"/>
          <w:color w:val="212529"/>
          <w:spacing w:val="0"/>
          <w:sz w:val="18"/>
        </w:rPr>
        <w:t>1.10</w:t>
      </w:r>
      <w:r>
        <w:rPr>
          <w:rFonts w:ascii="Times New Roman"/>
          <w:color w:val="212529"/>
          <w:spacing w:val="2177"/>
          <w:sz w:val="18"/>
        </w:rPr>
        <w:t xml:space="preserve"> </w:t>
      </w:r>
      <w:r>
        <w:rPr>
          <w:rFonts w:ascii="UBTGJO+SimSun"/>
          <w:color w:val="212529"/>
          <w:spacing w:val="0"/>
          <w:sz w:val="18"/>
        </w:rPr>
        <w:t>1.10</w:t>
      </w:r>
      <w:r>
        <w:rPr>
          <w:rFonts w:ascii="Times New Roman"/>
          <w:color w:val="000000"/>
          <w:spacing w:val="0"/>
          <w:sz w:val="18"/>
        </w:rPr>
      </w:r>
    </w:p>
    <w:p>
      <w:pPr>
        <w:pStyle w:val="Normal"/>
        <w:spacing w:before="9620" w:after="0" w:line="170" w:lineRule="exact"/>
        <w:ind w:left="76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7" style="position:absolute;margin-left:67.9pt;margin-top:65.55pt;z-index:-191;width:460.4pt;height:391.75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664"/>
          <w:sz w:val="13"/>
          <w:u w:val="single"/>
        </w:rPr>
        <w:t xml:space="preserve"> </w:t>
      </w:r>
      <w:r>
        <w:rPr>
          <w:rFonts w:ascii="Times New Roman"/>
          <w:color w:val="ffffff"/>
          <w:spacing w:val="17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表三</w:t>
      </w:r>
      <w:r>
        <w:rPr>
          <w:rFonts w:ascii="Times New Roman"/>
          <w:color w:val="ffffff"/>
          <w:spacing w:val="256"/>
          <w:sz w:val="13"/>
          <w:u w:val="single"/>
        </w:rPr>
        <w:t xml:space="preserve"> </w:t>
      </w:r>
      <w:r>
        <w:rPr>
          <w:rFonts w:ascii="FangSong" w:hAnsi="FangSong" w:cs="FangSong"/>
          <w:color w:val="ffffff"/>
          <w:spacing w:val="0"/>
          <w:sz w:val="13"/>
          <w:u w:val="single"/>
        </w:rPr>
        <w:t>年预算支出</w:t>
      </w:r>
      <w:r>
        <w:rPr>
          <w:rFonts w:ascii="FangSong" w:hAnsi="FangSong" w:cs="FangSong"/>
          <w:color w:val="ffffff"/>
          <w:spacing w:val="0"/>
          <w:sz w:val="13"/>
        </w:rPr>
        <w:t>总表</w:t>
      </w:r>
      <w:r>
        <w:rPr>
          <w:rFonts w:ascii="Times New Roman"/>
          <w:color w:val="000000"/>
          <w:spacing w:val="0"/>
          <w:sz w:val="13"/>
        </w:rPr>
      </w:r>
    </w:p>
    <w:p>
      <w:pPr>
        <w:pStyle w:val="Normal"/>
        <w:spacing w:before="87" w:after="0" w:line="140" w:lineRule="exact"/>
        <w:ind w:left="9161" w:right="0" w:firstLine="0"/>
        <w:jc w:val="left"/>
        <w:rPr>
          <w:rFonts w:ascii="Times New Roman"/>
          <w:color w:val="000000"/>
          <w:spacing w:val="0"/>
          <w:sz w:val="13"/>
        </w:rPr>
      </w:pPr>
      <w:r>
        <w:rPr>
          <w:rFonts w:ascii="AJORLL+SimSun" w:hAnsi="AJORLL+SimSun" w:cs="AJORLL+SimSun"/>
          <w:color w:val="212529"/>
          <w:spacing w:val="0"/>
          <w:sz w:val="13"/>
        </w:rPr>
        <w:t>预算公开表3</w:t>
      </w:r>
      <w:r>
        <w:rPr>
          <w:rFonts w:ascii="Times New Roman"/>
          <w:color w:val="000000"/>
          <w:spacing w:val="0"/>
          <w:sz w:val="13"/>
        </w:rPr>
      </w:r>
    </w:p>
    <w:p>
      <w:pPr>
        <w:pStyle w:val="Normal"/>
        <w:spacing w:before="144" w:after="0" w:line="212" w:lineRule="exact"/>
        <w:ind w:left="4404"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spacing w:before="153" w:after="0" w:line="140" w:lineRule="exact"/>
        <w:ind w:left="749" w:right="0" w:firstLine="0"/>
        <w:jc w:val="left"/>
        <w:rPr>
          <w:rFonts w:ascii="Times New Roman"/>
          <w:color w:val="000000"/>
          <w:spacing w:val="0"/>
          <w:sz w:val="13"/>
        </w:rPr>
      </w:pPr>
      <w:r>
        <w:rPr>
          <w:rFonts w:ascii="AJORLL+SimSun" w:hAnsi="AJORLL+SimSun" w:cs="AJORLL+SimSun"/>
          <w:color w:val="212529"/>
          <w:spacing w:val="0"/>
          <w:sz w:val="13"/>
        </w:rPr>
        <w:t>单位名称：兴县奥家湾乡中心校</w:t>
      </w:r>
      <w:r>
        <w:rPr>
          <w:rFonts w:ascii="Times New Roman"/>
          <w:color w:val="212529"/>
          <w:spacing w:val="6627"/>
          <w:sz w:val="13"/>
        </w:rPr>
        <w:t xml:space="preserve"> </w:t>
      </w:r>
      <w:r>
        <w:rPr>
          <w:rFonts w:ascii="AJORLL+SimSun" w:hAnsi="AJORLL+SimSun" w:cs="AJORLL+SimSun"/>
          <w:color w:val="212529"/>
          <w:spacing w:val="0"/>
          <w:sz w:val="13"/>
        </w:rPr>
        <w:t>单位：万元</w:t>
      </w:r>
      <w:r>
        <w:rPr>
          <w:rFonts w:ascii="Times New Roman"/>
          <w:color w:val="000000"/>
          <w:spacing w:val="0"/>
          <w:sz w:val="13"/>
        </w:rPr>
      </w:r>
    </w:p>
    <w:p>
      <w:pPr>
        <w:pStyle w:val="Normal"/>
        <w:spacing w:before="171" w:after="0" w:line="168" w:lineRule="exact"/>
        <w:ind w:left="3127" w:right="0" w:firstLine="0"/>
        <w:jc w:val="left"/>
        <w:rPr>
          <w:rFonts w:ascii="Times New Roman"/>
          <w:color w:val="000000"/>
          <w:spacing w:val="0"/>
          <w:sz w:val="16"/>
        </w:rPr>
      </w:pPr>
      <w:r>
        <w:rPr>
          <w:rFonts w:ascii="AJORLL+SimSun" w:hAnsi="AJORLL+SimSun" w:cs="AJORLL+SimSun"/>
          <w:color w:val="000000"/>
          <w:spacing w:val="2"/>
          <w:sz w:val="16"/>
        </w:rPr>
        <w:t>项目</w:t>
      </w:r>
      <w:r>
        <w:rPr>
          <w:rFonts w:ascii="Times New Roman"/>
          <w:color w:val="000000"/>
          <w:spacing w:val="3890"/>
          <w:sz w:val="16"/>
        </w:rPr>
        <w:t xml:space="preserve"> </w:t>
      </w:r>
      <w:r>
        <w:rPr>
          <w:rFonts w:ascii="AJORLL+SimSun" w:hAnsi="AJORLL+SimSun" w:cs="AJORLL+SimSun"/>
          <w:color w:val="000000"/>
          <w:spacing w:val="2"/>
          <w:sz w:val="16"/>
        </w:rPr>
        <w:t>2025年预算数</w:t>
      </w:r>
      <w:r>
        <w:rPr>
          <w:rFonts w:ascii="Times New Roman"/>
          <w:color w:val="000000"/>
          <w:spacing w:val="0"/>
          <w:sz w:val="16"/>
        </w:rPr>
      </w:r>
    </w:p>
    <w:p>
      <w:pPr>
        <w:pStyle w:val="Normal"/>
        <w:spacing w:before="156" w:after="0" w:line="168" w:lineRule="exact"/>
        <w:ind w:left="1295" w:right="0" w:firstLine="0"/>
        <w:jc w:val="left"/>
        <w:rPr>
          <w:rFonts w:ascii="Times New Roman"/>
          <w:color w:val="000000"/>
          <w:spacing w:val="0"/>
          <w:sz w:val="16"/>
        </w:rPr>
      </w:pPr>
      <w:r>
        <w:rPr>
          <w:rFonts w:ascii="AJORLL+SimSun" w:hAnsi="AJORLL+SimSun" w:cs="AJORLL+SimSun"/>
          <w:color w:val="000000"/>
          <w:spacing w:val="2"/>
          <w:sz w:val="16"/>
        </w:rPr>
        <w:t>科目编码</w:t>
      </w:r>
      <w:r>
        <w:rPr>
          <w:rFonts w:ascii="Times New Roman"/>
          <w:color w:val="000000"/>
          <w:spacing w:val="1867"/>
          <w:sz w:val="16"/>
        </w:rPr>
        <w:t xml:space="preserve"> </w:t>
      </w:r>
      <w:r>
        <w:rPr>
          <w:rFonts w:ascii="AJORLL+SimSun" w:hAnsi="AJORLL+SimSun" w:cs="AJORLL+SimSun"/>
          <w:color w:val="000000"/>
          <w:spacing w:val="2"/>
          <w:sz w:val="16"/>
        </w:rPr>
        <w:t>科目名称</w:t>
      </w:r>
      <w:r>
        <w:rPr>
          <w:rFonts w:ascii="Times New Roman"/>
          <w:color w:val="000000"/>
          <w:spacing w:val="1848"/>
          <w:sz w:val="16"/>
        </w:rPr>
        <w:t xml:space="preserve"> </w:t>
      </w:r>
      <w:r>
        <w:rPr>
          <w:rFonts w:ascii="AJORLL+SimSun" w:hAnsi="AJORLL+SimSun" w:cs="AJORLL+SimSun"/>
          <w:color w:val="000000"/>
          <w:spacing w:val="2"/>
          <w:sz w:val="16"/>
        </w:rPr>
        <w:t>合计</w:t>
      </w:r>
      <w:r>
        <w:rPr>
          <w:rFonts w:ascii="Times New Roman"/>
          <w:color w:val="000000"/>
          <w:spacing w:val="857"/>
          <w:sz w:val="16"/>
        </w:rPr>
        <w:t xml:space="preserve"> </w:t>
      </w:r>
      <w:r>
        <w:rPr>
          <w:rFonts w:ascii="AJORLL+SimSun" w:hAnsi="AJORLL+SimSun" w:cs="AJORLL+SimSun"/>
          <w:color w:val="000000"/>
          <w:spacing w:val="2"/>
          <w:sz w:val="16"/>
        </w:rPr>
        <w:t>基本支出</w:t>
      </w:r>
      <w:r>
        <w:rPr>
          <w:rFonts w:ascii="Times New Roman"/>
          <w:color w:val="000000"/>
          <w:spacing w:val="629"/>
          <w:sz w:val="16"/>
        </w:rPr>
        <w:t xml:space="preserve"> </w:t>
      </w:r>
      <w:r>
        <w:rPr>
          <w:rFonts w:ascii="AJORLL+SimSun" w:hAnsi="AJORLL+SimSun" w:cs="AJORLL+SimSun"/>
          <w:color w:val="000000"/>
          <w:spacing w:val="2"/>
          <w:sz w:val="16"/>
        </w:rPr>
        <w:t>项目支出</w:t>
      </w:r>
      <w:r>
        <w:rPr>
          <w:rFonts w:ascii="Times New Roman"/>
          <w:color w:val="000000"/>
          <w:spacing w:val="0"/>
          <w:sz w:val="16"/>
        </w:rPr>
      </w:r>
    </w:p>
    <w:p>
      <w:pPr>
        <w:pStyle w:val="Normal"/>
        <w:spacing w:before="156" w:after="0" w:line="168" w:lineRule="exact"/>
        <w:ind w:left="3127" w:right="0" w:firstLine="0"/>
        <w:jc w:val="left"/>
        <w:rPr>
          <w:rFonts w:ascii="Times New Roman"/>
          <w:color w:val="000000"/>
          <w:spacing w:val="0"/>
          <w:sz w:val="16"/>
        </w:rPr>
      </w:pPr>
      <w:r>
        <w:rPr>
          <w:rFonts w:ascii="AJORLL+SimSun" w:hAnsi="AJORLL+SimSun" w:cs="AJORLL+SimSun"/>
          <w:color w:val="000000"/>
          <w:spacing w:val="2"/>
          <w:sz w:val="16"/>
        </w:rPr>
        <w:t>合计</w:t>
      </w:r>
      <w:r>
        <w:rPr>
          <w:rFonts w:ascii="Times New Roman"/>
          <w:color w:val="000000"/>
          <w:spacing w:val="3260"/>
          <w:sz w:val="16"/>
        </w:rPr>
        <w:t xml:space="preserve"> </w:t>
      </w:r>
      <w:r>
        <w:rPr>
          <w:rFonts w:ascii="AJORLL+SimSun"/>
          <w:color w:val="000000"/>
          <w:spacing w:val="1"/>
          <w:sz w:val="16"/>
        </w:rPr>
        <w:t>687.99</w:t>
      </w:r>
      <w:r>
        <w:rPr>
          <w:rFonts w:ascii="Times New Roman"/>
          <w:color w:val="000000"/>
          <w:spacing w:val="831"/>
          <w:sz w:val="16"/>
        </w:rPr>
        <w:t xml:space="preserve"> </w:t>
      </w:r>
      <w:r>
        <w:rPr>
          <w:rFonts w:ascii="AJORLL+SimSun"/>
          <w:color w:val="000000"/>
          <w:spacing w:val="1"/>
          <w:sz w:val="16"/>
        </w:rPr>
        <w:t>634.72</w:t>
      </w:r>
      <w:r>
        <w:rPr>
          <w:rFonts w:ascii="Times New Roman"/>
          <w:color w:val="000000"/>
          <w:spacing w:val="833"/>
          <w:sz w:val="16"/>
        </w:rPr>
        <w:t xml:space="preserve"> </w:t>
      </w:r>
      <w:r>
        <w:rPr>
          <w:rFonts w:ascii="AJORLL+SimSun"/>
          <w:color w:val="000000"/>
          <w:spacing w:val="1"/>
          <w:sz w:val="16"/>
        </w:rPr>
        <w:t>53.27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205</w:t>
      </w:r>
      <w:r>
        <w:rPr>
          <w:rFonts w:ascii="Times New Roman"/>
          <w:color w:val="212529"/>
          <w:spacing w:val="1489"/>
          <w:sz w:val="16"/>
        </w:rPr>
        <w:t xml:space="preserve"> </w:t>
      </w:r>
      <w:r>
        <w:rPr>
          <w:rFonts w:ascii="AJORLL+SimSun" w:hAnsi="AJORLL+SimSun" w:cs="AJORLL+SimSun"/>
          <w:color w:val="212529"/>
          <w:spacing w:val="2"/>
          <w:sz w:val="16"/>
        </w:rPr>
        <w:t>教育支出</w:t>
      </w:r>
      <w:r>
        <w:rPr>
          <w:rFonts w:ascii="Times New Roman"/>
          <w:color w:val="212529"/>
          <w:spacing w:val="3541"/>
          <w:sz w:val="16"/>
        </w:rPr>
        <w:t xml:space="preserve"> </w:t>
      </w:r>
      <w:r>
        <w:rPr>
          <w:rFonts w:ascii="AJORLL+SimSun"/>
          <w:color w:val="212529"/>
          <w:spacing w:val="1"/>
          <w:sz w:val="16"/>
        </w:rPr>
        <w:t>539.66</w:t>
      </w:r>
      <w:r>
        <w:rPr>
          <w:rFonts w:ascii="Times New Roman"/>
          <w:color w:val="212529"/>
          <w:spacing w:val="831"/>
          <w:sz w:val="16"/>
        </w:rPr>
        <w:t xml:space="preserve"> </w:t>
      </w:r>
      <w:r>
        <w:rPr>
          <w:rFonts w:ascii="AJORLL+SimSun"/>
          <w:color w:val="000000"/>
          <w:spacing w:val="1"/>
          <w:sz w:val="16"/>
        </w:rPr>
        <w:t>487.49</w:t>
      </w:r>
      <w:r>
        <w:rPr>
          <w:rFonts w:ascii="Times New Roman"/>
          <w:color w:val="000000"/>
          <w:spacing w:val="833"/>
          <w:sz w:val="16"/>
        </w:rPr>
        <w:t xml:space="preserve"> </w:t>
      </w:r>
      <w:r>
        <w:rPr>
          <w:rFonts w:ascii="AJORLL+SimSun"/>
          <w:color w:val="000000"/>
          <w:spacing w:val="1"/>
          <w:sz w:val="16"/>
        </w:rPr>
        <w:t>52.17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20502</w:t>
      </w:r>
      <w:r>
        <w:rPr>
          <w:rFonts w:ascii="Times New Roman"/>
          <w:color w:val="212529"/>
          <w:spacing w:val="1327"/>
          <w:sz w:val="16"/>
        </w:rPr>
        <w:t xml:space="preserve"> </w:t>
      </w:r>
      <w:r>
        <w:rPr>
          <w:rFonts w:ascii="AJORLL+SimSun" w:hAnsi="AJORLL+SimSun" w:cs="AJORLL+SimSun"/>
          <w:color w:val="212529"/>
          <w:spacing w:val="2"/>
          <w:sz w:val="16"/>
        </w:rPr>
        <w:t>普通教育</w:t>
      </w:r>
      <w:r>
        <w:rPr>
          <w:rFonts w:ascii="Times New Roman"/>
          <w:color w:val="212529"/>
          <w:spacing w:val="3541"/>
          <w:sz w:val="16"/>
        </w:rPr>
        <w:t xml:space="preserve"> </w:t>
      </w:r>
      <w:r>
        <w:rPr>
          <w:rFonts w:ascii="AJORLL+SimSun"/>
          <w:color w:val="212529"/>
          <w:spacing w:val="1"/>
          <w:sz w:val="16"/>
        </w:rPr>
        <w:t>539.66</w:t>
      </w:r>
      <w:r>
        <w:rPr>
          <w:rFonts w:ascii="Times New Roman"/>
          <w:color w:val="212529"/>
          <w:spacing w:val="831"/>
          <w:sz w:val="16"/>
        </w:rPr>
        <w:t xml:space="preserve"> </w:t>
      </w:r>
      <w:r>
        <w:rPr>
          <w:rFonts w:ascii="AJORLL+SimSun"/>
          <w:color w:val="000000"/>
          <w:spacing w:val="1"/>
          <w:sz w:val="16"/>
        </w:rPr>
        <w:t>487.49</w:t>
      </w:r>
      <w:r>
        <w:rPr>
          <w:rFonts w:ascii="Times New Roman"/>
          <w:color w:val="000000"/>
          <w:spacing w:val="833"/>
          <w:sz w:val="16"/>
        </w:rPr>
        <w:t xml:space="preserve"> </w:t>
      </w:r>
      <w:r>
        <w:rPr>
          <w:rFonts w:ascii="AJORLL+SimSun"/>
          <w:color w:val="000000"/>
          <w:spacing w:val="1"/>
          <w:sz w:val="16"/>
        </w:rPr>
        <w:t>52.17</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2050201</w:t>
      </w:r>
      <w:r>
        <w:rPr>
          <w:rFonts w:ascii="Times New Roman"/>
          <w:color w:val="212529"/>
          <w:spacing w:val="1165"/>
          <w:sz w:val="16"/>
        </w:rPr>
        <w:t xml:space="preserve"> </w:t>
      </w:r>
      <w:r>
        <w:rPr>
          <w:rFonts w:ascii="AJORLL+SimSun" w:hAnsi="AJORLL+SimSun" w:cs="AJORLL+SimSun"/>
          <w:color w:val="212529"/>
          <w:spacing w:val="2"/>
          <w:sz w:val="16"/>
        </w:rPr>
        <w:t>学前教育</w:t>
      </w:r>
      <w:r>
        <w:rPr>
          <w:rFonts w:ascii="Times New Roman"/>
          <w:color w:val="212529"/>
          <w:spacing w:val="3703"/>
          <w:sz w:val="16"/>
        </w:rPr>
        <w:t xml:space="preserve"> </w:t>
      </w:r>
      <w:r>
        <w:rPr>
          <w:rFonts w:ascii="AJORLL+SimSun"/>
          <w:color w:val="212529"/>
          <w:spacing w:val="1"/>
          <w:sz w:val="16"/>
        </w:rPr>
        <w:t>0.85</w:t>
      </w:r>
      <w:r>
        <w:rPr>
          <w:rFonts w:ascii="Times New Roman"/>
          <w:color w:val="212529"/>
          <w:spacing w:val="2272"/>
          <w:sz w:val="16"/>
        </w:rPr>
        <w:t xml:space="preserve"> </w:t>
      </w:r>
      <w:r>
        <w:rPr>
          <w:rFonts w:ascii="AJORLL+SimSun"/>
          <w:color w:val="212529"/>
          <w:spacing w:val="1"/>
          <w:sz w:val="16"/>
        </w:rPr>
        <w:t>0.85</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2050202</w:t>
      </w:r>
      <w:r>
        <w:rPr>
          <w:rFonts w:ascii="Times New Roman"/>
          <w:color w:val="212529"/>
          <w:spacing w:val="1165"/>
          <w:sz w:val="16"/>
        </w:rPr>
        <w:t xml:space="preserve"> </w:t>
      </w:r>
      <w:r>
        <w:rPr>
          <w:rFonts w:ascii="AJORLL+SimSun" w:hAnsi="AJORLL+SimSun" w:cs="AJORLL+SimSun"/>
          <w:color w:val="212529"/>
          <w:spacing w:val="2"/>
          <w:sz w:val="16"/>
        </w:rPr>
        <w:t>小学教育</w:t>
      </w:r>
      <w:r>
        <w:rPr>
          <w:rFonts w:ascii="Times New Roman"/>
          <w:color w:val="212529"/>
          <w:spacing w:val="3541"/>
          <w:sz w:val="16"/>
        </w:rPr>
        <w:t xml:space="preserve"> </w:t>
      </w:r>
      <w:r>
        <w:rPr>
          <w:rFonts w:ascii="AJORLL+SimSun"/>
          <w:color w:val="212529"/>
          <w:spacing w:val="1"/>
          <w:sz w:val="16"/>
        </w:rPr>
        <w:t>538.71</w:t>
      </w:r>
      <w:r>
        <w:rPr>
          <w:rFonts w:ascii="Times New Roman"/>
          <w:color w:val="212529"/>
          <w:spacing w:val="831"/>
          <w:sz w:val="16"/>
        </w:rPr>
        <w:t xml:space="preserve"> </w:t>
      </w:r>
      <w:r>
        <w:rPr>
          <w:rFonts w:ascii="AJORLL+SimSun"/>
          <w:color w:val="212529"/>
          <w:spacing w:val="1"/>
          <w:sz w:val="16"/>
        </w:rPr>
        <w:t>487.49</w:t>
      </w:r>
      <w:r>
        <w:rPr>
          <w:rFonts w:ascii="Times New Roman"/>
          <w:color w:val="212529"/>
          <w:spacing w:val="833"/>
          <w:sz w:val="16"/>
        </w:rPr>
        <w:t xml:space="preserve"> </w:t>
      </w:r>
      <w:r>
        <w:rPr>
          <w:rFonts w:ascii="AJORLL+SimSun"/>
          <w:color w:val="212529"/>
          <w:spacing w:val="1"/>
          <w:sz w:val="16"/>
        </w:rPr>
        <w:t>51.22</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2050299</w:t>
      </w:r>
      <w:r>
        <w:rPr>
          <w:rFonts w:ascii="Times New Roman"/>
          <w:color w:val="212529"/>
          <w:spacing w:val="1165"/>
          <w:sz w:val="16"/>
        </w:rPr>
        <w:t xml:space="preserve"> </w:t>
      </w:r>
      <w:r>
        <w:rPr>
          <w:rFonts w:ascii="AJORLL+SimSun" w:hAnsi="AJORLL+SimSun" w:cs="AJORLL+SimSun"/>
          <w:color w:val="212529"/>
          <w:spacing w:val="2"/>
          <w:sz w:val="16"/>
        </w:rPr>
        <w:t>其他普通教育支出</w:t>
      </w:r>
      <w:r>
        <w:rPr>
          <w:rFonts w:ascii="Times New Roman"/>
          <w:color w:val="212529"/>
          <w:spacing w:val="3055"/>
          <w:sz w:val="16"/>
        </w:rPr>
        <w:t xml:space="preserve"> </w:t>
      </w:r>
      <w:r>
        <w:rPr>
          <w:rFonts w:ascii="AJORLL+SimSun"/>
          <w:color w:val="212529"/>
          <w:spacing w:val="1"/>
          <w:sz w:val="16"/>
        </w:rPr>
        <w:t>0.10</w:t>
      </w:r>
      <w:r>
        <w:rPr>
          <w:rFonts w:ascii="Times New Roman"/>
          <w:color w:val="212529"/>
          <w:spacing w:val="2272"/>
          <w:sz w:val="16"/>
        </w:rPr>
        <w:t xml:space="preserve"> </w:t>
      </w:r>
      <w:r>
        <w:rPr>
          <w:rFonts w:ascii="AJORLL+SimSun"/>
          <w:color w:val="212529"/>
          <w:spacing w:val="1"/>
          <w:sz w:val="16"/>
        </w:rPr>
        <w:t>0.10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208</w:t>
      </w:r>
      <w:r>
        <w:rPr>
          <w:rFonts w:ascii="Times New Roman"/>
          <w:color w:val="212529"/>
          <w:spacing w:val="1489"/>
          <w:sz w:val="16"/>
        </w:rPr>
        <w:t xml:space="preserve"> </w:t>
      </w:r>
      <w:r>
        <w:rPr>
          <w:rFonts w:ascii="AJORLL+SimSun" w:hAnsi="AJORLL+SimSun" w:cs="AJORLL+SimSun"/>
          <w:color w:val="212529"/>
          <w:spacing w:val="2"/>
          <w:sz w:val="16"/>
        </w:rPr>
        <w:t>社会保障和就业支出</w:t>
      </w:r>
      <w:r>
        <w:rPr>
          <w:rFonts w:ascii="Times New Roman"/>
          <w:color w:val="212529"/>
          <w:spacing w:val="2811"/>
          <w:sz w:val="16"/>
        </w:rPr>
        <w:t xml:space="preserve"> </w:t>
      </w:r>
      <w:r>
        <w:rPr>
          <w:rFonts w:ascii="AJORLL+SimSun"/>
          <w:color w:val="212529"/>
          <w:spacing w:val="1"/>
          <w:sz w:val="16"/>
        </w:rPr>
        <w:t>92.30</w:t>
      </w:r>
      <w:r>
        <w:rPr>
          <w:rFonts w:ascii="Times New Roman"/>
          <w:color w:val="212529"/>
          <w:spacing w:val="912"/>
          <w:sz w:val="16"/>
        </w:rPr>
        <w:t xml:space="preserve"> </w:t>
      </w:r>
      <w:r>
        <w:rPr>
          <w:rFonts w:ascii="AJORLL+SimSun"/>
          <w:color w:val="000000"/>
          <w:spacing w:val="1"/>
          <w:sz w:val="16"/>
        </w:rPr>
        <w:t>92.30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20805</w:t>
      </w:r>
      <w:r>
        <w:rPr>
          <w:rFonts w:ascii="Times New Roman"/>
          <w:color w:val="212529"/>
          <w:spacing w:val="1327"/>
          <w:sz w:val="16"/>
        </w:rPr>
        <w:t xml:space="preserve"> </w:t>
      </w:r>
      <w:r>
        <w:rPr>
          <w:rFonts w:ascii="AJORLL+SimSun" w:hAnsi="AJORLL+SimSun" w:cs="AJORLL+SimSun"/>
          <w:color w:val="212529"/>
          <w:spacing w:val="2"/>
          <w:sz w:val="16"/>
        </w:rPr>
        <w:t>行政事业单位养老支出</w:t>
      </w:r>
      <w:r>
        <w:rPr>
          <w:rFonts w:ascii="Times New Roman"/>
          <w:color w:val="212529"/>
          <w:spacing w:val="2649"/>
          <w:sz w:val="16"/>
        </w:rPr>
        <w:t xml:space="preserve"> </w:t>
      </w:r>
      <w:r>
        <w:rPr>
          <w:rFonts w:ascii="AJORLL+SimSun"/>
          <w:color w:val="212529"/>
          <w:spacing w:val="1"/>
          <w:sz w:val="16"/>
        </w:rPr>
        <w:t>92.30</w:t>
      </w:r>
      <w:r>
        <w:rPr>
          <w:rFonts w:ascii="Times New Roman"/>
          <w:color w:val="212529"/>
          <w:spacing w:val="912"/>
          <w:sz w:val="16"/>
        </w:rPr>
        <w:t xml:space="preserve"> </w:t>
      </w:r>
      <w:r>
        <w:rPr>
          <w:rFonts w:ascii="AJORLL+SimSun"/>
          <w:color w:val="000000"/>
          <w:spacing w:val="1"/>
          <w:sz w:val="16"/>
        </w:rPr>
        <w:t>92.30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2080502</w:t>
      </w:r>
      <w:r>
        <w:rPr>
          <w:rFonts w:ascii="Times New Roman"/>
          <w:color w:val="212529"/>
          <w:spacing w:val="1165"/>
          <w:sz w:val="16"/>
        </w:rPr>
        <w:t xml:space="preserve"> </w:t>
      </w:r>
      <w:r>
        <w:rPr>
          <w:rFonts w:ascii="AJORLL+SimSun" w:hAnsi="AJORLL+SimSun" w:cs="AJORLL+SimSun"/>
          <w:color w:val="212529"/>
          <w:spacing w:val="2"/>
          <w:sz w:val="16"/>
        </w:rPr>
        <w:t>事业单位离退休</w:t>
      </w:r>
      <w:r>
        <w:rPr>
          <w:rFonts w:ascii="Times New Roman"/>
          <w:color w:val="212529"/>
          <w:spacing w:val="3136"/>
          <w:sz w:val="16"/>
        </w:rPr>
        <w:t xml:space="preserve"> </w:t>
      </w:r>
      <w:r>
        <w:rPr>
          <w:rFonts w:ascii="AJORLL+SimSun"/>
          <w:color w:val="212529"/>
          <w:spacing w:val="1"/>
          <w:sz w:val="16"/>
        </w:rPr>
        <w:t>51.06</w:t>
      </w:r>
      <w:r>
        <w:rPr>
          <w:rFonts w:ascii="Times New Roman"/>
          <w:color w:val="212529"/>
          <w:spacing w:val="912"/>
          <w:sz w:val="16"/>
        </w:rPr>
        <w:t xml:space="preserve"> </w:t>
      </w:r>
      <w:r>
        <w:rPr>
          <w:rFonts w:ascii="AJORLL+SimSun"/>
          <w:color w:val="212529"/>
          <w:spacing w:val="1"/>
          <w:sz w:val="16"/>
        </w:rPr>
        <w:t>51.06</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2080505</w:t>
      </w:r>
      <w:r>
        <w:rPr>
          <w:rFonts w:ascii="Times New Roman"/>
          <w:color w:val="212529"/>
          <w:spacing w:val="1165"/>
          <w:sz w:val="16"/>
        </w:rPr>
        <w:t xml:space="preserve"> </w:t>
      </w:r>
      <w:r>
        <w:rPr>
          <w:rFonts w:ascii="AJORLL+SimSun" w:hAnsi="AJORLL+SimSun" w:cs="AJORLL+SimSun"/>
          <w:color w:val="212529"/>
          <w:spacing w:val="2"/>
          <w:sz w:val="16"/>
        </w:rPr>
        <w:t>机关事业单位基本养老保险缴费支出</w:t>
      </w:r>
      <w:r>
        <w:rPr>
          <w:rFonts w:ascii="Times New Roman"/>
          <w:color w:val="212529"/>
          <w:spacing w:val="1676"/>
          <w:sz w:val="16"/>
        </w:rPr>
        <w:t xml:space="preserve"> </w:t>
      </w:r>
      <w:r>
        <w:rPr>
          <w:rFonts w:ascii="AJORLL+SimSun"/>
          <w:color w:val="212529"/>
          <w:spacing w:val="1"/>
          <w:sz w:val="16"/>
        </w:rPr>
        <w:t>41.24</w:t>
      </w:r>
      <w:r>
        <w:rPr>
          <w:rFonts w:ascii="Times New Roman"/>
          <w:color w:val="212529"/>
          <w:spacing w:val="912"/>
          <w:sz w:val="16"/>
        </w:rPr>
        <w:t xml:space="preserve"> </w:t>
      </w:r>
      <w:r>
        <w:rPr>
          <w:rFonts w:ascii="AJORLL+SimSun"/>
          <w:color w:val="212529"/>
          <w:spacing w:val="1"/>
          <w:sz w:val="16"/>
        </w:rPr>
        <w:t>41.24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210</w:t>
      </w:r>
      <w:r>
        <w:rPr>
          <w:rFonts w:ascii="Times New Roman"/>
          <w:color w:val="212529"/>
          <w:spacing w:val="1489"/>
          <w:sz w:val="16"/>
        </w:rPr>
        <w:t xml:space="preserve"> </w:t>
      </w:r>
      <w:r>
        <w:rPr>
          <w:rFonts w:ascii="AJORLL+SimSun" w:hAnsi="AJORLL+SimSun" w:cs="AJORLL+SimSun"/>
          <w:color w:val="212529"/>
          <w:spacing w:val="2"/>
          <w:sz w:val="16"/>
        </w:rPr>
        <w:t>卫生健康支出</w:t>
      </w:r>
      <w:r>
        <w:rPr>
          <w:rFonts w:ascii="Times New Roman"/>
          <w:color w:val="212529"/>
          <w:spacing w:val="3298"/>
          <w:sz w:val="16"/>
        </w:rPr>
        <w:t xml:space="preserve"> </w:t>
      </w:r>
      <w:r>
        <w:rPr>
          <w:rFonts w:ascii="AJORLL+SimSun"/>
          <w:color w:val="212529"/>
          <w:spacing w:val="1"/>
          <w:sz w:val="16"/>
        </w:rPr>
        <w:t>17.14</w:t>
      </w:r>
      <w:r>
        <w:rPr>
          <w:rFonts w:ascii="Times New Roman"/>
          <w:color w:val="212529"/>
          <w:spacing w:val="912"/>
          <w:sz w:val="16"/>
        </w:rPr>
        <w:t xml:space="preserve"> </w:t>
      </w:r>
      <w:r>
        <w:rPr>
          <w:rFonts w:ascii="AJORLL+SimSun"/>
          <w:color w:val="000000"/>
          <w:spacing w:val="1"/>
          <w:sz w:val="16"/>
        </w:rPr>
        <w:t>17.14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21011</w:t>
      </w:r>
      <w:r>
        <w:rPr>
          <w:rFonts w:ascii="Times New Roman"/>
          <w:color w:val="212529"/>
          <w:spacing w:val="1327"/>
          <w:sz w:val="16"/>
        </w:rPr>
        <w:t xml:space="preserve"> </w:t>
      </w:r>
      <w:r>
        <w:rPr>
          <w:rFonts w:ascii="AJORLL+SimSun" w:hAnsi="AJORLL+SimSun" w:cs="AJORLL+SimSun"/>
          <w:color w:val="212529"/>
          <w:spacing w:val="2"/>
          <w:sz w:val="16"/>
        </w:rPr>
        <w:t>行政事业单位医疗</w:t>
      </w:r>
      <w:r>
        <w:rPr>
          <w:rFonts w:ascii="Times New Roman"/>
          <w:color w:val="212529"/>
          <w:spacing w:val="2974"/>
          <w:sz w:val="16"/>
        </w:rPr>
        <w:t xml:space="preserve"> </w:t>
      </w:r>
      <w:r>
        <w:rPr>
          <w:rFonts w:ascii="AJORLL+SimSun"/>
          <w:color w:val="212529"/>
          <w:spacing w:val="1"/>
          <w:sz w:val="16"/>
        </w:rPr>
        <w:t>17.14</w:t>
      </w:r>
      <w:r>
        <w:rPr>
          <w:rFonts w:ascii="Times New Roman"/>
          <w:color w:val="212529"/>
          <w:spacing w:val="912"/>
          <w:sz w:val="16"/>
        </w:rPr>
        <w:t xml:space="preserve"> </w:t>
      </w:r>
      <w:r>
        <w:rPr>
          <w:rFonts w:ascii="AJORLL+SimSun"/>
          <w:color w:val="000000"/>
          <w:spacing w:val="1"/>
          <w:sz w:val="16"/>
        </w:rPr>
        <w:t>17.14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2101102</w:t>
      </w:r>
      <w:r>
        <w:rPr>
          <w:rFonts w:ascii="Times New Roman"/>
          <w:color w:val="212529"/>
          <w:spacing w:val="1165"/>
          <w:sz w:val="16"/>
        </w:rPr>
        <w:t xml:space="preserve"> </w:t>
      </w:r>
      <w:r>
        <w:rPr>
          <w:rFonts w:ascii="AJORLL+SimSun" w:hAnsi="AJORLL+SimSun" w:cs="AJORLL+SimSun"/>
          <w:color w:val="212529"/>
          <w:spacing w:val="2"/>
          <w:sz w:val="16"/>
        </w:rPr>
        <w:t>事业单位医疗</w:t>
      </w:r>
      <w:r>
        <w:rPr>
          <w:rFonts w:ascii="Times New Roman"/>
          <w:color w:val="212529"/>
          <w:spacing w:val="3298"/>
          <w:sz w:val="16"/>
        </w:rPr>
        <w:t xml:space="preserve"> </w:t>
      </w:r>
      <w:r>
        <w:rPr>
          <w:rFonts w:ascii="AJORLL+SimSun"/>
          <w:color w:val="212529"/>
          <w:spacing w:val="1"/>
          <w:sz w:val="16"/>
        </w:rPr>
        <w:t>17.14</w:t>
      </w:r>
      <w:r>
        <w:rPr>
          <w:rFonts w:ascii="Times New Roman"/>
          <w:color w:val="212529"/>
          <w:spacing w:val="912"/>
          <w:sz w:val="16"/>
        </w:rPr>
        <w:t xml:space="preserve"> </w:t>
      </w:r>
      <w:r>
        <w:rPr>
          <w:rFonts w:ascii="AJORLL+SimSun"/>
          <w:color w:val="212529"/>
          <w:spacing w:val="1"/>
          <w:sz w:val="16"/>
        </w:rPr>
        <w:t>17.14</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221</w:t>
      </w:r>
      <w:r>
        <w:rPr>
          <w:rFonts w:ascii="Times New Roman"/>
          <w:color w:val="212529"/>
          <w:spacing w:val="1489"/>
          <w:sz w:val="16"/>
        </w:rPr>
        <w:t xml:space="preserve"> </w:t>
      </w:r>
      <w:r>
        <w:rPr>
          <w:rFonts w:ascii="AJORLL+SimSun" w:hAnsi="AJORLL+SimSun" w:cs="AJORLL+SimSun"/>
          <w:color w:val="212529"/>
          <w:spacing w:val="2"/>
          <w:sz w:val="16"/>
        </w:rPr>
        <w:t>住房保障支出</w:t>
      </w:r>
      <w:r>
        <w:rPr>
          <w:rFonts w:ascii="Times New Roman"/>
          <w:color w:val="212529"/>
          <w:spacing w:val="3298"/>
          <w:sz w:val="16"/>
        </w:rPr>
        <w:t xml:space="preserve"> </w:t>
      </w:r>
      <w:r>
        <w:rPr>
          <w:rFonts w:ascii="AJORLL+SimSun"/>
          <w:color w:val="212529"/>
          <w:spacing w:val="1"/>
          <w:sz w:val="16"/>
        </w:rPr>
        <w:t>37.79</w:t>
      </w:r>
      <w:r>
        <w:rPr>
          <w:rFonts w:ascii="Times New Roman"/>
          <w:color w:val="212529"/>
          <w:spacing w:val="912"/>
          <w:sz w:val="16"/>
        </w:rPr>
        <w:t xml:space="preserve"> </w:t>
      </w:r>
      <w:r>
        <w:rPr>
          <w:rFonts w:ascii="AJORLL+SimSun"/>
          <w:color w:val="000000"/>
          <w:spacing w:val="1"/>
          <w:sz w:val="16"/>
        </w:rPr>
        <w:t>37.79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22102</w:t>
      </w:r>
      <w:r>
        <w:rPr>
          <w:rFonts w:ascii="Times New Roman"/>
          <w:color w:val="212529"/>
          <w:spacing w:val="1327"/>
          <w:sz w:val="16"/>
        </w:rPr>
        <w:t xml:space="preserve"> </w:t>
      </w:r>
      <w:r>
        <w:rPr>
          <w:rFonts w:ascii="AJORLL+SimSun" w:hAnsi="AJORLL+SimSun" w:cs="AJORLL+SimSun"/>
          <w:color w:val="212529"/>
          <w:spacing w:val="2"/>
          <w:sz w:val="16"/>
        </w:rPr>
        <w:t>住房改革支出</w:t>
      </w:r>
      <w:r>
        <w:rPr>
          <w:rFonts w:ascii="Times New Roman"/>
          <w:color w:val="212529"/>
          <w:spacing w:val="3298"/>
          <w:sz w:val="16"/>
        </w:rPr>
        <w:t xml:space="preserve"> </w:t>
      </w:r>
      <w:r>
        <w:rPr>
          <w:rFonts w:ascii="AJORLL+SimSun"/>
          <w:color w:val="212529"/>
          <w:spacing w:val="1"/>
          <w:sz w:val="16"/>
        </w:rPr>
        <w:t>37.79</w:t>
      </w:r>
      <w:r>
        <w:rPr>
          <w:rFonts w:ascii="Times New Roman"/>
          <w:color w:val="212529"/>
          <w:spacing w:val="912"/>
          <w:sz w:val="16"/>
        </w:rPr>
        <w:t xml:space="preserve"> </w:t>
      </w:r>
      <w:r>
        <w:rPr>
          <w:rFonts w:ascii="AJORLL+SimSun"/>
          <w:color w:val="000000"/>
          <w:spacing w:val="1"/>
          <w:sz w:val="16"/>
        </w:rPr>
        <w:t>37.79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2210201</w:t>
      </w:r>
      <w:r>
        <w:rPr>
          <w:rFonts w:ascii="Times New Roman"/>
          <w:color w:val="212529"/>
          <w:spacing w:val="1165"/>
          <w:sz w:val="16"/>
        </w:rPr>
        <w:t xml:space="preserve"> </w:t>
      </w:r>
      <w:r>
        <w:rPr>
          <w:rFonts w:ascii="AJORLL+SimSun" w:hAnsi="AJORLL+SimSun" w:cs="AJORLL+SimSun"/>
          <w:color w:val="212529"/>
          <w:spacing w:val="2"/>
          <w:sz w:val="16"/>
        </w:rPr>
        <w:t>住房公积金</w:t>
      </w:r>
      <w:r>
        <w:rPr>
          <w:rFonts w:ascii="Times New Roman"/>
          <w:color w:val="212529"/>
          <w:spacing w:val="3460"/>
          <w:sz w:val="16"/>
        </w:rPr>
        <w:t xml:space="preserve"> </w:t>
      </w:r>
      <w:r>
        <w:rPr>
          <w:rFonts w:ascii="AJORLL+SimSun"/>
          <w:color w:val="212529"/>
          <w:spacing w:val="1"/>
          <w:sz w:val="16"/>
        </w:rPr>
        <w:t>37.79</w:t>
      </w:r>
      <w:r>
        <w:rPr>
          <w:rFonts w:ascii="Times New Roman"/>
          <w:color w:val="212529"/>
          <w:spacing w:val="912"/>
          <w:sz w:val="16"/>
        </w:rPr>
        <w:t xml:space="preserve"> </w:t>
      </w:r>
      <w:r>
        <w:rPr>
          <w:rFonts w:ascii="AJORLL+SimSun"/>
          <w:color w:val="212529"/>
          <w:spacing w:val="1"/>
          <w:sz w:val="16"/>
        </w:rPr>
        <w:t>37.79</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229</w:t>
      </w:r>
      <w:r>
        <w:rPr>
          <w:rFonts w:ascii="Times New Roman"/>
          <w:color w:val="212529"/>
          <w:spacing w:val="1489"/>
          <w:sz w:val="16"/>
        </w:rPr>
        <w:t xml:space="preserve"> </w:t>
      </w:r>
      <w:r>
        <w:rPr>
          <w:rFonts w:ascii="AJORLL+SimSun" w:hAnsi="AJORLL+SimSun" w:cs="AJORLL+SimSun"/>
          <w:color w:val="212529"/>
          <w:spacing w:val="2"/>
          <w:sz w:val="16"/>
        </w:rPr>
        <w:t>其他支出</w:t>
      </w:r>
      <w:r>
        <w:rPr>
          <w:rFonts w:ascii="Times New Roman"/>
          <w:color w:val="212529"/>
          <w:spacing w:val="3703"/>
          <w:sz w:val="16"/>
        </w:rPr>
        <w:t xml:space="preserve"> </w:t>
      </w:r>
      <w:r>
        <w:rPr>
          <w:rFonts w:ascii="AJORLL+SimSun"/>
          <w:color w:val="212529"/>
          <w:spacing w:val="1"/>
          <w:sz w:val="16"/>
        </w:rPr>
        <w:t>1.10</w:t>
      </w:r>
      <w:r>
        <w:rPr>
          <w:rFonts w:ascii="Times New Roman"/>
          <w:color w:val="212529"/>
          <w:spacing w:val="2272"/>
          <w:sz w:val="16"/>
        </w:rPr>
        <w:t xml:space="preserve"> </w:t>
      </w:r>
      <w:r>
        <w:rPr>
          <w:rFonts w:ascii="AJORLL+SimSun"/>
          <w:color w:val="000000"/>
          <w:spacing w:val="1"/>
          <w:sz w:val="16"/>
        </w:rPr>
        <w:t>1.10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22960</w:t>
      </w:r>
      <w:r>
        <w:rPr>
          <w:rFonts w:ascii="Times New Roman"/>
          <w:color w:val="212529"/>
          <w:spacing w:val="1327"/>
          <w:sz w:val="16"/>
        </w:rPr>
        <w:t xml:space="preserve"> </w:t>
      </w:r>
      <w:r>
        <w:rPr>
          <w:rFonts w:ascii="AJORLL+SimSun" w:hAnsi="AJORLL+SimSun" w:cs="AJORLL+SimSun"/>
          <w:color w:val="212529"/>
          <w:spacing w:val="2"/>
          <w:sz w:val="16"/>
        </w:rPr>
        <w:t>彩票公益金安排的支出</w:t>
      </w:r>
      <w:r>
        <w:rPr>
          <w:rFonts w:ascii="Times New Roman"/>
          <w:color w:val="212529"/>
          <w:spacing w:val="2730"/>
          <w:sz w:val="16"/>
        </w:rPr>
        <w:t xml:space="preserve"> </w:t>
      </w:r>
      <w:r>
        <w:rPr>
          <w:rFonts w:ascii="AJORLL+SimSun"/>
          <w:color w:val="212529"/>
          <w:spacing w:val="1"/>
          <w:sz w:val="16"/>
        </w:rPr>
        <w:t>1.10</w:t>
      </w:r>
      <w:r>
        <w:rPr>
          <w:rFonts w:ascii="Times New Roman"/>
          <w:color w:val="212529"/>
          <w:spacing w:val="2272"/>
          <w:sz w:val="16"/>
        </w:rPr>
        <w:t xml:space="preserve"> </w:t>
      </w:r>
      <w:r>
        <w:rPr>
          <w:rFonts w:ascii="AJORLL+SimSun"/>
          <w:color w:val="000000"/>
          <w:spacing w:val="1"/>
          <w:sz w:val="16"/>
        </w:rPr>
        <w:t>1.10</w:t>
      </w:r>
      <w:r>
        <w:rPr>
          <w:rFonts w:ascii="Times New Roman"/>
          <w:color w:val="000000"/>
          <w:spacing w:val="0"/>
          <w:sz w:val="16"/>
        </w:rPr>
      </w:r>
    </w:p>
    <w:p>
      <w:pPr>
        <w:pStyle w:val="Normal"/>
        <w:spacing w:before="156" w:after="0" w:line="168" w:lineRule="exact"/>
        <w:ind w:left="749" w:right="0" w:firstLine="0"/>
        <w:jc w:val="left"/>
        <w:rPr>
          <w:rFonts w:ascii="Times New Roman"/>
          <w:color w:val="000000"/>
          <w:spacing w:val="0"/>
          <w:sz w:val="16"/>
        </w:rPr>
      </w:pPr>
      <w:r>
        <w:rPr>
          <w:rFonts w:ascii="AJORLL+SimSun"/>
          <w:color w:val="212529"/>
          <w:spacing w:val="1"/>
          <w:sz w:val="16"/>
        </w:rPr>
        <w:t>2296004</w:t>
      </w:r>
      <w:r>
        <w:rPr>
          <w:rFonts w:ascii="Times New Roman"/>
          <w:color w:val="212529"/>
          <w:spacing w:val="1165"/>
          <w:sz w:val="16"/>
        </w:rPr>
        <w:t xml:space="preserve"> </w:t>
      </w:r>
      <w:r>
        <w:rPr>
          <w:rFonts w:ascii="AJORLL+SimSun" w:hAnsi="AJORLL+SimSun" w:cs="AJORLL+SimSun"/>
          <w:color w:val="212529"/>
          <w:spacing w:val="2"/>
          <w:sz w:val="16"/>
        </w:rPr>
        <w:t>用于教育事业的彩票公益金支出</w:t>
      </w:r>
      <w:r>
        <w:rPr>
          <w:rFonts w:ascii="Times New Roman"/>
          <w:color w:val="212529"/>
          <w:spacing w:val="2082"/>
          <w:sz w:val="16"/>
        </w:rPr>
        <w:t xml:space="preserve"> </w:t>
      </w:r>
      <w:r>
        <w:rPr>
          <w:rFonts w:ascii="AJORLL+SimSun"/>
          <w:color w:val="212529"/>
          <w:spacing w:val="1"/>
          <w:sz w:val="16"/>
        </w:rPr>
        <w:t>1.10</w:t>
      </w:r>
      <w:r>
        <w:rPr>
          <w:rFonts w:ascii="Times New Roman"/>
          <w:color w:val="212529"/>
          <w:spacing w:val="2272"/>
          <w:sz w:val="16"/>
        </w:rPr>
        <w:t xml:space="preserve"> </w:t>
      </w:r>
      <w:r>
        <w:rPr>
          <w:rFonts w:ascii="AJORLL+SimSun"/>
          <w:color w:val="212529"/>
          <w:spacing w:val="1"/>
          <w:sz w:val="16"/>
        </w:rPr>
        <w:t>1.10</w:t>
      </w:r>
      <w:r>
        <w:rPr>
          <w:rFonts w:ascii="Times New Roman"/>
          <w:color w:val="000000"/>
          <w:spacing w:val="0"/>
          <w:sz w:val="16"/>
        </w:rPr>
      </w:r>
    </w:p>
    <w:p>
      <w:pPr>
        <w:pStyle w:val="Normal"/>
        <w:spacing w:before="7461"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50" style="position:absolute;margin-left:67.9pt;margin-top:65.55pt;z-index:-203;width:460.4pt;height:742.0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w:t>
      </w:r>
      <w:r>
        <w:rPr>
          <w:rFonts w:ascii="Times New Roman"/>
          <w:color w:val="ffffff"/>
          <w:spacing w:val="112"/>
          <w:sz w:val="13"/>
          <w:u w:val="single"/>
        </w:rPr>
        <w:t xml:space="preserve"> </w:t>
      </w:r>
      <w:r>
        <w:rPr>
          <w:rFonts w:ascii="Arial"/>
          <w:color w:val="ffffff"/>
          <w:spacing w:val="0"/>
          <w:sz w:val="13"/>
          <w:u w:val="single"/>
        </w:rPr>
        <w:t>5</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表四</w:t>
      </w:r>
      <w:r>
        <w:rPr>
          <w:rFonts w:ascii="Times New Roman"/>
          <w:color w:val="ffffff"/>
          <w:spacing w:val="40"/>
          <w:sz w:val="13"/>
          <w:u w:val="single"/>
        </w:rPr>
        <w:t xml:space="preserve"> </w:t>
      </w:r>
      <w:r>
        <w:rPr>
          <w:rFonts w:ascii="Arial"/>
          <w:color w:val="ffffff"/>
          <w:spacing w:val="0"/>
          <w:sz w:val="13"/>
          <w:u w:val="single"/>
        </w:rPr>
        <w:t>02</w:t>
      </w:r>
      <w:r>
        <w:rPr>
          <w:rFonts w:ascii="Times New Roman"/>
          <w:color w:val="ffffff"/>
          <w:spacing w:val="887"/>
          <w:sz w:val="13"/>
          <w:u w:val="single"/>
        </w:rPr>
        <w:t xml:space="preserve"> </w:t>
      </w:r>
      <w:r>
        <w:rPr>
          <w:rFonts w:ascii="Times New Roman"/>
          <w:color w:val="ffffff"/>
          <w:spacing w:val="287"/>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826" w:right="0" w:firstLine="0"/>
        <w:jc w:val="left"/>
        <w:rPr>
          <w:rFonts w:ascii="Times New Roman"/>
          <w:color w:val="000000"/>
          <w:spacing w:val="0"/>
          <w:sz w:val="13"/>
        </w:rPr>
      </w:pPr>
      <w:r>
        <w:rPr>
          <w:rFonts w:ascii="FangSong" w:hAnsi="FangSong" w:cs="FangSong"/>
          <w:color w:val="ffffff"/>
          <w:spacing w:val="0"/>
          <w:sz w:val="13"/>
          <w:u w:val="single"/>
        </w:rPr>
        <w:t>年财政拨款收</w:t>
      </w:r>
      <w:r>
        <w:rPr>
          <w:rFonts w:ascii="FangSong" w:hAnsi="FangSong" w:cs="FangSong"/>
          <w:color w:val="ffffff"/>
          <w:spacing w:val="0"/>
          <w:sz w:val="13"/>
        </w:rPr>
        <w:t>支总表</w:t>
      </w:r>
      <w:r>
        <w:rPr>
          <w:rFonts w:ascii="Times New Roman"/>
          <w:color w:val="000000"/>
          <w:spacing w:val="0"/>
          <w:sz w:val="13"/>
        </w:rPr>
      </w:r>
    </w:p>
    <w:p>
      <w:pPr>
        <w:pStyle w:val="Normal"/>
        <w:spacing w:before="107" w:after="0" w:line="154" w:lineRule="exact"/>
        <w:ind w:left="9082"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spacing w:before="207" w:after="0" w:line="212" w:lineRule="exact"/>
        <w:ind w:left="4202"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OVJCRU+SimSun" w:hAnsi="OVJCRU+SimSun" w:cs="OVJCRU+SimSun"/>
          <w:color w:val="212529"/>
          <w:spacing w:val="0"/>
          <w:sz w:val="13"/>
        </w:rPr>
        <w:t>单位名称：兴县奥家湾乡中心校</w:t>
      </w:r>
      <w:r>
        <w:rPr>
          <w:rFonts w:ascii="Times New Roman"/>
          <w:color w:val="212529"/>
          <w:spacing w:val="6627"/>
          <w:sz w:val="13"/>
        </w:rPr>
        <w:t xml:space="preserve"> </w:t>
      </w:r>
      <w:r>
        <w:rPr>
          <w:rFonts w:ascii="OVJCRU+SimSun" w:hAnsi="OVJCRU+SimSun" w:cs="OVJCRU+SimSun"/>
          <w:color w:val="212529"/>
          <w:spacing w:val="0"/>
          <w:sz w:val="13"/>
        </w:rPr>
        <w:t>单位：万元</w:t>
      </w:r>
      <w:r>
        <w:rPr>
          <w:rFonts w:ascii="Times New Roman"/>
          <w:color w:val="000000"/>
          <w:spacing w:val="0"/>
          <w:sz w:val="13"/>
        </w:rPr>
      </w:r>
    </w:p>
    <w:p>
      <w:pPr>
        <w:pStyle w:val="Normal"/>
        <w:spacing w:before="236" w:after="0" w:line="168" w:lineRule="exact"/>
        <w:ind w:left="2057" w:right="0" w:firstLine="0"/>
        <w:jc w:val="left"/>
        <w:rPr>
          <w:rFonts w:ascii="Times New Roman"/>
          <w:color w:val="000000"/>
          <w:spacing w:val="0"/>
          <w:sz w:val="16"/>
        </w:rPr>
      </w:pPr>
      <w:r>
        <w:rPr>
          <w:rFonts w:ascii="OVJCRU+SimSun" w:hAnsi="OVJCRU+SimSun" w:cs="OVJCRU+SimSun"/>
          <w:color w:val="000000"/>
          <w:spacing w:val="2"/>
          <w:sz w:val="16"/>
        </w:rPr>
        <w:t>收入</w:t>
      </w:r>
      <w:r>
        <w:rPr>
          <w:rFonts w:ascii="Times New Roman"/>
          <w:color w:val="000000"/>
          <w:spacing w:val="4214"/>
          <w:sz w:val="16"/>
        </w:rPr>
        <w:t xml:space="preserve"> </w:t>
      </w:r>
      <w:r>
        <w:rPr>
          <w:rFonts w:ascii="OVJCRU+SimSun" w:hAnsi="OVJCRU+SimSun" w:cs="OVJCRU+SimSun"/>
          <w:color w:val="000000"/>
          <w:spacing w:val="2"/>
          <w:sz w:val="16"/>
        </w:rPr>
        <w:t>支出</w:t>
      </w:r>
      <w:r>
        <w:rPr>
          <w:rFonts w:ascii="Times New Roman"/>
          <w:color w:val="000000"/>
          <w:spacing w:val="0"/>
          <w:sz w:val="16"/>
        </w:rPr>
      </w:r>
    </w:p>
    <w:p>
      <w:pPr>
        <w:pStyle w:val="Normal"/>
        <w:spacing w:before="221" w:after="36" w:line="168" w:lineRule="exact"/>
        <w:ind w:left="7638" w:right="0" w:firstLine="0"/>
        <w:jc w:val="left"/>
        <w:rPr>
          <w:rFonts w:ascii="Times New Roman"/>
          <w:color w:val="000000"/>
          <w:spacing w:val="0"/>
          <w:sz w:val="16"/>
        </w:rPr>
      </w:pPr>
      <w:r>
        <w:rPr>
          <w:rFonts w:ascii="OVJCRU+SimSun" w:hAnsi="OVJCRU+SimSun" w:cs="OVJCRU+SimSun"/>
          <w:color w:val="000000"/>
          <w:spacing w:val="2"/>
          <w:sz w:val="16"/>
        </w:rPr>
        <w:t>金额</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35"/>
        <w:gridCol w:w="4515"/>
        <w:gridCol w:w="20"/>
        <w:gridCol w:w="1780"/>
        <w:gridCol w:w="20"/>
        <w:gridCol w:w="1049"/>
        <w:gridCol w:w="20"/>
        <w:gridCol w:w="1049"/>
      </w:tblGrid>
      <w:tr>
        <w:trPr>
          <w:trHeight w:val="450" w:hRule="atLeast"/>
        </w:trPr>
        <w:tc>
          <w:tcPr>
            <w:tcW w:w="153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51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OVJCRU+SimSun" w:hAnsi="OVJCRU+SimSun" w:cs="OVJCRU+SimSun"/>
                <w:color w:val="000000"/>
                <w:spacing w:val="2"/>
                <w:sz w:val="16"/>
              </w:rPr>
              <w:t>项目</w:t>
            </w:r>
            <w:r>
              <w:rPr>
                <w:rFonts w:ascii="Times New Roman"/>
                <w:color w:val="000000"/>
                <w:spacing w:val="1122"/>
                <w:sz w:val="16"/>
              </w:rPr>
              <w:t xml:space="preserve"> </w:t>
            </w:r>
            <w:r>
              <w:rPr>
                <w:rFonts w:ascii="OVJCRU+SimSun" w:hAnsi="OVJCRU+SimSun" w:cs="OVJCRU+SimSun"/>
                <w:color w:val="000000"/>
                <w:spacing w:val="2"/>
                <w:sz w:val="16"/>
              </w:rPr>
              <w:t>金额</w:t>
            </w:r>
            <w:r>
              <w:rPr>
                <w:rFonts w:ascii="Times New Roman"/>
                <w:color w:val="000000"/>
                <w:spacing w:val="1160"/>
                <w:sz w:val="16"/>
              </w:rPr>
              <w:t xml:space="preserve"> </w:t>
            </w:r>
            <w:r>
              <w:rPr>
                <w:rFonts w:ascii="OVJCRU+SimSun" w:hAnsi="OVJCRU+SimSun" w:cs="OVJCRU+SimSun"/>
                <w:color w:val="000000"/>
                <w:spacing w:val="2"/>
                <w:sz w:val="16"/>
              </w:rPr>
              <w:t>项目</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80"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OVJCRU+SimSun" w:hAnsi="OVJCRU+SimSun" w:cs="OVJCRU+SimSun"/>
                <w:color w:val="000000"/>
                <w:spacing w:val="2"/>
                <w:sz w:val="16"/>
              </w:rPr>
              <w:t>小计</w:t>
            </w:r>
            <w:r>
              <w:rPr>
                <w:rFonts w:ascii="Times New Roman"/>
                <w:color w:val="000000"/>
                <w:spacing w:val="367"/>
                <w:sz w:val="16"/>
              </w:rPr>
              <w:t xml:space="preserve"> </w:t>
            </w:r>
            <w:r>
              <w:rPr>
                <w:rFonts w:ascii="OVJCRU+SimSun" w:hAnsi="OVJCRU+SimSun" w:cs="OVJCRU+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OVJCRU+SimSun" w:hAnsi="OVJCRU+SimSun" w:cs="OVJCRU+SimSun"/>
                <w:color w:val="000000"/>
                <w:spacing w:val="2"/>
                <w:sz w:val="16"/>
              </w:rPr>
              <w:t>政府性基金预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365"/>
                <w:sz w:val="16"/>
              </w:rPr>
              <w:t xml:space="preserve"> </w:t>
            </w:r>
            <w:r>
              <w:rPr>
                <w:rFonts w:ascii="OVJCRU+SimSun" w:hAnsi="OVJCRU+SimSun" w:cs="OVJCRU+SimSun"/>
                <w:color w:val="000000"/>
                <w:spacing w:val="0"/>
                <w:sz w:val="16"/>
              </w:rPr>
              <w:t>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OVJCRU+SimSun" w:hAnsi="OVJCRU+SimSun" w:cs="OVJCRU+SimSun"/>
                <w:color w:val="000000"/>
                <w:spacing w:val="2"/>
                <w:sz w:val="16"/>
              </w:rPr>
              <w:t>国有资本经营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OVJCRU+SimSun" w:hAnsi="OVJCRU+SimSun" w:cs="OVJCRU+SimSun"/>
                <w:color w:val="000000"/>
                <w:spacing w:val="2"/>
                <w:sz w:val="16"/>
              </w:rPr>
              <w:t>预算</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OVJCRU+SimSun" w:hAnsi="OVJCRU+SimSun" w:cs="OVJCRU+SimSun"/>
          <w:color w:val="212529"/>
          <w:spacing w:val="2"/>
          <w:sz w:val="16"/>
        </w:rPr>
        <w:t>一、一般公共预算</w:t>
      </w:r>
      <w:r>
        <w:rPr>
          <w:rFonts w:ascii="Times New Roman"/>
          <w:color w:val="212529"/>
          <w:spacing w:val="1116"/>
          <w:sz w:val="16"/>
        </w:rPr>
        <w:t xml:space="preserve"> </w:t>
      </w:r>
      <w:r>
        <w:rPr>
          <w:rFonts w:ascii="OVJCRU+SimSun"/>
          <w:color w:val="212529"/>
          <w:spacing w:val="1"/>
          <w:sz w:val="16"/>
        </w:rPr>
        <w:t>685.82</w:t>
      </w:r>
      <w:r>
        <w:rPr>
          <w:rFonts w:ascii="Times New Roman"/>
          <w:color w:val="212529"/>
          <w:spacing w:val="-8"/>
          <w:sz w:val="16"/>
        </w:rPr>
        <w:t xml:space="preserve"> </w:t>
      </w:r>
      <w:r>
        <w:rPr>
          <w:rFonts w:ascii="OVJCRU+SimSun" w:hAnsi="OVJCRU+SimSun" w:cs="OVJCRU+SimSun"/>
          <w:color w:val="212529"/>
          <w:spacing w:val="2"/>
          <w:sz w:val="16"/>
        </w:rPr>
        <w:t>一、一般公共服务支出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OVJCRU+SimSun" w:hAnsi="OVJCRU+SimSun" w:cs="OVJCRU+SimSun"/>
          <w:color w:val="212529"/>
          <w:spacing w:val="2"/>
          <w:sz w:val="16"/>
        </w:rPr>
        <w:t>二、政府性基金预算</w:t>
      </w:r>
      <w:r>
        <w:rPr>
          <w:rFonts w:ascii="Times New Roman"/>
          <w:color w:val="212529"/>
          <w:spacing w:val="1116"/>
          <w:sz w:val="16"/>
        </w:rPr>
        <w:t xml:space="preserve"> </w:t>
      </w:r>
      <w:r>
        <w:rPr>
          <w:rFonts w:ascii="OVJCRU+SimSun"/>
          <w:color w:val="212529"/>
          <w:spacing w:val="1"/>
          <w:sz w:val="16"/>
        </w:rPr>
        <w:t>1.10</w:t>
      </w:r>
      <w:r>
        <w:rPr>
          <w:rFonts w:ascii="Times New Roman"/>
          <w:color w:val="212529"/>
          <w:spacing w:val="-8"/>
          <w:sz w:val="16"/>
        </w:rPr>
        <w:t xml:space="preserve"> </w:t>
      </w:r>
      <w:r>
        <w:rPr>
          <w:rFonts w:ascii="OVJCRU+SimSun" w:hAnsi="OVJCRU+SimSun" w:cs="OVJCRU+SimSun"/>
          <w:color w:val="212529"/>
          <w:spacing w:val="2"/>
          <w:sz w:val="16"/>
        </w:rPr>
        <w:t>二、外交支出</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OVJCRU+SimSun" w:hAnsi="OVJCRU+SimSun" w:cs="OVJCRU+SimSun"/>
          <w:color w:val="212529"/>
          <w:spacing w:val="2"/>
          <w:sz w:val="16"/>
        </w:rPr>
        <w:t>三、国有资本经营预算</w:t>
      </w:r>
      <w:r>
        <w:rPr>
          <w:rFonts w:ascii="Times New Roman"/>
          <w:color w:val="212529"/>
          <w:spacing w:val="1311"/>
          <w:sz w:val="16"/>
        </w:rPr>
        <w:t xml:space="preserve"> </w:t>
      </w:r>
      <w:r>
        <w:rPr>
          <w:rFonts w:ascii="OVJCRU+SimSun" w:hAnsi="OVJCRU+SimSun" w:cs="OVJCRU+SimSun"/>
          <w:color w:val="212529"/>
          <w:spacing w:val="2"/>
          <w:sz w:val="16"/>
        </w:rPr>
        <w:t>三、国防支出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四、公共安全支出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五、教育支出</w:t>
      </w:r>
      <w:r>
        <w:rPr>
          <w:rFonts w:ascii="Times New Roman"/>
          <w:color w:val="212529"/>
          <w:spacing w:val="1517"/>
          <w:sz w:val="16"/>
        </w:rPr>
        <w:t xml:space="preserve"> </w:t>
      </w:r>
      <w:r>
        <w:rPr>
          <w:rFonts w:ascii="OVJCRU+SimSun"/>
          <w:color w:val="212529"/>
          <w:spacing w:val="1"/>
          <w:sz w:val="16"/>
        </w:rPr>
        <w:t>539.66</w:t>
      </w:r>
      <w:r>
        <w:rPr>
          <w:rFonts w:ascii="Times New Roman"/>
          <w:color w:val="212529"/>
          <w:spacing w:val="541"/>
          <w:sz w:val="16"/>
        </w:rPr>
        <w:t xml:space="preserve"> </w:t>
      </w:r>
      <w:r>
        <w:rPr>
          <w:rFonts w:ascii="OVJCRU+SimSun"/>
          <w:color w:val="212529"/>
          <w:spacing w:val="1"/>
          <w:sz w:val="16"/>
        </w:rPr>
        <w:t>539.66</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六、科学技术支出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OVJCRU+SimSun" w:hAnsi="OVJCRU+SimSun" w:cs="OVJCRU+SimSun"/>
          <w:color w:val="212529"/>
          <w:spacing w:val="2"/>
          <w:sz w:val="16"/>
        </w:rPr>
        <w:t>七、文化旅游体育与传媒支</w:t>
      </w:r>
      <w:r>
        <w:rPr>
          <w:rFonts w:ascii="OVJCRU+SimSun" w:hAnsi="OVJCRU+SimSun" w:cs="OVJCRU+SimSun"/>
          <w:color w:val="212529"/>
          <w:spacing w:val="2"/>
          <w:sz w:val="16"/>
        </w:rPr>
        <w:cr>""</w:cr>
      </w:r>
      <w:r>
        <w:rPr>
          <w:rFonts w:ascii="OVJCRU+SimSun" w:hAnsi="OVJCRU+SimSun" w:cs="OVJCRU+SimSun"/>
          <w:color w:val="212529"/>
          <w:spacing w:val="0"/>
          <w:sz w:val="16"/>
        </w:rPr>
        <w:t>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八、社会保障和就业支出</w:t>
      </w:r>
      <w:r>
        <w:rPr>
          <w:rFonts w:ascii="Times New Roman"/>
          <w:color w:val="212529"/>
          <w:spacing w:val="787"/>
          <w:sz w:val="16"/>
        </w:rPr>
        <w:t xml:space="preserve"> </w:t>
      </w:r>
      <w:r>
        <w:rPr>
          <w:rFonts w:ascii="OVJCRU+SimSun"/>
          <w:color w:val="212529"/>
          <w:spacing w:val="1"/>
          <w:sz w:val="16"/>
        </w:rPr>
        <w:t>92.30</w:t>
      </w:r>
      <w:r>
        <w:rPr>
          <w:rFonts w:ascii="Times New Roman"/>
          <w:color w:val="212529"/>
          <w:spacing w:val="622"/>
          <w:sz w:val="16"/>
        </w:rPr>
        <w:t xml:space="preserve"> </w:t>
      </w:r>
      <w:r>
        <w:rPr>
          <w:rFonts w:ascii="OVJCRU+SimSun"/>
          <w:color w:val="212529"/>
          <w:spacing w:val="1"/>
          <w:sz w:val="16"/>
        </w:rPr>
        <w:t>92.30</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九、社会保险基金支出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十、卫生健康支出</w:t>
      </w:r>
      <w:r>
        <w:rPr>
          <w:rFonts w:ascii="Times New Roman"/>
          <w:color w:val="212529"/>
          <w:spacing w:val="1273"/>
          <w:sz w:val="16"/>
        </w:rPr>
        <w:t xml:space="preserve"> </w:t>
      </w:r>
      <w:r>
        <w:rPr>
          <w:rFonts w:ascii="OVJCRU+SimSun"/>
          <w:color w:val="212529"/>
          <w:spacing w:val="1"/>
          <w:sz w:val="16"/>
        </w:rPr>
        <w:t>17.14</w:t>
      </w:r>
      <w:r>
        <w:rPr>
          <w:rFonts w:ascii="Times New Roman"/>
          <w:color w:val="212529"/>
          <w:spacing w:val="622"/>
          <w:sz w:val="16"/>
        </w:rPr>
        <w:t xml:space="preserve"> </w:t>
      </w:r>
      <w:r>
        <w:rPr>
          <w:rFonts w:ascii="OVJCRU+SimSun"/>
          <w:color w:val="212529"/>
          <w:spacing w:val="1"/>
          <w:sz w:val="16"/>
        </w:rPr>
        <w:t>17.14</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十一、节能环保支出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十二、城乡社区支出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十三、农林水支出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十四、交通运输支出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OVJCRU+SimSun" w:hAnsi="OVJCRU+SimSun" w:cs="OVJCRU+SimSun"/>
          <w:color w:val="212529"/>
          <w:spacing w:val="2"/>
          <w:sz w:val="16"/>
        </w:rPr>
        <w:t>十五、资源勘探工业信息等</w:t>
      </w:r>
      <w:r>
        <w:rPr>
          <w:rFonts w:ascii="OVJCRU+SimSun" w:hAnsi="OVJCRU+SimSun" w:cs="OVJCRU+SimSun"/>
          <w:color w:val="212529"/>
          <w:spacing w:val="2"/>
          <w:sz w:val="16"/>
        </w:rPr>
        <w:cr>""</w:cr>
      </w:r>
      <w:r>
        <w:rPr>
          <w:rFonts w:ascii="OVJCRU+SimSun" w:hAnsi="OVJCRU+SimSun" w:cs="OVJCRU+SimSun"/>
          <w:color w:val="212529"/>
          <w:spacing w:val="2"/>
          <w:sz w:val="16"/>
        </w:rPr>
        <w:t>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十六、商业服务业等支出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十七、金融支出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十八、援助其他地区支出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OVJCRU+SimSun" w:hAnsi="OVJCRU+SimSun" w:cs="OVJCRU+SimSun"/>
          <w:color w:val="212529"/>
          <w:spacing w:val="2"/>
          <w:sz w:val="16"/>
        </w:rPr>
        <w:t>十九、自然资源海洋气象等</w:t>
      </w:r>
      <w:r>
        <w:rPr>
          <w:rFonts w:ascii="OVJCRU+SimSun" w:hAnsi="OVJCRU+SimSun" w:cs="OVJCRU+SimSun"/>
          <w:color w:val="212529"/>
          <w:spacing w:val="2"/>
          <w:sz w:val="16"/>
        </w:rPr>
        <w:cr>""</w:cr>
      </w:r>
      <w:r>
        <w:rPr>
          <w:rFonts w:ascii="OVJCRU+SimSun" w:hAnsi="OVJCRU+SimSun" w:cs="OVJCRU+SimSun"/>
          <w:color w:val="212529"/>
          <w:spacing w:val="2"/>
          <w:sz w:val="16"/>
        </w:rPr>
        <w:t>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二十、住房保障支出</w:t>
      </w:r>
      <w:r>
        <w:rPr>
          <w:rFonts w:ascii="Times New Roman"/>
          <w:color w:val="212529"/>
          <w:spacing w:val="1111"/>
          <w:sz w:val="16"/>
        </w:rPr>
        <w:t xml:space="preserve"> </w:t>
      </w:r>
      <w:r>
        <w:rPr>
          <w:rFonts w:ascii="OVJCRU+SimSun"/>
          <w:color w:val="212529"/>
          <w:spacing w:val="1"/>
          <w:sz w:val="16"/>
        </w:rPr>
        <w:t>37.79</w:t>
      </w:r>
      <w:r>
        <w:rPr>
          <w:rFonts w:ascii="Times New Roman"/>
          <w:color w:val="212529"/>
          <w:spacing w:val="622"/>
          <w:sz w:val="16"/>
        </w:rPr>
        <w:t xml:space="preserve"> </w:t>
      </w:r>
      <w:r>
        <w:rPr>
          <w:rFonts w:ascii="OVJCRU+SimSun"/>
          <w:color w:val="212529"/>
          <w:spacing w:val="1"/>
          <w:sz w:val="16"/>
        </w:rPr>
        <w:t>37.79</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二十一、粮油物资储备支出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二十二、国有资本经营预算</w:t>
      </w:r>
      <w:r>
        <w:rPr>
          <w:rFonts w:ascii="OVJCRU+SimSun" w:hAnsi="OVJCRU+SimSun" w:cs="OVJCRU+SimSun"/>
          <w:color w:val="212529"/>
          <w:spacing w:val="2"/>
          <w:sz w:val="16"/>
        </w:rPr>
        <w:cr>""</w:cr>
      </w:r>
      <w:r>
        <w:rPr>
          <w:rFonts w:ascii="OVJCRU+SimSun" w:hAnsi="OVJCRU+SimSun" w:cs="OVJCRU+SimSun"/>
          <w:color w:val="212529"/>
          <w:spacing w:val="2"/>
          <w:sz w:val="16"/>
        </w:rPr>
        <w:t>支出</w:t>
      </w:r>
      <w:r>
        <w:rPr>
          <w:rFonts w:ascii="Times New Roman"/>
          <w:color w:val="000000"/>
          <w:spacing w:val="0"/>
          <w:sz w:val="16"/>
        </w:rPr>
      </w:r>
    </w:p>
    <w:p>
      <w:pPr>
        <w:pStyle w:val="Normal"/>
        <w:spacing w:before="22" w:after="0" w:line="184"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二十三、灾害防治及应急管</w:t>
      </w:r>
      <w:r>
        <w:rPr>
          <w:rFonts w:ascii="OVJCRU+SimSun" w:hAnsi="OVJCRU+SimSun" w:cs="OVJCRU+SimSun"/>
          <w:color w:val="212529"/>
          <w:spacing w:val="2"/>
          <w:sz w:val="16"/>
        </w:rPr>
        <w:cr>""</w:cr>
      </w:r>
      <w:r>
        <w:rPr>
          <w:rFonts w:ascii="OVJCRU+SimSun" w:hAnsi="OVJCRU+SimSun" w:cs="OVJCRU+SimSun"/>
          <w:color w:val="212529"/>
          <w:spacing w:val="2"/>
          <w:sz w:val="16"/>
        </w:rPr>
        <w:t>理支出</w:t>
      </w:r>
      <w:r>
        <w:rPr>
          <w:rFonts w:ascii="Times New Roman"/>
          <w:color w:val="000000"/>
          <w:spacing w:val="0"/>
          <w:sz w:val="16"/>
        </w:rPr>
      </w:r>
    </w:p>
    <w:p>
      <w:pPr>
        <w:pStyle w:val="Normal"/>
        <w:spacing w:before="123"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二十四、预备费</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二十五、其他支出</w:t>
      </w:r>
      <w:r>
        <w:rPr>
          <w:rFonts w:ascii="Times New Roman"/>
          <w:color w:val="212529"/>
          <w:spacing w:val="1355"/>
          <w:sz w:val="16"/>
        </w:rPr>
        <w:t xml:space="preserve"> </w:t>
      </w:r>
      <w:r>
        <w:rPr>
          <w:rFonts w:ascii="OVJCRU+SimSun"/>
          <w:color w:val="212529"/>
          <w:spacing w:val="1"/>
          <w:sz w:val="16"/>
        </w:rPr>
        <w:t>1.10</w:t>
      </w:r>
      <w:r>
        <w:rPr>
          <w:rFonts w:ascii="Times New Roman"/>
          <w:color w:val="212529"/>
          <w:spacing w:val="1710"/>
          <w:sz w:val="16"/>
        </w:rPr>
        <w:t xml:space="preserve"> </w:t>
      </w:r>
      <w:r>
        <w:rPr>
          <w:rFonts w:ascii="OVJCRU+SimSun"/>
          <w:color w:val="212529"/>
          <w:spacing w:val="1"/>
          <w:sz w:val="16"/>
        </w:rPr>
        <w:t>1.10</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二十六、转移性支出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二十七、债务还本支出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二十八、债务付息支出</w:t>
      </w:r>
      <w:r>
        <w:rPr>
          <w:rFonts w:ascii="Times New Roman"/>
          <w:color w:val="000000"/>
          <w:spacing w:val="0"/>
          <w:sz w:val="16"/>
        </w:rPr>
      </w:r>
    </w:p>
    <w:p>
      <w:pPr>
        <w:pStyle w:val="Normal"/>
        <w:spacing w:before="221" w:after="0" w:line="168" w:lineRule="exact"/>
        <w:ind w:left="3722" w:right="0" w:firstLine="0"/>
        <w:jc w:val="left"/>
        <w:rPr>
          <w:rFonts w:ascii="Times New Roman"/>
          <w:color w:val="000000"/>
          <w:spacing w:val="0"/>
          <w:sz w:val="16"/>
        </w:rPr>
      </w:pPr>
      <w:r>
        <w:rPr>
          <w:rFonts w:ascii="OVJCRU+SimSun" w:hAnsi="OVJCRU+SimSun" w:cs="OVJCRU+SimSun"/>
          <w:color w:val="212529"/>
          <w:spacing w:val="2"/>
          <w:sz w:val="16"/>
        </w:rPr>
        <w:t>二十九、债务发行费用支出</w:t>
      </w:r>
      <w:r>
        <w:rPr>
          <w:rFonts w:ascii="Times New Roman"/>
          <w:color w:val="000000"/>
          <w:spacing w:val="0"/>
          <w:sz w:val="16"/>
        </w:rPr>
      </w:r>
    </w:p>
    <w:p>
      <w:pPr>
        <w:pStyle w:val="Normal"/>
        <w:spacing w:before="119" w:after="0" w:line="184" w:lineRule="exact"/>
        <w:ind w:left="3722" w:right="0" w:firstLine="0"/>
        <w:jc w:val="left"/>
        <w:rPr>
          <w:rFonts w:ascii="Times New Roman"/>
          <w:color w:val="000000"/>
          <w:spacing w:val="0"/>
          <w:sz w:val="16"/>
        </w:rPr>
      </w:pPr>
      <w:r>
        <w:rPr>
          <w:rFonts w:ascii="OVJCRU+SimSun" w:hAnsi="OVJCRU+SimSun" w:cs="OVJCRU+SimSun"/>
          <w:color w:val="212529"/>
          <w:spacing w:val="2"/>
          <w:sz w:val="16"/>
        </w:rPr>
        <w:t>三十、抗疫特别国债安排的</w:t>
      </w:r>
      <w:r>
        <w:rPr>
          <w:rFonts w:ascii="OVJCRU+SimSun" w:hAnsi="OVJCRU+SimSun" w:cs="OVJCRU+SimSun"/>
          <w:color w:val="212529"/>
          <w:spacing w:val="2"/>
          <w:sz w:val="16"/>
        </w:rPr>
        <w:cr>""</w:cr>
      </w:r>
      <w:r>
        <w:rPr>
          <w:rFonts w:ascii="OVJCRU+SimSun" w:hAnsi="OVJCRU+SimSun" w:cs="OVJCRU+SimSun"/>
          <w:color w:val="212529"/>
          <w:spacing w:val="2"/>
          <w:sz w:val="16"/>
        </w:rPr>
        <w:t>支出</w:t>
      </w:r>
      <w:r>
        <w:rPr>
          <w:rFonts w:ascii="Times New Roman"/>
          <w:color w:val="000000"/>
          <w:spacing w:val="0"/>
          <w:sz w:val="16"/>
        </w:rPr>
      </w:r>
    </w:p>
    <w:p>
      <w:pPr>
        <w:pStyle w:val="Normal"/>
        <w:spacing w:before="513" w:after="0" w:line="168" w:lineRule="exact"/>
        <w:ind w:left="1211" w:right="0" w:firstLine="0"/>
        <w:jc w:val="left"/>
        <w:rPr>
          <w:rFonts w:ascii="Times New Roman"/>
          <w:color w:val="000000"/>
          <w:spacing w:val="0"/>
          <w:sz w:val="16"/>
        </w:rPr>
      </w:pPr>
      <w:r>
        <w:rPr>
          <w:rFonts w:ascii="OVJCRU+SimSun" w:hAnsi="OVJCRU+SimSun" w:cs="OVJCRU+SimSun"/>
          <w:color w:val="000000"/>
          <w:spacing w:val="2"/>
          <w:sz w:val="16"/>
        </w:rPr>
        <w:t>本年收入合计</w:t>
      </w:r>
      <w:r>
        <w:rPr>
          <w:rFonts w:ascii="Times New Roman"/>
          <w:color w:val="000000"/>
          <w:spacing w:val="716"/>
          <w:sz w:val="16"/>
        </w:rPr>
        <w:t xml:space="preserve"> </w:t>
      </w:r>
      <w:r>
        <w:rPr>
          <w:rFonts w:ascii="OVJCRU+SimSun"/>
          <w:color w:val="000000"/>
          <w:spacing w:val="1"/>
          <w:sz w:val="16"/>
        </w:rPr>
        <w:t>686.92</w:t>
      </w:r>
      <w:r>
        <w:rPr>
          <w:rFonts w:ascii="Times New Roman"/>
          <w:color w:val="000000"/>
          <w:spacing w:val="754"/>
          <w:sz w:val="16"/>
        </w:rPr>
        <w:t xml:space="preserve"> </w:t>
      </w:r>
      <w:r>
        <w:rPr>
          <w:rFonts w:ascii="OVJCRU+SimSun" w:hAnsi="OVJCRU+SimSun" w:cs="OVJCRU+SimSun"/>
          <w:color w:val="000000"/>
          <w:spacing w:val="2"/>
          <w:sz w:val="16"/>
        </w:rPr>
        <w:t>本年支出合计</w:t>
      </w:r>
      <w:r>
        <w:rPr>
          <w:rFonts w:ascii="Times New Roman"/>
          <w:color w:val="000000"/>
          <w:spacing w:val="755"/>
          <w:sz w:val="16"/>
        </w:rPr>
        <w:t xml:space="preserve"> </w:t>
      </w:r>
      <w:r>
        <w:rPr>
          <w:rFonts w:ascii="OVJCRU+SimSun"/>
          <w:color w:val="000000"/>
          <w:spacing w:val="1"/>
          <w:sz w:val="16"/>
        </w:rPr>
        <w:t>687.99</w:t>
      </w:r>
      <w:r>
        <w:rPr>
          <w:rFonts w:ascii="Times New Roman"/>
          <w:color w:val="000000"/>
          <w:spacing w:val="529"/>
          <w:sz w:val="16"/>
        </w:rPr>
        <w:t xml:space="preserve"> </w:t>
      </w:r>
      <w:r>
        <w:rPr>
          <w:rFonts w:ascii="OVJCRU+SimSun"/>
          <w:color w:val="000000"/>
          <w:spacing w:val="1"/>
          <w:sz w:val="16"/>
        </w:rPr>
        <w:t>686.89</w:t>
      </w:r>
      <w:r>
        <w:rPr>
          <w:rFonts w:ascii="Times New Roman"/>
          <w:color w:val="000000"/>
          <w:spacing w:val="592"/>
          <w:sz w:val="16"/>
        </w:rPr>
        <w:t xml:space="preserve"> </w:t>
      </w:r>
      <w:r>
        <w:rPr>
          <w:rFonts w:ascii="OVJCRU+SimSun"/>
          <w:color w:val="000000"/>
          <w:spacing w:val="1"/>
          <w:sz w:val="16"/>
        </w:rPr>
        <w:t>1.10</w:t>
      </w:r>
      <w:r>
        <w:rPr>
          <w:rFonts w:ascii="Times New Roman"/>
          <w:color w:val="000000"/>
          <w:spacing w:val="0"/>
          <w:sz w:val="16"/>
        </w:rPr>
      </w:r>
    </w:p>
    <w:p>
      <w:pPr>
        <w:pStyle w:val="Normal"/>
        <w:spacing w:before="488"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3" style="position:absolute;margin-left:67.9pt;margin-top:59.1pt;z-index:-215;width:460.4pt;height:119.3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537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783" w:after="0" w:line="168" w:lineRule="exact"/>
        <w:ind w:left="749" w:right="0" w:firstLine="0"/>
        <w:jc w:val="left"/>
        <w:rPr>
          <w:rFonts w:ascii="Times New Roman"/>
          <w:color w:val="000000"/>
          <w:spacing w:val="0"/>
          <w:sz w:val="16"/>
        </w:rPr>
      </w:pPr>
      <w:r>
        <w:rPr>
          <w:rFonts w:ascii="OVJCRU+SimSun" w:hAnsi="OVJCRU+SimSun" w:cs="OVJCRU+SimSun"/>
          <w:color w:val="212529"/>
          <w:spacing w:val="2"/>
          <w:sz w:val="16"/>
        </w:rPr>
        <w:t>上年财政拨款结转</w:t>
      </w:r>
      <w:r>
        <w:rPr>
          <w:rFonts w:ascii="Times New Roman"/>
          <w:color w:val="212529"/>
          <w:spacing w:val="1278"/>
          <w:sz w:val="16"/>
        </w:rPr>
        <w:t xml:space="preserve"> </w:t>
      </w:r>
      <w:r>
        <w:rPr>
          <w:rFonts w:ascii="OVJCRU+SimSun"/>
          <w:color w:val="212529"/>
          <w:spacing w:val="1"/>
          <w:sz w:val="16"/>
        </w:rPr>
        <w:t>1.07</w:t>
      </w:r>
      <w:r>
        <w:rPr>
          <w:rFonts w:ascii="Times New Roman"/>
          <w:color w:val="212529"/>
          <w:spacing w:val="-8"/>
          <w:sz w:val="16"/>
        </w:rPr>
        <w:t xml:space="preserve"> </w:t>
      </w:r>
      <w:r>
        <w:rPr>
          <w:rFonts w:ascii="OVJCRU+SimSun" w:hAnsi="OVJCRU+SimSun" w:cs="OVJCRU+SimSun"/>
          <w:color w:val="212529"/>
          <w:spacing w:val="2"/>
          <w:sz w:val="16"/>
        </w:rPr>
        <w:t>年终结转</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OVJCRU+SimSun" w:hAnsi="OVJCRU+SimSun" w:cs="OVJCRU+SimSun"/>
          <w:color w:val="212529"/>
          <w:spacing w:val="2"/>
          <w:sz w:val="16"/>
        </w:rPr>
        <w:t>一、一般公共预算</w:t>
      </w:r>
      <w:r>
        <w:rPr>
          <w:rFonts w:ascii="Times New Roman"/>
          <w:color w:val="212529"/>
          <w:spacing w:val="1278"/>
          <w:sz w:val="16"/>
        </w:rPr>
        <w:t xml:space="preserve"> </w:t>
      </w:r>
      <w:r>
        <w:rPr>
          <w:rFonts w:ascii="OVJCRU+SimSun"/>
          <w:color w:val="212529"/>
          <w:spacing w:val="1"/>
          <w:sz w:val="16"/>
        </w:rPr>
        <w:t>1.07</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OVJCRU+SimSun" w:hAnsi="OVJCRU+SimSun" w:cs="OVJCRU+SimSun"/>
          <w:color w:val="212529"/>
          <w:spacing w:val="2"/>
          <w:sz w:val="16"/>
        </w:rPr>
        <w:t>二、政府性基金预算</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OVJCRU+SimSun" w:hAnsi="OVJCRU+SimSun" w:cs="OVJCRU+SimSun"/>
          <w:color w:val="212529"/>
          <w:spacing w:val="2"/>
          <w:sz w:val="16"/>
        </w:rPr>
        <w:t>三、国有资本经营预算</w:t>
      </w:r>
      <w:r>
        <w:rPr>
          <w:rFonts w:ascii="Times New Roman"/>
          <w:color w:val="000000"/>
          <w:spacing w:val="0"/>
          <w:sz w:val="16"/>
        </w:rPr>
      </w:r>
    </w:p>
    <w:p>
      <w:pPr>
        <w:pStyle w:val="Normal"/>
        <w:spacing w:before="610" w:after="0" w:line="168" w:lineRule="exact"/>
        <w:ind w:left="1373" w:right="0" w:firstLine="0"/>
        <w:jc w:val="left"/>
        <w:rPr>
          <w:rFonts w:ascii="Times New Roman"/>
          <w:color w:val="000000"/>
          <w:spacing w:val="0"/>
          <w:sz w:val="16"/>
        </w:rPr>
      </w:pPr>
      <w:r>
        <w:rPr>
          <w:rFonts w:ascii="OVJCRU+SimSun" w:hAnsi="OVJCRU+SimSun" w:cs="OVJCRU+SimSun"/>
          <w:color w:val="000000"/>
          <w:spacing w:val="2"/>
          <w:sz w:val="16"/>
        </w:rPr>
        <w:t>收入总计</w:t>
      </w:r>
      <w:r>
        <w:rPr>
          <w:rFonts w:ascii="Times New Roman"/>
          <w:color w:val="000000"/>
          <w:spacing w:val="879"/>
          <w:sz w:val="16"/>
        </w:rPr>
        <w:t xml:space="preserve"> </w:t>
      </w:r>
      <w:r>
        <w:rPr>
          <w:rFonts w:ascii="OVJCRU+SimSun"/>
          <w:color w:val="000000"/>
          <w:spacing w:val="1"/>
          <w:sz w:val="16"/>
        </w:rPr>
        <w:t>687.99</w:t>
      </w:r>
      <w:r>
        <w:rPr>
          <w:rFonts w:ascii="Times New Roman"/>
          <w:color w:val="000000"/>
          <w:spacing w:val="917"/>
          <w:sz w:val="16"/>
        </w:rPr>
        <w:t xml:space="preserve"> </w:t>
      </w:r>
      <w:r>
        <w:rPr>
          <w:rFonts w:ascii="OVJCRU+SimSun" w:hAnsi="OVJCRU+SimSun" w:cs="OVJCRU+SimSun"/>
          <w:color w:val="000000"/>
          <w:spacing w:val="2"/>
          <w:sz w:val="16"/>
        </w:rPr>
        <w:t>支出总计</w:t>
      </w:r>
      <w:r>
        <w:rPr>
          <w:rFonts w:ascii="Times New Roman"/>
          <w:color w:val="000000"/>
          <w:spacing w:val="917"/>
          <w:sz w:val="16"/>
        </w:rPr>
        <w:t xml:space="preserve"> </w:t>
      </w:r>
      <w:r>
        <w:rPr>
          <w:rFonts w:ascii="OVJCRU+SimSun"/>
          <w:color w:val="000000"/>
          <w:spacing w:val="1"/>
          <w:sz w:val="16"/>
        </w:rPr>
        <w:t>687.99</w:t>
      </w:r>
      <w:r>
        <w:rPr>
          <w:rFonts w:ascii="Times New Roman"/>
          <w:color w:val="000000"/>
          <w:spacing w:val="529"/>
          <w:sz w:val="16"/>
        </w:rPr>
        <w:t xml:space="preserve"> </w:t>
      </w:r>
      <w:r>
        <w:rPr>
          <w:rFonts w:ascii="OVJCRU+SimSun"/>
          <w:color w:val="000000"/>
          <w:spacing w:val="1"/>
          <w:sz w:val="16"/>
        </w:rPr>
        <w:t>686.89</w:t>
      </w:r>
      <w:r>
        <w:rPr>
          <w:rFonts w:ascii="Times New Roman"/>
          <w:color w:val="000000"/>
          <w:spacing w:val="592"/>
          <w:sz w:val="16"/>
        </w:rPr>
        <w:t xml:space="preserve"> </w:t>
      </w:r>
      <w:r>
        <w:rPr>
          <w:rFonts w:ascii="OVJCRU+SimSun"/>
          <w:color w:val="000000"/>
          <w:spacing w:val="1"/>
          <w:sz w:val="16"/>
        </w:rPr>
        <w:t>1.10</w:t>
      </w:r>
      <w:r>
        <w:rPr>
          <w:rFonts w:ascii="Times New Roman"/>
          <w:color w:val="000000"/>
          <w:spacing w:val="0"/>
          <w:sz w:val="16"/>
        </w:rPr>
      </w:r>
    </w:p>
    <w:p>
      <w:pPr>
        <w:pStyle w:val="Normal"/>
        <w:spacing w:before="13072"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5" style="position:absolute;margin-left:67.9pt;margin-top:65.55pt;z-index:-223;width:460.4pt;height:305.2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556"/>
          <w:sz w:val="13"/>
          <w:u w:val="single"/>
        </w:rPr>
        <w:t xml:space="preserve"> </w:t>
      </w:r>
      <w:r>
        <w:rPr>
          <w:rFonts w:ascii="Times New Roman"/>
          <w:color w:val="ffffff"/>
          <w:spacing w:val="1974"/>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表五</w:t>
      </w:r>
      <w:r>
        <w:rPr>
          <w:rFonts w:ascii="Times New Roman"/>
          <w:color w:val="ffffff"/>
          <w:spacing w:val="256"/>
          <w:sz w:val="13"/>
          <w:u w:val="single"/>
        </w:rPr>
        <w:t xml:space="preserve"> </w:t>
      </w:r>
      <w:r>
        <w:rPr>
          <w:rFonts w:ascii="FangSong" w:hAnsi="FangSong" w:cs="FangSong"/>
          <w:color w:val="ffffff"/>
          <w:spacing w:val="0"/>
          <w:sz w:val="13"/>
          <w:u w:val="single"/>
        </w:rPr>
        <w:t>年一般公</w:t>
      </w:r>
      <w:r>
        <w:rPr>
          <w:rFonts w:ascii="FangSong" w:hAnsi="FangSong" w:cs="FangSong"/>
          <w:color w:val="ffffff"/>
          <w:spacing w:val="0"/>
          <w:sz w:val="13"/>
        </w:rPr>
        <w:t>共预算支出预算表（不含上年结转）</w:t>
      </w:r>
      <w:r>
        <w:rPr>
          <w:rFonts w:ascii="Times New Roman"/>
          <w:color w:val="000000"/>
          <w:spacing w:val="0"/>
          <w:sz w:val="13"/>
        </w:rPr>
      </w:r>
    </w:p>
    <w:p>
      <w:pPr>
        <w:pStyle w:val="Normal"/>
        <w:spacing w:before="76" w:after="0" w:line="140" w:lineRule="exact"/>
        <w:ind w:left="9161" w:right="0" w:firstLine="0"/>
        <w:jc w:val="left"/>
        <w:rPr>
          <w:rFonts w:ascii="Times New Roman"/>
          <w:color w:val="000000"/>
          <w:spacing w:val="0"/>
          <w:sz w:val="13"/>
        </w:rPr>
      </w:pPr>
      <w:r>
        <w:rPr>
          <w:rFonts w:ascii="AJORLL+SimSun" w:hAnsi="AJORLL+SimSun" w:cs="AJORLL+SimSun"/>
          <w:color w:val="212529"/>
          <w:spacing w:val="0"/>
          <w:sz w:val="13"/>
        </w:rPr>
        <w:t>预算公开表5</w:t>
      </w:r>
      <w:r>
        <w:rPr>
          <w:rFonts w:ascii="Times New Roman"/>
          <w:color w:val="000000"/>
          <w:spacing w:val="0"/>
          <w:sz w:val="13"/>
        </w:rPr>
      </w:r>
    </w:p>
    <w:p>
      <w:pPr>
        <w:pStyle w:val="Normal"/>
        <w:spacing w:before="123" w:after="0" w:line="212" w:lineRule="exact"/>
        <w:ind w:left="3093"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单位名称：兴县奥家湾乡中心校</w:t>
      </w:r>
      <w:r>
        <w:rPr>
          <w:rFonts w:ascii="Times New Roman"/>
          <w:color w:val="212529"/>
          <w:spacing w:val="662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149" w:after="0" w:line="168" w:lineRule="exact"/>
        <w:ind w:left="2984" w:right="0" w:firstLine="0"/>
        <w:jc w:val="left"/>
        <w:rPr>
          <w:rFonts w:ascii="Times New Roman"/>
          <w:color w:val="000000"/>
          <w:spacing w:val="0"/>
          <w:sz w:val="16"/>
        </w:rPr>
      </w:pPr>
      <w:r>
        <w:rPr>
          <w:rFonts w:ascii="AJORLL+SimSun" w:hAnsi="AJORLL+SimSun" w:cs="AJORLL+SimSun"/>
          <w:color w:val="000000"/>
          <w:spacing w:val="2"/>
          <w:sz w:val="16"/>
        </w:rPr>
        <w:t>项目</w:t>
      </w:r>
      <w:r>
        <w:rPr>
          <w:rFonts w:ascii="Times New Roman"/>
          <w:color w:val="000000"/>
          <w:spacing w:val="3890"/>
          <w:sz w:val="16"/>
        </w:rPr>
        <w:t xml:space="preserve"> </w:t>
      </w:r>
      <w:r>
        <w:rPr>
          <w:rFonts w:ascii="AJORLL+SimSun" w:hAnsi="AJORLL+SimSun" w:cs="AJORLL+SimSun"/>
          <w:color w:val="000000"/>
          <w:spacing w:val="2"/>
          <w:sz w:val="16"/>
        </w:rPr>
        <w:t>2025年预算数</w:t>
      </w:r>
      <w:r>
        <w:rPr>
          <w:rFonts w:ascii="Times New Roman"/>
          <w:color w:val="000000"/>
          <w:spacing w:val="0"/>
          <w:sz w:val="16"/>
        </w:rPr>
      </w:r>
    </w:p>
    <w:p>
      <w:pPr>
        <w:pStyle w:val="Normal"/>
        <w:spacing w:before="134" w:after="0" w:line="168" w:lineRule="exact"/>
        <w:ind w:left="1244" w:right="0" w:firstLine="0"/>
        <w:jc w:val="left"/>
        <w:rPr>
          <w:rFonts w:ascii="Times New Roman"/>
          <w:color w:val="000000"/>
          <w:spacing w:val="0"/>
          <w:sz w:val="16"/>
        </w:rPr>
      </w:pPr>
      <w:r>
        <w:rPr>
          <w:rFonts w:ascii="AJORLL+SimSun" w:hAnsi="AJORLL+SimSun" w:cs="AJORLL+SimSun"/>
          <w:color w:val="000000"/>
          <w:spacing w:val="2"/>
          <w:sz w:val="16"/>
        </w:rPr>
        <w:t>科目编码</w:t>
      </w:r>
      <w:r>
        <w:rPr>
          <w:rFonts w:ascii="Times New Roman"/>
          <w:color w:val="000000"/>
          <w:spacing w:val="1724"/>
          <w:sz w:val="16"/>
        </w:rPr>
        <w:t xml:space="preserve"> </w:t>
      </w:r>
      <w:r>
        <w:rPr>
          <w:rFonts w:ascii="AJORLL+SimSun" w:hAnsi="AJORLL+SimSun" w:cs="AJORLL+SimSun"/>
          <w:color w:val="000000"/>
          <w:spacing w:val="2"/>
          <w:sz w:val="16"/>
        </w:rPr>
        <w:t>科目名称</w:t>
      </w:r>
      <w:r>
        <w:rPr>
          <w:rFonts w:ascii="Times New Roman"/>
          <w:color w:val="000000"/>
          <w:spacing w:val="1822"/>
          <w:sz w:val="16"/>
        </w:rPr>
        <w:t xml:space="preserve"> </w:t>
      </w:r>
      <w:r>
        <w:rPr>
          <w:rFonts w:ascii="AJORLL+SimSun" w:hAnsi="AJORLL+SimSun" w:cs="AJORLL+SimSun"/>
          <w:color w:val="000000"/>
          <w:spacing w:val="2"/>
          <w:sz w:val="16"/>
        </w:rPr>
        <w:t>合计</w:t>
      </w:r>
      <w:r>
        <w:rPr>
          <w:rFonts w:ascii="Times New Roman"/>
          <w:color w:val="000000"/>
          <w:spacing w:val="951"/>
          <w:sz w:val="16"/>
        </w:rPr>
        <w:t xml:space="preserve"> </w:t>
      </w:r>
      <w:r>
        <w:rPr>
          <w:rFonts w:ascii="AJORLL+SimSun" w:hAnsi="AJORLL+SimSun" w:cs="AJORLL+SimSun"/>
          <w:color w:val="000000"/>
          <w:spacing w:val="2"/>
          <w:sz w:val="16"/>
        </w:rPr>
        <w:t>基本支出</w:t>
      </w:r>
      <w:r>
        <w:rPr>
          <w:rFonts w:ascii="Times New Roman"/>
          <w:color w:val="000000"/>
          <w:spacing w:val="706"/>
          <w:sz w:val="16"/>
        </w:rPr>
        <w:t xml:space="preserve"> </w:t>
      </w:r>
      <w:r>
        <w:rPr>
          <w:rFonts w:ascii="AJORLL+SimSun" w:hAnsi="AJORLL+SimSun" w:cs="AJORLL+SimSun"/>
          <w:color w:val="000000"/>
          <w:spacing w:val="2"/>
          <w:sz w:val="16"/>
        </w:rPr>
        <w:t>项目支出</w:t>
      </w:r>
      <w:r>
        <w:rPr>
          <w:rFonts w:ascii="Times New Roman"/>
          <w:color w:val="000000"/>
          <w:spacing w:val="0"/>
          <w:sz w:val="16"/>
        </w:rPr>
      </w:r>
    </w:p>
    <w:p>
      <w:pPr>
        <w:pStyle w:val="Normal"/>
        <w:spacing w:before="134" w:after="0" w:line="168" w:lineRule="exact"/>
        <w:ind w:left="2984" w:right="0" w:firstLine="0"/>
        <w:jc w:val="left"/>
        <w:rPr>
          <w:rFonts w:ascii="Times New Roman"/>
          <w:color w:val="000000"/>
          <w:spacing w:val="0"/>
          <w:sz w:val="16"/>
        </w:rPr>
      </w:pPr>
      <w:r>
        <w:rPr>
          <w:rFonts w:ascii="AJORLL+SimSun" w:hAnsi="AJORLL+SimSun" w:cs="AJORLL+SimSun"/>
          <w:color w:val="000000"/>
          <w:spacing w:val="2"/>
          <w:sz w:val="16"/>
        </w:rPr>
        <w:t>合计</w:t>
      </w:r>
      <w:r>
        <w:rPr>
          <w:rFonts w:ascii="Times New Roman"/>
          <w:color w:val="000000"/>
          <w:spacing w:val="3249"/>
          <w:sz w:val="16"/>
        </w:rPr>
        <w:t xml:space="preserve"> </w:t>
      </w:r>
      <w:r>
        <w:rPr>
          <w:rFonts w:ascii="AJORLL+SimSun"/>
          <w:color w:val="000000"/>
          <w:spacing w:val="1"/>
          <w:sz w:val="16"/>
        </w:rPr>
        <w:t>685.82</w:t>
      </w:r>
      <w:r>
        <w:rPr>
          <w:rFonts w:ascii="Times New Roman"/>
          <w:color w:val="000000"/>
          <w:spacing w:val="887"/>
          <w:sz w:val="16"/>
        </w:rPr>
        <w:t xml:space="preserve"> </w:t>
      </w:r>
      <w:r>
        <w:rPr>
          <w:rFonts w:ascii="AJORLL+SimSun"/>
          <w:color w:val="000000"/>
          <w:spacing w:val="1"/>
          <w:sz w:val="16"/>
        </w:rPr>
        <w:t>634.72</w:t>
      </w:r>
      <w:r>
        <w:rPr>
          <w:rFonts w:ascii="Times New Roman"/>
          <w:color w:val="000000"/>
          <w:spacing w:val="932"/>
          <w:sz w:val="16"/>
        </w:rPr>
        <w:t xml:space="preserve"> </w:t>
      </w:r>
      <w:r>
        <w:rPr>
          <w:rFonts w:ascii="AJORLL+SimSun"/>
          <w:color w:val="000000"/>
          <w:spacing w:val="1"/>
          <w:sz w:val="16"/>
        </w:rPr>
        <w:t>51.10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205</w:t>
      </w:r>
      <w:r>
        <w:rPr>
          <w:rFonts w:ascii="Times New Roman"/>
          <w:color w:val="212529"/>
          <w:spacing w:val="1388"/>
          <w:sz w:val="16"/>
        </w:rPr>
        <w:t xml:space="preserve"> </w:t>
      </w:r>
      <w:r>
        <w:rPr>
          <w:rFonts w:ascii="AJORLL+SimSun" w:hAnsi="AJORLL+SimSun" w:cs="AJORLL+SimSun"/>
          <w:color w:val="212529"/>
          <w:spacing w:val="2"/>
          <w:sz w:val="16"/>
        </w:rPr>
        <w:t>教育支出</w:t>
      </w:r>
      <w:r>
        <w:rPr>
          <w:rFonts w:ascii="Times New Roman"/>
          <w:color w:val="212529"/>
          <w:spacing w:val="3489"/>
          <w:sz w:val="16"/>
        </w:rPr>
        <w:t xml:space="preserve"> </w:t>
      </w:r>
      <w:r>
        <w:rPr>
          <w:rFonts w:ascii="AJORLL+SimSun"/>
          <w:color w:val="212529"/>
          <w:spacing w:val="1"/>
          <w:sz w:val="16"/>
        </w:rPr>
        <w:t>538.59</w:t>
      </w:r>
      <w:r>
        <w:rPr>
          <w:rFonts w:ascii="Times New Roman"/>
          <w:color w:val="212529"/>
          <w:spacing w:val="887"/>
          <w:sz w:val="16"/>
        </w:rPr>
        <w:t xml:space="preserve"> </w:t>
      </w:r>
      <w:r>
        <w:rPr>
          <w:rFonts w:ascii="AJORLL+SimSun"/>
          <w:color w:val="212529"/>
          <w:spacing w:val="1"/>
          <w:sz w:val="16"/>
        </w:rPr>
        <w:t>487.49</w:t>
      </w:r>
      <w:r>
        <w:rPr>
          <w:rFonts w:ascii="Times New Roman"/>
          <w:color w:val="212529"/>
          <w:spacing w:val="932"/>
          <w:sz w:val="16"/>
        </w:rPr>
        <w:t xml:space="preserve"> </w:t>
      </w:r>
      <w:r>
        <w:rPr>
          <w:rFonts w:ascii="AJORLL+SimSun"/>
          <w:color w:val="212529"/>
          <w:spacing w:val="1"/>
          <w:sz w:val="16"/>
        </w:rPr>
        <w:t>51.10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20502</w:t>
      </w:r>
      <w:r>
        <w:rPr>
          <w:rFonts w:ascii="Times New Roman"/>
          <w:color w:val="212529"/>
          <w:spacing w:val="1225"/>
          <w:sz w:val="16"/>
        </w:rPr>
        <w:t xml:space="preserve"> </w:t>
      </w:r>
      <w:r>
        <w:rPr>
          <w:rFonts w:ascii="AJORLL+SimSun" w:hAnsi="AJORLL+SimSun" w:cs="AJORLL+SimSun"/>
          <w:color w:val="212529"/>
          <w:spacing w:val="2"/>
          <w:sz w:val="16"/>
        </w:rPr>
        <w:t>普通教育</w:t>
      </w:r>
      <w:r>
        <w:rPr>
          <w:rFonts w:ascii="Times New Roman"/>
          <w:color w:val="212529"/>
          <w:spacing w:val="3489"/>
          <w:sz w:val="16"/>
        </w:rPr>
        <w:t xml:space="preserve"> </w:t>
      </w:r>
      <w:r>
        <w:rPr>
          <w:rFonts w:ascii="AJORLL+SimSun"/>
          <w:color w:val="212529"/>
          <w:spacing w:val="1"/>
          <w:sz w:val="16"/>
        </w:rPr>
        <w:t>538.59</w:t>
      </w:r>
      <w:r>
        <w:rPr>
          <w:rFonts w:ascii="Times New Roman"/>
          <w:color w:val="212529"/>
          <w:spacing w:val="887"/>
          <w:sz w:val="16"/>
        </w:rPr>
        <w:t xml:space="preserve"> </w:t>
      </w:r>
      <w:r>
        <w:rPr>
          <w:rFonts w:ascii="AJORLL+SimSun"/>
          <w:color w:val="212529"/>
          <w:spacing w:val="1"/>
          <w:sz w:val="16"/>
        </w:rPr>
        <w:t>487.49</w:t>
      </w:r>
      <w:r>
        <w:rPr>
          <w:rFonts w:ascii="Times New Roman"/>
          <w:color w:val="212529"/>
          <w:spacing w:val="932"/>
          <w:sz w:val="16"/>
        </w:rPr>
        <w:t xml:space="preserve"> </w:t>
      </w:r>
      <w:r>
        <w:rPr>
          <w:rFonts w:ascii="AJORLL+SimSun"/>
          <w:color w:val="212529"/>
          <w:spacing w:val="1"/>
          <w:sz w:val="16"/>
        </w:rPr>
        <w:t>51.10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2050201</w:t>
      </w:r>
      <w:r>
        <w:rPr>
          <w:rFonts w:ascii="Times New Roman"/>
          <w:color w:val="212529"/>
          <w:spacing w:val="1063"/>
          <w:sz w:val="16"/>
        </w:rPr>
        <w:t xml:space="preserve"> </w:t>
      </w:r>
      <w:r>
        <w:rPr>
          <w:rFonts w:ascii="AJORLL+SimSun" w:hAnsi="AJORLL+SimSun" w:cs="AJORLL+SimSun"/>
          <w:color w:val="212529"/>
          <w:spacing w:val="2"/>
          <w:sz w:val="16"/>
        </w:rPr>
        <w:t>学前教育</w:t>
      </w:r>
      <w:r>
        <w:rPr>
          <w:rFonts w:ascii="Times New Roman"/>
          <w:color w:val="212529"/>
          <w:spacing w:val="3651"/>
          <w:sz w:val="16"/>
        </w:rPr>
        <w:t xml:space="preserve"> </w:t>
      </w:r>
      <w:r>
        <w:rPr>
          <w:rFonts w:ascii="AJORLL+SimSun"/>
          <w:color w:val="212529"/>
          <w:spacing w:val="1"/>
          <w:sz w:val="16"/>
        </w:rPr>
        <w:t>0.80</w:t>
      </w:r>
      <w:r>
        <w:rPr>
          <w:rFonts w:ascii="Times New Roman"/>
          <w:color w:val="212529"/>
          <w:spacing w:val="2426"/>
          <w:sz w:val="16"/>
        </w:rPr>
        <w:t xml:space="preserve"> </w:t>
      </w:r>
      <w:r>
        <w:rPr>
          <w:rFonts w:ascii="AJORLL+SimSun"/>
          <w:color w:val="212529"/>
          <w:spacing w:val="1"/>
          <w:sz w:val="16"/>
        </w:rPr>
        <w:t>0.80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2050202</w:t>
      </w:r>
      <w:r>
        <w:rPr>
          <w:rFonts w:ascii="Times New Roman"/>
          <w:color w:val="212529"/>
          <w:spacing w:val="1063"/>
          <w:sz w:val="16"/>
        </w:rPr>
        <w:t xml:space="preserve"> </w:t>
      </w:r>
      <w:r>
        <w:rPr>
          <w:rFonts w:ascii="AJORLL+SimSun" w:hAnsi="AJORLL+SimSun" w:cs="AJORLL+SimSun"/>
          <w:color w:val="212529"/>
          <w:spacing w:val="2"/>
          <w:sz w:val="16"/>
        </w:rPr>
        <w:t>小学教育</w:t>
      </w:r>
      <w:r>
        <w:rPr>
          <w:rFonts w:ascii="Times New Roman"/>
          <w:color w:val="212529"/>
          <w:spacing w:val="3489"/>
          <w:sz w:val="16"/>
        </w:rPr>
        <w:t xml:space="preserve"> </w:t>
      </w:r>
      <w:r>
        <w:rPr>
          <w:rFonts w:ascii="AJORLL+SimSun"/>
          <w:color w:val="212529"/>
          <w:spacing w:val="1"/>
          <w:sz w:val="16"/>
        </w:rPr>
        <w:t>537.79</w:t>
      </w:r>
      <w:r>
        <w:rPr>
          <w:rFonts w:ascii="Times New Roman"/>
          <w:color w:val="212529"/>
          <w:spacing w:val="887"/>
          <w:sz w:val="16"/>
        </w:rPr>
        <w:t xml:space="preserve"> </w:t>
      </w:r>
      <w:r>
        <w:rPr>
          <w:rFonts w:ascii="AJORLL+SimSun"/>
          <w:color w:val="212529"/>
          <w:spacing w:val="1"/>
          <w:sz w:val="16"/>
        </w:rPr>
        <w:t>487.49</w:t>
      </w:r>
      <w:r>
        <w:rPr>
          <w:rFonts w:ascii="Times New Roman"/>
          <w:color w:val="212529"/>
          <w:spacing w:val="932"/>
          <w:sz w:val="16"/>
        </w:rPr>
        <w:t xml:space="preserve"> </w:t>
      </w:r>
      <w:r>
        <w:rPr>
          <w:rFonts w:ascii="AJORLL+SimSun"/>
          <w:color w:val="212529"/>
          <w:spacing w:val="1"/>
          <w:sz w:val="16"/>
        </w:rPr>
        <w:t>50.30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208</w:t>
      </w:r>
      <w:r>
        <w:rPr>
          <w:rFonts w:ascii="Times New Roman"/>
          <w:color w:val="212529"/>
          <w:spacing w:val="1388"/>
          <w:sz w:val="16"/>
        </w:rPr>
        <w:t xml:space="preserve"> </w:t>
      </w:r>
      <w:r>
        <w:rPr>
          <w:rFonts w:ascii="AJORLL+SimSun" w:hAnsi="AJORLL+SimSun" w:cs="AJORLL+SimSun"/>
          <w:color w:val="212529"/>
          <w:spacing w:val="2"/>
          <w:sz w:val="16"/>
        </w:rPr>
        <w:t>社会保障和就业支出</w:t>
      </w:r>
      <w:r>
        <w:rPr>
          <w:rFonts w:ascii="Times New Roman"/>
          <w:color w:val="212529"/>
          <w:spacing w:val="2759"/>
          <w:sz w:val="16"/>
        </w:rPr>
        <w:t xml:space="preserve"> </w:t>
      </w:r>
      <w:r>
        <w:rPr>
          <w:rFonts w:ascii="AJORLL+SimSun"/>
          <w:color w:val="212529"/>
          <w:spacing w:val="1"/>
          <w:sz w:val="16"/>
        </w:rPr>
        <w:t>92.30</w:t>
      </w:r>
      <w:r>
        <w:rPr>
          <w:rFonts w:ascii="Times New Roman"/>
          <w:color w:val="212529"/>
          <w:spacing w:val="968"/>
          <w:sz w:val="16"/>
        </w:rPr>
        <w:t xml:space="preserve"> </w:t>
      </w:r>
      <w:r>
        <w:rPr>
          <w:rFonts w:ascii="AJORLL+SimSun"/>
          <w:color w:val="212529"/>
          <w:spacing w:val="1"/>
          <w:sz w:val="16"/>
        </w:rPr>
        <w:t>92.30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20805</w:t>
      </w:r>
      <w:r>
        <w:rPr>
          <w:rFonts w:ascii="Times New Roman"/>
          <w:color w:val="212529"/>
          <w:spacing w:val="1225"/>
          <w:sz w:val="16"/>
        </w:rPr>
        <w:t xml:space="preserve"> </w:t>
      </w:r>
      <w:r>
        <w:rPr>
          <w:rFonts w:ascii="AJORLL+SimSun" w:hAnsi="AJORLL+SimSun" w:cs="AJORLL+SimSun"/>
          <w:color w:val="212529"/>
          <w:spacing w:val="2"/>
          <w:sz w:val="16"/>
        </w:rPr>
        <w:t>行政事业单位养老支出</w:t>
      </w:r>
      <w:r>
        <w:rPr>
          <w:rFonts w:ascii="Times New Roman"/>
          <w:color w:val="212529"/>
          <w:spacing w:val="2597"/>
          <w:sz w:val="16"/>
        </w:rPr>
        <w:t xml:space="preserve"> </w:t>
      </w:r>
      <w:r>
        <w:rPr>
          <w:rFonts w:ascii="AJORLL+SimSun"/>
          <w:color w:val="212529"/>
          <w:spacing w:val="1"/>
          <w:sz w:val="16"/>
        </w:rPr>
        <w:t>92.30</w:t>
      </w:r>
      <w:r>
        <w:rPr>
          <w:rFonts w:ascii="Times New Roman"/>
          <w:color w:val="212529"/>
          <w:spacing w:val="968"/>
          <w:sz w:val="16"/>
        </w:rPr>
        <w:t xml:space="preserve"> </w:t>
      </w:r>
      <w:r>
        <w:rPr>
          <w:rFonts w:ascii="AJORLL+SimSun"/>
          <w:color w:val="212529"/>
          <w:spacing w:val="1"/>
          <w:sz w:val="16"/>
        </w:rPr>
        <w:t>92.30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2080502</w:t>
      </w:r>
      <w:r>
        <w:rPr>
          <w:rFonts w:ascii="Times New Roman"/>
          <w:color w:val="212529"/>
          <w:spacing w:val="1063"/>
          <w:sz w:val="16"/>
        </w:rPr>
        <w:t xml:space="preserve"> </w:t>
      </w:r>
      <w:r>
        <w:rPr>
          <w:rFonts w:ascii="AJORLL+SimSun" w:hAnsi="AJORLL+SimSun" w:cs="AJORLL+SimSun"/>
          <w:color w:val="212529"/>
          <w:spacing w:val="2"/>
          <w:sz w:val="16"/>
        </w:rPr>
        <w:t>事业单位离退休</w:t>
      </w:r>
      <w:r>
        <w:rPr>
          <w:rFonts w:ascii="Times New Roman"/>
          <w:color w:val="212529"/>
          <w:spacing w:val="3083"/>
          <w:sz w:val="16"/>
        </w:rPr>
        <w:t xml:space="preserve"> </w:t>
      </w:r>
      <w:r>
        <w:rPr>
          <w:rFonts w:ascii="AJORLL+SimSun"/>
          <w:color w:val="212529"/>
          <w:spacing w:val="1"/>
          <w:sz w:val="16"/>
        </w:rPr>
        <w:t>51.06</w:t>
      </w:r>
      <w:r>
        <w:rPr>
          <w:rFonts w:ascii="Times New Roman"/>
          <w:color w:val="212529"/>
          <w:spacing w:val="968"/>
          <w:sz w:val="16"/>
        </w:rPr>
        <w:t xml:space="preserve"> </w:t>
      </w:r>
      <w:r>
        <w:rPr>
          <w:rFonts w:ascii="AJORLL+SimSun"/>
          <w:color w:val="212529"/>
          <w:spacing w:val="1"/>
          <w:sz w:val="16"/>
        </w:rPr>
        <w:t>51.06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2080505</w:t>
      </w:r>
      <w:r>
        <w:rPr>
          <w:rFonts w:ascii="Times New Roman"/>
          <w:color w:val="212529"/>
          <w:spacing w:val="1063"/>
          <w:sz w:val="16"/>
        </w:rPr>
        <w:t xml:space="preserve"> </w:t>
      </w:r>
      <w:r>
        <w:rPr>
          <w:rFonts w:ascii="AJORLL+SimSun" w:hAnsi="AJORLL+SimSun" w:cs="AJORLL+SimSun"/>
          <w:color w:val="212529"/>
          <w:spacing w:val="2"/>
          <w:sz w:val="16"/>
        </w:rPr>
        <w:t>机关事业单位基本养老保险缴费支出</w:t>
      </w:r>
      <w:r>
        <w:rPr>
          <w:rFonts w:ascii="Times New Roman"/>
          <w:color w:val="212529"/>
          <w:spacing w:val="1624"/>
          <w:sz w:val="16"/>
        </w:rPr>
        <w:t xml:space="preserve"> </w:t>
      </w:r>
      <w:r>
        <w:rPr>
          <w:rFonts w:ascii="AJORLL+SimSun"/>
          <w:color w:val="212529"/>
          <w:spacing w:val="1"/>
          <w:sz w:val="16"/>
        </w:rPr>
        <w:t>41.24</w:t>
      </w:r>
      <w:r>
        <w:rPr>
          <w:rFonts w:ascii="Times New Roman"/>
          <w:color w:val="212529"/>
          <w:spacing w:val="968"/>
          <w:sz w:val="16"/>
        </w:rPr>
        <w:t xml:space="preserve"> </w:t>
      </w:r>
      <w:r>
        <w:rPr>
          <w:rFonts w:ascii="AJORLL+SimSun"/>
          <w:color w:val="212529"/>
          <w:spacing w:val="1"/>
          <w:sz w:val="16"/>
        </w:rPr>
        <w:t>41.24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210</w:t>
      </w:r>
      <w:r>
        <w:rPr>
          <w:rFonts w:ascii="Times New Roman"/>
          <w:color w:val="212529"/>
          <w:spacing w:val="1388"/>
          <w:sz w:val="16"/>
        </w:rPr>
        <w:t xml:space="preserve"> </w:t>
      </w:r>
      <w:r>
        <w:rPr>
          <w:rFonts w:ascii="AJORLL+SimSun" w:hAnsi="AJORLL+SimSun" w:cs="AJORLL+SimSun"/>
          <w:color w:val="212529"/>
          <w:spacing w:val="2"/>
          <w:sz w:val="16"/>
        </w:rPr>
        <w:t>卫生健康支出</w:t>
      </w:r>
      <w:r>
        <w:rPr>
          <w:rFonts w:ascii="Times New Roman"/>
          <w:color w:val="212529"/>
          <w:spacing w:val="3245"/>
          <w:sz w:val="16"/>
        </w:rPr>
        <w:t xml:space="preserve"> </w:t>
      </w:r>
      <w:r>
        <w:rPr>
          <w:rFonts w:ascii="AJORLL+SimSun"/>
          <w:color w:val="212529"/>
          <w:spacing w:val="1"/>
          <w:sz w:val="16"/>
        </w:rPr>
        <w:t>17.14</w:t>
      </w:r>
      <w:r>
        <w:rPr>
          <w:rFonts w:ascii="Times New Roman"/>
          <w:color w:val="212529"/>
          <w:spacing w:val="968"/>
          <w:sz w:val="16"/>
        </w:rPr>
        <w:t xml:space="preserve"> </w:t>
      </w:r>
      <w:r>
        <w:rPr>
          <w:rFonts w:ascii="AJORLL+SimSun"/>
          <w:color w:val="212529"/>
          <w:spacing w:val="1"/>
          <w:sz w:val="16"/>
        </w:rPr>
        <w:t>17.14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21011</w:t>
      </w:r>
      <w:r>
        <w:rPr>
          <w:rFonts w:ascii="Times New Roman"/>
          <w:color w:val="212529"/>
          <w:spacing w:val="1225"/>
          <w:sz w:val="16"/>
        </w:rPr>
        <w:t xml:space="preserve"> </w:t>
      </w:r>
      <w:r>
        <w:rPr>
          <w:rFonts w:ascii="AJORLL+SimSun" w:hAnsi="AJORLL+SimSun" w:cs="AJORLL+SimSun"/>
          <w:color w:val="212529"/>
          <w:spacing w:val="2"/>
          <w:sz w:val="16"/>
        </w:rPr>
        <w:t>行政事业单位医疗</w:t>
      </w:r>
      <w:r>
        <w:rPr>
          <w:rFonts w:ascii="Times New Roman"/>
          <w:color w:val="212529"/>
          <w:spacing w:val="2921"/>
          <w:sz w:val="16"/>
        </w:rPr>
        <w:t xml:space="preserve"> </w:t>
      </w:r>
      <w:r>
        <w:rPr>
          <w:rFonts w:ascii="AJORLL+SimSun"/>
          <w:color w:val="212529"/>
          <w:spacing w:val="1"/>
          <w:sz w:val="16"/>
        </w:rPr>
        <w:t>17.14</w:t>
      </w:r>
      <w:r>
        <w:rPr>
          <w:rFonts w:ascii="Times New Roman"/>
          <w:color w:val="212529"/>
          <w:spacing w:val="968"/>
          <w:sz w:val="16"/>
        </w:rPr>
        <w:t xml:space="preserve"> </w:t>
      </w:r>
      <w:r>
        <w:rPr>
          <w:rFonts w:ascii="AJORLL+SimSun"/>
          <w:color w:val="212529"/>
          <w:spacing w:val="1"/>
          <w:sz w:val="16"/>
        </w:rPr>
        <w:t>17.14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2101102</w:t>
      </w:r>
      <w:r>
        <w:rPr>
          <w:rFonts w:ascii="Times New Roman"/>
          <w:color w:val="212529"/>
          <w:spacing w:val="1063"/>
          <w:sz w:val="16"/>
        </w:rPr>
        <w:t xml:space="preserve"> </w:t>
      </w:r>
      <w:r>
        <w:rPr>
          <w:rFonts w:ascii="AJORLL+SimSun" w:hAnsi="AJORLL+SimSun" w:cs="AJORLL+SimSun"/>
          <w:color w:val="212529"/>
          <w:spacing w:val="2"/>
          <w:sz w:val="16"/>
        </w:rPr>
        <w:t>事业单位医疗</w:t>
      </w:r>
      <w:r>
        <w:rPr>
          <w:rFonts w:ascii="Times New Roman"/>
          <w:color w:val="212529"/>
          <w:spacing w:val="3245"/>
          <w:sz w:val="16"/>
        </w:rPr>
        <w:t xml:space="preserve"> </w:t>
      </w:r>
      <w:r>
        <w:rPr>
          <w:rFonts w:ascii="AJORLL+SimSun"/>
          <w:color w:val="212529"/>
          <w:spacing w:val="1"/>
          <w:sz w:val="16"/>
        </w:rPr>
        <w:t>17.14</w:t>
      </w:r>
      <w:r>
        <w:rPr>
          <w:rFonts w:ascii="Times New Roman"/>
          <w:color w:val="212529"/>
          <w:spacing w:val="968"/>
          <w:sz w:val="16"/>
        </w:rPr>
        <w:t xml:space="preserve"> </w:t>
      </w:r>
      <w:r>
        <w:rPr>
          <w:rFonts w:ascii="AJORLL+SimSun"/>
          <w:color w:val="212529"/>
          <w:spacing w:val="1"/>
          <w:sz w:val="16"/>
        </w:rPr>
        <w:t>17.14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221</w:t>
      </w:r>
      <w:r>
        <w:rPr>
          <w:rFonts w:ascii="Times New Roman"/>
          <w:color w:val="212529"/>
          <w:spacing w:val="1388"/>
          <w:sz w:val="16"/>
        </w:rPr>
        <w:t xml:space="preserve"> </w:t>
      </w:r>
      <w:r>
        <w:rPr>
          <w:rFonts w:ascii="AJORLL+SimSun" w:hAnsi="AJORLL+SimSun" w:cs="AJORLL+SimSun"/>
          <w:color w:val="212529"/>
          <w:spacing w:val="2"/>
          <w:sz w:val="16"/>
        </w:rPr>
        <w:t>住房保障支出</w:t>
      </w:r>
      <w:r>
        <w:rPr>
          <w:rFonts w:ascii="Times New Roman"/>
          <w:color w:val="212529"/>
          <w:spacing w:val="3245"/>
          <w:sz w:val="16"/>
        </w:rPr>
        <w:t xml:space="preserve"> </w:t>
      </w:r>
      <w:r>
        <w:rPr>
          <w:rFonts w:ascii="AJORLL+SimSun"/>
          <w:color w:val="212529"/>
          <w:spacing w:val="1"/>
          <w:sz w:val="16"/>
        </w:rPr>
        <w:t>37.79</w:t>
      </w:r>
      <w:r>
        <w:rPr>
          <w:rFonts w:ascii="Times New Roman"/>
          <w:color w:val="212529"/>
          <w:spacing w:val="968"/>
          <w:sz w:val="16"/>
        </w:rPr>
        <w:t xml:space="preserve"> </w:t>
      </w:r>
      <w:r>
        <w:rPr>
          <w:rFonts w:ascii="AJORLL+SimSun"/>
          <w:color w:val="212529"/>
          <w:spacing w:val="1"/>
          <w:sz w:val="16"/>
        </w:rPr>
        <w:t>37.79</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22102</w:t>
      </w:r>
      <w:r>
        <w:rPr>
          <w:rFonts w:ascii="Times New Roman"/>
          <w:color w:val="212529"/>
          <w:spacing w:val="1225"/>
          <w:sz w:val="16"/>
        </w:rPr>
        <w:t xml:space="preserve"> </w:t>
      </w:r>
      <w:r>
        <w:rPr>
          <w:rFonts w:ascii="AJORLL+SimSun" w:hAnsi="AJORLL+SimSun" w:cs="AJORLL+SimSun"/>
          <w:color w:val="212529"/>
          <w:spacing w:val="2"/>
          <w:sz w:val="16"/>
        </w:rPr>
        <w:t>住房改革支出</w:t>
      </w:r>
      <w:r>
        <w:rPr>
          <w:rFonts w:ascii="Times New Roman"/>
          <w:color w:val="212529"/>
          <w:spacing w:val="3245"/>
          <w:sz w:val="16"/>
        </w:rPr>
        <w:t xml:space="preserve"> </w:t>
      </w:r>
      <w:r>
        <w:rPr>
          <w:rFonts w:ascii="AJORLL+SimSun"/>
          <w:color w:val="212529"/>
          <w:spacing w:val="1"/>
          <w:sz w:val="16"/>
        </w:rPr>
        <w:t>37.79</w:t>
      </w:r>
      <w:r>
        <w:rPr>
          <w:rFonts w:ascii="Times New Roman"/>
          <w:color w:val="212529"/>
          <w:spacing w:val="968"/>
          <w:sz w:val="16"/>
        </w:rPr>
        <w:t xml:space="preserve"> </w:t>
      </w:r>
      <w:r>
        <w:rPr>
          <w:rFonts w:ascii="AJORLL+SimSun"/>
          <w:color w:val="212529"/>
          <w:spacing w:val="1"/>
          <w:sz w:val="16"/>
        </w:rPr>
        <w:t>37.79</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AJORLL+SimSun"/>
          <w:color w:val="212529"/>
          <w:spacing w:val="1"/>
          <w:sz w:val="16"/>
        </w:rPr>
        <w:t>2210201</w:t>
      </w:r>
      <w:r>
        <w:rPr>
          <w:rFonts w:ascii="Times New Roman"/>
          <w:color w:val="212529"/>
          <w:spacing w:val="1063"/>
          <w:sz w:val="16"/>
        </w:rPr>
        <w:t xml:space="preserve"> </w:t>
      </w:r>
      <w:r>
        <w:rPr>
          <w:rFonts w:ascii="AJORLL+SimSun" w:hAnsi="AJORLL+SimSun" w:cs="AJORLL+SimSun"/>
          <w:color w:val="212529"/>
          <w:spacing w:val="2"/>
          <w:sz w:val="16"/>
        </w:rPr>
        <w:t>住房公积金</w:t>
      </w:r>
      <w:r>
        <w:rPr>
          <w:rFonts w:ascii="Times New Roman"/>
          <w:color w:val="212529"/>
          <w:spacing w:val="3408"/>
          <w:sz w:val="16"/>
        </w:rPr>
        <w:t xml:space="preserve"> </w:t>
      </w:r>
      <w:r>
        <w:rPr>
          <w:rFonts w:ascii="AJORLL+SimSun"/>
          <w:color w:val="212529"/>
          <w:spacing w:val="1"/>
          <w:sz w:val="16"/>
        </w:rPr>
        <w:t>37.79</w:t>
      </w:r>
      <w:r>
        <w:rPr>
          <w:rFonts w:ascii="Times New Roman"/>
          <w:color w:val="212529"/>
          <w:spacing w:val="968"/>
          <w:sz w:val="16"/>
        </w:rPr>
        <w:t xml:space="preserve"> </w:t>
      </w:r>
      <w:r>
        <w:rPr>
          <w:rFonts w:ascii="AJORLL+SimSun"/>
          <w:color w:val="212529"/>
          <w:spacing w:val="1"/>
          <w:sz w:val="16"/>
        </w:rPr>
        <w:t>37.79</w:t>
      </w:r>
      <w:r>
        <w:rPr>
          <w:rFonts w:ascii="Times New Roman"/>
          <w:color w:val="000000"/>
          <w:spacing w:val="0"/>
          <w:sz w:val="16"/>
        </w:rPr>
      </w:r>
    </w:p>
    <w:p>
      <w:pPr>
        <w:pStyle w:val="Normal"/>
        <w:spacing w:before="9180"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8" style="position:absolute;margin-left:67.9pt;margin-top:65.55pt;z-index:-235;width:456.6pt;height:335.5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223"/>
          <w:sz w:val="13"/>
          <w:u w:val="single"/>
        </w:rPr>
        <w:t xml:space="preserve"> </w:t>
      </w:r>
      <w:r>
        <w:rPr>
          <w:rFonts w:ascii="Arial"/>
          <w:color w:val="ffffff"/>
          <w:spacing w:val="0"/>
          <w:sz w:val="13"/>
          <w:u w:val="single"/>
        </w:rPr>
        <w:t>2025</w:t>
      </w:r>
      <w:r>
        <w:rPr>
          <w:rFonts w:ascii="Arial"/>
          <w:color w:val="ffffff"/>
          <w:spacing w:val="2185"/>
          <w:sz w:val="13"/>
          <w:u w:val="single"/>
        </w:rPr>
        <w:t xml:space="preserve"> </w:t>
      </w:r>
      <w:r>
        <w:rPr>
          <w:rFonts w:ascii="Arial"/>
          <w:color w:val="ffffff"/>
          <w:spacing w:val="1246"/>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表六</w:t>
      </w:r>
      <w:r>
        <w:rPr>
          <w:rFonts w:ascii="Times New Roman"/>
          <w:color w:val="ffffff"/>
          <w:spacing w:val="256"/>
          <w:sz w:val="13"/>
          <w:u w:val="single"/>
        </w:rPr>
        <w:t xml:space="preserve"> </w:t>
      </w:r>
      <w:r>
        <w:rPr>
          <w:rFonts w:ascii="FangSong" w:hAnsi="FangSong" w:cs="FangSong"/>
          <w:color w:val="ffffff"/>
          <w:spacing w:val="0"/>
          <w:sz w:val="13"/>
          <w:u w:val="single"/>
        </w:rPr>
        <w:t>年一般公共预算安排基本支出分经济科</w:t>
      </w:r>
      <w:r>
        <w:rPr>
          <w:rFonts w:ascii="FangSong" w:hAnsi="FangSong" w:cs="FangSong"/>
          <w:color w:val="ffffff"/>
          <w:spacing w:val="0"/>
          <w:sz w:val="13"/>
        </w:rPr>
        <w:t>目表（不含上年结转）</w:t>
      </w:r>
      <w:r>
        <w:rPr>
          <w:rFonts w:ascii="Times New Roman"/>
          <w:color w:val="000000"/>
          <w:spacing w:val="0"/>
          <w:sz w:val="13"/>
        </w:rPr>
      </w:r>
    </w:p>
    <w:p>
      <w:pPr>
        <w:pStyle w:val="Normal"/>
        <w:spacing w:before="76" w:after="0" w:line="140" w:lineRule="exact"/>
        <w:ind w:left="9086" w:right="0" w:firstLine="0"/>
        <w:jc w:val="left"/>
        <w:rPr>
          <w:rFonts w:ascii="Times New Roman"/>
          <w:color w:val="000000"/>
          <w:spacing w:val="0"/>
          <w:sz w:val="13"/>
        </w:rPr>
      </w:pPr>
      <w:r>
        <w:rPr>
          <w:rFonts w:ascii="BBMAJQ+SimSun" w:hAnsi="BBMAJQ+SimSun" w:cs="BBMAJQ+SimSun"/>
          <w:color w:val="212529"/>
          <w:spacing w:val="0"/>
          <w:sz w:val="13"/>
        </w:rPr>
        <w:t>预算公开表6</w:t>
      </w:r>
      <w:r>
        <w:rPr>
          <w:rFonts w:ascii="Times New Roman"/>
          <w:color w:val="000000"/>
          <w:spacing w:val="0"/>
          <w:sz w:val="13"/>
        </w:rPr>
      </w:r>
    </w:p>
    <w:p>
      <w:pPr>
        <w:pStyle w:val="Normal"/>
        <w:spacing w:before="123" w:after="0" w:line="212" w:lineRule="exact"/>
        <w:ind w:left="2350" w:right="0" w:firstLine="0"/>
        <w:jc w:val="left"/>
        <w:rPr>
          <w:rFonts w:ascii="Times New Roman"/>
          <w:color w:val="000000"/>
          <w:spacing w:val="0"/>
          <w:sz w:val="20"/>
        </w:rPr>
      </w:pPr>
      <w:r>
        <w:rPr>
          <w:rFonts w:ascii="BBMAJQ+SimSun" w:hAnsi="BBMAJQ+SimSun" w:cs="BBMAJQ+SimSun"/>
          <w:color w:val="000000"/>
          <w:spacing w:val="2"/>
          <w:sz w:val="20"/>
        </w:rPr>
        <w:t>2025年一般公共预算安排基本支出分经济科目表（不含上年结转）</w:t>
      </w:r>
      <w:r>
        <w:rPr>
          <w:rFonts w:ascii="Times New Roman"/>
          <w:color w:val="000000"/>
          <w:spacing w:val="0"/>
          <w:sz w:val="20"/>
        </w:rPr>
      </w:r>
    </w:p>
    <w:p>
      <w:pPr>
        <w:pStyle w:val="Normal"/>
        <w:spacing w:before="131" w:after="0" w:line="140" w:lineRule="exact"/>
        <w:ind w:left="749" w:right="0" w:firstLine="0"/>
        <w:jc w:val="left"/>
        <w:rPr>
          <w:rFonts w:ascii="Times New Roman"/>
          <w:color w:val="000000"/>
          <w:spacing w:val="0"/>
          <w:sz w:val="13"/>
        </w:rPr>
      </w:pPr>
      <w:r>
        <w:rPr>
          <w:rFonts w:ascii="BBMAJQ+SimSun" w:hAnsi="BBMAJQ+SimSun" w:cs="BBMAJQ+SimSun"/>
          <w:color w:val="212529"/>
          <w:spacing w:val="0"/>
          <w:sz w:val="13"/>
        </w:rPr>
        <w:t>单位名称：兴县奥家湾乡中心校</w:t>
      </w:r>
      <w:r>
        <w:rPr>
          <w:rFonts w:ascii="Times New Roman"/>
          <w:color w:val="212529"/>
          <w:spacing w:val="6553"/>
          <w:sz w:val="13"/>
        </w:rPr>
        <w:t xml:space="preserve"> </w:t>
      </w:r>
      <w:r>
        <w:rPr>
          <w:rFonts w:ascii="BBMAJQ+SimSun" w:hAnsi="BBMAJQ+SimSun" w:cs="BBMAJQ+SimSun"/>
          <w:color w:val="212529"/>
          <w:spacing w:val="0"/>
          <w:sz w:val="13"/>
        </w:rPr>
        <w:t>单位：万元</w:t>
      </w:r>
      <w:r>
        <w:rPr>
          <w:rFonts w:ascii="Times New Roman"/>
          <w:color w:val="000000"/>
          <w:spacing w:val="0"/>
          <w:sz w:val="13"/>
        </w:rPr>
      </w:r>
    </w:p>
    <w:p>
      <w:pPr>
        <w:pStyle w:val="Normal"/>
        <w:spacing w:before="166" w:after="0" w:line="151" w:lineRule="exact"/>
        <w:ind w:left="1412" w:right="0" w:firstLine="0"/>
        <w:jc w:val="left"/>
        <w:rPr>
          <w:rFonts w:ascii="Times New Roman"/>
          <w:color w:val="000000"/>
          <w:spacing w:val="0"/>
          <w:sz w:val="16"/>
        </w:rPr>
      </w:pPr>
      <w:r>
        <w:rPr>
          <w:rFonts w:ascii="Times New Roman"/>
          <w:color w:val="000000"/>
          <w:spacing w:val="6130"/>
          <w:sz w:val="16"/>
        </w:rPr>
        <w:t xml:space="preserve"> </w:t>
      </w:r>
      <w:r>
        <w:rPr>
          <w:rFonts w:ascii="BBMAJQ+SimSun" w:hAnsi="BBMAJQ+SimSun" w:cs="BBMAJQ+SimSun"/>
          <w:color w:val="000000"/>
          <w:spacing w:val="2"/>
          <w:sz w:val="16"/>
        </w:rPr>
        <w:t>2025年预算数</w:t>
      </w:r>
      <w:r>
        <w:rPr>
          <w:rFonts w:ascii="BBMAJQ+SimSun" w:hAnsi="BBMAJQ+SimSun" w:cs="BBMAJQ+SimSun"/>
          <w:color w:val="000000"/>
          <w:spacing w:val="2"/>
          <w:sz w:val="16"/>
        </w:rPr>
        <w:cr>""</w:cr>
      </w:r>
      <w:r>
        <w:rPr>
          <w:rFonts w:ascii="BBMAJQ+SimSun" w:hAnsi="BBMAJQ+SimSun" w:cs="BBMAJQ+SimSun"/>
          <w:color w:val="000000"/>
          <w:spacing w:val="2"/>
          <w:sz w:val="16"/>
        </w:rPr>
        <w:t>部门预算支出经济科目名称</w:t>
      </w:r>
      <w:r>
        <w:rPr>
          <w:rFonts w:ascii="Times New Roman"/>
          <w:color w:val="000000"/>
          <w:spacing w:val="808"/>
          <w:sz w:val="16"/>
        </w:rPr>
        <w:t xml:space="preserve"> </w:t>
      </w:r>
      <w:r>
        <w:rPr>
          <w:rFonts w:ascii="BBMAJQ+SimSun" w:hAnsi="BBMAJQ+SimSun" w:cs="BBMAJQ+SimSun"/>
          <w:color w:val="000000"/>
          <w:spacing w:val="2"/>
          <w:sz w:val="16"/>
        </w:rPr>
        <w:t>政府预算支出经济科目名称</w:t>
      </w:r>
      <w:r>
        <w:rPr>
          <w:rFonts w:ascii="BBMAJQ+SimSun" w:hAnsi="BBMAJQ+SimSun" w:cs="BBMAJQ+SimSun"/>
          <w:color w:val="000000"/>
          <w:spacing w:val="2"/>
          <w:sz w:val="16"/>
        </w:rPr>
        <w:cr>""</w:cr>
      </w:r>
      <w:r>
        <w:rPr>
          <w:rFonts w:ascii="Times New Roman"/>
          <w:color w:val="000000"/>
          <w:spacing w:val="5303"/>
          <w:sz w:val="16"/>
        </w:rPr>
        <w:t xml:space="preserve"> </w:t>
      </w:r>
      <w:r>
        <w:rPr>
          <w:rFonts w:ascii="BBMAJQ+SimSun" w:hAnsi="BBMAJQ+SimSun" w:cs="BBMAJQ+SimSun"/>
          <w:color w:val="000000"/>
          <w:spacing w:val="2"/>
          <w:sz w:val="16"/>
        </w:rPr>
        <w:t>合计</w:t>
      </w:r>
      <w:r>
        <w:rPr>
          <w:rFonts w:ascii="Times New Roman"/>
          <w:color w:val="000000"/>
          <w:spacing w:val="665"/>
          <w:sz w:val="16"/>
        </w:rPr>
        <w:t xml:space="preserve"> </w:t>
      </w:r>
      <w:r>
        <w:rPr>
          <w:rFonts w:ascii="BBMAJQ+SimSun" w:hAnsi="BBMAJQ+SimSun" w:cs="BBMAJQ+SimSun"/>
          <w:color w:val="000000"/>
          <w:spacing w:val="2"/>
          <w:sz w:val="16"/>
        </w:rPr>
        <w:t>人员经费</w:t>
      </w:r>
      <w:r>
        <w:rPr>
          <w:rFonts w:ascii="Times New Roman"/>
          <w:color w:val="000000"/>
          <w:spacing w:val="463"/>
          <w:sz w:val="16"/>
        </w:rPr>
        <w:t xml:space="preserve"> </w:t>
      </w:r>
      <w:r>
        <w:rPr>
          <w:rFonts w:ascii="BBMAJQ+SimSun" w:hAnsi="BBMAJQ+SimSun" w:cs="BBMAJQ+SimSun"/>
          <w:color w:val="000000"/>
          <w:spacing w:val="2"/>
          <w:sz w:val="16"/>
        </w:rPr>
        <w:t>公用经费</w:t>
      </w:r>
      <w:r>
        <w:rPr>
          <w:rFonts w:ascii="Times New Roman"/>
          <w:color w:val="000000"/>
          <w:spacing w:val="0"/>
          <w:sz w:val="16"/>
        </w:rPr>
      </w:r>
    </w:p>
    <w:p>
      <w:pPr>
        <w:pStyle w:val="Normal"/>
        <w:spacing w:before="134" w:after="0" w:line="168" w:lineRule="exact"/>
        <w:ind w:left="3369"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3284"/>
          <w:sz w:val="16"/>
        </w:rPr>
        <w:t xml:space="preserve"> </w:t>
      </w:r>
      <w:r>
        <w:rPr>
          <w:rFonts w:ascii="BBMAJQ+SimSun"/>
          <w:color w:val="000000"/>
          <w:spacing w:val="1"/>
          <w:sz w:val="16"/>
        </w:rPr>
        <w:t>634.72</w:t>
      </w:r>
      <w:r>
        <w:rPr>
          <w:rFonts w:ascii="Times New Roman"/>
          <w:color w:val="000000"/>
          <w:spacing w:val="665"/>
          <w:sz w:val="16"/>
        </w:rPr>
        <w:t xml:space="preserve"> </w:t>
      </w:r>
      <w:r>
        <w:rPr>
          <w:rFonts w:ascii="BBMAJQ+SimSun"/>
          <w:color w:val="000000"/>
          <w:spacing w:val="1"/>
          <w:sz w:val="16"/>
        </w:rPr>
        <w:t>615.33</w:t>
      </w:r>
      <w:r>
        <w:rPr>
          <w:rFonts w:ascii="Times New Roman"/>
          <w:color w:val="000000"/>
          <w:spacing w:val="666"/>
          <w:sz w:val="16"/>
        </w:rPr>
        <w:t xml:space="preserve"> </w:t>
      </w:r>
      <w:r>
        <w:rPr>
          <w:rFonts w:ascii="BBMAJQ+SimSun"/>
          <w:color w:val="000000"/>
          <w:spacing w:val="1"/>
          <w:sz w:val="16"/>
        </w:rPr>
        <w:t>19.40</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BBMAJQ+SimSun" w:hAnsi="BBMAJQ+SimSun" w:cs="BBMAJQ+SimSun"/>
          <w:color w:val="212529"/>
          <w:spacing w:val="2"/>
          <w:sz w:val="16"/>
        </w:rPr>
        <w:t>工资福利支出</w:t>
      </w:r>
      <w:r>
        <w:rPr>
          <w:rFonts w:ascii="Times New Roman"/>
          <w:color w:val="212529"/>
          <w:spacing w:val="5248"/>
          <w:sz w:val="16"/>
        </w:rPr>
        <w:t xml:space="preserve"> </w:t>
      </w:r>
      <w:r>
        <w:rPr>
          <w:rFonts w:ascii="BBMAJQ+SimSun"/>
          <w:color w:val="212529"/>
          <w:spacing w:val="1"/>
          <w:sz w:val="16"/>
        </w:rPr>
        <w:t>453.19</w:t>
      </w:r>
      <w:r>
        <w:rPr>
          <w:rFonts w:ascii="Times New Roman"/>
          <w:color w:val="212529"/>
          <w:spacing w:val="665"/>
          <w:sz w:val="16"/>
        </w:rPr>
        <w:t xml:space="preserve"> </w:t>
      </w:r>
      <w:r>
        <w:rPr>
          <w:rFonts w:ascii="BBMAJQ+SimSun"/>
          <w:color w:val="212529"/>
          <w:spacing w:val="1"/>
          <w:sz w:val="16"/>
        </w:rPr>
        <w:t>453.19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基本工资</w:t>
      </w:r>
      <w:r>
        <w:rPr>
          <w:rFonts w:ascii="Times New Roman"/>
          <w:color w:val="212529"/>
          <w:spacing w:val="2616"/>
          <w:sz w:val="16"/>
        </w:rPr>
        <w:t xml:space="preserve"> </w:t>
      </w:r>
      <w:r>
        <w:rPr>
          <w:rFonts w:ascii="BBMAJQ+SimSun" w:hAnsi="BBMAJQ+SimSun" w:cs="BBMAJQ+SimSun"/>
          <w:color w:val="212529"/>
          <w:spacing w:val="2"/>
          <w:sz w:val="16"/>
        </w:rPr>
        <w:t>工资福利支出</w:t>
      </w:r>
      <w:r>
        <w:rPr>
          <w:rFonts w:ascii="Times New Roman"/>
          <w:color w:val="212529"/>
          <w:spacing w:val="1619"/>
          <w:sz w:val="16"/>
        </w:rPr>
        <w:t xml:space="preserve"> </w:t>
      </w:r>
      <w:r>
        <w:rPr>
          <w:rFonts w:ascii="BBMAJQ+SimSun"/>
          <w:color w:val="212529"/>
          <w:spacing w:val="1"/>
          <w:sz w:val="16"/>
        </w:rPr>
        <w:t>158.88</w:t>
      </w:r>
      <w:r>
        <w:rPr>
          <w:rFonts w:ascii="Times New Roman"/>
          <w:color w:val="212529"/>
          <w:spacing w:val="665"/>
          <w:sz w:val="16"/>
        </w:rPr>
        <w:t xml:space="preserve"> </w:t>
      </w:r>
      <w:r>
        <w:rPr>
          <w:rFonts w:ascii="BBMAJQ+SimSun"/>
          <w:color w:val="212529"/>
          <w:spacing w:val="1"/>
          <w:sz w:val="16"/>
        </w:rPr>
        <w:t>158.88</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津贴补贴</w:t>
      </w:r>
      <w:r>
        <w:rPr>
          <w:rFonts w:ascii="Times New Roman"/>
          <w:color w:val="212529"/>
          <w:spacing w:val="2616"/>
          <w:sz w:val="16"/>
        </w:rPr>
        <w:t xml:space="preserve"> </w:t>
      </w:r>
      <w:r>
        <w:rPr>
          <w:rFonts w:ascii="BBMAJQ+SimSun" w:hAnsi="BBMAJQ+SimSun" w:cs="BBMAJQ+SimSun"/>
          <w:color w:val="212529"/>
          <w:spacing w:val="2"/>
          <w:sz w:val="16"/>
        </w:rPr>
        <w:t>工资福利支出</w:t>
      </w:r>
      <w:r>
        <w:rPr>
          <w:rFonts w:ascii="Times New Roman"/>
          <w:color w:val="212529"/>
          <w:spacing w:val="1700"/>
          <w:sz w:val="16"/>
        </w:rPr>
        <w:t xml:space="preserve"> </w:t>
      </w:r>
      <w:r>
        <w:rPr>
          <w:rFonts w:ascii="BBMAJQ+SimSun"/>
          <w:color w:val="212529"/>
          <w:spacing w:val="1"/>
          <w:sz w:val="16"/>
        </w:rPr>
        <w:t>69.63</w:t>
      </w:r>
      <w:r>
        <w:rPr>
          <w:rFonts w:ascii="Times New Roman"/>
          <w:color w:val="212529"/>
          <w:spacing w:val="746"/>
          <w:sz w:val="16"/>
        </w:rPr>
        <w:t xml:space="preserve"> </w:t>
      </w:r>
      <w:r>
        <w:rPr>
          <w:rFonts w:ascii="BBMAJQ+SimSun"/>
          <w:color w:val="212529"/>
          <w:spacing w:val="1"/>
          <w:sz w:val="16"/>
        </w:rPr>
        <w:t>69.63</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绩效工资</w:t>
      </w:r>
      <w:r>
        <w:rPr>
          <w:rFonts w:ascii="Times New Roman"/>
          <w:color w:val="212529"/>
          <w:spacing w:val="2616"/>
          <w:sz w:val="16"/>
        </w:rPr>
        <w:t xml:space="preserve"> </w:t>
      </w:r>
      <w:r>
        <w:rPr>
          <w:rFonts w:ascii="BBMAJQ+SimSun" w:hAnsi="BBMAJQ+SimSun" w:cs="BBMAJQ+SimSun"/>
          <w:color w:val="212529"/>
          <w:spacing w:val="2"/>
          <w:sz w:val="16"/>
        </w:rPr>
        <w:t>工资福利支出</w:t>
      </w:r>
      <w:r>
        <w:rPr>
          <w:rFonts w:ascii="Times New Roman"/>
          <w:color w:val="212529"/>
          <w:spacing w:val="1700"/>
          <w:sz w:val="16"/>
        </w:rPr>
        <w:t xml:space="preserve"> </w:t>
      </w:r>
      <w:r>
        <w:rPr>
          <w:rFonts w:ascii="BBMAJQ+SimSun"/>
          <w:color w:val="212529"/>
          <w:spacing w:val="1"/>
          <w:sz w:val="16"/>
        </w:rPr>
        <w:t>93.62</w:t>
      </w:r>
      <w:r>
        <w:rPr>
          <w:rFonts w:ascii="Times New Roman"/>
          <w:color w:val="212529"/>
          <w:spacing w:val="746"/>
          <w:sz w:val="16"/>
        </w:rPr>
        <w:t xml:space="preserve"> </w:t>
      </w:r>
      <w:r>
        <w:rPr>
          <w:rFonts w:ascii="BBMAJQ+SimSun"/>
          <w:color w:val="212529"/>
          <w:spacing w:val="1"/>
          <w:sz w:val="16"/>
        </w:rPr>
        <w:t>93.62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机关事业单位基本养老保险缴费</w:t>
      </w:r>
      <w:r>
        <w:rPr>
          <w:rFonts w:ascii="Times New Roman"/>
          <w:color w:val="212529"/>
          <w:spacing w:val="994"/>
          <w:sz w:val="16"/>
        </w:rPr>
        <w:t xml:space="preserve"> </w:t>
      </w:r>
      <w:r>
        <w:rPr>
          <w:rFonts w:ascii="BBMAJQ+SimSun" w:hAnsi="BBMAJQ+SimSun" w:cs="BBMAJQ+SimSun"/>
          <w:color w:val="212529"/>
          <w:spacing w:val="2"/>
          <w:sz w:val="16"/>
        </w:rPr>
        <w:t>工资福利支出</w:t>
      </w:r>
      <w:r>
        <w:rPr>
          <w:rFonts w:ascii="Times New Roman"/>
          <w:color w:val="212529"/>
          <w:spacing w:val="1700"/>
          <w:sz w:val="16"/>
        </w:rPr>
        <w:t xml:space="preserve"> </w:t>
      </w:r>
      <w:r>
        <w:rPr>
          <w:rFonts w:ascii="BBMAJQ+SimSun"/>
          <w:color w:val="212529"/>
          <w:spacing w:val="1"/>
          <w:sz w:val="16"/>
        </w:rPr>
        <w:t>41.24</w:t>
      </w:r>
      <w:r>
        <w:rPr>
          <w:rFonts w:ascii="Times New Roman"/>
          <w:color w:val="212529"/>
          <w:spacing w:val="746"/>
          <w:sz w:val="16"/>
        </w:rPr>
        <w:t xml:space="preserve"> </w:t>
      </w:r>
      <w:r>
        <w:rPr>
          <w:rFonts w:ascii="BBMAJQ+SimSun"/>
          <w:color w:val="212529"/>
          <w:spacing w:val="1"/>
          <w:sz w:val="16"/>
        </w:rPr>
        <w:t>41.24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职工基本医疗保险缴费</w:t>
      </w:r>
      <w:r>
        <w:rPr>
          <w:rFonts w:ascii="Times New Roman"/>
          <w:color w:val="212529"/>
          <w:spacing w:val="1643"/>
          <w:sz w:val="16"/>
        </w:rPr>
        <w:t xml:space="preserve"> </w:t>
      </w:r>
      <w:r>
        <w:rPr>
          <w:rFonts w:ascii="BBMAJQ+SimSun" w:hAnsi="BBMAJQ+SimSun" w:cs="BBMAJQ+SimSun"/>
          <w:color w:val="212529"/>
          <w:spacing w:val="2"/>
          <w:sz w:val="16"/>
        </w:rPr>
        <w:t>工资福利支出</w:t>
      </w:r>
      <w:r>
        <w:rPr>
          <w:rFonts w:ascii="Times New Roman"/>
          <w:color w:val="212529"/>
          <w:spacing w:val="1700"/>
          <w:sz w:val="16"/>
        </w:rPr>
        <w:t xml:space="preserve"> </w:t>
      </w:r>
      <w:r>
        <w:rPr>
          <w:rFonts w:ascii="BBMAJQ+SimSun"/>
          <w:color w:val="212529"/>
          <w:spacing w:val="1"/>
          <w:sz w:val="16"/>
        </w:rPr>
        <w:t>16.75</w:t>
      </w:r>
      <w:r>
        <w:rPr>
          <w:rFonts w:ascii="Times New Roman"/>
          <w:color w:val="212529"/>
          <w:spacing w:val="746"/>
          <w:sz w:val="16"/>
        </w:rPr>
        <w:t xml:space="preserve"> </w:t>
      </w:r>
      <w:r>
        <w:rPr>
          <w:rFonts w:ascii="BBMAJQ+SimSun"/>
          <w:color w:val="212529"/>
          <w:spacing w:val="1"/>
          <w:sz w:val="16"/>
        </w:rPr>
        <w:t>16.75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其他社会保障缴费</w:t>
      </w:r>
      <w:r>
        <w:rPr>
          <w:rFonts w:ascii="Times New Roman"/>
          <w:color w:val="212529"/>
          <w:spacing w:val="1967"/>
          <w:sz w:val="16"/>
        </w:rPr>
        <w:t xml:space="preserve"> </w:t>
      </w:r>
      <w:r>
        <w:rPr>
          <w:rFonts w:ascii="BBMAJQ+SimSun" w:hAnsi="BBMAJQ+SimSun" w:cs="BBMAJQ+SimSun"/>
          <w:color w:val="212529"/>
          <w:spacing w:val="2"/>
          <w:sz w:val="16"/>
        </w:rPr>
        <w:t>工资福利支出</w:t>
      </w:r>
      <w:r>
        <w:rPr>
          <w:rFonts w:ascii="Times New Roman"/>
          <w:color w:val="212529"/>
          <w:spacing w:val="1781"/>
          <w:sz w:val="16"/>
        </w:rPr>
        <w:t xml:space="preserve"> </w:t>
      </w:r>
      <w:r>
        <w:rPr>
          <w:rFonts w:ascii="BBMAJQ+SimSun"/>
          <w:color w:val="212529"/>
          <w:spacing w:val="1"/>
          <w:sz w:val="16"/>
        </w:rPr>
        <w:t>1.16</w:t>
      </w:r>
      <w:r>
        <w:rPr>
          <w:rFonts w:ascii="Times New Roman"/>
          <w:color w:val="212529"/>
          <w:spacing w:val="827"/>
          <w:sz w:val="16"/>
        </w:rPr>
        <w:t xml:space="preserve"> </w:t>
      </w:r>
      <w:r>
        <w:rPr>
          <w:rFonts w:ascii="BBMAJQ+SimSun"/>
          <w:color w:val="212529"/>
          <w:spacing w:val="1"/>
          <w:sz w:val="16"/>
        </w:rPr>
        <w:t>1.16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住房公积金</w:t>
      </w:r>
      <w:r>
        <w:rPr>
          <w:rFonts w:ascii="Times New Roman"/>
          <w:color w:val="212529"/>
          <w:spacing w:val="2454"/>
          <w:sz w:val="16"/>
        </w:rPr>
        <w:t xml:space="preserve"> </w:t>
      </w:r>
      <w:r>
        <w:rPr>
          <w:rFonts w:ascii="BBMAJQ+SimSun" w:hAnsi="BBMAJQ+SimSun" w:cs="BBMAJQ+SimSun"/>
          <w:color w:val="212529"/>
          <w:spacing w:val="2"/>
          <w:sz w:val="16"/>
        </w:rPr>
        <w:t>工资福利支出</w:t>
      </w:r>
      <w:r>
        <w:rPr>
          <w:rFonts w:ascii="Times New Roman"/>
          <w:color w:val="212529"/>
          <w:spacing w:val="1700"/>
          <w:sz w:val="16"/>
        </w:rPr>
        <w:t xml:space="preserve"> </w:t>
      </w:r>
      <w:r>
        <w:rPr>
          <w:rFonts w:ascii="BBMAJQ+SimSun"/>
          <w:color w:val="212529"/>
          <w:spacing w:val="1"/>
          <w:sz w:val="16"/>
        </w:rPr>
        <w:t>37.79</w:t>
      </w:r>
      <w:r>
        <w:rPr>
          <w:rFonts w:ascii="Times New Roman"/>
          <w:color w:val="212529"/>
          <w:spacing w:val="746"/>
          <w:sz w:val="16"/>
        </w:rPr>
        <w:t xml:space="preserve"> </w:t>
      </w:r>
      <w:r>
        <w:rPr>
          <w:rFonts w:ascii="BBMAJQ+SimSun"/>
          <w:color w:val="212529"/>
          <w:spacing w:val="1"/>
          <w:sz w:val="16"/>
        </w:rPr>
        <w:t>37.79</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其他工资福利支出</w:t>
      </w:r>
      <w:r>
        <w:rPr>
          <w:rFonts w:ascii="Times New Roman"/>
          <w:color w:val="212529"/>
          <w:spacing w:val="1967"/>
          <w:sz w:val="16"/>
        </w:rPr>
        <w:t xml:space="preserve"> </w:t>
      </w:r>
      <w:r>
        <w:rPr>
          <w:rFonts w:ascii="BBMAJQ+SimSun" w:hAnsi="BBMAJQ+SimSun" w:cs="BBMAJQ+SimSun"/>
          <w:color w:val="212529"/>
          <w:spacing w:val="2"/>
          <w:sz w:val="16"/>
        </w:rPr>
        <w:t>工资福利支出</w:t>
      </w:r>
      <w:r>
        <w:rPr>
          <w:rFonts w:ascii="Times New Roman"/>
          <w:color w:val="212529"/>
          <w:spacing w:val="1700"/>
          <w:sz w:val="16"/>
        </w:rPr>
        <w:t xml:space="preserve"> </w:t>
      </w:r>
      <w:r>
        <w:rPr>
          <w:rFonts w:ascii="BBMAJQ+SimSun"/>
          <w:color w:val="212529"/>
          <w:spacing w:val="1"/>
          <w:sz w:val="16"/>
        </w:rPr>
        <w:t>34.12</w:t>
      </w:r>
      <w:r>
        <w:rPr>
          <w:rFonts w:ascii="Times New Roman"/>
          <w:color w:val="212529"/>
          <w:spacing w:val="746"/>
          <w:sz w:val="16"/>
        </w:rPr>
        <w:t xml:space="preserve"> </w:t>
      </w:r>
      <w:r>
        <w:rPr>
          <w:rFonts w:ascii="BBMAJQ+SimSun"/>
          <w:color w:val="212529"/>
          <w:spacing w:val="1"/>
          <w:sz w:val="16"/>
        </w:rPr>
        <w:t>34.12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BBMAJQ+SimSun" w:hAnsi="BBMAJQ+SimSun" w:cs="BBMAJQ+SimSun"/>
          <w:color w:val="212529"/>
          <w:spacing w:val="2"/>
          <w:sz w:val="16"/>
        </w:rPr>
        <w:t>商品和服务支出</w:t>
      </w:r>
      <w:r>
        <w:rPr>
          <w:rFonts w:ascii="Times New Roman"/>
          <w:color w:val="212529"/>
          <w:spacing w:val="5167"/>
          <w:sz w:val="16"/>
        </w:rPr>
        <w:t xml:space="preserve"> </w:t>
      </w:r>
      <w:r>
        <w:rPr>
          <w:rFonts w:ascii="BBMAJQ+SimSun"/>
          <w:color w:val="212529"/>
          <w:spacing w:val="1"/>
          <w:sz w:val="16"/>
        </w:rPr>
        <w:t>19.40</w:t>
      </w:r>
      <w:r>
        <w:rPr>
          <w:rFonts w:ascii="Times New Roman"/>
          <w:color w:val="212529"/>
          <w:spacing w:val="1858"/>
          <w:sz w:val="16"/>
        </w:rPr>
        <w:t xml:space="preserve"> </w:t>
      </w:r>
      <w:r>
        <w:rPr>
          <w:rFonts w:ascii="BBMAJQ+SimSun"/>
          <w:color w:val="212529"/>
          <w:spacing w:val="1"/>
          <w:sz w:val="16"/>
        </w:rPr>
        <w:t>19.40</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取暖费</w:t>
      </w:r>
      <w:r>
        <w:rPr>
          <w:rFonts w:ascii="Times New Roman"/>
          <w:color w:val="212529"/>
          <w:spacing w:val="2778"/>
          <w:sz w:val="16"/>
        </w:rPr>
        <w:t xml:space="preserve"> </w:t>
      </w:r>
      <w:r>
        <w:rPr>
          <w:rFonts w:ascii="BBMAJQ+SimSun" w:hAnsi="BBMAJQ+SimSun" w:cs="BBMAJQ+SimSun"/>
          <w:color w:val="212529"/>
          <w:spacing w:val="2"/>
          <w:sz w:val="16"/>
        </w:rPr>
        <w:t>商品和服务支出</w:t>
      </w:r>
      <w:r>
        <w:rPr>
          <w:rFonts w:ascii="Times New Roman"/>
          <w:color w:val="212529"/>
          <w:spacing w:val="1619"/>
          <w:sz w:val="16"/>
        </w:rPr>
        <w:t xml:space="preserve"> </w:t>
      </w:r>
      <w:r>
        <w:rPr>
          <w:rFonts w:ascii="BBMAJQ+SimSun"/>
          <w:color w:val="212529"/>
          <w:spacing w:val="1"/>
          <w:sz w:val="16"/>
        </w:rPr>
        <w:t>5.22</w:t>
      </w:r>
      <w:r>
        <w:rPr>
          <w:rFonts w:ascii="Times New Roman"/>
          <w:color w:val="212529"/>
          <w:spacing w:val="1939"/>
          <w:sz w:val="16"/>
        </w:rPr>
        <w:t xml:space="preserve"> </w:t>
      </w:r>
      <w:r>
        <w:rPr>
          <w:rFonts w:ascii="BBMAJQ+SimSun"/>
          <w:color w:val="212529"/>
          <w:spacing w:val="1"/>
          <w:sz w:val="16"/>
        </w:rPr>
        <w:t>5.22</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工会经费</w:t>
      </w:r>
      <w:r>
        <w:rPr>
          <w:rFonts w:ascii="Times New Roman"/>
          <w:color w:val="212529"/>
          <w:spacing w:val="2616"/>
          <w:sz w:val="16"/>
        </w:rPr>
        <w:t xml:space="preserve"> </w:t>
      </w:r>
      <w:r>
        <w:rPr>
          <w:rFonts w:ascii="BBMAJQ+SimSun" w:hAnsi="BBMAJQ+SimSun" w:cs="BBMAJQ+SimSun"/>
          <w:color w:val="212529"/>
          <w:spacing w:val="2"/>
          <w:sz w:val="16"/>
        </w:rPr>
        <w:t>商品和服务支出</w:t>
      </w:r>
      <w:r>
        <w:rPr>
          <w:rFonts w:ascii="Times New Roman"/>
          <w:color w:val="212529"/>
          <w:spacing w:val="1619"/>
          <w:sz w:val="16"/>
        </w:rPr>
        <w:t xml:space="preserve"> </w:t>
      </w:r>
      <w:r>
        <w:rPr>
          <w:rFonts w:ascii="BBMAJQ+SimSun"/>
          <w:color w:val="212529"/>
          <w:spacing w:val="1"/>
          <w:sz w:val="16"/>
        </w:rPr>
        <w:t>5.15</w:t>
      </w:r>
      <w:r>
        <w:rPr>
          <w:rFonts w:ascii="Times New Roman"/>
          <w:color w:val="212529"/>
          <w:spacing w:val="1939"/>
          <w:sz w:val="16"/>
        </w:rPr>
        <w:t xml:space="preserve"> </w:t>
      </w:r>
      <w:r>
        <w:rPr>
          <w:rFonts w:ascii="BBMAJQ+SimSun"/>
          <w:color w:val="212529"/>
          <w:spacing w:val="1"/>
          <w:sz w:val="16"/>
        </w:rPr>
        <w:t>5.15</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福利费</w:t>
      </w:r>
      <w:r>
        <w:rPr>
          <w:rFonts w:ascii="Times New Roman"/>
          <w:color w:val="212529"/>
          <w:spacing w:val="2778"/>
          <w:sz w:val="16"/>
        </w:rPr>
        <w:t xml:space="preserve"> </w:t>
      </w:r>
      <w:r>
        <w:rPr>
          <w:rFonts w:ascii="BBMAJQ+SimSun" w:hAnsi="BBMAJQ+SimSun" w:cs="BBMAJQ+SimSun"/>
          <w:color w:val="212529"/>
          <w:spacing w:val="2"/>
          <w:sz w:val="16"/>
        </w:rPr>
        <w:t>商品和服务支出</w:t>
      </w:r>
      <w:r>
        <w:rPr>
          <w:rFonts w:ascii="Times New Roman"/>
          <w:color w:val="212529"/>
          <w:spacing w:val="1619"/>
          <w:sz w:val="16"/>
        </w:rPr>
        <w:t xml:space="preserve"> </w:t>
      </w:r>
      <w:r>
        <w:rPr>
          <w:rFonts w:ascii="BBMAJQ+SimSun"/>
          <w:color w:val="212529"/>
          <w:spacing w:val="1"/>
          <w:sz w:val="16"/>
        </w:rPr>
        <w:t>9.02</w:t>
      </w:r>
      <w:r>
        <w:rPr>
          <w:rFonts w:ascii="Times New Roman"/>
          <w:color w:val="212529"/>
          <w:spacing w:val="1939"/>
          <w:sz w:val="16"/>
        </w:rPr>
        <w:t xml:space="preserve"> </w:t>
      </w:r>
      <w:r>
        <w:rPr>
          <w:rFonts w:ascii="BBMAJQ+SimSun"/>
          <w:color w:val="212529"/>
          <w:spacing w:val="1"/>
          <w:sz w:val="16"/>
        </w:rPr>
        <w:t>9.02</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BBMAJQ+SimSun" w:hAnsi="BBMAJQ+SimSun" w:cs="BBMAJQ+SimSun"/>
          <w:color w:val="212529"/>
          <w:spacing w:val="2"/>
          <w:sz w:val="16"/>
        </w:rPr>
        <w:t>对个人和家庭的补助</w:t>
      </w:r>
      <w:r>
        <w:rPr>
          <w:rFonts w:ascii="Times New Roman"/>
          <w:color w:val="212529"/>
          <w:spacing w:val="4761"/>
          <w:sz w:val="16"/>
        </w:rPr>
        <w:t xml:space="preserve"> </w:t>
      </w:r>
      <w:r>
        <w:rPr>
          <w:rFonts w:ascii="BBMAJQ+SimSun"/>
          <w:color w:val="212529"/>
          <w:spacing w:val="1"/>
          <w:sz w:val="16"/>
        </w:rPr>
        <w:t>162.14</w:t>
      </w:r>
      <w:r>
        <w:rPr>
          <w:rFonts w:ascii="Times New Roman"/>
          <w:color w:val="212529"/>
          <w:spacing w:val="665"/>
          <w:sz w:val="16"/>
        </w:rPr>
        <w:t xml:space="preserve"> </w:t>
      </w:r>
      <w:r>
        <w:rPr>
          <w:rFonts w:ascii="BBMAJQ+SimSun"/>
          <w:color w:val="212529"/>
          <w:spacing w:val="1"/>
          <w:sz w:val="16"/>
        </w:rPr>
        <w:t>162.14</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退休费</w:t>
      </w:r>
      <w:r>
        <w:rPr>
          <w:rFonts w:ascii="Times New Roman"/>
          <w:color w:val="212529"/>
          <w:spacing w:val="2778"/>
          <w:sz w:val="16"/>
        </w:rPr>
        <w:t xml:space="preserve"> </w:t>
      </w:r>
      <w:r>
        <w:rPr>
          <w:rFonts w:ascii="BBMAJQ+SimSun" w:hAnsi="BBMAJQ+SimSun" w:cs="BBMAJQ+SimSun"/>
          <w:color w:val="212529"/>
          <w:spacing w:val="2"/>
          <w:sz w:val="16"/>
        </w:rPr>
        <w:t>离退休费</w:t>
      </w:r>
      <w:r>
        <w:rPr>
          <w:rFonts w:ascii="Times New Roman"/>
          <w:color w:val="212529"/>
          <w:spacing w:val="2024"/>
          <w:sz w:val="16"/>
        </w:rPr>
        <w:t xml:space="preserve"> </w:t>
      </w:r>
      <w:r>
        <w:rPr>
          <w:rFonts w:ascii="BBMAJQ+SimSun"/>
          <w:color w:val="212529"/>
          <w:spacing w:val="1"/>
          <w:sz w:val="16"/>
        </w:rPr>
        <w:t>51.06</w:t>
      </w:r>
      <w:r>
        <w:rPr>
          <w:rFonts w:ascii="Times New Roman"/>
          <w:color w:val="212529"/>
          <w:spacing w:val="746"/>
          <w:sz w:val="16"/>
        </w:rPr>
        <w:t xml:space="preserve"> </w:t>
      </w:r>
      <w:r>
        <w:rPr>
          <w:rFonts w:ascii="BBMAJQ+SimSun"/>
          <w:color w:val="212529"/>
          <w:spacing w:val="1"/>
          <w:sz w:val="16"/>
        </w:rPr>
        <w:t>51.06</w:t>
      </w:r>
      <w:r>
        <w:rPr>
          <w:rFonts w:ascii="Times New Roman"/>
          <w:color w:val="000000"/>
          <w:spacing w:val="0"/>
          <w:sz w:val="16"/>
        </w:rPr>
      </w:r>
    </w:p>
    <w:p>
      <w:pPr>
        <w:pStyle w:val="Normal"/>
        <w:spacing w:before="134" w:after="0" w:line="168" w:lineRule="exact"/>
        <w:ind w:left="1074" w:right="0" w:firstLine="0"/>
        <w:jc w:val="left"/>
        <w:rPr>
          <w:rFonts w:ascii="Times New Roman"/>
          <w:color w:val="000000"/>
          <w:spacing w:val="0"/>
          <w:sz w:val="16"/>
        </w:rPr>
      </w:pPr>
      <w:r>
        <w:rPr>
          <w:rFonts w:ascii="BBMAJQ+SimSun" w:hAnsi="BBMAJQ+SimSun" w:cs="BBMAJQ+SimSun"/>
          <w:color w:val="212529"/>
          <w:spacing w:val="2"/>
          <w:sz w:val="16"/>
        </w:rPr>
        <w:t>其他对个人和家庭的补助</w:t>
      </w:r>
      <w:r>
        <w:rPr>
          <w:rFonts w:ascii="Times New Roman"/>
          <w:color w:val="212529"/>
          <w:spacing w:val="1481"/>
          <w:sz w:val="16"/>
        </w:rPr>
        <w:t xml:space="preserve"> </w:t>
      </w:r>
      <w:r>
        <w:rPr>
          <w:rFonts w:ascii="BBMAJQ+SimSun" w:hAnsi="BBMAJQ+SimSun" w:cs="BBMAJQ+SimSun"/>
          <w:color w:val="212529"/>
          <w:spacing w:val="2"/>
          <w:sz w:val="16"/>
        </w:rPr>
        <w:t>其他对个人和家庭的补助</w:t>
      </w:r>
      <w:r>
        <w:rPr>
          <w:rFonts w:ascii="Times New Roman"/>
          <w:color w:val="212529"/>
          <w:spacing w:val="808"/>
          <w:sz w:val="16"/>
        </w:rPr>
        <w:t xml:space="preserve"> </w:t>
      </w:r>
      <w:r>
        <w:rPr>
          <w:rFonts w:ascii="BBMAJQ+SimSun"/>
          <w:color w:val="212529"/>
          <w:spacing w:val="1"/>
          <w:sz w:val="16"/>
        </w:rPr>
        <w:t>111.08</w:t>
      </w:r>
      <w:r>
        <w:rPr>
          <w:rFonts w:ascii="Times New Roman"/>
          <w:color w:val="212529"/>
          <w:spacing w:val="665"/>
          <w:sz w:val="16"/>
        </w:rPr>
        <w:t xml:space="preserve"> </w:t>
      </w:r>
      <w:r>
        <w:rPr>
          <w:rFonts w:ascii="BBMAJQ+SimSun"/>
          <w:color w:val="212529"/>
          <w:spacing w:val="1"/>
          <w:sz w:val="16"/>
        </w:rPr>
        <w:t>111.08</w:t>
      </w:r>
      <w:r>
        <w:rPr>
          <w:rFonts w:ascii="Times New Roman"/>
          <w:color w:val="000000"/>
          <w:spacing w:val="0"/>
          <w:sz w:val="16"/>
        </w:rPr>
      </w:r>
    </w:p>
    <w:p>
      <w:pPr>
        <w:pStyle w:val="Normal"/>
        <w:spacing w:before="8575"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61" style="position:absolute;margin-left:67.9pt;margin-top:65.55pt;z-index:-247;width:460.4pt;height:177.7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29pt;margin-top:29pt;z-index:-255;width:537pt;height:3pt;mso-position-horizontal:absolute;mso-position-horizontal-relative:page;mso-position-vertical:absolute;mso-position-vertical-relative:page" type="#_x0000_t75">
            <v:imagedata xmlns:r="http://schemas.openxmlformats.org/officeDocument/2006/relationships" r:id="rId64"/>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442"/>
          <w:sz w:val="13"/>
          <w:u w:val="single"/>
        </w:rPr>
        <w:t xml:space="preserve"> </w:t>
      </w:r>
      <w:r>
        <w:rPr>
          <w:rFonts w:ascii="Times New Roman"/>
          <w:color w:val="ffffff"/>
          <w:spacing w:val="958"/>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表七</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年政府性基金预算收入表</w:t>
      </w:r>
      <w:r>
        <w:rPr>
          <w:rFonts w:ascii="FangSong" w:hAnsi="FangSong" w:cs="FangSong"/>
          <w:color w:val="ffffff"/>
          <w:spacing w:val="0"/>
          <w:sz w:val="13"/>
        </w:rPr>
        <w:t>（不含上年结转）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单位名称：兴县奥家湾乡中心校</w:t>
      </w:r>
      <w:r>
        <w:rPr>
          <w:rFonts w:ascii="Times New Roman"/>
          <w:color w:val="212529"/>
          <w:spacing w:val="669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4185"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0"/>
          <w:sz w:val="16"/>
        </w:rPr>
      </w:r>
    </w:p>
    <w:p>
      <w:pPr>
        <w:pStyle w:val="Normal"/>
        <w:spacing w:before="0" w:after="0" w:line="195" w:lineRule="exact"/>
        <w:ind w:left="1521" w:right="1466" w:firstLine="6675"/>
        <w:jc w:val="left"/>
        <w:rPr>
          <w:rFonts w:ascii="Times New Roman"/>
          <w:color w:val="000000"/>
          <w:spacing w:val="0"/>
          <w:sz w:val="16"/>
        </w:rPr>
      </w:pPr>
      <w:r>
        <w:rPr>
          <w:rFonts w:ascii="SimSun" w:hAnsi="SimSun" w:cs="SimSun"/>
          <w:color w:val="000000"/>
          <w:spacing w:val="2"/>
          <w:sz w:val="16"/>
        </w:rPr>
        <w:t xml:space="preserve">政府性基金收入预算 </w:t>
      </w:r>
      <w:r>
        <w:rPr>
          <w:rFonts w:ascii="SimSun" w:hAnsi="SimSun" w:cs="SimSun"/>
          <w:color w:val="000000"/>
          <w:spacing w:val="2"/>
          <w:sz w:val="16"/>
        </w:rPr>
        <w:t>收入科目编码</w:t>
      </w:r>
      <w:r>
        <w:rPr>
          <w:rFonts w:ascii="Times New Roman"/>
          <w:color w:val="000000"/>
          <w:spacing w:val="2763"/>
          <w:sz w:val="16"/>
        </w:rPr>
        <w:t xml:space="preserve"> </w:t>
      </w:r>
      <w:r>
        <w:rPr>
          <w:rFonts w:ascii="SimSun" w:hAnsi="SimSun" w:cs="SimSun"/>
          <w:color w:val="000000"/>
          <w:spacing w:val="2"/>
          <w:sz w:val="16"/>
        </w:rPr>
        <w:t>科目名称</w:t>
      </w:r>
      <w:r>
        <w:rPr>
          <w:rFonts w:ascii="Times New Roman"/>
          <w:color w:val="000000"/>
          <w:spacing w:val="0"/>
          <w:sz w:val="16"/>
        </w:rPr>
      </w:r>
    </w:p>
    <w:p>
      <w:pPr>
        <w:pStyle w:val="Normal"/>
        <w:spacing w:before="221" w:after="0" w:line="168" w:lineRule="exact"/>
        <w:ind w:left="4185" w:right="0" w:firstLine="0"/>
        <w:jc w:val="left"/>
        <w:rPr>
          <w:rFonts w:ascii="Times New Roman"/>
          <w:color w:val="000000"/>
          <w:spacing w:val="0"/>
          <w:sz w:val="16"/>
        </w:rPr>
      </w:pPr>
      <w:r>
        <w:rPr>
          <w:rFonts w:ascii="SimSun" w:hAnsi="SimSun" w:cs="SimSun"/>
          <w:color w:val="000000"/>
          <w:spacing w:val="2"/>
          <w:sz w:val="16"/>
        </w:rPr>
        <w:t>合计</w:t>
      </w:r>
      <w:r>
        <w:rPr>
          <w:rFonts w:ascii="Times New Roman"/>
          <w:color w:val="000000"/>
          <w:spacing w:val="5001"/>
          <w:sz w:val="16"/>
        </w:rPr>
        <w:t xml:space="preserve"> </w:t>
      </w:r>
      <w:r>
        <w:rPr>
          <w:rFonts w:ascii="SimSun"/>
          <w:color w:val="000000"/>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w:t>
      </w:r>
      <w:r>
        <w:rPr>
          <w:rFonts w:ascii="Times New Roman"/>
          <w:color w:val="212529"/>
          <w:spacing w:val="2266"/>
          <w:sz w:val="16"/>
        </w:rPr>
        <w:t xml:space="preserve"> </w:t>
      </w:r>
      <w:r>
        <w:rPr>
          <w:rFonts w:ascii="SimSun" w:hAnsi="SimSun" w:cs="SimSun"/>
          <w:color w:val="212529"/>
          <w:spacing w:val="2"/>
          <w:sz w:val="16"/>
        </w:rPr>
        <w:t>非税收入</w:t>
      </w:r>
      <w:r>
        <w:rPr>
          <w:rFonts w:ascii="Times New Roman"/>
          <w:color w:val="212529"/>
          <w:spacing w:val="5563"/>
          <w:sz w:val="16"/>
        </w:rPr>
        <w:t xml:space="preserve"> </w:t>
      </w:r>
      <w:r>
        <w:rPr>
          <w:rFonts w:ascii="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w:t>
      </w:r>
      <w:r>
        <w:rPr>
          <w:rFonts w:ascii="Times New Roman"/>
          <w:color w:val="212529"/>
          <w:spacing w:val="2103"/>
          <w:sz w:val="16"/>
        </w:rPr>
        <w:t xml:space="preserve"> </w:t>
      </w:r>
      <w:r>
        <w:rPr>
          <w:rFonts w:ascii="SimSun" w:hAnsi="SimSun" w:cs="SimSun"/>
          <w:color w:val="212529"/>
          <w:spacing w:val="2"/>
          <w:sz w:val="16"/>
        </w:rPr>
        <w:t>政府性基金收入</w:t>
      </w:r>
      <w:r>
        <w:rPr>
          <w:rFonts w:ascii="Times New Roman"/>
          <w:color w:val="212529"/>
          <w:spacing w:val="5077"/>
          <w:sz w:val="16"/>
        </w:rPr>
        <w:t xml:space="preserve"> </w:t>
      </w:r>
      <w:r>
        <w:rPr>
          <w:rFonts w:ascii="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SimSun"/>
          <w:color w:val="212529"/>
          <w:spacing w:val="1"/>
          <w:sz w:val="16"/>
        </w:rPr>
        <w:t>1030155</w:t>
      </w:r>
      <w:r>
        <w:rPr>
          <w:rFonts w:ascii="Times New Roman"/>
          <w:color w:val="212529"/>
          <w:spacing w:val="1941"/>
          <w:sz w:val="16"/>
        </w:rPr>
        <w:t xml:space="preserve"> </w:t>
      </w:r>
      <w:r>
        <w:rPr>
          <w:rFonts w:ascii="SimSun" w:hAnsi="SimSun" w:cs="SimSun"/>
          <w:color w:val="212529"/>
          <w:spacing w:val="2"/>
          <w:sz w:val="16"/>
        </w:rPr>
        <w:t>彩票公益金收入</w:t>
      </w:r>
      <w:r>
        <w:rPr>
          <w:rFonts w:ascii="Times New Roman"/>
          <w:color w:val="212529"/>
          <w:spacing w:val="5077"/>
          <w:sz w:val="16"/>
        </w:rPr>
        <w:t xml:space="preserve"> </w:t>
      </w:r>
      <w:r>
        <w:rPr>
          <w:rFonts w:ascii="SimSun"/>
          <w:color w:val="212529"/>
          <w:spacing w:val="1"/>
          <w:sz w:val="16"/>
        </w:rPr>
        <w:t>1.10</w:t>
      </w:r>
      <w:r>
        <w:rPr>
          <w:rFonts w:ascii="Times New Roman"/>
          <w:color w:val="000000"/>
          <w:spacing w:val="0"/>
          <w:sz w:val="16"/>
        </w:rPr>
      </w:r>
    </w:p>
    <w:p>
      <w:pPr>
        <w:pStyle w:val="Normal"/>
        <w:spacing w:before="11775"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4" style="position:absolute;margin-left:67.9pt;margin-top:65.55pt;z-index:-259;width:460.4pt;height:158.25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1pt;margin-top:-1pt;z-index:-263;width:3pt;height:3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1161"/>
          <w:sz w:val="13"/>
          <w:u w:val="single"/>
        </w:rPr>
        <w:t xml:space="preserve"> </w:t>
      </w:r>
      <w:r>
        <w:rPr>
          <w:rFonts w:ascii="Times New Roman"/>
          <w:color w:val="ffffff"/>
          <w:spacing w:val="1239"/>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表八</w:t>
      </w:r>
      <w:r>
        <w:rPr>
          <w:rFonts w:ascii="Times New Roman"/>
          <w:color w:val="ffffff"/>
          <w:spacing w:val="256"/>
          <w:sz w:val="13"/>
          <w:u w:val="single"/>
        </w:rPr>
        <w:t xml:space="preserve"> </w:t>
      </w:r>
      <w:r>
        <w:rPr>
          <w:rFonts w:ascii="FangSong" w:hAnsi="FangSong" w:cs="FangSong"/>
          <w:color w:val="ffffff"/>
          <w:spacing w:val="0"/>
          <w:sz w:val="13"/>
          <w:u w:val="single"/>
        </w:rPr>
        <w:t>年政府性基金预算支</w:t>
      </w:r>
      <w:r>
        <w:rPr>
          <w:rFonts w:ascii="FangSong" w:hAnsi="FangSong" w:cs="FangSong"/>
          <w:color w:val="ffffff"/>
          <w:spacing w:val="0"/>
          <w:sz w:val="13"/>
        </w:rPr>
        <w:t>出表（不含上年结转）</w:t>
      </w:r>
      <w:r>
        <w:rPr>
          <w:rFonts w:ascii="Times New Roman"/>
          <w:color w:val="000000"/>
          <w:spacing w:val="0"/>
          <w:sz w:val="13"/>
        </w:rPr>
      </w:r>
    </w:p>
    <w:p>
      <w:pPr>
        <w:pStyle w:val="Normal"/>
        <w:spacing w:before="120" w:after="0" w:line="140" w:lineRule="exact"/>
        <w:ind w:left="9161" w:right="0" w:firstLine="0"/>
        <w:jc w:val="left"/>
        <w:rPr>
          <w:rFonts w:ascii="Times New Roman"/>
          <w:color w:val="000000"/>
          <w:spacing w:val="0"/>
          <w:sz w:val="13"/>
        </w:rPr>
      </w:pPr>
      <w:r>
        <w:rPr>
          <w:rFonts w:ascii="UBTGJO+SimSun" w:hAnsi="UBTGJO+SimSun" w:cs="UBTGJO+SimSun"/>
          <w:color w:val="212529"/>
          <w:spacing w:val="0"/>
          <w:sz w:val="13"/>
        </w:rPr>
        <w:t>预算公开表8</w:t>
      </w:r>
      <w:r>
        <w:rPr>
          <w:rFonts w:ascii="Times New Roman"/>
          <w:color w:val="000000"/>
          <w:spacing w:val="0"/>
          <w:sz w:val="13"/>
        </w:rPr>
      </w:r>
    </w:p>
    <w:p>
      <w:pPr>
        <w:pStyle w:val="Normal"/>
        <w:spacing w:before="209" w:after="0" w:line="212" w:lineRule="exact"/>
        <w:ind w:left="3194"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单位名称：兴县奥家湾乡中心校</w:t>
      </w:r>
      <w:r>
        <w:rPr>
          <w:rFonts w:ascii="Times New Roman"/>
          <w:color w:val="212529"/>
          <w:spacing w:val="669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0" w:line="168" w:lineRule="exact"/>
        <w:ind w:left="1545" w:right="0" w:firstLine="0"/>
        <w:jc w:val="left"/>
        <w:rPr>
          <w:rFonts w:ascii="Times New Roman"/>
          <w:color w:val="000000"/>
          <w:spacing w:val="0"/>
          <w:sz w:val="16"/>
        </w:rPr>
      </w:pPr>
      <w:r>
        <w:rPr>
          <w:rFonts w:ascii="UBTGJO+SimSun" w:hAnsi="UBTGJO+SimSun" w:cs="UBTGJO+SimSun"/>
          <w:color w:val="000000"/>
          <w:spacing w:val="2"/>
          <w:sz w:val="16"/>
        </w:rPr>
        <w:t>科目编码</w:t>
      </w:r>
      <w:r>
        <w:rPr>
          <w:rFonts w:ascii="Times New Roman"/>
          <w:color w:val="000000"/>
          <w:spacing w:val="2147"/>
          <w:sz w:val="16"/>
        </w:rPr>
        <w:t xml:space="preserve"> </w:t>
      </w:r>
      <w:r>
        <w:rPr>
          <w:rFonts w:ascii="UBTGJO+SimSun" w:hAnsi="UBTGJO+SimSun" w:cs="UBTGJO+SimSun"/>
          <w:color w:val="000000"/>
          <w:spacing w:val="2"/>
          <w:sz w:val="16"/>
        </w:rPr>
        <w:t>科目名称</w:t>
      </w:r>
      <w:r>
        <w:rPr>
          <w:rFonts w:ascii="Times New Roman"/>
          <w:color w:val="000000"/>
          <w:spacing w:val="1767"/>
          <w:sz w:val="16"/>
        </w:rPr>
        <w:t xml:space="preserve"> </w:t>
      </w:r>
      <w:r>
        <w:rPr>
          <w:rFonts w:ascii="UBTGJO+SimSun" w:hAnsi="UBTGJO+SimSun" w:cs="UBTGJO+SimSun"/>
          <w:color w:val="000000"/>
          <w:spacing w:val="2"/>
          <w:sz w:val="16"/>
        </w:rPr>
        <w:t>合计</w:t>
      </w:r>
      <w:r>
        <w:rPr>
          <w:rFonts w:ascii="Times New Roman"/>
          <w:color w:val="000000"/>
          <w:spacing w:val="622"/>
          <w:sz w:val="16"/>
        </w:rPr>
        <w:t xml:space="preserve"> </w:t>
      </w:r>
      <w:r>
        <w:rPr>
          <w:rFonts w:ascii="UBTGJO+SimSun" w:hAnsi="UBTGJO+SimSun" w:cs="UBTGJO+SimSun"/>
          <w:color w:val="000000"/>
          <w:spacing w:val="2"/>
          <w:sz w:val="16"/>
        </w:rPr>
        <w:t>基本支出</w:t>
      </w:r>
      <w:r>
        <w:rPr>
          <w:rFonts w:ascii="Times New Roman"/>
          <w:color w:val="000000"/>
          <w:spacing w:val="460"/>
          <w:sz w:val="16"/>
        </w:rPr>
        <w:t xml:space="preserve"> </w:t>
      </w:r>
      <w:r>
        <w:rPr>
          <w:rFonts w:ascii="UBTGJO+SimSun" w:hAnsi="UBTGJO+SimSun" w:cs="UBTGJO+SimSun"/>
          <w:color w:val="000000"/>
          <w:spacing w:val="2"/>
          <w:sz w:val="16"/>
        </w:rPr>
        <w:t>项目支出</w:t>
      </w:r>
      <w:r>
        <w:rPr>
          <w:rFonts w:ascii="Times New Roman"/>
          <w:color w:val="000000"/>
          <w:spacing w:val="0"/>
          <w:sz w:val="16"/>
        </w:rPr>
      </w:r>
    </w:p>
    <w:p>
      <w:pPr>
        <w:pStyle w:val="Normal"/>
        <w:spacing w:before="221" w:after="0" w:line="168" w:lineRule="exact"/>
        <w:ind w:left="3406" w:right="0" w:firstLine="0"/>
        <w:jc w:val="left"/>
        <w:rPr>
          <w:rFonts w:ascii="Times New Roman"/>
          <w:color w:val="000000"/>
          <w:spacing w:val="0"/>
          <w:sz w:val="16"/>
        </w:rPr>
      </w:pPr>
      <w:r>
        <w:rPr>
          <w:rFonts w:ascii="UBTGJO+SimSun" w:hAnsi="UBTGJO+SimSun" w:cs="UBTGJO+SimSun"/>
          <w:color w:val="000000"/>
          <w:spacing w:val="2"/>
          <w:sz w:val="16"/>
        </w:rPr>
        <w:t>合计</w:t>
      </w:r>
      <w:r>
        <w:rPr>
          <w:rFonts w:ascii="Times New Roman"/>
          <w:color w:val="000000"/>
          <w:spacing w:val="3481"/>
          <w:sz w:val="16"/>
        </w:rPr>
        <w:t xml:space="preserve"> </w:t>
      </w:r>
      <w:r>
        <w:rPr>
          <w:rFonts w:ascii="UBTGJO+SimSun"/>
          <w:color w:val="000000"/>
          <w:spacing w:val="1"/>
          <w:sz w:val="16"/>
        </w:rPr>
        <w:t>1.10</w:t>
      </w:r>
      <w:r>
        <w:rPr>
          <w:rFonts w:ascii="Times New Roman"/>
          <w:color w:val="000000"/>
          <w:spacing w:val="1934"/>
          <w:sz w:val="16"/>
        </w:rPr>
        <w:t xml:space="preserve"> </w:t>
      </w:r>
      <w:r>
        <w:rPr>
          <w:rFonts w:ascii="UBTGJO+SimSun"/>
          <w:color w:val="000000"/>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UBTGJO+SimSun"/>
          <w:color w:val="212529"/>
          <w:spacing w:val="1"/>
          <w:sz w:val="16"/>
        </w:rPr>
        <w:t>229</w:t>
      </w:r>
      <w:r>
        <w:rPr>
          <w:rFonts w:ascii="Times New Roman"/>
          <w:color w:val="212529"/>
          <w:spacing w:val="1989"/>
          <w:sz w:val="16"/>
        </w:rPr>
        <w:t xml:space="preserve"> </w:t>
      </w:r>
      <w:r>
        <w:rPr>
          <w:rFonts w:ascii="UBTGJO+SimSun" w:hAnsi="UBTGJO+SimSun" w:cs="UBTGJO+SimSun"/>
          <w:color w:val="212529"/>
          <w:spacing w:val="2"/>
          <w:sz w:val="16"/>
        </w:rPr>
        <w:t>其他支出</w:t>
      </w:r>
      <w:r>
        <w:rPr>
          <w:rFonts w:ascii="Times New Roman"/>
          <w:color w:val="212529"/>
          <w:spacing w:val="3541"/>
          <w:sz w:val="16"/>
        </w:rPr>
        <w:t xml:space="preserve"> </w:t>
      </w:r>
      <w:r>
        <w:rPr>
          <w:rFonts w:ascii="UBTGJO+SimSun"/>
          <w:color w:val="212529"/>
          <w:spacing w:val="1"/>
          <w:sz w:val="16"/>
        </w:rPr>
        <w:t>1.10</w:t>
      </w:r>
      <w:r>
        <w:rPr>
          <w:rFonts w:ascii="Times New Roman"/>
          <w:color w:val="212529"/>
          <w:spacing w:val="1934"/>
          <w:sz w:val="16"/>
        </w:rPr>
        <w:t xml:space="preserve"> </w:t>
      </w:r>
      <w:r>
        <w:rPr>
          <w:rFonts w:ascii="UBTGJO+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UBTGJO+SimSun"/>
          <w:color w:val="212529"/>
          <w:spacing w:val="1"/>
          <w:sz w:val="16"/>
        </w:rPr>
        <w:t>22960</w:t>
      </w:r>
      <w:r>
        <w:rPr>
          <w:rFonts w:ascii="Times New Roman"/>
          <w:color w:val="212529"/>
          <w:spacing w:val="1827"/>
          <w:sz w:val="16"/>
        </w:rPr>
        <w:t xml:space="preserve"> </w:t>
      </w:r>
      <w:r>
        <w:rPr>
          <w:rFonts w:ascii="UBTGJO+SimSun" w:hAnsi="UBTGJO+SimSun" w:cs="UBTGJO+SimSun"/>
          <w:color w:val="212529"/>
          <w:spacing w:val="2"/>
          <w:sz w:val="16"/>
        </w:rPr>
        <w:t>彩票公益金安排的支出</w:t>
      </w:r>
      <w:r>
        <w:rPr>
          <w:rFonts w:ascii="Times New Roman"/>
          <w:color w:val="212529"/>
          <w:spacing w:val="2568"/>
          <w:sz w:val="16"/>
        </w:rPr>
        <w:t xml:space="preserve"> </w:t>
      </w:r>
      <w:r>
        <w:rPr>
          <w:rFonts w:ascii="UBTGJO+SimSun"/>
          <w:color w:val="212529"/>
          <w:spacing w:val="1"/>
          <w:sz w:val="16"/>
        </w:rPr>
        <w:t>1.10</w:t>
      </w:r>
      <w:r>
        <w:rPr>
          <w:rFonts w:ascii="Times New Roman"/>
          <w:color w:val="212529"/>
          <w:spacing w:val="1934"/>
          <w:sz w:val="16"/>
        </w:rPr>
        <w:t xml:space="preserve"> </w:t>
      </w:r>
      <w:r>
        <w:rPr>
          <w:rFonts w:ascii="UBTGJO+SimSun"/>
          <w:color w:val="212529"/>
          <w:spacing w:val="1"/>
          <w:sz w:val="16"/>
        </w:rPr>
        <w:t>1.10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UBTGJO+SimSun"/>
          <w:color w:val="212529"/>
          <w:spacing w:val="1"/>
          <w:sz w:val="16"/>
        </w:rPr>
        <w:t>2296004</w:t>
      </w:r>
      <w:r>
        <w:rPr>
          <w:rFonts w:ascii="Times New Roman"/>
          <w:color w:val="212529"/>
          <w:spacing w:val="1665"/>
          <w:sz w:val="16"/>
        </w:rPr>
        <w:t xml:space="preserve"> </w:t>
      </w:r>
      <w:r>
        <w:rPr>
          <w:rFonts w:ascii="UBTGJO+SimSun" w:hAnsi="UBTGJO+SimSun" w:cs="UBTGJO+SimSun"/>
          <w:color w:val="212529"/>
          <w:spacing w:val="2"/>
          <w:sz w:val="16"/>
        </w:rPr>
        <w:t>用于教育事业的彩票公益金支出</w:t>
      </w:r>
      <w:r>
        <w:rPr>
          <w:rFonts w:ascii="Times New Roman"/>
          <w:color w:val="212529"/>
          <w:spacing w:val="1920"/>
          <w:sz w:val="16"/>
        </w:rPr>
        <w:t xml:space="preserve"> </w:t>
      </w:r>
      <w:r>
        <w:rPr>
          <w:rFonts w:ascii="UBTGJO+SimSun"/>
          <w:color w:val="212529"/>
          <w:spacing w:val="1"/>
          <w:sz w:val="16"/>
        </w:rPr>
        <w:t>1.10</w:t>
      </w:r>
      <w:r>
        <w:rPr>
          <w:rFonts w:ascii="Times New Roman"/>
          <w:color w:val="212529"/>
          <w:spacing w:val="1934"/>
          <w:sz w:val="16"/>
        </w:rPr>
        <w:t xml:space="preserve"> </w:t>
      </w:r>
      <w:r>
        <w:rPr>
          <w:rFonts w:ascii="UBTGJO+SimSun"/>
          <w:color w:val="212529"/>
          <w:spacing w:val="1"/>
          <w:sz w:val="16"/>
        </w:rPr>
        <w:t>1.10</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7" style="position:absolute;margin-left:67.9pt;margin-top:65.55pt;z-index:-271;width:460.4pt;height:177.7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1pt;margin-top:-1pt;z-index:-275;width:3pt;height:3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67.9pt;margin-top:254.25pt;z-index:-279;width:460.4pt;height:236.0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37"/>
          <w:sz w:val="13"/>
          <w:u w:val="single"/>
        </w:rPr>
        <w:t xml:space="preserve"> </w:t>
      </w:r>
      <w:r>
        <w:rPr>
          <w:rFonts w:ascii="Times New Roman"/>
          <w:color w:val="ffffff"/>
          <w:spacing w:val="2752"/>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表九</w:t>
      </w:r>
      <w:r>
        <w:rPr>
          <w:rFonts w:ascii="Times New Roman"/>
          <w:color w:val="ffffff"/>
          <w:spacing w:val="256"/>
          <w:sz w:val="13"/>
          <w:u w:val="single"/>
        </w:rPr>
        <w:t xml:space="preserve"> </w:t>
      </w:r>
      <w:r>
        <w:rPr>
          <w:rFonts w:ascii="FangSong" w:hAnsi="FangSong" w:cs="FangSong"/>
          <w:color w:val="ffffff"/>
          <w:spacing w:val="0"/>
          <w:sz w:val="13"/>
        </w:rPr>
        <w:t>年</w:t>
      </w:r>
      <w:r>
        <w:rPr>
          <w:rFonts w:ascii="Times New Roman"/>
          <w:color w:val="ffffff"/>
          <w:spacing w:val="1005"/>
          <w:sz w:val="13"/>
        </w:rPr>
        <w:t xml:space="preserve"> </w:t>
      </w:r>
      <w:r>
        <w:rPr>
          <w:rFonts w:ascii="FangSong" w:hAnsi="FangSong" w:cs="FangSong"/>
          <w:color w:val="ffffff"/>
          <w:spacing w:val="0"/>
          <w:sz w:val="13"/>
          <w:u w:val="single"/>
        </w:rPr>
        <w:t>收支预算</w:t>
      </w:r>
      <w:r>
        <w:rPr>
          <w:rFonts w:ascii="FangSong" w:hAnsi="FangSong" w:cs="FangSong"/>
          <w:color w:val="ffffff"/>
          <w:spacing w:val="0"/>
          <w:sz w:val="13"/>
        </w:rPr>
        <w:t>表</w:t>
      </w:r>
      <w:r>
        <w:rPr>
          <w:rFonts w:ascii="FangSong" w:hAnsi="FangSong" w:cs="FangSong"/>
          <w:color w:val="ffffff"/>
          <w:spacing w:val="0"/>
          <w:sz w:val="13"/>
          <w:u w:val="single"/>
        </w:rPr>
        <w:t>（</w:t>
      </w:r>
      <w:r>
        <w:rPr>
          <w:rFonts w:ascii="Times New Roman"/>
          <w:color w:val="ffffff"/>
          <w:spacing w:val="794"/>
          <w:sz w:val="13"/>
          <w:u w:val="single"/>
        </w:rPr>
        <w:t xml:space="preserve"> </w:t>
      </w:r>
      <w:r>
        <w:rPr>
          <w:rFonts w:ascii="Times New Roman"/>
          <w:color w:val="ffffff"/>
          <w:spacing w:val="181"/>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956" w:right="0" w:firstLine="0"/>
        <w:jc w:val="left"/>
        <w:rPr>
          <w:rFonts w:ascii="Times New Roman"/>
          <w:color w:val="000000"/>
          <w:spacing w:val="0"/>
          <w:sz w:val="13"/>
        </w:rPr>
      </w:pPr>
      <w:r>
        <w:rPr>
          <w:rFonts w:ascii="FangSong" w:hAnsi="FangSong" w:cs="FangSong"/>
          <w:color w:val="ffffff"/>
          <w:spacing w:val="0"/>
          <w:sz w:val="13"/>
          <w:u w:val="single"/>
        </w:rPr>
        <w:t>国有资本经营预算</w:t>
      </w:r>
      <w:r>
        <w:rPr>
          <w:rFonts w:ascii="Times New Roman"/>
          <w:color w:val="ffffff"/>
          <w:spacing w:val="588"/>
          <w:sz w:val="13"/>
          <w:u w:val="single"/>
        </w:rPr>
        <w:t xml:space="preserve"> </w:t>
      </w:r>
      <w:r>
        <w:rPr>
          <w:rFonts w:ascii="Times New Roman"/>
          <w:color w:val="ffffff"/>
          <w:spacing w:val="125"/>
          <w:sz w:val="13"/>
          <w:u w:val="single"/>
        </w:rPr>
        <w:t xml:space="preserve"> </w:t>
      </w:r>
      <w:r>
        <w:rPr>
          <w:rFonts w:ascii="FangSong" w:hAnsi="FangSong" w:cs="FangSong"/>
          <w:color w:val="ffffff"/>
          <w:spacing w:val="0"/>
          <w:sz w:val="13"/>
          <w:u w:val="single"/>
        </w:rPr>
        <w:t>不含上年结转</w:t>
      </w:r>
      <w:r>
        <w:rPr>
          <w:rFonts w:ascii="FangSong" w:hAnsi="FangSong" w:cs="FangSong"/>
          <w:color w:val="ffffff"/>
          <w:spacing w:val="0"/>
          <w:sz w:val="13"/>
        </w:rPr>
        <w:t>）</w:t>
      </w:r>
      <w:r>
        <w:rPr>
          <w:rFonts w:ascii="Times New Roman"/>
          <w:color w:val="000000"/>
          <w:spacing w:val="0"/>
          <w:sz w:val="13"/>
        </w:rPr>
      </w:r>
    </w:p>
    <w:p>
      <w:pPr>
        <w:pStyle w:val="Normal"/>
        <w:spacing w:before="228" w:after="0" w:line="140" w:lineRule="exact"/>
        <w:ind w:left="9161" w:right="0" w:firstLine="0"/>
        <w:jc w:val="left"/>
        <w:rPr>
          <w:rFonts w:ascii="Times New Roman"/>
          <w:color w:val="000000"/>
          <w:spacing w:val="0"/>
          <w:sz w:val="13"/>
        </w:rPr>
      </w:pPr>
      <w:r>
        <w:rPr>
          <w:rFonts w:ascii="QNVBBP+SimSun" w:hAnsi="QNVBBP+SimSun" w:cs="QNVBBP+SimSun"/>
          <w:color w:val="212529"/>
          <w:spacing w:val="0"/>
          <w:sz w:val="13"/>
        </w:rPr>
        <w:t>部门公开表9</w:t>
      </w:r>
      <w:r>
        <w:rPr>
          <w:rFonts w:ascii="Times New Roman"/>
          <w:color w:val="000000"/>
          <w:spacing w:val="0"/>
          <w:sz w:val="13"/>
        </w:rPr>
      </w:r>
    </w:p>
    <w:p>
      <w:pPr>
        <w:pStyle w:val="Normal"/>
        <w:spacing w:before="101" w:after="0" w:line="212" w:lineRule="exact"/>
        <w:ind w:left="2891" w:right="0" w:firstLine="0"/>
        <w:jc w:val="left"/>
        <w:rPr>
          <w:rFonts w:ascii="Times New Roman"/>
          <w:color w:val="000000"/>
          <w:spacing w:val="0"/>
          <w:sz w:val="20"/>
        </w:rPr>
      </w:pPr>
      <w:r>
        <w:rPr>
          <w:rFonts w:ascii="QNVBBP+SimSun" w:hAnsi="QNVBBP+SimSun" w:cs="QNVBBP+SimSun"/>
          <w:color w:val="000000"/>
          <w:spacing w:val="2"/>
          <w:sz w:val="20"/>
        </w:rPr>
        <w:t>2025年国有资本经营预算收支预算表（不含上年结转）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单位名称：兴县奥家湾乡中心校</w:t>
      </w:r>
      <w:r>
        <w:rPr>
          <w:rFonts w:ascii="Times New Roman"/>
          <w:color w:val="212529"/>
          <w:spacing w:val="662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191" w:line="168" w:lineRule="exact"/>
        <w:ind w:left="1846" w:right="0" w:firstLine="0"/>
        <w:jc w:val="left"/>
        <w:rPr>
          <w:rFonts w:ascii="Times New Roman"/>
          <w:color w:val="000000"/>
          <w:spacing w:val="0"/>
          <w:sz w:val="16"/>
        </w:rPr>
      </w:pPr>
      <w:r>
        <w:rPr>
          <w:rFonts w:ascii="QNVBBP+SimSun" w:hAnsi="QNVBBP+SimSun" w:cs="QNVBBP+SimSun"/>
          <w:color w:val="000000"/>
          <w:spacing w:val="2"/>
          <w:sz w:val="16"/>
        </w:rPr>
        <w:t>国有资本经营预算收入</w:t>
      </w:r>
      <w:r>
        <w:rPr>
          <w:rFonts w:ascii="Times New Roman"/>
          <w:color w:val="000000"/>
          <w:spacing w:val="2917"/>
          <w:sz w:val="16"/>
        </w:rPr>
        <w:t xml:space="preserve"> </w:t>
      </w:r>
      <w:r>
        <w:rPr>
          <w:rFonts w:ascii="QNVBBP+SimSun" w:hAnsi="QNVBBP+SimSun" w:cs="QNVBBP+SimSun"/>
          <w:color w:val="000000"/>
          <w:spacing w:val="2"/>
          <w:sz w:val="16"/>
        </w:rPr>
        <w:t>国有资本经营预算支出</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817"/>
        <w:gridCol w:w="2847"/>
        <w:gridCol w:w="20"/>
        <w:gridCol w:w="887"/>
      </w:tblGrid>
      <w:tr>
        <w:trPr>
          <w:trHeight w:val="548" w:hRule="atLeast"/>
        </w:trPr>
        <w:tc>
          <w:tcPr>
            <w:tcW w:w="81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847" w:type="dxa"/>
            <w:gridSpan w:val="1"/>
            <w:noWrap w:val="off"/>
            <w:textDirection w:val="lrTb"/>
            <w:tcFitText w:val="off"/>
            <w:vAlign w:val="top"/>
          </w:tcPr>
          <w:p>
            <w:pPr>
              <w:pStyle w:val="Normal"/>
              <w:spacing w:before="0" w:after="0" w:line="158" w:lineRule="exact"/>
              <w:ind w:left="1187" w:right="0" w:firstLine="0"/>
              <w:jc w:val="left"/>
              <w:rPr>
                <w:rFonts w:ascii="Times New Roman"/>
                <w:color w:val="000000"/>
                <w:spacing w:val="0"/>
                <w:sz w:val="16"/>
              </w:rPr>
            </w:pPr>
            <w:r>
              <w:rPr>
                <w:rFonts w:ascii="QNVBBP+SimSun" w:hAnsi="QNVBBP+SimSun" w:cs="QNVBBP+SimSun"/>
                <w:color w:val="000000"/>
                <w:spacing w:val="2"/>
                <w:sz w:val="16"/>
              </w:rPr>
              <w:t>项目</w:t>
            </w:r>
            <w:r>
              <w:rPr>
                <w:rFonts w:ascii="Times New Roman"/>
                <w:color w:val="000000"/>
                <w:spacing w:val="0"/>
                <w:sz w:val="16"/>
              </w:rPr>
            </w:r>
          </w:p>
          <w:p>
            <w:pPr>
              <w:pStyle w:val="Normal"/>
              <w:spacing w:before="231" w:after="0" w:line="158" w:lineRule="exact"/>
              <w:ind w:left="0" w:right="0" w:firstLine="0"/>
              <w:jc w:val="left"/>
              <w:rPr>
                <w:rFonts w:ascii="Times New Roman"/>
                <w:color w:val="000000"/>
                <w:spacing w:val="0"/>
                <w:sz w:val="16"/>
              </w:rPr>
            </w:pPr>
            <w:r>
              <w:rPr>
                <w:rFonts w:ascii="QNVBBP+SimSun" w:hAnsi="QNVBBP+SimSun" w:cs="QNVBBP+SimSun"/>
                <w:color w:val="000000"/>
                <w:spacing w:val="2"/>
                <w:sz w:val="16"/>
              </w:rPr>
              <w:t>收入科目编码</w:t>
            </w:r>
            <w:r>
              <w:rPr>
                <w:rFonts w:ascii="Times New Roman"/>
                <w:color w:val="000000"/>
                <w:spacing w:val="583"/>
                <w:sz w:val="16"/>
              </w:rPr>
              <w:t xml:space="preserve"> </w:t>
            </w:r>
            <w:r>
              <w:rPr>
                <w:rFonts w:ascii="QNVBBP+SimSun" w:hAnsi="QNVBBP+SimSun" w:cs="QNVBBP+SimSun"/>
                <w:color w:val="000000"/>
                <w:spacing w:val="2"/>
                <w:sz w:val="16"/>
              </w:rPr>
              <w:t>科目名称</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887"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QNVBBP+SimSun" w:hAnsi="QNVBBP+SimSun" w:cs="QNVBBP+SimSun"/>
                <w:color w:val="000000"/>
                <w:spacing w:val="2"/>
                <w:sz w:val="16"/>
              </w:rPr>
              <w:t>国有资本经</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QNVBBP+SimSun" w:hAnsi="QNVBBP+SimSun" w:cs="QNVBBP+SimSun"/>
                <w:color w:val="000000"/>
                <w:spacing w:val="2"/>
                <w:sz w:val="16"/>
              </w:rPr>
              <w:t>营收入预算</w:t>
            </w:r>
            <w:r>
              <w:rPr>
                <w:rFonts w:ascii="Times New Roman"/>
                <w:color w:val="000000"/>
                <w:spacing w:val="0"/>
                <w:sz w:val="16"/>
              </w:rPr>
            </w:r>
          </w:p>
        </w:tc>
      </w:tr>
    </w:tbl>
    <w:p>
      <w:pPr>
        <w:pStyle w:val="Normal"/>
        <w:spacing w:before="0" w:after="0" w:line="168" w:lineRule="exact"/>
        <w:ind w:left="4745" w:right="0" w:firstLine="0"/>
        <w:jc w:val="left"/>
        <w:rPr>
          <w:rFonts w:ascii="Times New Roman"/>
          <w:color w:val="000000"/>
          <w:spacing w:val="0"/>
          <w:sz w:val="16"/>
        </w:rPr>
      </w:pPr>
      <w:r>
        <w:rPr>
          <w:rFonts w:ascii="QNVBBP+SimSun" w:hAnsi="QNVBBP+SimSun" w:cs="QNVBBP+SimSun"/>
          <w:color w:val="000000"/>
          <w:spacing w:val="2"/>
          <w:sz w:val="16"/>
        </w:rPr>
        <w:t>科目编码</w:t>
      </w:r>
      <w:r>
        <w:rPr>
          <w:rFonts w:ascii="Times New Roman"/>
          <w:color w:val="000000"/>
          <w:spacing w:val="516"/>
          <w:sz w:val="16"/>
        </w:rPr>
        <w:t xml:space="preserve"> </w:t>
      </w:r>
      <w:r>
        <w:rPr>
          <w:rFonts w:ascii="QNVBBP+SimSun" w:hAnsi="QNVBBP+SimSun" w:cs="QNVBBP+SimSun"/>
          <w:color w:val="000000"/>
          <w:spacing w:val="2"/>
          <w:sz w:val="16"/>
        </w:rPr>
        <w:t>科目名称</w:t>
      </w:r>
      <w:r>
        <w:rPr>
          <w:rFonts w:ascii="Times New Roman"/>
          <w:color w:val="000000"/>
          <w:spacing w:val="692"/>
          <w:sz w:val="16"/>
        </w:rPr>
        <w:t xml:space="preserve"> </w:t>
      </w:r>
      <w:r>
        <w:rPr>
          <w:rFonts w:ascii="QNVBBP+SimSun" w:hAnsi="QNVBBP+SimSun" w:cs="QNVBBP+SimSun"/>
          <w:color w:val="000000"/>
          <w:spacing w:val="2"/>
          <w:sz w:val="16"/>
        </w:rPr>
        <w:t>合计</w:t>
      </w:r>
      <w:r>
        <w:rPr>
          <w:rFonts w:ascii="Times New Roman"/>
          <w:color w:val="000000"/>
          <w:spacing w:val="457"/>
          <w:sz w:val="16"/>
        </w:rPr>
        <w:t xml:space="preserve"> </w:t>
      </w:r>
      <w:r>
        <w:rPr>
          <w:rFonts w:ascii="QNVBBP+SimSun" w:hAnsi="QNVBBP+SimSun" w:cs="QNVBBP+SimSun"/>
          <w:color w:val="000000"/>
          <w:spacing w:val="2"/>
          <w:sz w:val="16"/>
        </w:rPr>
        <w:t>基本支出</w:t>
      </w:r>
      <w:r>
        <w:rPr>
          <w:rFonts w:ascii="Times New Roman"/>
          <w:color w:val="000000"/>
          <w:spacing w:val="258"/>
          <w:sz w:val="16"/>
        </w:rPr>
        <w:t xml:space="preserve"> </w:t>
      </w:r>
      <w:r>
        <w:rPr>
          <w:rFonts w:ascii="QNVBBP+SimSun" w:hAnsi="QNVBBP+SimSun" w:cs="QNVBBP+SimSun"/>
          <w:color w:val="000000"/>
          <w:spacing w:val="2"/>
          <w:sz w:val="16"/>
        </w:rPr>
        <w:t>项目支出</w:t>
      </w:r>
      <w:r>
        <w:rPr>
          <w:rFonts w:ascii="Times New Roman"/>
          <w:color w:val="000000"/>
          <w:spacing w:val="0"/>
          <w:sz w:val="16"/>
        </w:rPr>
      </w:r>
    </w:p>
    <w:p>
      <w:pPr>
        <w:pStyle w:val="Normal"/>
        <w:spacing w:before="415" w:after="0" w:line="168" w:lineRule="exact"/>
        <w:ind w:left="2004" w:right="0" w:firstLine="0"/>
        <w:jc w:val="left"/>
        <w:rPr>
          <w:rFonts w:ascii="Times New Roman"/>
          <w:color w:val="000000"/>
          <w:spacing w:val="0"/>
          <w:sz w:val="16"/>
        </w:rPr>
      </w:pPr>
      <w:r>
        <w:rPr>
          <w:rFonts w:ascii="QNVBBP+SimSun" w:hAnsi="QNVBBP+SimSun" w:cs="QNVBBP+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QNVBBP+SimSun" w:hAnsi="QNVBBP+SimSun" w:cs="QNVBBP+SimSun"/>
          <w:color w:val="212529"/>
          <w:spacing w:val="2"/>
          <w:sz w:val="16"/>
        </w:rPr>
        <w:t>注：本表无数据</w:t>
      </w:r>
      <w:r>
        <w:rPr>
          <w:rFonts w:ascii="Times New Roman"/>
          <w:color w:val="000000"/>
          <w:spacing w:val="0"/>
          <w:sz w:val="16"/>
        </w:rPr>
      </w:r>
    </w:p>
    <w:p>
      <w:pPr>
        <w:pStyle w:val="Normal"/>
        <w:spacing w:before="239"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227"/>
          <w:sz w:val="13"/>
          <w:u w:val="single"/>
        </w:rPr>
        <w:t xml:space="preserve"> </w:t>
      </w:r>
      <w:r>
        <w:rPr>
          <w:rFonts w:ascii="Arial"/>
          <w:color w:val="ffffff"/>
          <w:spacing w:val="0"/>
          <w:sz w:val="13"/>
          <w:u w:val="single"/>
        </w:rPr>
        <w:t>2025</w:t>
      </w:r>
      <w:r>
        <w:rPr>
          <w:rFonts w:ascii="Times New Roman"/>
          <w:color w:val="ffffff"/>
          <w:spacing w:val="876"/>
          <w:sz w:val="13"/>
          <w:u w:val="single"/>
        </w:rPr>
        <w:t xml:space="preserve"> </w:t>
      </w:r>
      <w:r>
        <w:rPr>
          <w:rFonts w:ascii="Arial" w:hAnsi="Arial" w:cs="Arial"/>
          <w:color w:val="ffffff"/>
          <w:spacing w:val="0"/>
          <w:sz w:val="13"/>
          <w:u w:val="single"/>
        </w:rPr>
        <w:t>“</w:t>
      </w:r>
      <w:r>
        <w:rPr>
          <w:rFonts w:ascii="Times New Roman"/>
          <w:color w:val="ffffff"/>
          <w:spacing w:val="227"/>
          <w:sz w:val="13"/>
          <w:u w:val="single"/>
        </w:rPr>
        <w:t xml:space="preserve"> </w:t>
      </w:r>
      <w:r>
        <w:rPr>
          <w:rFonts w:ascii="Arial" w:hAnsi="Arial" w:cs="Arial"/>
          <w:color w:val="ffffff"/>
          <w:spacing w:val="0"/>
          <w:sz w:val="13"/>
          <w:u w:val="single"/>
        </w:rPr>
        <w:t>”</w:t>
      </w:r>
      <w:r>
        <w:rPr>
          <w:rFonts w:ascii="Times New Roman"/>
          <w:color w:val="ffffff"/>
          <w:spacing w:val="876"/>
          <w:sz w:val="13"/>
          <w:u w:val="single"/>
        </w:rPr>
        <w:t xml:space="preserve"> </w:t>
      </w:r>
      <w:r>
        <w:rPr>
          <w:rFonts w:ascii="Arial"/>
          <w:color w:val="ffffff"/>
          <w:spacing w:val="0"/>
          <w:sz w:val="13"/>
          <w:u w:val="single"/>
        </w:rPr>
        <w:t>@#@</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256"/>
          <w:sz w:val="13"/>
          <w:u w:val="single"/>
        </w:rPr>
        <w:t xml:space="preserve"> </w:t>
      </w:r>
      <w:r>
        <w:rPr>
          <w:rFonts w:ascii="FangSong" w:hAnsi="FangSong" w:cs="FangSong"/>
          <w:color w:val="ffffff"/>
          <w:spacing w:val="0"/>
          <w:sz w:val="13"/>
          <w:u w:val="single"/>
        </w:rPr>
        <w:t>年财政拨款安排</w:t>
      </w:r>
      <w:r>
        <w:rPr>
          <w:rFonts w:ascii="Times New Roman"/>
          <w:color w:val="ffffff"/>
          <w:spacing w:val="11"/>
          <w:sz w:val="13"/>
          <w:u w:val="single"/>
        </w:rPr>
        <w:t xml:space="preserve"> </w:t>
      </w:r>
      <w:r>
        <w:rPr>
          <w:rFonts w:ascii="FangSong" w:hAnsi="FangSong" w:cs="FangSong"/>
          <w:color w:val="ffffff"/>
          <w:spacing w:val="0"/>
          <w:sz w:val="13"/>
          <w:u w:val="single"/>
        </w:rPr>
        <w:t>三公</w:t>
      </w:r>
      <w:r>
        <w:rPr>
          <w:rFonts w:ascii="Times New Roman"/>
          <w:color w:val="ffffff"/>
          <w:spacing w:val="11"/>
          <w:sz w:val="13"/>
          <w:u w:val="single"/>
        </w:rPr>
        <w:t xml:space="preserve"> </w:t>
      </w:r>
      <w:r>
        <w:rPr>
          <w:rFonts w:ascii="FangSong" w:hAnsi="FangSong" w:cs="FangSong"/>
          <w:color w:val="ffffff"/>
          <w:spacing w:val="0"/>
          <w:sz w:val="13"/>
          <w:u w:val="single"/>
        </w:rPr>
        <w:t>经费支出预算表</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QNVBBP+SimSun" w:hAnsi="QNVBBP+SimSun" w:cs="QNVBBP+SimSun"/>
          <w:color w:val="212529"/>
          <w:spacing w:val="0"/>
          <w:sz w:val="13"/>
        </w:rPr>
        <w:t>预算公开表10</w:t>
      </w:r>
      <w:r>
        <w:rPr>
          <w:rFonts w:ascii="Times New Roman"/>
          <w:color w:val="000000"/>
          <w:spacing w:val="0"/>
          <w:sz w:val="13"/>
        </w:rPr>
      </w:r>
    </w:p>
    <w:p>
      <w:pPr>
        <w:pStyle w:val="Normal"/>
        <w:spacing w:before="209" w:after="0" w:line="212" w:lineRule="exact"/>
        <w:ind w:left="3295"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QNVBBP+SimSun" w:hAnsi="QNVBBP+SimSun" w:cs="QNVBBP+SimSun"/>
          <w:color w:val="212529"/>
          <w:spacing w:val="0"/>
          <w:sz w:val="13"/>
        </w:rPr>
        <w:t>单位名称：兴县奥家湾乡中心校</w:t>
      </w:r>
      <w:r>
        <w:rPr>
          <w:rFonts w:ascii="Times New Roman"/>
          <w:color w:val="212529"/>
          <w:spacing w:val="6692"/>
          <w:sz w:val="13"/>
        </w:rPr>
        <w:t xml:space="preserve"> </w:t>
      </w:r>
      <w:r>
        <w:rPr>
          <w:rFonts w:ascii="QNVBBP+SimSun" w:hAnsi="QNVBBP+SimSun" w:cs="QNVBBP+SimSun"/>
          <w:color w:val="212529"/>
          <w:spacing w:val="0"/>
          <w:sz w:val="13"/>
        </w:rPr>
        <w:t>单位:万元</w:t>
      </w:r>
      <w:r>
        <w:rPr>
          <w:rFonts w:ascii="Times New Roman"/>
          <w:color w:val="000000"/>
          <w:spacing w:val="0"/>
          <w:sz w:val="13"/>
        </w:rPr>
      </w:r>
    </w:p>
    <w:p>
      <w:pPr>
        <w:pStyle w:val="Normal"/>
        <w:spacing w:before="209" w:after="0" w:line="195" w:lineRule="exact"/>
        <w:ind w:left="2352" w:right="3542" w:firstLine="4254"/>
        <w:jc w:val="left"/>
        <w:rPr>
          <w:rFonts w:ascii="Times New Roman"/>
          <w:color w:val="000000"/>
          <w:spacing w:val="0"/>
          <w:sz w:val="16"/>
        </w:rPr>
      </w:pPr>
      <w:r>
        <w:rPr>
          <w:rFonts w:ascii="QNVBBP+SimSun" w:hAnsi="QNVBBP+SimSun" w:cs="QNVBBP+SimSun"/>
          <w:color w:val="000000"/>
          <w:spacing w:val="2"/>
          <w:sz w:val="16"/>
        </w:rPr>
        <w:t xml:space="preserve">2025年预算数 </w:t>
      </w:r>
      <w:r>
        <w:rPr>
          <w:rFonts w:ascii="QNVBBP+SimSun" w:hAnsi="QNVBBP+SimSun" w:cs="QNVBBP+SimSun"/>
          <w:color w:val="000000"/>
          <w:spacing w:val="2"/>
          <w:sz w:val="16"/>
        </w:rPr>
        <w:t>项目</w:t>
      </w:r>
      <w:r>
        <w:rPr>
          <w:rFonts w:ascii="Times New Roman"/>
          <w:color w:val="000000"/>
          <w:spacing w:val="0"/>
          <w:sz w:val="16"/>
        </w:rPr>
      </w:r>
    </w:p>
    <w:p>
      <w:pPr>
        <w:pStyle w:val="Normal"/>
        <w:spacing w:before="26" w:after="0" w:line="168" w:lineRule="exact"/>
        <w:ind w:left="4840" w:right="0" w:firstLine="0"/>
        <w:jc w:val="left"/>
        <w:rPr>
          <w:rFonts w:ascii="Times New Roman"/>
          <w:color w:val="000000"/>
          <w:spacing w:val="0"/>
          <w:sz w:val="16"/>
        </w:rPr>
      </w:pPr>
      <w:r>
        <w:rPr>
          <w:rFonts w:ascii="QNVBBP+SimSun" w:hAnsi="QNVBBP+SimSun" w:cs="QNVBBP+SimSun"/>
          <w:color w:val="000000"/>
          <w:spacing w:val="2"/>
          <w:sz w:val="16"/>
        </w:rPr>
        <w:t>合计</w:t>
      </w:r>
      <w:r>
        <w:rPr>
          <w:rFonts w:ascii="Times New Roman"/>
          <w:color w:val="000000"/>
          <w:spacing w:val="682"/>
          <w:sz w:val="16"/>
        </w:rPr>
        <w:t xml:space="preserve"> </w:t>
      </w:r>
      <w:r>
        <w:rPr>
          <w:rFonts w:ascii="QNVBBP+SimSun" w:hAnsi="QNVBBP+SimSun" w:cs="QNVBBP+SimSun"/>
          <w:color w:val="000000"/>
          <w:spacing w:val="2"/>
          <w:sz w:val="16"/>
        </w:rPr>
        <w:t>一般公共预算</w:t>
      </w:r>
      <w:r>
        <w:rPr>
          <w:rFonts w:ascii="Times New Roman"/>
          <w:color w:val="000000"/>
          <w:spacing w:val="276"/>
          <w:sz w:val="16"/>
        </w:rPr>
        <w:t xml:space="preserve"> </w:t>
      </w:r>
      <w:r>
        <w:rPr>
          <w:rFonts w:ascii="QNVBBP+SimSun" w:hAnsi="QNVBBP+SimSun" w:cs="QNVBBP+SimSun"/>
          <w:color w:val="000000"/>
          <w:spacing w:val="2"/>
          <w:sz w:val="16"/>
        </w:rPr>
        <w:t>政府性基金预算</w:t>
      </w:r>
      <w:r>
        <w:rPr>
          <w:rFonts w:ascii="Times New Roman"/>
          <w:color w:val="000000"/>
          <w:spacing w:val="171"/>
          <w:sz w:val="16"/>
        </w:rPr>
        <w:t xml:space="preserve"> </w:t>
      </w:r>
      <w:r>
        <w:rPr>
          <w:rFonts w:ascii="QNVBBP+SimSun" w:hAnsi="QNVBBP+SimSun" w:cs="QNVBBP+SimSun"/>
          <w:color w:val="000000"/>
          <w:spacing w:val="2"/>
          <w:sz w:val="16"/>
        </w:rPr>
        <w:t>国有资本经营预算</w:t>
      </w:r>
      <w:r>
        <w:rPr>
          <w:rFonts w:ascii="Times New Roman"/>
          <w:color w:val="000000"/>
          <w:spacing w:val="0"/>
          <w:sz w:val="16"/>
        </w:rPr>
      </w:r>
    </w:p>
    <w:p>
      <w:pPr>
        <w:pStyle w:val="Normal"/>
        <w:spacing w:before="221" w:after="0" w:line="168" w:lineRule="exact"/>
        <w:ind w:left="1866" w:right="0" w:firstLine="0"/>
        <w:jc w:val="left"/>
        <w:rPr>
          <w:rFonts w:ascii="Times New Roman"/>
          <w:color w:val="000000"/>
          <w:spacing w:val="0"/>
          <w:sz w:val="16"/>
        </w:rPr>
      </w:pPr>
      <w:r>
        <w:rPr>
          <w:rFonts w:ascii="QNVBBP+SimSun" w:hAnsi="QNVBBP+SimSun" w:cs="QNVBBP+SimSun"/>
          <w:color w:val="212529"/>
          <w:spacing w:val="2"/>
          <w:sz w:val="16"/>
        </w:rPr>
        <w:t>因公出国（境）费</w:t>
      </w:r>
      <w:r>
        <w:rPr>
          <w:rFonts w:ascii="Times New Roman"/>
          <w:color w:val="000000"/>
          <w:spacing w:val="0"/>
          <w:sz w:val="16"/>
        </w:rPr>
      </w:r>
    </w:p>
    <w:p>
      <w:pPr>
        <w:pStyle w:val="Normal"/>
        <w:spacing w:before="221" w:after="0" w:line="168" w:lineRule="exact"/>
        <w:ind w:left="2109" w:right="0" w:firstLine="0"/>
        <w:jc w:val="left"/>
        <w:rPr>
          <w:rFonts w:ascii="Times New Roman"/>
          <w:color w:val="000000"/>
          <w:spacing w:val="0"/>
          <w:sz w:val="16"/>
        </w:rPr>
      </w:pPr>
      <w:r>
        <w:rPr>
          <w:rFonts w:ascii="QNVBBP+SimSun" w:hAnsi="QNVBBP+SimSun" w:cs="QNVBBP+SimSun"/>
          <w:color w:val="212529"/>
          <w:spacing w:val="2"/>
          <w:sz w:val="16"/>
        </w:rPr>
        <w:t>公务接待费</w:t>
      </w:r>
      <w:r>
        <w:rPr>
          <w:rFonts w:ascii="Times New Roman"/>
          <w:color w:val="000000"/>
          <w:spacing w:val="0"/>
          <w:sz w:val="16"/>
        </w:rPr>
      </w:r>
    </w:p>
    <w:p>
      <w:pPr>
        <w:pStyle w:val="Normal"/>
        <w:spacing w:before="221" w:after="0" w:line="168" w:lineRule="exact"/>
        <w:ind w:left="1704" w:right="0" w:firstLine="0"/>
        <w:jc w:val="left"/>
        <w:rPr>
          <w:rFonts w:ascii="Times New Roman"/>
          <w:color w:val="000000"/>
          <w:spacing w:val="0"/>
          <w:sz w:val="16"/>
        </w:rPr>
      </w:pPr>
      <w:r>
        <w:rPr>
          <w:rFonts w:ascii="QNVBBP+SimSun" w:hAnsi="QNVBBP+SimSun" w:cs="QNVBBP+SimSun"/>
          <w:color w:val="212529"/>
          <w:spacing w:val="2"/>
          <w:sz w:val="16"/>
        </w:rPr>
        <w:t>公务用车购置及运行费</w:t>
      </w:r>
      <w:r>
        <w:rPr>
          <w:rFonts w:ascii="Times New Roman"/>
          <w:color w:val="000000"/>
          <w:spacing w:val="0"/>
          <w:sz w:val="16"/>
        </w:rPr>
      </w:r>
    </w:p>
    <w:p>
      <w:pPr>
        <w:pStyle w:val="Normal"/>
        <w:spacing w:before="221" w:after="0" w:line="168" w:lineRule="exact"/>
        <w:ind w:left="1906" w:right="0" w:firstLine="0"/>
        <w:jc w:val="left"/>
        <w:rPr>
          <w:rFonts w:ascii="Times New Roman"/>
          <w:color w:val="000000"/>
          <w:spacing w:val="0"/>
          <w:sz w:val="16"/>
        </w:rPr>
      </w:pPr>
      <w:r>
        <w:rPr>
          <w:rFonts w:ascii="QNVBBP+SimSun" w:hAnsi="QNVBBP+SimSun" w:cs="QNVBBP+SimSun"/>
          <w:color w:val="212529"/>
          <w:spacing w:val="2"/>
          <w:sz w:val="16"/>
        </w:rPr>
        <w:t>①公务用车购置费</w:t>
      </w:r>
      <w:r>
        <w:rPr>
          <w:rFonts w:ascii="Times New Roman"/>
          <w:color w:val="000000"/>
          <w:spacing w:val="0"/>
          <w:sz w:val="16"/>
        </w:rPr>
      </w:r>
    </w:p>
    <w:p>
      <w:pPr>
        <w:pStyle w:val="Normal"/>
        <w:spacing w:before="221" w:after="0" w:line="168" w:lineRule="exact"/>
        <w:ind w:left="1744" w:right="0" w:firstLine="0"/>
        <w:jc w:val="left"/>
        <w:rPr>
          <w:rFonts w:ascii="Times New Roman"/>
          <w:color w:val="000000"/>
          <w:spacing w:val="0"/>
          <w:sz w:val="16"/>
        </w:rPr>
      </w:pPr>
      <w:r>
        <w:rPr>
          <w:rFonts w:ascii="QNVBBP+SimSun" w:hAnsi="QNVBBP+SimSun" w:cs="QNVBBP+SimSun"/>
          <w:color w:val="212529"/>
          <w:spacing w:val="2"/>
          <w:sz w:val="16"/>
        </w:rPr>
        <w:t>②公务用车运行维护费</w:t>
      </w:r>
      <w:r>
        <w:rPr>
          <w:rFonts w:ascii="Times New Roman"/>
          <w:color w:val="000000"/>
          <w:spacing w:val="0"/>
          <w:sz w:val="16"/>
        </w:rPr>
      </w:r>
    </w:p>
    <w:p>
      <w:pPr>
        <w:pStyle w:val="Normal"/>
        <w:spacing w:before="221" w:after="0" w:line="168" w:lineRule="exact"/>
        <w:ind w:left="2352" w:right="0" w:firstLine="0"/>
        <w:jc w:val="left"/>
        <w:rPr>
          <w:rFonts w:ascii="Times New Roman"/>
          <w:color w:val="000000"/>
          <w:spacing w:val="0"/>
          <w:sz w:val="16"/>
        </w:rPr>
      </w:pPr>
      <w:r>
        <w:rPr>
          <w:rFonts w:ascii="QNVBBP+SimSun" w:hAnsi="QNVBBP+SimSun" w:cs="QNVBBP+SimSun"/>
          <w:color w:val="000000"/>
          <w:spacing w:val="2"/>
          <w:sz w:val="16"/>
        </w:rPr>
        <w:t>合计</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QNVBBP+SimSun" w:hAnsi="QNVBBP+SimSun" w:cs="QNVBBP+SimSun"/>
          <w:color w:val="000000"/>
          <w:spacing w:val="2"/>
          <w:sz w:val="16"/>
        </w:rPr>
        <w:t>注：本表无数据</w:t>
      </w:r>
      <w:r>
        <w:rPr>
          <w:rFonts w:ascii="Times New Roman"/>
          <w:color w:val="000000"/>
          <w:spacing w:val="0"/>
          <w:sz w:val="16"/>
        </w:rPr>
      </w:r>
    </w:p>
    <w:p>
      <w:pPr>
        <w:pStyle w:val="Normal"/>
        <w:spacing w:before="6932"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71" style="position:absolute;margin-left:67.9pt;margin-top:65.55pt;z-index:-287;width:460.4pt;height:158.25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1pt;margin-top:-1pt;z-index:-291;width:3pt;height:3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29pt;margin-top:29pt;z-index:-295;width:537pt;height:3pt;mso-position-horizontal:absolute;mso-position-horizontal-relative:page;mso-position-vertical:absolute;mso-position-vertical-relative:page" type="#_x0000_t75">
            <v:imagedata xmlns:r="http://schemas.openxmlformats.org/officeDocument/2006/relationships" r:id="rId74"/>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u w:val="single"/>
        </w:rPr>
        <w:t>@#@#@</w:t>
      </w:r>
      <w:r>
        <w:rPr>
          <w:rFonts w:ascii="Arial"/>
          <w:color w:val="ffffff"/>
          <w:spacing w:val="353"/>
          <w:sz w:val="13"/>
          <w:u w:val="single"/>
        </w:rPr>
        <w:t xml:space="preserve"> </w:t>
      </w:r>
      <w:r>
        <w:rPr>
          <w:rFonts w:ascii="Arial"/>
          <w:color w:val="ffffff"/>
          <w:spacing w:val="0"/>
          <w:sz w:val="13"/>
          <w:u w:val="single"/>
        </w:rPr>
        <w:t>2025</w:t>
      </w:r>
      <w:r>
        <w:rPr>
          <w:rFonts w:ascii="Arial"/>
          <w:color w:val="ffffff"/>
          <w:spacing w:val="1904"/>
          <w:sz w:val="13"/>
          <w:u w:val="single"/>
        </w:rPr>
        <w:t xml:space="preserve"> </w:t>
      </w:r>
      <w:r>
        <w:rPr>
          <w:rFonts w:ascii="Arial"/>
          <w:color w:val="ffffff"/>
          <w:spacing w:val="100"/>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表十一</w:t>
      </w:r>
      <w:r>
        <w:rPr>
          <w:rFonts w:ascii="Times New Roman"/>
          <w:color w:val="ffffff"/>
          <w:spacing w:val="256"/>
          <w:sz w:val="13"/>
          <w:u w:val="single"/>
        </w:rPr>
        <w:t xml:space="preserve"> </w:t>
      </w:r>
      <w:r>
        <w:rPr>
          <w:rFonts w:ascii="FangSong" w:hAnsi="FangSong" w:cs="FangSong"/>
          <w:color w:val="ffffff"/>
          <w:spacing w:val="0"/>
          <w:sz w:val="13"/>
          <w:u w:val="single"/>
        </w:rPr>
        <w:t>年财政拨款安排机关运行经费预算</w:t>
      </w:r>
      <w:r>
        <w:rPr>
          <w:rFonts w:ascii="FangSong" w:hAnsi="FangSong" w:cs="FangSong"/>
          <w:color w:val="ffffff"/>
          <w:spacing w:val="0"/>
          <w:sz w:val="13"/>
        </w:rPr>
        <w:t>表</w:t>
      </w:r>
      <w:r>
        <w:rPr>
          <w:rFonts w:ascii="Times New Roman"/>
          <w:color w:val="000000"/>
          <w:spacing w:val="0"/>
          <w:sz w:val="13"/>
        </w:rPr>
      </w:r>
    </w:p>
    <w:p>
      <w:pPr>
        <w:pStyle w:val="Normal"/>
        <w:spacing w:before="1"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spacing w:before="328" w:after="0" w:line="212" w:lineRule="exact"/>
        <w:ind w:left="3496" w:right="0" w:firstLine="0"/>
        <w:jc w:val="left"/>
        <w:rPr>
          <w:rFonts w:ascii="Times New Roman"/>
          <w:color w:val="000000"/>
          <w:spacing w:val="0"/>
          <w:sz w:val="20"/>
        </w:rPr>
      </w:pPr>
      <w:r>
        <w:rPr>
          <w:rFonts w:ascii="LTDPTG+SimSun" w:hAnsi="LTDPTG+SimSun" w:cs="LTDPTG+SimSun"/>
          <w:color w:val="000000"/>
          <w:spacing w:val="2"/>
          <w:sz w:val="20"/>
        </w:rPr>
        <w:t>2025年财政拨款安排机关运行经费预算表</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LTDPTG+SimSun" w:hAnsi="LTDPTG+SimSun" w:cs="LTDPTG+SimSun"/>
          <w:color w:val="212529"/>
          <w:spacing w:val="0"/>
          <w:sz w:val="13"/>
        </w:rPr>
        <w:t>单位名称：兴县奥家湾乡中心校</w:t>
      </w:r>
      <w:r>
        <w:rPr>
          <w:rFonts w:ascii="Times New Roman"/>
          <w:color w:val="212529"/>
          <w:spacing w:val="6692"/>
          <w:sz w:val="13"/>
        </w:rPr>
        <w:t xml:space="preserve"> </w:t>
      </w:r>
      <w:r>
        <w:rPr>
          <w:rFonts w:ascii="LTDPTG+SimSun" w:hAnsi="LTDPTG+SimSun" w:cs="LTDPTG+SimSun"/>
          <w:color w:val="212529"/>
          <w:spacing w:val="0"/>
          <w:sz w:val="13"/>
        </w:rPr>
        <w:t>单位:万元</w:t>
      </w:r>
      <w:r>
        <w:rPr>
          <w:rFonts w:ascii="Times New Roman"/>
          <w:color w:val="000000"/>
          <w:spacing w:val="0"/>
          <w:sz w:val="13"/>
        </w:rPr>
      </w:r>
    </w:p>
    <w:p>
      <w:pPr>
        <w:pStyle w:val="Normal"/>
        <w:spacing w:before="209" w:after="0" w:line="195" w:lineRule="exact"/>
        <w:ind w:left="1983" w:right="3831" w:firstLine="4498"/>
        <w:jc w:val="left"/>
        <w:rPr>
          <w:rFonts w:ascii="Times New Roman"/>
          <w:color w:val="000000"/>
          <w:spacing w:val="0"/>
          <w:sz w:val="16"/>
        </w:rPr>
      </w:pPr>
      <w:r>
        <w:rPr>
          <w:rFonts w:ascii="LTDPTG+SimSun" w:hAnsi="LTDPTG+SimSun" w:cs="LTDPTG+SimSun"/>
          <w:color w:val="000000"/>
          <w:spacing w:val="1"/>
          <w:sz w:val="16"/>
        </w:rPr>
        <w:t xml:space="preserve">2025预算数 </w:t>
      </w:r>
      <w:r>
        <w:rPr>
          <w:rFonts w:ascii="LTDPTG+SimSun" w:hAnsi="LTDPTG+SimSun" w:cs="LTDPTG+SimSun"/>
          <w:color w:val="000000"/>
          <w:spacing w:val="2"/>
          <w:sz w:val="16"/>
        </w:rPr>
        <w:t>单位名称</w:t>
      </w:r>
      <w:r>
        <w:rPr>
          <w:rFonts w:ascii="Times New Roman"/>
          <w:color w:val="000000"/>
          <w:spacing w:val="0"/>
          <w:sz w:val="16"/>
        </w:rPr>
      </w:r>
    </w:p>
    <w:p>
      <w:pPr>
        <w:pStyle w:val="Normal"/>
        <w:spacing w:before="26" w:after="0" w:line="168" w:lineRule="exact"/>
        <w:ind w:left="4359" w:right="0" w:firstLine="0"/>
        <w:jc w:val="left"/>
        <w:rPr>
          <w:rFonts w:ascii="Times New Roman"/>
          <w:color w:val="000000"/>
          <w:spacing w:val="0"/>
          <w:sz w:val="16"/>
        </w:rPr>
      </w:pPr>
      <w:r>
        <w:rPr>
          <w:rFonts w:ascii="LTDPTG+SimSun" w:hAnsi="LTDPTG+SimSun" w:cs="LTDPTG+SimSun"/>
          <w:color w:val="000000"/>
          <w:spacing w:val="2"/>
          <w:sz w:val="16"/>
        </w:rPr>
        <w:t>合计</w:t>
      </w:r>
      <w:r>
        <w:rPr>
          <w:rFonts w:ascii="Times New Roman"/>
          <w:color w:val="000000"/>
          <w:spacing w:val="713"/>
          <w:sz w:val="16"/>
        </w:rPr>
        <w:t xml:space="preserve"> </w:t>
      </w:r>
      <w:r>
        <w:rPr>
          <w:rFonts w:ascii="LTDPTG+SimSun" w:hAnsi="LTDPTG+SimSun" w:cs="LTDPTG+SimSun"/>
          <w:color w:val="000000"/>
          <w:spacing w:val="2"/>
          <w:sz w:val="16"/>
        </w:rPr>
        <w:t>一般公共预算</w:t>
      </w:r>
      <w:r>
        <w:rPr>
          <w:rFonts w:ascii="Times New Roman"/>
          <w:color w:val="000000"/>
          <w:spacing w:val="474"/>
          <w:sz w:val="16"/>
        </w:rPr>
        <w:t xml:space="preserve"> </w:t>
      </w:r>
      <w:r>
        <w:rPr>
          <w:rFonts w:ascii="LTDPTG+SimSun" w:hAnsi="LTDPTG+SimSun" w:cs="LTDPTG+SimSun"/>
          <w:color w:val="000000"/>
          <w:spacing w:val="2"/>
          <w:sz w:val="16"/>
        </w:rPr>
        <w:t>政府性基金预算</w:t>
      </w:r>
      <w:r>
        <w:rPr>
          <w:rFonts w:ascii="Times New Roman"/>
          <w:color w:val="000000"/>
          <w:spacing w:val="347"/>
          <w:sz w:val="16"/>
        </w:rPr>
        <w:t xml:space="preserve"> </w:t>
      </w:r>
      <w:r>
        <w:rPr>
          <w:rFonts w:ascii="LTDPTG+SimSun" w:hAnsi="LTDPTG+SimSun" w:cs="LTDPTG+SimSun"/>
          <w:color w:val="000000"/>
          <w:spacing w:val="2"/>
          <w:sz w:val="16"/>
        </w:rPr>
        <w:t>国有资本经营预算</w:t>
      </w:r>
      <w:r>
        <w:rPr>
          <w:rFonts w:ascii="Times New Roman"/>
          <w:color w:val="000000"/>
          <w:spacing w:val="0"/>
          <w:sz w:val="16"/>
        </w:rPr>
      </w:r>
    </w:p>
    <w:p>
      <w:pPr>
        <w:pStyle w:val="Normal"/>
        <w:spacing w:before="221" w:after="0" w:line="168" w:lineRule="exact"/>
        <w:ind w:left="1983" w:right="0" w:firstLine="0"/>
        <w:jc w:val="left"/>
        <w:rPr>
          <w:rFonts w:ascii="Times New Roman"/>
          <w:color w:val="000000"/>
          <w:spacing w:val="0"/>
          <w:sz w:val="16"/>
        </w:rPr>
      </w:pPr>
      <w:r>
        <w:rPr>
          <w:rFonts w:ascii="LTDPTG+SimSun" w:hAnsi="LTDPTG+SimSun" w:cs="LTDPTG+SimSun"/>
          <w:color w:val="000000"/>
          <w:spacing w:val="2"/>
          <w:sz w:val="16"/>
        </w:rPr>
        <w:t>部门合计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spacing w:before="121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74" style="position:absolute;margin-left:67.9pt;margin-top:65.55pt;z-index:-299;width:460.4pt;height:313.9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1pt;margin-top:-1pt;z-index:-303;width:3pt;height:3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357"/>
          <w:sz w:val="13"/>
          <w:u w:val="single"/>
        </w:rPr>
        <w:t xml:space="preserve"> </w:t>
      </w:r>
      <w:r>
        <w:rPr>
          <w:rFonts w:ascii="Arial"/>
          <w:color w:val="ffffff"/>
          <w:spacing w:val="0"/>
          <w:sz w:val="13"/>
          <w:u w:val="single"/>
        </w:rPr>
        <w:t>2025</w:t>
      </w:r>
      <w:r>
        <w:rPr>
          <w:rFonts w:ascii="Times New Roman"/>
          <w:color w:val="ffffff"/>
          <w:spacing w:val="1626"/>
          <w:sz w:val="13"/>
          <w:u w:val="single"/>
        </w:rPr>
        <w:t xml:space="preserve"> </w:t>
      </w:r>
      <w:r>
        <w:rPr>
          <w:rFonts w:ascii="Times New Roman"/>
          <w:color w:val="ffffff"/>
          <w:spacing w:val="125"/>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表十二</w:t>
      </w:r>
      <w:r>
        <w:rPr>
          <w:rFonts w:ascii="Times New Roman"/>
          <w:color w:val="ffffff"/>
          <w:spacing w:val="256"/>
          <w:sz w:val="13"/>
          <w:u w:val="single"/>
        </w:rPr>
        <w:t xml:space="preserve"> </w:t>
      </w:r>
      <w:r>
        <w:rPr>
          <w:rFonts w:ascii="FangSong" w:hAnsi="FangSong" w:cs="FangSong"/>
          <w:color w:val="ffffff"/>
          <w:spacing w:val="0"/>
          <w:sz w:val="13"/>
          <w:u w:val="single"/>
        </w:rPr>
        <w:t>年项目支出预算表（本年预</w:t>
      </w:r>
      <w:r>
        <w:rPr>
          <w:rFonts w:ascii="FangSong" w:hAnsi="FangSong" w:cs="FangSong"/>
          <w:color w:val="ffffff"/>
          <w:spacing w:val="0"/>
          <w:sz w:val="13"/>
        </w:rPr>
        <w:t>算）</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IHPHIT+SimSun" w:hAnsi="IHPHIT+SimSun" w:cs="IHPHIT+SimSun"/>
          <w:color w:val="000000"/>
          <w:spacing w:val="2"/>
          <w:sz w:val="20"/>
        </w:rPr>
        <w:t>2025年项目支出预算表（本年预算）</w:t>
      </w:r>
      <w:r>
        <w:rPr>
          <w:rFonts w:ascii="Times New Roman"/>
          <w:color w:val="000000"/>
          <w:spacing w:val="0"/>
          <w:sz w:val="20"/>
        </w:rPr>
      </w:r>
    </w:p>
    <w:p>
      <w:pPr>
        <w:pStyle w:val="Normal"/>
        <w:spacing w:before="218" w:after="206"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单位名称：兴县奥家湾乡中心校</w:t>
      </w:r>
      <w:r>
        <w:rPr>
          <w:rFonts w:ascii="Times New Roman"/>
          <w:color w:val="212529"/>
          <w:spacing w:val="6627"/>
          <w:sz w:val="13"/>
        </w:rPr>
        <w:t xml:space="preserve"> </w:t>
      </w:r>
      <w:r>
        <w:rPr>
          <w:rFonts w:ascii="SimSun" w:hAnsi="SimSun" w:cs="SimSun"/>
          <w:color w:val="212529"/>
          <w:spacing w:val="0"/>
          <w:sz w:val="13"/>
        </w:rPr>
        <w:t>单位：万元</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4764"/>
        <w:gridCol w:w="1049"/>
        <w:gridCol w:w="20"/>
        <w:gridCol w:w="2224"/>
        <w:gridCol w:w="20"/>
        <w:gridCol w:w="1049"/>
      </w:tblGrid>
      <w:tr>
        <w:trPr>
          <w:trHeight w:val="645" w:hRule="atLeast"/>
        </w:trPr>
        <w:tc>
          <w:tcPr>
            <w:tcW w:w="476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1049" w:type="dxa"/>
            <w:gridSpan w:val="1"/>
            <w:noWrap w:val="off"/>
            <w:textDirection w:val="lrTb"/>
            <w:tcFitText w:val="off"/>
            <w:vAlign w:val="top"/>
          </w:tcPr>
          <w:p>
            <w:pPr>
              <w:pStyle w:val="Normal"/>
              <w:spacing w:before="389" w:after="0" w:line="158" w:lineRule="exact"/>
              <w:ind w:left="0" w:right="0" w:firstLine="0"/>
              <w:jc w:val="left"/>
              <w:rPr>
                <w:rFonts w:ascii="Times New Roman"/>
                <w:color w:val="000000"/>
                <w:spacing w:val="0"/>
                <w:sz w:val="16"/>
              </w:rPr>
            </w:pPr>
            <w:r>
              <w:rPr>
                <w:rFonts w:ascii="IHPHIT+SimSun" w:hAnsi="IHPHIT+SimSun" w:cs="IHPHIT+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224"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IHPHIT+SimSun" w:hAnsi="IHPHIT+SimSun" w:cs="IHPHIT+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58"/>
              <w:gridCol w:w="795"/>
              <w:gridCol w:w="20"/>
              <w:gridCol w:w="1212"/>
            </w:tblGrid>
            <w:tr>
              <w:trPr>
                <w:trHeight w:val="342" w:hRule="atLeast"/>
              </w:trPr>
              <w:tc>
                <w:tcPr>
                  <w:tcW w:w="15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9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IHPHIT+SimSun" w:hAnsi="IHPHIT+SimSun" w:cs="IHPHIT+SimSun"/>
                      <w:color w:val="000000"/>
                      <w:spacing w:val="2"/>
                      <w:sz w:val="16"/>
                    </w:rPr>
                    <w:t>政府性基</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IHPHIT+SimSun" w:hAnsi="IHPHIT+SimSun" w:cs="IHPHIT+SimSun"/>
                      <w:color w:val="000000"/>
                      <w:spacing w:val="2"/>
                      <w:sz w:val="16"/>
                    </w:rPr>
                    <w:t>金预算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212"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IHPHIT+SimSun" w:hAnsi="IHPHIT+SimSun" w:cs="IHPHIT+SimSun"/>
                      <w:color w:val="000000"/>
                      <w:spacing w:val="2"/>
                      <w:sz w:val="16"/>
                    </w:rPr>
                    <w:t>国有资本经营预</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47"/>
                      <w:sz w:val="16"/>
                    </w:rPr>
                    <w:t xml:space="preserve"> </w:t>
                  </w:r>
                  <w:r>
                    <w:rPr>
                      <w:rFonts w:ascii="IHPHIT+SimSun" w:hAnsi="IHPHIT+SimSun" w:cs="IHPHIT+SimSun"/>
                      <w:color w:val="000000"/>
                      <w:spacing w:val="0"/>
                      <w:sz w:val="16"/>
                    </w:rPr>
                    <w:t>算</w:t>
                  </w:r>
                  <w:r>
                    <w:rPr>
                      <w:rFonts w:ascii="Times New Roman"/>
                      <w:color w:val="000000"/>
                      <w:spacing w:val="0"/>
                      <w:sz w:val="16"/>
                    </w:rPr>
                  </w:r>
                </w:p>
              </w:tc>
            </w:tr>
          </w:tbl>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IHPHIT+SimSun" w:hAnsi="IHPHIT+SimSun" w:cs="IHPHIT+SimSun"/>
                <w:color w:val="000000"/>
                <w:spacing w:val="2"/>
                <w:sz w:val="16"/>
              </w:rPr>
              <w:t>财政专户管理</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84"/>
                <w:sz w:val="16"/>
              </w:rPr>
              <w:t xml:space="preserve"> </w:t>
            </w:r>
            <w:r>
              <w:rPr>
                <w:rFonts w:ascii="IHPHIT+SimSun" w:hAnsi="IHPHIT+SimSun" w:cs="IHPHIT+SimSun"/>
                <w:color w:val="000000"/>
                <w:spacing w:val="2"/>
                <w:sz w:val="16"/>
              </w:rPr>
              <w:t>资金</w:t>
            </w:r>
            <w:r>
              <w:rPr>
                <w:rFonts w:ascii="Times New Roman"/>
                <w:color w:val="000000"/>
                <w:spacing w:val="0"/>
                <w:sz w:val="16"/>
              </w:rPr>
            </w:r>
          </w:p>
        </w:tc>
      </w:tr>
    </w:tbl>
    <w:p>
      <w:pPr>
        <w:pStyle w:val="Normal"/>
        <w:spacing w:before="0" w:after="0" w:line="168" w:lineRule="exact"/>
        <w:ind w:left="1839" w:right="0" w:firstLine="0"/>
        <w:jc w:val="left"/>
        <w:rPr>
          <w:rFonts w:ascii="Times New Roman"/>
          <w:color w:val="000000"/>
          <w:spacing w:val="0"/>
          <w:sz w:val="16"/>
        </w:rPr>
      </w:pPr>
      <w:r>
        <w:rPr>
          <w:rFonts w:ascii="IHPHIT+SimSun" w:hAnsi="IHPHIT+SimSun" w:cs="IHPHIT+SimSun"/>
          <w:color w:val="000000"/>
          <w:spacing w:val="2"/>
          <w:sz w:val="16"/>
        </w:rPr>
        <w:t>项目名称</w:t>
      </w:r>
      <w:r>
        <w:rPr>
          <w:rFonts w:ascii="Times New Roman"/>
          <w:color w:val="000000"/>
          <w:spacing w:val="1456"/>
          <w:sz w:val="16"/>
        </w:rPr>
        <w:t xml:space="preserve"> </w:t>
      </w:r>
      <w:r>
        <w:rPr>
          <w:rFonts w:ascii="IHPHIT+SimSun" w:hAnsi="IHPHIT+SimSun" w:cs="IHPHIT+SimSun"/>
          <w:color w:val="000000"/>
          <w:spacing w:val="2"/>
          <w:sz w:val="16"/>
        </w:rPr>
        <w:t>合计</w:t>
      </w:r>
      <w:r>
        <w:rPr>
          <w:rFonts w:ascii="Times New Roman"/>
          <w:color w:val="000000"/>
          <w:spacing w:val="4785"/>
          <w:sz w:val="16"/>
        </w:rPr>
        <w:t xml:space="preserve"> </w:t>
      </w:r>
      <w:r>
        <w:rPr>
          <w:rFonts w:ascii="IHPHIT+SimSun" w:hAnsi="IHPHIT+SimSun" w:cs="IHPHIT+SimSun"/>
          <w:color w:val="000000"/>
          <w:spacing w:val="2"/>
          <w:sz w:val="16"/>
        </w:rPr>
        <w:t>单位资金</w:t>
      </w:r>
      <w:r>
        <w:rPr>
          <w:rFonts w:ascii="Times New Roman"/>
          <w:color w:val="000000"/>
          <w:spacing w:val="0"/>
          <w:sz w:val="16"/>
        </w:rPr>
      </w:r>
    </w:p>
    <w:p>
      <w:pPr>
        <w:pStyle w:val="Normal"/>
        <w:spacing w:before="415" w:after="0" w:line="168" w:lineRule="exact"/>
        <w:ind w:left="2123" w:right="0" w:firstLine="0"/>
        <w:jc w:val="left"/>
        <w:rPr>
          <w:rFonts w:ascii="Times New Roman"/>
          <w:color w:val="000000"/>
          <w:spacing w:val="0"/>
          <w:sz w:val="16"/>
        </w:rPr>
      </w:pPr>
      <w:r>
        <w:rPr>
          <w:rFonts w:ascii="IHPHIT+SimSun"/>
          <w:color w:val="212529"/>
          <w:spacing w:val="0"/>
          <w:sz w:val="16"/>
        </w:rPr>
        <w:t>1</w:t>
      </w:r>
      <w:r>
        <w:rPr>
          <w:rFonts w:ascii="Times New Roman"/>
          <w:color w:val="212529"/>
          <w:spacing w:val="1863"/>
          <w:sz w:val="16"/>
        </w:rPr>
        <w:t xml:space="preserve"> </w:t>
      </w:r>
      <w:r>
        <w:rPr>
          <w:rFonts w:ascii="IHPHIT+SimSun"/>
          <w:color w:val="212529"/>
          <w:spacing w:val="0"/>
          <w:sz w:val="16"/>
        </w:rPr>
        <w:t>2</w:t>
      </w:r>
      <w:r>
        <w:rPr>
          <w:rFonts w:ascii="Times New Roman"/>
          <w:color w:val="212529"/>
          <w:spacing w:val="984"/>
          <w:sz w:val="16"/>
        </w:rPr>
        <w:t xml:space="preserve"> </w:t>
      </w:r>
      <w:r>
        <w:rPr>
          <w:rFonts w:ascii="IHPHIT+SimSun"/>
          <w:color w:val="212529"/>
          <w:spacing w:val="0"/>
          <w:sz w:val="16"/>
        </w:rPr>
        <w:t>3</w:t>
      </w:r>
      <w:r>
        <w:rPr>
          <w:rFonts w:ascii="Times New Roman"/>
          <w:color w:val="212529"/>
          <w:spacing w:val="853"/>
          <w:sz w:val="16"/>
        </w:rPr>
        <w:t xml:space="preserve"> </w:t>
      </w:r>
      <w:r>
        <w:rPr>
          <w:rFonts w:ascii="IHPHIT+SimSun"/>
          <w:color w:val="212529"/>
          <w:spacing w:val="0"/>
          <w:sz w:val="16"/>
        </w:rPr>
        <w:t>4</w:t>
      </w:r>
      <w:r>
        <w:rPr>
          <w:rFonts w:ascii="Times New Roman"/>
          <w:color w:val="212529"/>
          <w:spacing w:val="938"/>
          <w:sz w:val="16"/>
        </w:rPr>
        <w:t xml:space="preserve"> </w:t>
      </w:r>
      <w:r>
        <w:rPr>
          <w:rFonts w:ascii="IHPHIT+SimSun"/>
          <w:color w:val="212529"/>
          <w:spacing w:val="0"/>
          <w:sz w:val="16"/>
        </w:rPr>
        <w:t>5</w:t>
      </w:r>
      <w:r>
        <w:rPr>
          <w:rFonts w:ascii="Times New Roman"/>
          <w:color w:val="212529"/>
          <w:spacing w:val="1070"/>
          <w:sz w:val="16"/>
        </w:rPr>
        <w:t xml:space="preserve"> </w:t>
      </w:r>
      <w:r>
        <w:rPr>
          <w:rFonts w:ascii="IHPHIT+SimSun"/>
          <w:color w:val="212529"/>
          <w:spacing w:val="0"/>
          <w:sz w:val="16"/>
        </w:rPr>
        <w:t>6</w:t>
      </w:r>
      <w:r>
        <w:rPr>
          <w:rFonts w:ascii="Times New Roman"/>
          <w:color w:val="212529"/>
          <w:spacing w:val="866"/>
          <w:sz w:val="16"/>
        </w:rPr>
        <w:t xml:space="preserve"> </w:t>
      </w:r>
      <w:r>
        <w:rPr>
          <w:rFonts w:ascii="IHPHIT+SimSun"/>
          <w:color w:val="212529"/>
          <w:spacing w:val="0"/>
          <w:sz w:val="16"/>
        </w:rPr>
        <w:t>7</w:t>
      </w:r>
      <w:r>
        <w:rPr>
          <w:rFonts w:ascii="Times New Roman"/>
          <w:color w:val="000000"/>
          <w:spacing w:val="0"/>
          <w:sz w:val="16"/>
        </w:rPr>
      </w:r>
    </w:p>
    <w:p>
      <w:pPr>
        <w:pStyle w:val="Normal"/>
        <w:spacing w:before="221" w:after="104" w:line="168" w:lineRule="exact"/>
        <w:ind w:left="830" w:right="0" w:firstLine="0"/>
        <w:jc w:val="left"/>
        <w:rPr>
          <w:rFonts w:ascii="Times New Roman"/>
          <w:color w:val="000000"/>
          <w:spacing w:val="0"/>
          <w:sz w:val="16"/>
        </w:rPr>
      </w:pPr>
      <w:r>
        <w:rPr>
          <w:rFonts w:ascii="IHPHIT+SimSun" w:hAnsi="IHPHIT+SimSun" w:cs="IHPHIT+SimSun"/>
          <w:color w:val="212529"/>
          <w:spacing w:val="2"/>
          <w:sz w:val="16"/>
        </w:rPr>
        <w:t>兴县奥家湾乡中心校</w:t>
      </w:r>
      <w:r>
        <w:rPr>
          <w:rFonts w:ascii="Times New Roman"/>
          <w:color w:val="212529"/>
          <w:spacing w:val="1947"/>
          <w:sz w:val="16"/>
        </w:rPr>
        <w:t xml:space="preserve"> </w:t>
      </w:r>
      <w:r>
        <w:rPr>
          <w:rFonts w:ascii="IHPHIT+SimSun"/>
          <w:color w:val="212529"/>
          <w:spacing w:val="1"/>
          <w:sz w:val="16"/>
        </w:rPr>
        <w:t>52.20</w:t>
      </w:r>
      <w:r>
        <w:rPr>
          <w:rFonts w:ascii="Times New Roman"/>
          <w:color w:val="212529"/>
          <w:spacing w:val="659"/>
          <w:sz w:val="16"/>
        </w:rPr>
        <w:t xml:space="preserve"> </w:t>
      </w:r>
      <w:r>
        <w:rPr>
          <w:rFonts w:ascii="IHPHIT+SimSun"/>
          <w:color w:val="212529"/>
          <w:spacing w:val="1"/>
          <w:sz w:val="16"/>
        </w:rPr>
        <w:t>51.10</w:t>
      </w:r>
      <w:r>
        <w:rPr>
          <w:rFonts w:ascii="Times New Roman"/>
          <w:color w:val="212529"/>
          <w:spacing w:val="477"/>
          <w:sz w:val="16"/>
        </w:rPr>
        <w:t xml:space="preserve"> </w:t>
      </w:r>
      <w:r>
        <w:rPr>
          <w:rFonts w:ascii="IHPHIT+SimSun"/>
          <w:color w:val="212529"/>
          <w:spacing w:val="1"/>
          <w:sz w:val="16"/>
        </w:rPr>
        <w:t>1.10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1588"/>
      </w:tblGrid>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IHPHIT+SimSun" w:hAnsi="IHPHIT+SimSun" w:cs="IHPHIT+SimSun"/>
                <w:color w:val="212529"/>
                <w:spacing w:val="2"/>
                <w:sz w:val="16"/>
              </w:rPr>
              <w:t>2025年城乡义务教育乡村教师生活补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IHPHIT+SimSun" w:hAnsi="IHPHIT+SimSun" w:cs="IHPHIT+SimSun"/>
                <w:color w:val="212529"/>
                <w:spacing w:val="2"/>
                <w:sz w:val="16"/>
              </w:rPr>
              <w:t>助中央补助经费</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IHPHIT+SimSun"/>
                <w:color w:val="212529"/>
                <w:spacing w:val="1"/>
                <w:sz w:val="16"/>
              </w:rPr>
              <w:t>18.54</w:t>
            </w:r>
            <w:r>
              <w:rPr>
                <w:rFonts w:ascii="Times New Roman"/>
                <w:color w:val="212529"/>
                <w:spacing w:val="659"/>
                <w:sz w:val="16"/>
              </w:rPr>
              <w:t xml:space="preserve"> </w:t>
            </w:r>
            <w:r>
              <w:rPr>
                <w:rFonts w:ascii="IHPHIT+SimSun"/>
                <w:color w:val="212529"/>
                <w:spacing w:val="1"/>
                <w:sz w:val="16"/>
              </w:rPr>
              <w:t>18.54</w:t>
            </w:r>
            <w:r>
              <w:rPr>
                <w:rFonts w:ascii="Times New Roman"/>
                <w:color w:val="000000"/>
                <w:spacing w:val="0"/>
                <w:sz w:val="16"/>
              </w:rPr>
            </w:r>
          </w:p>
        </w:tc>
      </w:tr>
    </w:tbl>
    <w:p>
      <w:pPr>
        <w:pStyle w:val="Normal"/>
        <w:spacing w:before="133" w:after="0" w:line="168" w:lineRule="exact"/>
        <w:ind w:left="911" w:right="0" w:firstLine="0"/>
        <w:jc w:val="left"/>
        <w:rPr>
          <w:rFonts w:ascii="Times New Roman"/>
          <w:color w:val="000000"/>
          <w:spacing w:val="0"/>
          <w:sz w:val="16"/>
        </w:rPr>
      </w:pPr>
      <w:r>
        <w:rPr>
          <w:rFonts w:ascii="IHPHIT+SimSun" w:hAnsi="IHPHIT+SimSun" w:cs="IHPHIT+SimSun"/>
          <w:color w:val="212529"/>
          <w:spacing w:val="2"/>
          <w:sz w:val="16"/>
        </w:rPr>
        <w:t>2025年义务教育三区补助县级资金</w:t>
      </w:r>
      <w:r>
        <w:rPr>
          <w:rFonts w:ascii="Times New Roman"/>
          <w:color w:val="212529"/>
          <w:spacing w:val="893"/>
          <w:sz w:val="16"/>
        </w:rPr>
        <w:t xml:space="preserve"> </w:t>
      </w:r>
      <w:r>
        <w:rPr>
          <w:rFonts w:ascii="IHPHIT+SimSun"/>
          <w:color w:val="212529"/>
          <w:spacing w:val="1"/>
          <w:sz w:val="16"/>
        </w:rPr>
        <w:t>12.96</w:t>
      </w:r>
      <w:r>
        <w:rPr>
          <w:rFonts w:ascii="Times New Roman"/>
          <w:color w:val="212529"/>
          <w:spacing w:val="659"/>
          <w:sz w:val="16"/>
        </w:rPr>
        <w:t xml:space="preserve"> </w:t>
      </w:r>
      <w:r>
        <w:rPr>
          <w:rFonts w:ascii="IHPHIT+SimSun"/>
          <w:color w:val="212529"/>
          <w:spacing w:val="1"/>
          <w:sz w:val="16"/>
        </w:rPr>
        <w:t>12.96</w:t>
      </w:r>
      <w:r>
        <w:rPr>
          <w:rFonts w:ascii="Times New Roman"/>
          <w:color w:val="000000"/>
          <w:spacing w:val="0"/>
          <w:sz w:val="16"/>
        </w:rPr>
      </w:r>
    </w:p>
    <w:p>
      <w:pPr>
        <w:pStyle w:val="Normal"/>
        <w:spacing w:before="221" w:after="104" w:line="168" w:lineRule="exact"/>
        <w:ind w:left="911" w:right="0" w:firstLine="0"/>
        <w:jc w:val="left"/>
        <w:rPr>
          <w:rFonts w:ascii="Times New Roman"/>
          <w:color w:val="000000"/>
          <w:spacing w:val="0"/>
          <w:sz w:val="16"/>
        </w:rPr>
      </w:pPr>
      <w:r>
        <w:rPr>
          <w:rFonts w:ascii="IHPHIT+SimSun" w:hAnsi="IHPHIT+SimSun" w:cs="IHPHIT+SimSun"/>
          <w:color w:val="212529"/>
          <w:spacing w:val="2"/>
          <w:sz w:val="16"/>
        </w:rPr>
        <w:t>2025年贫困幼儿资助省级补助资金</w:t>
      </w:r>
      <w:r>
        <w:rPr>
          <w:rFonts w:ascii="Times New Roman"/>
          <w:color w:val="212529"/>
          <w:spacing w:val="974"/>
          <w:sz w:val="16"/>
        </w:rPr>
        <w:t xml:space="preserve"> </w:t>
      </w:r>
      <w:r>
        <w:rPr>
          <w:rFonts w:ascii="IHPHIT+SimSun"/>
          <w:color w:val="212529"/>
          <w:spacing w:val="1"/>
          <w:sz w:val="16"/>
        </w:rPr>
        <w:t>0.80</w:t>
      </w:r>
      <w:r>
        <w:rPr>
          <w:rFonts w:ascii="Times New Roman"/>
          <w:color w:val="212529"/>
          <w:spacing w:val="740"/>
          <w:sz w:val="16"/>
        </w:rPr>
        <w:t xml:space="preserve"> </w:t>
      </w:r>
      <w:r>
        <w:rPr>
          <w:rFonts w:ascii="IHPHIT+SimSun"/>
          <w:color w:val="212529"/>
          <w:spacing w:val="1"/>
          <w:sz w:val="16"/>
        </w:rPr>
        <w:t>0.80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3508"/>
        <w:gridCol w:w="20"/>
        <w:gridCol w:w="61"/>
        <w:gridCol w:w="20"/>
        <w:gridCol w:w="1507"/>
        <w:gridCol w:w="841"/>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IHPHIT+SimSun" w:hAnsi="IHPHIT+SimSun" w:cs="IHPHIT+SimSun"/>
                <w:color w:val="212529"/>
                <w:spacing w:val="2"/>
                <w:sz w:val="16"/>
              </w:rPr>
              <w:t>2025年农村义务教育寄宿生免费就餐</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IHPHIT+SimSun" w:hAnsi="IHPHIT+SimSun" w:cs="IHPHIT+SimSun"/>
                <w:color w:val="212529"/>
                <w:spacing w:val="2"/>
                <w:sz w:val="16"/>
              </w:rPr>
              <w:t>县级配套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IHPHIT+SimSun"/>
                <w:color w:val="212529"/>
                <w:spacing w:val="1"/>
                <w:sz w:val="16"/>
              </w:rPr>
              <w:t>2.58</w:t>
            </w:r>
            <w:r>
              <w:rPr>
                <w:rFonts w:ascii="Times New Roman"/>
                <w:color w:val="212529"/>
                <w:spacing w:val="740"/>
                <w:sz w:val="16"/>
              </w:rPr>
              <w:t xml:space="preserve"> </w:t>
            </w:r>
            <w:r>
              <w:rPr>
                <w:rFonts w:ascii="IHPHIT+SimSun"/>
                <w:color w:val="212529"/>
                <w:spacing w:val="1"/>
                <w:sz w:val="16"/>
              </w:rPr>
              <w:t>2.58</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IHPHIT+SimSun" w:hAnsi="IHPHIT+SimSun" w:cs="IHPHIT+SimSun"/>
                <w:color w:val="212529"/>
                <w:spacing w:val="2"/>
                <w:sz w:val="16"/>
              </w:rPr>
              <w:t>2025年城乡义务教育学生营养膳食补</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IHPHIT+SimSun" w:hAnsi="IHPHIT+SimSun" w:cs="IHPHIT+SimSun"/>
                <w:color w:val="212529"/>
                <w:spacing w:val="2"/>
                <w:sz w:val="16"/>
              </w:rPr>
              <w:t>助中央资金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IHPHIT+SimSun"/>
                <w:color w:val="212529"/>
                <w:spacing w:val="1"/>
                <w:sz w:val="16"/>
              </w:rPr>
              <w:t>1.70</w:t>
            </w:r>
            <w:r>
              <w:rPr>
                <w:rFonts w:ascii="Times New Roman"/>
                <w:color w:val="212529"/>
                <w:spacing w:val="740"/>
                <w:sz w:val="16"/>
              </w:rPr>
              <w:t xml:space="preserve"> </w:t>
            </w:r>
            <w:r>
              <w:rPr>
                <w:rFonts w:ascii="IHPHIT+SimSun"/>
                <w:color w:val="212529"/>
                <w:spacing w:val="1"/>
                <w:sz w:val="16"/>
              </w:rPr>
              <w:t>1.70</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IHPHIT+SimSun" w:hAnsi="IHPHIT+SimSun" w:cs="IHPHIT+SimSun"/>
                <w:color w:val="212529"/>
                <w:spacing w:val="2"/>
                <w:sz w:val="16"/>
              </w:rPr>
              <w:t>2025年城乡义务教育家庭经济困难学</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IHPHIT+SimSun" w:hAnsi="IHPHIT+SimSun" w:cs="IHPHIT+SimSun"/>
                <w:color w:val="212529"/>
                <w:spacing w:val="2"/>
                <w:sz w:val="16"/>
              </w:rPr>
              <w:t>生生活补助中央资金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IHPHIT+SimSun"/>
                <w:color w:val="212529"/>
                <w:spacing w:val="1"/>
                <w:sz w:val="16"/>
              </w:rPr>
              <w:t>0.81</w:t>
            </w:r>
            <w:r>
              <w:rPr>
                <w:rFonts w:ascii="Times New Roman"/>
                <w:color w:val="212529"/>
                <w:spacing w:val="740"/>
                <w:sz w:val="16"/>
              </w:rPr>
              <w:t xml:space="preserve"> </w:t>
            </w:r>
            <w:r>
              <w:rPr>
                <w:rFonts w:ascii="IHPHIT+SimSun"/>
                <w:color w:val="212529"/>
                <w:spacing w:val="1"/>
                <w:sz w:val="16"/>
              </w:rPr>
              <w:t>0.81</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08"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IHPHIT+SimSun" w:hAnsi="IHPHIT+SimSun" w:cs="IHPHIT+SimSun"/>
                <w:color w:val="212529"/>
                <w:spacing w:val="2"/>
                <w:sz w:val="16"/>
              </w:rPr>
              <w:t>2025年城乡义务教育补助公用经费中</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IHPHIT+SimSun" w:hAnsi="IHPHIT+SimSun" w:cs="IHPHIT+SimSun"/>
                <w:color w:val="212529"/>
                <w:spacing w:val="2"/>
                <w:sz w:val="16"/>
              </w:rPr>
              <w:t>央资金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88" w:type="dxa"/>
            <w:gridSpan w:val="3"/>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IHPHIT+SimSun"/>
                <w:color w:val="212529"/>
                <w:spacing w:val="1"/>
                <w:sz w:val="16"/>
              </w:rPr>
              <w:t>13.31</w:t>
            </w:r>
            <w:r>
              <w:rPr>
                <w:rFonts w:ascii="Times New Roman"/>
                <w:color w:val="212529"/>
                <w:spacing w:val="659"/>
                <w:sz w:val="16"/>
              </w:rPr>
              <w:t xml:space="preserve"> </w:t>
            </w:r>
            <w:r>
              <w:rPr>
                <w:rFonts w:ascii="IHPHIT+SimSun"/>
                <w:color w:val="212529"/>
                <w:spacing w:val="1"/>
                <w:sz w:val="16"/>
              </w:rPr>
              <w:t>13.31</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IHPHIT+SimSun" w:hAnsi="IHPHIT+SimSun" w:cs="IHPHIT+SimSun"/>
                <w:color w:val="212529"/>
                <w:spacing w:val="2"/>
                <w:sz w:val="16"/>
              </w:rPr>
              <w:t>2025年城乡义务教育补助公用经费中</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IHPHIT+SimSun" w:hAnsi="IHPHIT+SimSun" w:cs="IHPHIT+SimSun"/>
                <w:color w:val="212529"/>
                <w:spacing w:val="2"/>
                <w:sz w:val="16"/>
              </w:rPr>
              <w:t>央资金(采购)</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07"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IHPHIT+SimSun"/>
                <w:color w:val="212529"/>
                <w:spacing w:val="1"/>
                <w:sz w:val="16"/>
              </w:rPr>
              <w:t>0.40</w:t>
            </w:r>
            <w:r>
              <w:rPr>
                <w:rFonts w:ascii="Times New Roman"/>
                <w:color w:val="212529"/>
                <w:spacing w:val="740"/>
                <w:sz w:val="16"/>
              </w:rPr>
              <w:t xml:space="preserve"> </w:t>
            </w:r>
            <w:r>
              <w:rPr>
                <w:rFonts w:ascii="IHPHIT+SimSun"/>
                <w:color w:val="212529"/>
                <w:spacing w:val="1"/>
                <w:sz w:val="16"/>
              </w:rPr>
              <w:t>0.40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9" w:type="dxa"/>
            <w:gridSpan w:val="3"/>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IHPHIT+SimSun" w:hAnsi="IHPHIT+SimSun" w:cs="IHPHIT+SimSun"/>
                <w:color w:val="212529"/>
                <w:spacing w:val="2"/>
                <w:sz w:val="16"/>
              </w:rPr>
              <w:t>2025年中央专项彩票公益金支持乡村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IHPHIT+SimSun" w:hAnsi="IHPHIT+SimSun" w:cs="IHPHIT+SimSun"/>
                <w:color w:val="212529"/>
                <w:spacing w:val="2"/>
                <w:sz w:val="16"/>
              </w:rPr>
              <w:t>学校少年宫资金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2348" w:type="dxa"/>
            <w:gridSpan w:val="2"/>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IHPHIT+SimSun"/>
                <w:color w:val="212529"/>
                <w:spacing w:val="1"/>
                <w:sz w:val="16"/>
              </w:rPr>
              <w:t>1.10</w:t>
            </w:r>
            <w:r>
              <w:rPr>
                <w:rFonts w:ascii="Times New Roman"/>
                <w:color w:val="212529"/>
                <w:spacing w:val="1581"/>
                <w:sz w:val="16"/>
              </w:rPr>
              <w:t xml:space="preserve"> </w:t>
            </w:r>
            <w:r>
              <w:rPr>
                <w:rFonts w:ascii="IHPHIT+SimSun"/>
                <w:color w:val="212529"/>
                <w:spacing w:val="1"/>
                <w:sz w:val="16"/>
              </w:rPr>
              <w:t>1.10</w:t>
            </w:r>
            <w:r>
              <w:rPr>
                <w:rFonts w:ascii="Times New Roman"/>
                <w:color w:val="000000"/>
                <w:spacing w:val="0"/>
                <w:sz w:val="16"/>
              </w:rPr>
            </w:r>
          </w:p>
        </w:tc>
      </w:tr>
    </w:tbl>
    <w:p>
      <w:pPr>
        <w:pStyle w:val="Normal"/>
        <w:spacing w:before="8963"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7" style="position:absolute;margin-left:67.9pt;margin-top:65.55pt;z-index:-311;width:460.4pt;height:27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1pt;margin-top:-1pt;z-index:-315;width:3pt;height:3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692"/>
          <w:sz w:val="13"/>
          <w:u w:val="single"/>
        </w:rPr>
        <w:t xml:space="preserve"> </w:t>
      </w:r>
      <w:r>
        <w:rPr>
          <w:rFonts w:ascii="Arial"/>
          <w:color w:val="ffffff"/>
          <w:spacing w:val="0"/>
          <w:sz w:val="13"/>
          <w:u w:val="single"/>
        </w:rPr>
        <w:t>202</w:t>
      </w:r>
      <w:r>
        <w:rPr>
          <w:rFonts w:ascii="Times New Roman"/>
          <w:color w:val="ffffff"/>
          <w:spacing w:val="1856"/>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55" w:lineRule="exact"/>
        <w:ind w:left="942"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573"/>
          <w:sz w:val="13"/>
          <w:u w:val="single"/>
        </w:rPr>
        <w:t xml:space="preserve"> </w:t>
      </w:r>
      <w:r>
        <w:rPr>
          <w:rFonts w:ascii="Arial"/>
          <w:color w:val="ffffff"/>
          <w:spacing w:val="0"/>
          <w:sz w:val="13"/>
          <w:u w:val="single"/>
        </w:rPr>
        <w:t>5</w:t>
      </w:r>
      <w:r>
        <w:rPr>
          <w:rFonts w:ascii="Times New Roman"/>
          <w:color w:val="ffffff"/>
          <w:spacing w:val="1394"/>
          <w:sz w:val="13"/>
          <w:u w:val="single"/>
        </w:rPr>
        <w:t xml:space="preserve"> </w:t>
      </w:r>
      <w:r>
        <w:rPr>
          <w:rFonts w:ascii="FangSong" w:hAnsi="FangSong" w:cs="FangSong"/>
          <w:color w:val="ffffff"/>
          <w:spacing w:val="0"/>
          <w:sz w:val="13"/>
          <w:u w:val="single"/>
        </w:rPr>
        <w:t>结</w:t>
      </w:r>
      <w:r>
        <w:rPr>
          <w:rFonts w:ascii="Times New Roman"/>
          <w:color w:val="000000"/>
          <w:spacing w:val="0"/>
          <w:sz w:val="13"/>
        </w:rPr>
      </w:r>
    </w:p>
    <w:p>
      <w:pPr>
        <w:pStyle w:val="Normal"/>
        <w:spacing w:before="0" w:after="0" w:line="155" w:lineRule="exact"/>
        <w:ind w:left="1278" w:right="0" w:firstLine="0"/>
        <w:jc w:val="left"/>
        <w:rPr>
          <w:rFonts w:ascii="Times New Roman"/>
          <w:color w:val="000000"/>
          <w:spacing w:val="0"/>
          <w:sz w:val="13"/>
        </w:rPr>
      </w:pPr>
      <w:r>
        <w:rPr>
          <w:rFonts w:ascii="FangSong" w:hAnsi="FangSong" w:cs="FangSong"/>
          <w:color w:val="ffffff"/>
          <w:spacing w:val="0"/>
          <w:sz w:val="13"/>
          <w:u w:val="single"/>
        </w:rPr>
        <w:t>表十</w:t>
      </w:r>
      <w:r>
        <w:rPr>
          <w:rFonts w:ascii="Times New Roman"/>
          <w:color w:val="ffffff"/>
          <w:spacing w:val="386"/>
          <w:sz w:val="13"/>
          <w:u w:val="single"/>
        </w:rPr>
        <w:t xml:space="preserve"> </w:t>
      </w:r>
      <w:r>
        <w:rPr>
          <w:rFonts w:ascii="FangSong" w:hAnsi="FangSong" w:cs="FangSong"/>
          <w:color w:val="ffffff"/>
          <w:spacing w:val="0"/>
          <w:sz w:val="13"/>
          <w:u w:val="single"/>
        </w:rPr>
        <w:t>年</w:t>
      </w:r>
      <w:r>
        <w:rPr>
          <w:rFonts w:ascii="Times New Roman"/>
          <w:color w:val="ffffff"/>
          <w:spacing w:val="97"/>
          <w:sz w:val="13"/>
          <w:u w:val="single"/>
        </w:rPr>
        <w:t xml:space="preserve"> </w:t>
      </w:r>
      <w:r>
        <w:rPr>
          <w:rFonts w:ascii="FangSong" w:hAnsi="FangSong" w:cs="FangSong"/>
          <w:color w:val="ffffff"/>
          <w:spacing w:val="0"/>
          <w:sz w:val="13"/>
          <w:u w:val="single"/>
        </w:rPr>
        <w:t>目支出</w:t>
      </w:r>
      <w:r>
        <w:rPr>
          <w:rFonts w:ascii="Times New Roman"/>
          <w:color w:val="ffffff"/>
          <w:spacing w:val="357"/>
          <w:sz w:val="13"/>
          <w:u w:val="single"/>
        </w:rPr>
        <w:t xml:space="preserve"> </w:t>
      </w:r>
      <w:r>
        <w:rPr>
          <w:rFonts w:ascii="FangSong" w:hAnsi="FangSong" w:cs="FangSong"/>
          <w:color w:val="ffffff"/>
          <w:spacing w:val="0"/>
          <w:sz w:val="13"/>
          <w:u w:val="single"/>
        </w:rPr>
        <w:t>（</w:t>
      </w:r>
      <w:r>
        <w:rPr>
          <w:rFonts w:ascii="Times New Roman"/>
          <w:color w:val="ffffff"/>
          <w:spacing w:val="951"/>
          <w:sz w:val="13"/>
          <w:u w:val="single"/>
        </w:rPr>
        <w:t xml:space="preserve"> </w:t>
      </w:r>
      <w:r>
        <w:rPr>
          <w:rFonts w:ascii="Arial"/>
          <w:color w:val="ffffff"/>
          <w:spacing w:val="0"/>
          <w:sz w:val="13"/>
          <w:u w:val="single"/>
        </w:rPr>
        <w:t>#@</w:t>
      </w:r>
      <w:r>
        <w:rPr>
          <w:rFonts w:ascii="Times New Roman"/>
          <w:color w:val="000000"/>
          <w:spacing w:val="0"/>
          <w:sz w:val="13"/>
        </w:rPr>
      </w:r>
    </w:p>
    <w:p>
      <w:pPr>
        <w:pStyle w:val="Normal"/>
        <w:spacing w:before="0" w:after="0" w:line="140" w:lineRule="exact"/>
        <w:ind w:left="1537" w:right="0" w:firstLine="0"/>
        <w:jc w:val="left"/>
        <w:rPr>
          <w:rFonts w:ascii="Times New Roman"/>
          <w:color w:val="000000"/>
          <w:spacing w:val="0"/>
          <w:sz w:val="13"/>
        </w:rPr>
      </w:pPr>
      <w:r>
        <w:rPr>
          <w:rFonts w:ascii="FangSong" w:hAnsi="FangSong" w:cs="FangSong"/>
          <w:color w:val="ffffff"/>
          <w:spacing w:val="0"/>
          <w:sz w:val="13"/>
          <w:u w:val="single"/>
        </w:rPr>
        <w:t>三</w:t>
      </w:r>
      <w:r>
        <w:rPr>
          <w:rFonts w:ascii="Times New Roman"/>
          <w:color w:val="ffffff"/>
          <w:spacing w:val="386"/>
          <w:sz w:val="13"/>
          <w:u w:val="single"/>
        </w:rPr>
        <w:t xml:space="preserve"> </w:t>
      </w:r>
      <w:r>
        <w:rPr>
          <w:rFonts w:ascii="FangSong" w:hAnsi="FangSong" w:cs="FangSong"/>
          <w:color w:val="ffffff"/>
          <w:spacing w:val="0"/>
          <w:sz w:val="13"/>
          <w:u w:val="single"/>
        </w:rPr>
        <w:t>项</w:t>
      </w:r>
      <w:r>
        <w:rPr>
          <w:rFonts w:ascii="Times New Roman"/>
          <w:color w:val="ffffff"/>
          <w:spacing w:val="356"/>
          <w:sz w:val="13"/>
          <w:u w:val="single"/>
        </w:rPr>
        <w:t xml:space="preserve"> </w:t>
      </w:r>
      <w:r>
        <w:rPr>
          <w:rFonts w:ascii="FangSong" w:hAnsi="FangSong" w:cs="FangSong"/>
          <w:color w:val="ffffff"/>
          <w:spacing w:val="0"/>
          <w:sz w:val="13"/>
          <w:u w:val="single"/>
        </w:rPr>
        <w:t>预算表</w:t>
      </w:r>
      <w:r>
        <w:rPr>
          <w:rFonts w:ascii="Times New Roman"/>
          <w:color w:val="ffffff"/>
          <w:spacing w:val="97"/>
          <w:sz w:val="13"/>
          <w:u w:val="single"/>
        </w:rPr>
        <w:t xml:space="preserve"> </w:t>
      </w:r>
      <w:r>
        <w:rPr>
          <w:rFonts w:ascii="FangSong" w:hAnsi="FangSong" w:cs="FangSong"/>
          <w:color w:val="ffffff"/>
          <w:spacing w:val="0"/>
          <w:sz w:val="13"/>
          <w:u w:val="single"/>
        </w:rPr>
        <w:t>上年</w:t>
      </w:r>
      <w:r>
        <w:rPr>
          <w:rFonts w:ascii="Times New Roman"/>
          <w:color w:val="ffffff"/>
          <w:spacing w:val="97"/>
          <w:sz w:val="13"/>
          <w:u w:val="single"/>
        </w:rPr>
        <w:t xml:space="preserve"> </w:t>
      </w:r>
      <w:r>
        <w:rPr>
          <w:rFonts w:ascii="FangSong" w:hAnsi="FangSong" w:cs="FangSong"/>
          <w:color w:val="ffffff"/>
          <w:spacing w:val="0"/>
          <w:sz w:val="13"/>
          <w:u w:val="single"/>
        </w:rPr>
        <w:t>转）</w:t>
      </w:r>
      <w:r>
        <w:rPr>
          <w:rFonts w:ascii="Times New Roman"/>
          <w:color w:val="000000"/>
          <w:spacing w:val="0"/>
          <w:sz w:val="13"/>
        </w:rPr>
      </w:r>
    </w:p>
    <w:p>
      <w:pPr>
        <w:pStyle w:val="Normal"/>
        <w:spacing w:before="120" w:after="0" w:line="140" w:lineRule="exact"/>
        <w:ind w:left="9096"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spacing w:before="209" w:after="0" w:line="212" w:lineRule="exact"/>
        <w:ind w:left="3698" w:right="0" w:firstLine="0"/>
        <w:jc w:val="left"/>
        <w:rPr>
          <w:rFonts w:ascii="Times New Roman"/>
          <w:color w:val="000000"/>
          <w:spacing w:val="0"/>
          <w:sz w:val="20"/>
        </w:rPr>
      </w:pPr>
      <w:r>
        <w:rPr>
          <w:rFonts w:ascii="QMQWBH+SimSun" w:hAnsi="QMQWBH+SimSun" w:cs="QMQWBH+SimSun"/>
          <w:color w:val="000000"/>
          <w:spacing w:val="2"/>
          <w:sz w:val="20"/>
        </w:rPr>
        <w:t>2025年项目支出预算表（上年结转）</w:t>
      </w:r>
      <w:r>
        <w:rPr>
          <w:rFonts w:ascii="Times New Roman"/>
          <w:color w:val="000000"/>
          <w:spacing w:val="0"/>
          <w:sz w:val="20"/>
        </w:rPr>
      </w:r>
    </w:p>
    <w:p>
      <w:pPr>
        <w:pStyle w:val="Normal"/>
        <w:spacing w:before="218" w:after="0" w:line="140" w:lineRule="exact"/>
        <w:ind w:left="749" w:right="0" w:firstLine="0"/>
        <w:jc w:val="left"/>
        <w:rPr>
          <w:rFonts w:ascii="Times New Roman"/>
          <w:color w:val="000000"/>
          <w:spacing w:val="0"/>
          <w:sz w:val="13"/>
        </w:rPr>
      </w:pPr>
      <w:r>
        <w:rPr>
          <w:rFonts w:ascii="SimSun" w:hAnsi="SimSun" w:cs="SimSun"/>
          <w:color w:val="212529"/>
          <w:spacing w:val="0"/>
          <w:sz w:val="13"/>
        </w:rPr>
        <w:t>单位名称：兴县奥家湾乡中心校</w:t>
      </w:r>
      <w:r>
        <w:rPr>
          <w:rFonts w:ascii="Times New Roman"/>
          <w:color w:val="212529"/>
          <w:spacing w:val="6627"/>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236" w:after="36" w:line="168" w:lineRule="exact"/>
        <w:ind w:left="7370" w:right="0" w:firstLine="0"/>
        <w:jc w:val="left"/>
        <w:rPr>
          <w:rFonts w:ascii="Times New Roman"/>
          <w:color w:val="000000"/>
          <w:spacing w:val="0"/>
          <w:sz w:val="16"/>
        </w:rPr>
      </w:pPr>
      <w:r>
        <w:rPr>
          <w:rFonts w:ascii="QMQWBH+SimSun" w:hAnsi="QMQWBH+SimSun" w:cs="QMQWBH+SimSun"/>
          <w:color w:val="000000"/>
          <w:spacing w:val="2"/>
          <w:sz w:val="16"/>
        </w:rPr>
        <w:t>2025年财政拨款</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04"/>
        <w:gridCol w:w="3759"/>
        <w:gridCol w:w="20"/>
        <w:gridCol w:w="1412"/>
        <w:gridCol w:w="20"/>
        <w:gridCol w:w="1329"/>
        <w:gridCol w:w="20"/>
        <w:gridCol w:w="725"/>
      </w:tblGrid>
      <w:tr>
        <w:trPr>
          <w:trHeight w:val="450" w:hRule="atLeast"/>
        </w:trPr>
        <w:tc>
          <w:tcPr>
            <w:tcW w:w="2404"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759"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QMQWBH+SimSun" w:hAnsi="QMQWBH+SimSun" w:cs="QMQWBH+SimSun"/>
                <w:color w:val="000000"/>
                <w:spacing w:val="2"/>
                <w:sz w:val="16"/>
              </w:rPr>
              <w:t>项目名称</w:t>
            </w:r>
            <w:r>
              <w:rPr>
                <w:rFonts w:ascii="Times New Roman"/>
                <w:color w:val="000000"/>
                <w:spacing w:val="2099"/>
                <w:sz w:val="16"/>
              </w:rPr>
              <w:t xml:space="preserve"> </w:t>
            </w:r>
            <w:r>
              <w:rPr>
                <w:rFonts w:ascii="QMQWBH+SimSun" w:hAnsi="QMQWBH+SimSun" w:cs="QMQWBH+SimSun"/>
                <w:color w:val="000000"/>
                <w:spacing w:val="2"/>
                <w:sz w:val="16"/>
              </w:rPr>
              <w:t>合计</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412" w:type="dxa"/>
            <w:gridSpan w:val="1"/>
            <w:noWrap w:val="off"/>
            <w:textDirection w:val="lrTb"/>
            <w:tcFitText w:val="off"/>
            <w:vAlign w:val="top"/>
          </w:tcPr>
          <w:p>
            <w:pPr>
              <w:pStyle w:val="Normal"/>
              <w:spacing w:before="195" w:after="0" w:line="158" w:lineRule="exact"/>
              <w:ind w:left="0" w:right="0" w:firstLine="0"/>
              <w:jc w:val="left"/>
              <w:rPr>
                <w:rFonts w:ascii="Times New Roman"/>
                <w:color w:val="000000"/>
                <w:spacing w:val="0"/>
                <w:sz w:val="16"/>
              </w:rPr>
            </w:pPr>
            <w:r>
              <w:rPr>
                <w:rFonts w:ascii="QMQWBH+SimSun" w:hAnsi="QMQWBH+SimSun" w:cs="QMQWBH+SimSun"/>
                <w:color w:val="000000"/>
                <w:spacing w:val="2"/>
                <w:sz w:val="16"/>
              </w:rPr>
              <w:t>一般公共预算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29"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QMQWBH+SimSun" w:hAnsi="QMQWBH+SimSun" w:cs="QMQWBH+SimSun"/>
                <w:color w:val="000000"/>
                <w:spacing w:val="2"/>
                <w:sz w:val="16"/>
              </w:rPr>
              <w:t>政府性基金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203"/>
                <w:sz w:val="16"/>
              </w:rPr>
              <w:t xml:space="preserve"> </w:t>
            </w:r>
            <w:r>
              <w:rPr>
                <w:rFonts w:ascii="QMQWBH+SimSun" w:hAnsi="QMQWBH+SimSun" w:cs="QMQWBH+SimSun"/>
                <w:color w:val="000000"/>
                <w:spacing w:val="2"/>
                <w:sz w:val="16"/>
              </w:rPr>
              <w:t>预算</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QMQWBH+SimSun" w:hAnsi="QMQWBH+SimSun" w:cs="QMQWBH+SimSun"/>
                <w:color w:val="000000"/>
                <w:spacing w:val="2"/>
                <w:sz w:val="16"/>
              </w:rPr>
              <w:t>国有资本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QMQWBH+SimSun" w:hAnsi="QMQWBH+SimSun" w:cs="QMQWBH+SimSun"/>
                <w:color w:val="000000"/>
                <w:spacing w:val="2"/>
                <w:sz w:val="16"/>
              </w:rPr>
              <w:t>经营预算</w:t>
            </w:r>
            <w:r>
              <w:rPr>
                <w:rFonts w:ascii="Times New Roman"/>
                <w:color w:val="000000"/>
                <w:spacing w:val="0"/>
                <w:sz w:val="16"/>
              </w:rPr>
            </w:r>
          </w:p>
        </w:tc>
      </w:tr>
    </w:tbl>
    <w:p>
      <w:pPr>
        <w:pStyle w:val="Normal"/>
        <w:spacing w:before="133" w:after="0" w:line="168" w:lineRule="exact"/>
        <w:ind w:left="2688" w:right="0" w:firstLine="0"/>
        <w:jc w:val="left"/>
        <w:rPr>
          <w:rFonts w:ascii="Times New Roman"/>
          <w:color w:val="000000"/>
          <w:spacing w:val="0"/>
          <w:sz w:val="16"/>
        </w:rPr>
      </w:pPr>
      <w:r>
        <w:rPr>
          <w:rFonts w:ascii="QMQWBH+SimSun"/>
          <w:color w:val="212529"/>
          <w:spacing w:val="0"/>
          <w:sz w:val="16"/>
        </w:rPr>
        <w:t>1</w:t>
      </w:r>
      <w:r>
        <w:rPr>
          <w:rFonts w:ascii="Times New Roman"/>
          <w:color w:val="212529"/>
          <w:spacing w:val="2506"/>
          <w:sz w:val="16"/>
        </w:rPr>
        <w:t xml:space="preserve"> </w:t>
      </w:r>
      <w:r>
        <w:rPr>
          <w:rFonts w:ascii="QMQWBH+SimSun"/>
          <w:color w:val="212529"/>
          <w:spacing w:val="0"/>
          <w:sz w:val="16"/>
        </w:rPr>
        <w:t>2</w:t>
      </w:r>
      <w:r>
        <w:rPr>
          <w:rFonts w:ascii="Times New Roman"/>
          <w:color w:val="212529"/>
          <w:spacing w:val="1195"/>
          <w:sz w:val="16"/>
        </w:rPr>
        <w:t xml:space="preserve"> </w:t>
      </w:r>
      <w:r>
        <w:rPr>
          <w:rFonts w:ascii="QMQWBH+SimSun"/>
          <w:color w:val="212529"/>
          <w:spacing w:val="0"/>
          <w:sz w:val="16"/>
        </w:rPr>
        <w:t>3</w:t>
      </w:r>
      <w:r>
        <w:rPr>
          <w:rFonts w:ascii="Times New Roman"/>
          <w:color w:val="212529"/>
          <w:spacing w:val="1231"/>
          <w:sz w:val="16"/>
        </w:rPr>
        <w:t xml:space="preserve"> </w:t>
      </w:r>
      <w:r>
        <w:rPr>
          <w:rFonts w:ascii="QMQWBH+SimSun"/>
          <w:color w:val="212529"/>
          <w:spacing w:val="0"/>
          <w:sz w:val="16"/>
        </w:rPr>
        <w:t>4</w:t>
      </w:r>
      <w:r>
        <w:rPr>
          <w:rFonts w:ascii="Times New Roman"/>
          <w:color w:val="212529"/>
          <w:spacing w:val="1148"/>
          <w:sz w:val="16"/>
        </w:rPr>
        <w:t xml:space="preserve"> </w:t>
      </w:r>
      <w:r>
        <w:rPr>
          <w:rFonts w:ascii="QMQWBH+SimSun"/>
          <w:color w:val="212529"/>
          <w:spacing w:val="0"/>
          <w:sz w:val="16"/>
        </w:rPr>
        <w:t>5</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QMQWBH+SimSun" w:hAnsi="QMQWBH+SimSun" w:cs="QMQWBH+SimSun"/>
          <w:color w:val="212529"/>
          <w:spacing w:val="2"/>
          <w:sz w:val="16"/>
        </w:rPr>
        <w:t>兴县教育科技局</w:t>
      </w:r>
      <w:r>
        <w:rPr>
          <w:rFonts w:ascii="Times New Roman"/>
          <w:color w:val="212529"/>
          <w:spacing w:val="3719"/>
          <w:sz w:val="16"/>
        </w:rPr>
        <w:t xml:space="preserve"> </w:t>
      </w:r>
      <w:r>
        <w:rPr>
          <w:rFonts w:ascii="QMQWBH+SimSun"/>
          <w:color w:val="212529"/>
          <w:spacing w:val="1"/>
          <w:sz w:val="16"/>
        </w:rPr>
        <w:t>1.07</w:t>
      </w:r>
      <w:r>
        <w:rPr>
          <w:rFonts w:ascii="Times New Roman"/>
          <w:color w:val="212529"/>
          <w:spacing w:val="1007"/>
          <w:sz w:val="16"/>
        </w:rPr>
        <w:t xml:space="preserve"> </w:t>
      </w:r>
      <w:r>
        <w:rPr>
          <w:rFonts w:ascii="QMQWBH+SimSun"/>
          <w:color w:val="212529"/>
          <w:spacing w:val="1"/>
          <w:sz w:val="16"/>
        </w:rPr>
        <w:t>1.07</w:t>
      </w:r>
      <w:r>
        <w:rPr>
          <w:rFonts w:ascii="Times New Roman"/>
          <w:color w:val="000000"/>
          <w:spacing w:val="0"/>
          <w:sz w:val="16"/>
        </w:rPr>
      </w:r>
    </w:p>
    <w:p>
      <w:pPr>
        <w:pStyle w:val="Normal"/>
        <w:spacing w:before="221" w:after="0" w:line="168" w:lineRule="exact"/>
        <w:ind w:left="830" w:right="0" w:firstLine="0"/>
        <w:jc w:val="left"/>
        <w:rPr>
          <w:rFonts w:ascii="Times New Roman"/>
          <w:color w:val="000000"/>
          <w:spacing w:val="0"/>
          <w:sz w:val="16"/>
        </w:rPr>
      </w:pPr>
      <w:r>
        <w:rPr>
          <w:rFonts w:ascii="QMQWBH+SimSun" w:hAnsi="QMQWBH+SimSun" w:cs="QMQWBH+SimSun"/>
          <w:color w:val="212529"/>
          <w:spacing w:val="2"/>
          <w:sz w:val="16"/>
        </w:rPr>
        <w:t>兴县奥家湾乡中心校</w:t>
      </w:r>
      <w:r>
        <w:rPr>
          <w:rFonts w:ascii="Times New Roman"/>
          <w:color w:val="212529"/>
          <w:spacing w:val="3314"/>
          <w:sz w:val="16"/>
        </w:rPr>
        <w:t xml:space="preserve"> </w:t>
      </w:r>
      <w:r>
        <w:rPr>
          <w:rFonts w:ascii="QMQWBH+SimSun"/>
          <w:color w:val="212529"/>
          <w:spacing w:val="1"/>
          <w:sz w:val="16"/>
        </w:rPr>
        <w:t>1.07</w:t>
      </w:r>
      <w:r>
        <w:rPr>
          <w:rFonts w:ascii="Times New Roman"/>
          <w:color w:val="212529"/>
          <w:spacing w:val="1007"/>
          <w:sz w:val="16"/>
        </w:rPr>
        <w:t xml:space="preserve"> </w:t>
      </w:r>
      <w:r>
        <w:rPr>
          <w:rFonts w:ascii="QMQWBH+SimSun"/>
          <w:color w:val="212529"/>
          <w:spacing w:val="1"/>
          <w:sz w:val="16"/>
        </w:rPr>
        <w:t>1.07</w:t>
      </w:r>
      <w:r>
        <w:rPr>
          <w:rFonts w:ascii="Times New Roman"/>
          <w:color w:val="000000"/>
          <w:spacing w:val="0"/>
          <w:sz w:val="16"/>
        </w:rPr>
      </w:r>
    </w:p>
    <w:p>
      <w:pPr>
        <w:pStyle w:val="Normal"/>
        <w:spacing w:before="221" w:after="104" w:line="168" w:lineRule="exact"/>
        <w:ind w:left="911" w:right="0" w:firstLine="0"/>
        <w:jc w:val="left"/>
        <w:rPr>
          <w:rFonts w:ascii="Times New Roman"/>
          <w:color w:val="000000"/>
          <w:spacing w:val="0"/>
          <w:sz w:val="16"/>
        </w:rPr>
      </w:pPr>
      <w:r>
        <w:rPr>
          <w:rFonts w:ascii="QMQWBH+SimSun" w:hAnsi="QMQWBH+SimSun" w:cs="QMQWBH+SimSun"/>
          <w:color w:val="212529"/>
          <w:spacing w:val="2"/>
          <w:sz w:val="16"/>
        </w:rPr>
        <w:t>2025年城乡义务教育学生营养膳食补助中央资金</w:t>
      </w:r>
      <w:r>
        <w:rPr>
          <w:rFonts w:ascii="Times New Roman"/>
          <w:color w:val="212529"/>
          <w:spacing w:val="1287"/>
          <w:sz w:val="16"/>
        </w:rPr>
        <w:t xml:space="preserve"> </w:t>
      </w:r>
      <w:r>
        <w:rPr>
          <w:rFonts w:ascii="QMQWBH+SimSun"/>
          <w:color w:val="212529"/>
          <w:spacing w:val="1"/>
          <w:sz w:val="16"/>
        </w:rPr>
        <w:t>0.25</w:t>
      </w:r>
      <w:r>
        <w:rPr>
          <w:rFonts w:ascii="Times New Roman"/>
          <w:color w:val="212529"/>
          <w:spacing w:val="1007"/>
          <w:sz w:val="16"/>
        </w:rPr>
        <w:t xml:space="preserve"> </w:t>
      </w:r>
      <w:r>
        <w:rPr>
          <w:rFonts w:ascii="QMQWBH+SimSun"/>
          <w:color w:val="212529"/>
          <w:spacing w:val="1"/>
          <w:sz w:val="16"/>
        </w:rPr>
        <w:t>0.25</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4875"/>
        <w:gridCol w:w="20"/>
        <w:gridCol w:w="1773"/>
      </w:tblGrid>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75"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QMQWBH+SimSun" w:hAnsi="QMQWBH+SimSun" w:cs="QMQWBH+SimSun"/>
                <w:color w:val="212529"/>
                <w:spacing w:val="2"/>
                <w:sz w:val="16"/>
              </w:rPr>
              <w:t>2025年城乡义务教育家庭经济困难学生生活补助中央</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QMQWBH+SimSun" w:hAnsi="QMQWBH+SimSun" w:cs="QMQWBH+SimSun"/>
                <w:color w:val="212529"/>
                <w:spacing w:val="2"/>
                <w:sz w:val="16"/>
              </w:rPr>
              <w:t>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73"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QMQWBH+SimSun"/>
                <w:color w:val="212529"/>
                <w:spacing w:val="1"/>
                <w:sz w:val="16"/>
              </w:rPr>
              <w:t>0.16</w:t>
            </w:r>
            <w:r>
              <w:rPr>
                <w:rFonts w:ascii="Times New Roman"/>
                <w:color w:val="212529"/>
                <w:spacing w:val="1007"/>
                <w:sz w:val="16"/>
              </w:rPr>
              <w:t xml:space="preserve"> </w:t>
            </w:r>
            <w:r>
              <w:rPr>
                <w:rFonts w:ascii="QMQWBH+SimSun"/>
                <w:color w:val="212529"/>
                <w:spacing w:val="1"/>
                <w:sz w:val="16"/>
              </w:rPr>
              <w:t>0.16</w:t>
            </w:r>
            <w:r>
              <w:rPr>
                <w:rFonts w:ascii="Times New Roman"/>
                <w:color w:val="000000"/>
                <w:spacing w:val="0"/>
                <w:sz w:val="16"/>
              </w:rPr>
            </w:r>
          </w:p>
        </w:tc>
      </w:tr>
      <w:tr>
        <w:trPr>
          <w:trHeight w:val="389"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7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QMQWBH+SimSun" w:hAnsi="QMQWBH+SimSun" w:cs="QMQWBH+SimSun"/>
                <w:color w:val="212529"/>
                <w:spacing w:val="2"/>
                <w:sz w:val="16"/>
              </w:rPr>
              <w:t>2024年城乡义务教育农村校舍安全保障中央资金晋财</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QMQWBH+SimSun" w:hAnsi="QMQWBH+SimSun" w:cs="QMQWBH+SimSun"/>
                <w:color w:val="212529"/>
                <w:spacing w:val="2"/>
                <w:sz w:val="16"/>
              </w:rPr>
              <w:t>教【2023】180】资金</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73"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QMQWBH+SimSun"/>
                <w:color w:val="212529"/>
                <w:spacing w:val="1"/>
                <w:sz w:val="16"/>
              </w:rPr>
              <w:t>0.10</w:t>
            </w:r>
            <w:r>
              <w:rPr>
                <w:rFonts w:ascii="Times New Roman"/>
                <w:color w:val="212529"/>
                <w:spacing w:val="1007"/>
                <w:sz w:val="16"/>
              </w:rPr>
              <w:t xml:space="preserve"> </w:t>
            </w:r>
            <w:r>
              <w:rPr>
                <w:rFonts w:ascii="QMQWBH+SimSun"/>
                <w:color w:val="212529"/>
                <w:spacing w:val="1"/>
                <w:sz w:val="16"/>
              </w:rPr>
              <w:t>0.10</w:t>
            </w:r>
            <w:r>
              <w:rPr>
                <w:rFonts w:ascii="Times New Roman"/>
                <w:color w:val="000000"/>
                <w:spacing w:val="0"/>
                <w:sz w:val="16"/>
              </w:rPr>
            </w:r>
          </w:p>
        </w:tc>
      </w:tr>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75"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Times New Roman"/>
                <w:color w:val="212529"/>
                <w:spacing w:val="122"/>
                <w:sz w:val="16"/>
              </w:rPr>
              <w:t xml:space="preserve"> </w:t>
            </w:r>
            <w:r>
              <w:rPr>
                <w:rFonts w:ascii="QMQWBH+SimSun" w:hAnsi="QMQWBH+SimSun" w:cs="QMQWBH+SimSun"/>
                <w:color w:val="212529"/>
                <w:spacing w:val="2"/>
                <w:sz w:val="16"/>
              </w:rPr>
              <w:t>2024年城乡义务教育学生营养膳食补助晋财教</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QMQWBH+SimSun" w:hAnsi="QMQWBH+SimSun" w:cs="QMQWBH+SimSun"/>
                <w:color w:val="212529"/>
                <w:spacing w:val="1"/>
                <w:sz w:val="16"/>
              </w:rPr>
              <w:t>【2024】180号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73"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QMQWBH+SimSun"/>
                <w:color w:val="212529"/>
                <w:spacing w:val="1"/>
                <w:sz w:val="16"/>
              </w:rPr>
              <w:t>0.01</w:t>
            </w:r>
            <w:r>
              <w:rPr>
                <w:rFonts w:ascii="Times New Roman"/>
                <w:color w:val="212529"/>
                <w:spacing w:val="1007"/>
                <w:sz w:val="16"/>
              </w:rPr>
              <w:t xml:space="preserve"> </w:t>
            </w:r>
            <w:r>
              <w:rPr>
                <w:rFonts w:ascii="QMQWBH+SimSun"/>
                <w:color w:val="212529"/>
                <w:spacing w:val="1"/>
                <w:sz w:val="16"/>
              </w:rPr>
              <w:t>0.01</w:t>
            </w:r>
            <w:r>
              <w:rPr>
                <w:rFonts w:ascii="Times New Roman"/>
                <w:color w:val="000000"/>
                <w:spacing w:val="0"/>
                <w:sz w:val="16"/>
              </w:rPr>
            </w:r>
          </w:p>
        </w:tc>
      </w:tr>
    </w:tbl>
    <w:p>
      <w:pPr>
        <w:pStyle w:val="Normal"/>
        <w:spacing w:before="133" w:after="104" w:line="168" w:lineRule="exact"/>
        <w:ind w:left="911" w:right="0" w:firstLine="0"/>
        <w:jc w:val="left"/>
        <w:rPr>
          <w:rFonts w:ascii="Times New Roman"/>
          <w:color w:val="000000"/>
          <w:spacing w:val="0"/>
          <w:sz w:val="16"/>
        </w:rPr>
      </w:pPr>
      <w:r>
        <w:rPr>
          <w:rFonts w:ascii="QMQWBH+SimSun" w:hAnsi="QMQWBH+SimSun" w:cs="QMQWBH+SimSun"/>
          <w:color w:val="212529"/>
          <w:spacing w:val="2"/>
          <w:sz w:val="16"/>
        </w:rPr>
        <w:t>2024年乡村教师生活补助晋财教【2023】180号</w:t>
      </w:r>
      <w:r>
        <w:rPr>
          <w:rFonts w:ascii="Times New Roman"/>
          <w:color w:val="212529"/>
          <w:spacing w:val="1368"/>
          <w:sz w:val="16"/>
        </w:rPr>
        <w:t xml:space="preserve"> </w:t>
      </w:r>
      <w:r>
        <w:rPr>
          <w:rFonts w:ascii="QMQWBH+SimSun"/>
          <w:color w:val="212529"/>
          <w:spacing w:val="1"/>
          <w:sz w:val="16"/>
        </w:rPr>
        <w:t>0.51</w:t>
      </w:r>
      <w:r>
        <w:rPr>
          <w:rFonts w:ascii="Times New Roman"/>
          <w:color w:val="212529"/>
          <w:spacing w:val="1007"/>
          <w:sz w:val="16"/>
        </w:rPr>
        <w:t xml:space="preserve"> </w:t>
      </w:r>
      <w:r>
        <w:rPr>
          <w:rFonts w:ascii="QMQWBH+SimSun"/>
          <w:color w:val="212529"/>
          <w:spacing w:val="1"/>
          <w:sz w:val="16"/>
        </w:rPr>
        <w:t>0.51</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4875"/>
        <w:gridCol w:w="20"/>
        <w:gridCol w:w="1773"/>
      </w:tblGrid>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4875" w:type="dxa"/>
            <w:gridSpan w:val="1"/>
            <w:noWrap w:val="off"/>
            <w:textDirection w:val="lrTb"/>
            <w:tcFitText w:val="off"/>
            <w:vAlign w:val="top"/>
          </w:tcPr>
          <w:p>
            <w:pPr>
              <w:pStyle w:val="Normal"/>
              <w:spacing w:before="0" w:after="0" w:line="158" w:lineRule="exact"/>
              <w:ind w:left="162" w:right="0" w:firstLine="0"/>
              <w:jc w:val="left"/>
              <w:rPr>
                <w:rFonts w:ascii="Times New Roman"/>
                <w:color w:val="000000"/>
                <w:spacing w:val="0"/>
                <w:sz w:val="16"/>
              </w:rPr>
            </w:pPr>
            <w:r>
              <w:rPr>
                <w:rFonts w:ascii="QMQWBH+SimSun" w:hAnsi="QMQWBH+SimSun" w:cs="QMQWBH+SimSun"/>
                <w:color w:val="212529"/>
                <w:spacing w:val="2"/>
                <w:sz w:val="16"/>
              </w:rPr>
              <w:t>2024年贫困幼儿资助中央补助资金晋财教【2023】</w:t>
            </w:r>
            <w:r>
              <w:rPr>
                <w:rFonts w:ascii="Times New Roman"/>
                <w:color w:val="000000"/>
                <w:spacing w:val="0"/>
                <w:sz w:val="16"/>
              </w:rPr>
            </w:r>
          </w:p>
          <w:p>
            <w:pPr>
              <w:pStyle w:val="Normal"/>
              <w:spacing w:before="25" w:after="0" w:line="158" w:lineRule="exact"/>
              <w:ind w:left="0" w:right="0" w:firstLine="0"/>
              <w:jc w:val="left"/>
              <w:rPr>
                <w:rFonts w:ascii="Times New Roman"/>
                <w:color w:val="000000"/>
                <w:spacing w:val="0"/>
                <w:sz w:val="16"/>
              </w:rPr>
            </w:pPr>
            <w:r>
              <w:rPr>
                <w:rFonts w:ascii="QMQWBH+SimSun" w:hAnsi="QMQWBH+SimSun" w:cs="QMQWBH+SimSun"/>
                <w:color w:val="212529"/>
                <w:spacing w:val="1"/>
                <w:sz w:val="16"/>
              </w:rPr>
              <w:t>181号</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773"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QMQWBH+SimSun"/>
                <w:color w:val="212529"/>
                <w:spacing w:val="1"/>
                <w:sz w:val="16"/>
              </w:rPr>
              <w:t>0.05</w:t>
            </w:r>
            <w:r>
              <w:rPr>
                <w:rFonts w:ascii="Times New Roman"/>
                <w:color w:val="212529"/>
                <w:spacing w:val="1007"/>
                <w:sz w:val="16"/>
              </w:rPr>
              <w:t xml:space="preserve"> </w:t>
            </w:r>
            <w:r>
              <w:rPr>
                <w:rFonts w:ascii="QMQWBH+SimSun"/>
                <w:color w:val="212529"/>
                <w:spacing w:val="1"/>
                <w:sz w:val="16"/>
              </w:rPr>
              <w:t>0.05</w:t>
            </w:r>
            <w:r>
              <w:rPr>
                <w:rFonts w:ascii="Times New Roman"/>
                <w:color w:val="000000"/>
                <w:spacing w:val="0"/>
                <w:sz w:val="16"/>
              </w:rPr>
            </w:r>
          </w:p>
        </w:tc>
      </w:tr>
    </w:tbl>
    <w:p>
      <w:pPr>
        <w:pStyle w:val="Normal"/>
        <w:spacing w:before="9742"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80" style="position:absolute;margin-left:61.15pt;margin-top:59.1pt;z-index:-323;width:473.9pt;height:734.5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872" w:after="0" w:line="241" w:lineRule="exact"/>
        <w:ind w:left="342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2025年度单位预算情况说明</w:t>
      </w:r>
      <w:r>
        <w:rPr>
          <w:rFonts w:ascii="SimHei"/>
          <w:color w:val="000000"/>
          <w:spacing w:val="0"/>
          <w:sz w:val="23"/>
        </w:rPr>
      </w:r>
    </w:p>
    <w:p>
      <w:pPr>
        <w:pStyle w:val="Normal"/>
        <w:spacing w:before="289" w:after="0" w:line="241" w:lineRule="exact"/>
        <w:ind w:left="609"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2025年度兴县奥家湾乡中心校预算收入总计687.99万元，其中：本年收入686.92万元，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上年结转1.07万元，比上年减少26.96万元，下降3.77%，主要原因是本年度较上年度在职人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1"/>
          <w:sz w:val="23"/>
        </w:rPr>
        <w:t>员调动减少及退休，以致上下年对比变动减少。；本年单位预算支出总计687.99万元，其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中：本年预算安排686.92万元，上年结转1.07万元，比上年减少26.96万元，下降3.77%，主</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要原因是本年度较上年度在职人员调动减少及退休，以致上下年对比变动减少。</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1"/>
          <w:sz w:val="23"/>
        </w:rPr>
        <w:t>2025年度兴县奥家湾乡中心校预算收入687.99万元，主要包括一般公共预算拨款收入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685.82万元，占99.68%；政府性基金预算拨款收入1.10万元，占0.16%；国有资本经营预算拨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款收入0万元，占0%；财政专户管理资金收入0万元，占0%；单位资金0万元，占0%；上年结转</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1.07万元，占0.16%。</w:t>
      </w:r>
      <w:r>
        <w:rPr>
          <w:rFonts w:ascii="Times New Roman"/>
          <w:color w:val="000000"/>
          <w:spacing w:val="0"/>
          <w:sz w:val="23"/>
        </w:rPr>
      </w:r>
    </w:p>
    <w:p>
      <w:pPr>
        <w:pStyle w:val="Normal"/>
        <w:spacing w:before="4052" w:after="0" w:line="241" w:lineRule="exact"/>
        <w:ind w:left="609"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0"/>
          <w:sz w:val="23"/>
        </w:rPr>
        <w:t>2025年度兴县奥家湾乡中心校支出预算687.99万元，其中：基本支出634.72万元，占</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92.26%；项目支出53.27万元，占7.74%。</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2025年度兴县奥家湾乡中心校财政拨款收支总预算687.99万元。其中：一般公共预算拨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2"/>
          <w:sz w:val="23"/>
        </w:rPr>
        <w:t>款686.89万元，政府性基金预算拨款1.10万元，国有资本经营预算拨款0万元。其中：当年拨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5"/>
          <w:sz w:val="23"/>
        </w:rPr>
        <w:t>款收入686.92万元，上年结转收入1.07万元。支出包括：教育支出539.66万元、社会保障和</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2"/>
          <w:sz w:val="23"/>
        </w:rPr>
        <w:t>就业支出92.30万元、卫生健康支出17.14万元、住房保障支出37.79万元、其他支出1.10万元</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0"/>
          <w:sz w:val="23"/>
        </w:rPr>
        <w:t>2025年度兴县奥家湾乡中心校一般公共预算当年支出685.82万元,比上年减少27.63万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0"/>
          <w:sz w:val="23"/>
        </w:rPr>
        <w:t>元，下降3.87%。</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spacing w:before="748"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82" style="position:absolute;margin-left:61.15pt;margin-top:59.1pt;z-index:-331;width:473.9pt;height:689.0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743" w:after="0" w:line="241" w:lineRule="exact"/>
        <w:ind w:left="1070" w:right="0" w:firstLine="0"/>
        <w:jc w:val="left"/>
        <w:rPr>
          <w:rFonts w:ascii="Times New Roman"/>
          <w:color w:val="000000"/>
          <w:spacing w:val="0"/>
          <w:sz w:val="23"/>
        </w:rPr>
      </w:pPr>
      <w:r>
        <w:rPr>
          <w:rFonts w:ascii="FangSong" w:hAnsi="FangSong" w:cs="FangSong"/>
          <w:color w:val="000000"/>
          <w:spacing w:val="3"/>
          <w:sz w:val="23"/>
        </w:rPr>
        <w:t>2025年度兴县奥家湾乡中心校一般公共预算当年支出685.82万元,主要用于以下方面：教</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7"/>
          <w:sz w:val="23"/>
        </w:rPr>
        <w:t>育支出538.59万元，占78.53%；社会保障和就业支出92.30万元，占13.46%；卫生健康支出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0"/>
          <w:sz w:val="23"/>
        </w:rPr>
        <w:t>17.14万元，占2.50%；住房保障支出37.79万元，占5.51%等。</w:t>
      </w:r>
      <w:r>
        <w:rPr>
          <w:rFonts w:ascii="Times New Roman"/>
          <w:color w:val="000000"/>
          <w:spacing w:val="0"/>
          <w:sz w:val="23"/>
        </w:rPr>
      </w:r>
    </w:p>
    <w:p>
      <w:pPr>
        <w:pStyle w:val="Normal"/>
        <w:spacing w:before="3403" w:after="0" w:line="241" w:lineRule="exact"/>
        <w:ind w:left="609"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2025年度兴县奥家湾乡中心校一般公共预算安排基本支出634.72万元，其中：</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人员经费615.33万元，主要包括：其他对个人和家庭的补助、其他工资福利支出、其他</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社会保障缴费、绩效工资、基本工资、住房公积金、机关事业单位基本养老保险缴费、退休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费、职工基本医疗保险缴费、津贴补贴等；</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公用经费19.40万元，主要包括：福利费、工会经费、取暖费等。</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spacing w:before="170" w:after="0" w:line="241" w:lineRule="exact"/>
        <w:ind w:left="609"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我单位为事业单位，无机关运行经费。</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2025年兴县奥家湾乡中心校政府采购预算总额0.40万元。其中：政府采购货物预算0.20</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万元、政府采购工程预算0万元、政府采购服务预算0.20万元。</w:t>
      </w:r>
      <w:r>
        <w:rPr>
          <w:rFonts w:ascii="Times New Roman"/>
          <w:color w:val="000000"/>
          <w:spacing w:val="0"/>
          <w:sz w:val="23"/>
        </w:rPr>
      </w:r>
    </w:p>
    <w:p>
      <w:pPr>
        <w:pStyle w:val="Normal"/>
        <w:spacing w:before="159" w:after="0" w:line="241" w:lineRule="exact"/>
        <w:ind w:left="609"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2025年未编报单位整体绩效目标，涉及资金0万元。</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5"/>
          <w:sz w:val="23"/>
        </w:rPr>
        <w:t>2025年兴县奥家湾乡中心校纳入绩效目标管理的2级项目15个，共计金额53.27万元。其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中：其他运转类项目15个，涉及金额53.27万元；特定目标类项目0个，涉及金额0万元。公开</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0"/>
          <w:sz w:val="23"/>
        </w:rPr>
        <w:t>项目绩效目标9个，涉及项目金额52.20万元，占部门（单位）项目支出总额的97.99%。其</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5"/>
          <w:sz w:val="23"/>
        </w:rPr>
        <w:t>中：其他运转类项目0个，涉及项目金额0万元；特定目标类项目9个，涉及项目金额52.20万</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元。</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spacing w:before="1656"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84" style="position:absolute;margin-left:59.25pt;margin-top:59.1pt;z-index:-339;width:477.7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86" style="position:absolute;margin-left:59.25pt;margin-top:59.1pt;z-index:-347;width:477.7pt;height:738.2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8" style="position:absolute;margin-left:59.25pt;margin-top:59.1pt;z-index:-355;width:477.7pt;height:724.7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90" style="position:absolute;margin-left:59.25pt;margin-top:59.1pt;z-index:-363;width:477.7pt;height:738.2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92" style="position:absolute;margin-left:59.25pt;margin-top:59.1pt;z-index:-371;width:477.7pt;height:725.8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94" style="position:absolute;margin-left:59.25pt;margin-top:59.1pt;z-index:-379;width:477.7pt;height:713.4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96" style="position:absolute;margin-left:59.25pt;margin-top:59.1pt;z-index:-387;width:477.7pt;height:714.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98" style="position:absolute;margin-left:59.25pt;margin-top:59.1pt;z-index:-395;width:477.7pt;height:718.2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100" style="position:absolute;margin-left:59.25pt;margin-top:59.1pt;z-index:-403;width:477.7pt;height:711.7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102" style="position:absolute;margin-left:61.45pt;margin-top:59.1pt;z-index:-411;width:473.4pt;height:330.6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743" w:after="0" w:line="241" w:lineRule="exact"/>
        <w:ind w:left="609"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6"/>
          <w:sz w:val="23"/>
        </w:rPr>
        <w:t>截至2025年5月1日，兴县奥家湾乡中心校共有公务用车编制0辆，实有0辆，其中：领导</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3"/>
          <w:sz w:val="23"/>
        </w:rPr>
        <w:t>用车0辆，机要通信用车0辆，应急保障用车0辆，执法执勤用车0辆，特种专业技术用车0辆，</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事业单位业务用车0辆，其他公务用车0辆。</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截至2025年5月1日，兴县奥家湾乡中心校使用的办公用房建筑总面积350平方米。</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3"/>
          <w:sz w:val="23"/>
        </w:rPr>
        <w:t>截至2025年5月1日，兴县奥家湾乡中心校占有使用价值50万元（原值）以上的通用设备0</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台（套）；兴县奥家湾乡中心校占有使用价值100万元（原值）以上的通用设备0台（套）。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spacing w:before="300" w:after="0" w:line="241" w:lineRule="exact"/>
        <w:ind w:left="107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spacing w:before="8943"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2" w:id="br32"/>
      </w:r>
      <w:r>
        <w:bookmarkEnd w:id="br32"/>
      </w:r>
      <w:r>
        <w:rPr>
          <w:noProof w:val="on"/>
        </w:rPr>
        <w:pict>
          <v:shape xmlns:v="urn:schemas-microsoft-com:vml" id="_x0000104" style="position:absolute;margin-left:59.25pt;margin-top:59.1pt;z-index:-419;width:477.7pt;height:675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29pt;margin-top:29pt;z-index:-423;width:537pt;height:3pt;mso-position-horizontal:absolute;mso-position-horizontal-relative:page;mso-position-vertical:absolute;mso-position-vertical-relative:page" type="#_x0000_t75">
            <v:imagedata xmlns:r="http://schemas.openxmlformats.org/officeDocument/2006/relationships" r:id="rId106"/>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3" w:id="br33"/>
      </w:r>
      <w:r>
        <w:bookmarkEnd w:id="br33"/>
      </w:r>
      <w:r>
        <w:rPr>
          <w:noProof w:val="on"/>
        </w:rPr>
        <w:pict>
          <v:shape xmlns:v="urn:schemas-microsoft-com:vml" id="_x0000106" style="position:absolute;margin-left:59.25pt;margin-top:59.1pt;z-index:-427;width:477.7pt;height:67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29pt;margin-top:29pt;z-index:-431;width:537pt;height:3pt;mso-position-horizontal:absolute;mso-position-horizontal-relative:page;mso-position-vertical:absolute;mso-position-vertical-relative:page" type="#_x0000_t75">
            <v:imagedata xmlns:r="http://schemas.openxmlformats.org/officeDocument/2006/relationships" r:id="rId108"/>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4" w:id="br34"/>
      </w:r>
      <w:r>
        <w:bookmarkEnd w:id="br34"/>
      </w:r>
      <w:r>
        <w:rPr>
          <w:noProof w:val="on"/>
        </w:rPr>
        <w:pict>
          <v:shape xmlns:v="urn:schemas-microsoft-com:vml" id="_x0000108" style="position:absolute;margin-left:59.25pt;margin-top:59.1pt;z-index:-435;width:477.7pt;height:67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9pt;margin-top:29pt;z-index:-439;width:537pt;height:3pt;mso-position-horizontal:absolute;mso-position-horizontal-relative:page;mso-position-vertical:absolute;mso-position-vertical-relative:page" type="#_x0000_t75">
            <v:imagedata xmlns:r="http://schemas.openxmlformats.org/officeDocument/2006/relationships" r:id="rId110"/>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5" w:id="br35"/>
      </w:r>
      <w:r>
        <w:bookmarkEnd w:id="br35"/>
      </w:r>
      <w:r>
        <w:rPr>
          <w:noProof w:val="on"/>
        </w:rPr>
        <w:pict>
          <v:shape xmlns:v="urn:schemas-microsoft-com:vml" id="_x0000110" style="position:absolute;margin-left:59.25pt;margin-top:59.1pt;z-index:-443;width:477.7pt;height:675pt;mso-position-horizontal:absolute;mso-position-horizontal-relative:page;mso-position-vertical:absolute;mso-position-vertical-relative:page" type="#_x0000_t75">
            <v:imagedata xmlns:r="http://schemas.openxmlformats.org/officeDocument/2006/relationships" r:id="rId111"/>
          </v:shape>
        </w:pict>
      </w:r>
      <w:r>
        <w:rPr>
          <w:noProof w:val="on"/>
        </w:rPr>
        <w:pict>
          <v:shape xmlns:v="urn:schemas-microsoft-com:vml" id="_x0000111" style="position:absolute;margin-left:29pt;margin-top:29pt;z-index:-447;width:537pt;height:3pt;mso-position-horizontal:absolute;mso-position-horizontal-relative:page;mso-position-vertical:absolute;mso-position-vertical-relative:page" type="#_x0000_t75">
            <v:imagedata xmlns:r="http://schemas.openxmlformats.org/officeDocument/2006/relationships" r:id="rId112"/>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6" w:id="br36"/>
      </w:r>
      <w:r>
        <w:bookmarkEnd w:id="br36"/>
      </w:r>
      <w:r>
        <w:rPr>
          <w:noProof w:val="on"/>
        </w:rPr>
        <w:pict>
          <v:shape xmlns:v="urn:schemas-microsoft-com:vml" id="_x0000112" style="position:absolute;margin-left:59.25pt;margin-top:59.1pt;z-index:-451;width:477.7pt;height:675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29pt;margin-top:29pt;z-index:-455;width:537pt;height:3pt;mso-position-horizontal:absolute;mso-position-horizontal-relative:page;mso-position-vertical:absolute;mso-position-vertical-relative:page" type="#_x0000_t75">
            <v:imagedata xmlns:r="http://schemas.openxmlformats.org/officeDocument/2006/relationships" r:id="rId114"/>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7" w:id="br37"/>
      </w:r>
      <w:r>
        <w:bookmarkEnd w:id="br37"/>
      </w:r>
      <w:r>
        <w:rPr>
          <w:noProof w:val="on"/>
        </w:rPr>
        <w:pict>
          <v:shape xmlns:v="urn:schemas-microsoft-com:vml" id="_x0000114" style="position:absolute;margin-left:59.25pt;margin-top:59.1pt;z-index:-459;width:477.7pt;height:675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29pt;margin-top:29pt;z-index:-463;width:537pt;height:3pt;mso-position-horizontal:absolute;mso-position-horizontal-relative:page;mso-position-vertical:absolute;mso-position-vertical-relative:page" type="#_x0000_t75">
            <v:imagedata xmlns:r="http://schemas.openxmlformats.org/officeDocument/2006/relationships" r:id="rId116"/>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8" w:id="br38"/>
      </w:r>
      <w:r>
        <w:bookmarkEnd w:id="br38"/>
      </w:r>
      <w:r>
        <w:rPr>
          <w:noProof w:val="on"/>
        </w:rPr>
        <w:pict>
          <v:shape xmlns:v="urn:schemas-microsoft-com:vml" id="_x0000116" style="position:absolute;margin-left:59.25pt;margin-top:59.1pt;z-index:-467;width:477.7pt;height:675pt;mso-position-horizontal:absolute;mso-position-horizontal-relative:page;mso-position-vertical:absolute;mso-position-vertical-relative:page" type="#_x0000_t75">
            <v:imagedata xmlns:r="http://schemas.openxmlformats.org/officeDocument/2006/relationships" r:id="rId117"/>
          </v:shape>
        </w:pict>
      </w:r>
      <w:r>
        <w:rPr>
          <w:noProof w:val="on"/>
        </w:rPr>
        <w:pict>
          <v:shape xmlns:v="urn:schemas-microsoft-com:vml" id="_x0000117" style="position:absolute;margin-left:29pt;margin-top:29pt;z-index:-471;width:537pt;height:3pt;mso-position-horizontal:absolute;mso-position-horizontal-relative:page;mso-position-vertical:absolute;mso-position-vertical-relative:page" type="#_x0000_t75">
            <v:imagedata xmlns:r="http://schemas.openxmlformats.org/officeDocument/2006/relationships" r:id="rId118"/>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-35-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9" w:id="br39"/>
      </w:r>
      <w:r>
        <w:bookmarkEnd w:id="br39"/>
      </w:r>
      <w:r>
        <w:rPr>
          <w:noProof w:val="on"/>
        </w:rPr>
        <w:pict>
          <v:shape xmlns:v="urn:schemas-microsoft-com:vml" id="_x0000118" style="position:absolute;margin-left:61.45pt;margin-top:59.1pt;z-index:-475;width:473.4pt;height:576.65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29pt;margin-top:29pt;z-index:-479;width:537pt;height:3pt;mso-position-horizontal:absolute;mso-position-horizontal-relative:page;mso-position-vertical:absolute;mso-position-vertical-relative:page" type="#_x0000_t75">
            <v:imagedata xmlns:r="http://schemas.openxmlformats.org/officeDocument/2006/relationships" r:id="rId120"/>
          </v:shape>
        </w:pict>
      </w:r>
      <w:r>
        <w:rPr>
          <w:rFonts w:ascii="MingLiU" w:hAnsi="MingLiU" w:cs="MingLiU"/>
          <w:color w:val="000000"/>
          <w:spacing w:val="-1"/>
          <w:sz w:val="16"/>
        </w:rPr>
        <w:t>兴县奥家湾乡中心校2025年单位预算公开报告</w:t>
      </w:r>
      <w:r>
        <w:rPr>
          <w:rFonts w:ascii="Times New Roman"/>
          <w:color w:val="000000"/>
          <w:spacing w:val="0"/>
          <w:sz w:val="16"/>
        </w:rPr>
      </w:r>
    </w:p>
    <w:p>
      <w:pPr>
        <w:pStyle w:val="Normal"/>
        <w:spacing w:before="743"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107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spacing w:before="203" w:after="0" w:line="241" w:lineRule="exact"/>
        <w:ind w:left="1070"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spacing w:before="192" w:after="0" w:line="241" w:lineRule="exact"/>
        <w:ind w:left="1070"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spacing w:before="170" w:after="0" w:line="241" w:lineRule="exact"/>
        <w:ind w:left="1070"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spacing w:before="159" w:after="0" w:line="241" w:lineRule="exact"/>
        <w:ind w:left="1070"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spacing w:before="3894" w:after="0" w:line="170" w:lineRule="exact"/>
        <w:ind w:left="5241" w:right="0" w:firstLine="0"/>
        <w:jc w:val="left"/>
        <w:rPr>
          <w:rFonts w:ascii="Times New Roman"/>
          <w:color w:val="000000"/>
          <w:spacing w:val="0"/>
          <w:sz w:val="16"/>
        </w:rPr>
      </w:pPr>
      <w:r>
        <w:rPr>
          <w:rFonts w:ascii="MingLiU"/>
          <w:color w:val="000000"/>
          <w:spacing w:val="-11"/>
          <w:sz w:val="16"/>
        </w:rPr>
        <w:t>-36-</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DSRSLI+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2EFFD7C6-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JCNHDB+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ECA91792-0000-0000-0000-000000000000}"/>
  </w:font>
  <w:font w:name="SimSun">
    <w:panose1 w:val="00000000000000000000"/>
    <w:charset w:val="01"/>
    <w:family w:val="auto"/>
    <w:notTrueType w:val="on"/>
    <w:pitch w:val="default"/>
    <w:sig w:usb0="01010101" w:usb1="01010101" w:usb2="01010101" w:usb3="01010101" w:csb0="01010101" w:csb1="01010101"/>
  </w:font>
  <w:font w:name="UBTGJO+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D430B62B-0000-0000-0000-000000000000}"/>
  </w:font>
  <w:font w:name="AJORLL+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78DD87AB-0000-0000-0000-000000000000}"/>
  </w:font>
  <w:font w:name="OVJCRU+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FA168C16-0000-0000-0000-000000000000}"/>
  </w:font>
  <w:font w:name="BBMAJQ+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75314113-0000-0000-0000-000000000000}"/>
  </w:font>
  <w:font w:name="QNVBBP+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7B68890C-0000-0000-0000-000000000000}"/>
  </w:font>
  <w:font w:name="LTDPTG+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1D0E53A6-0000-0000-0000-000000000000}"/>
  </w:font>
  <w:font w:name="IHPHI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E808AD64-0000-0000-0000-000000000000}"/>
  </w:font>
  <w:font w:name="QMQWBH+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D80316FF-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styles" Target="styles.xml" /><Relationship Id="rId122" Type="http://schemas.openxmlformats.org/officeDocument/2006/relationships/fontTable" Target="fontTable.xml" /><Relationship Id="rId123" Type="http://schemas.openxmlformats.org/officeDocument/2006/relationships/settings" Target="settings.xml" /><Relationship Id="rId124" Type="http://schemas.openxmlformats.org/officeDocument/2006/relationships/webSettings" Target="webSettings.xml"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39</Pages>
  <Words>1098</Words>
  <Characters>9561</Characters>
  <Application>Aspose</Application>
  <DocSecurity>0</DocSecurity>
  <Lines>23</Lines>
  <Paragraphs>553</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10102</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2025-09-25T16:38:40+08:00</dcterms:created>
  <dcterms:modified xmlns:xsi="http://www.w3.org/2001/XMLSchema-instance" xmlns:dcterms="http://purl.org/dc/terms/" xsi:type="dcterms:W3CDTF">2025-09-25T16:38:40+08:00</dcterms:modified>
</coreProperties>
</file>