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46E281">
      <w:pPr>
        <w:ind w:firstLine="643" w:firstLineChars="200"/>
        <w:jc w:val="center"/>
        <w:rPr>
          <w:b/>
          <w:bCs/>
          <w:sz w:val="32"/>
          <w:szCs w:val="22"/>
        </w:rPr>
      </w:pPr>
      <w:bookmarkStart w:id="0" w:name="bookmark1"/>
      <w:bookmarkEnd w:id="0"/>
    </w:p>
    <w:p w14:paraId="3212D9FE">
      <w:pPr>
        <w:ind w:firstLine="643" w:firstLineChars="200"/>
        <w:jc w:val="center"/>
        <w:rPr>
          <w:b/>
          <w:bCs/>
          <w:sz w:val="32"/>
          <w:szCs w:val="22"/>
        </w:rPr>
      </w:pPr>
    </w:p>
    <w:p w14:paraId="2264311A">
      <w:pPr>
        <w:ind w:firstLine="643" w:firstLineChars="200"/>
        <w:jc w:val="center"/>
        <w:rPr>
          <w:b/>
          <w:bCs/>
          <w:sz w:val="32"/>
          <w:szCs w:val="22"/>
        </w:rPr>
      </w:pPr>
    </w:p>
    <w:p w14:paraId="1710BB2E">
      <w:pPr>
        <w:ind w:firstLine="643" w:firstLineChars="200"/>
        <w:jc w:val="center"/>
        <w:rPr>
          <w:b/>
          <w:bCs/>
          <w:sz w:val="32"/>
          <w:szCs w:val="22"/>
        </w:rPr>
      </w:pPr>
    </w:p>
    <w:p w14:paraId="10A85206">
      <w:pPr>
        <w:ind w:firstLine="643" w:firstLineChars="200"/>
        <w:jc w:val="center"/>
        <w:rPr>
          <w:b/>
          <w:bCs/>
          <w:sz w:val="32"/>
          <w:szCs w:val="22"/>
        </w:rPr>
      </w:pPr>
    </w:p>
    <w:p w14:paraId="532A1F89">
      <w:pPr>
        <w:ind w:left="0" w:leftChars="0" w:firstLine="0" w:firstLineChars="0"/>
        <w:jc w:val="center"/>
        <w:rPr>
          <w:b/>
          <w:bCs/>
          <w:sz w:val="32"/>
          <w:szCs w:val="22"/>
        </w:rPr>
      </w:pPr>
    </w:p>
    <w:p w14:paraId="60CF143E">
      <w:pPr>
        <w:ind w:left="0" w:leftChars="0" w:firstLine="0" w:firstLineChars="0"/>
        <w:jc w:val="center"/>
        <w:rPr>
          <w:b/>
          <w:bCs/>
          <w:sz w:val="32"/>
          <w:szCs w:val="22"/>
        </w:rPr>
      </w:pPr>
      <w:r>
        <w:rPr>
          <w:b/>
          <w:bCs/>
          <w:sz w:val="32"/>
          <w:szCs w:val="22"/>
        </w:rPr>
        <w:t>兴县公用事业发展服务中心</w:t>
      </w:r>
    </w:p>
    <w:p w14:paraId="0DFDBAA5">
      <w:pPr>
        <w:ind w:left="0" w:leftChars="0" w:firstLine="0" w:firstLineChars="0"/>
      </w:pPr>
    </w:p>
    <w:p w14:paraId="7EAD6352">
      <w:pPr>
        <w:ind w:left="0" w:leftChars="0" w:firstLine="0" w:firstLineChars="0"/>
        <w:jc w:val="center"/>
        <w:rPr>
          <w:rFonts w:hint="eastAsia" w:ascii="仿宋" w:hAnsi="仿宋" w:eastAsia="仿宋" w:cs="仿宋"/>
          <w:b/>
          <w:bCs/>
          <w:sz w:val="32"/>
          <w:szCs w:val="22"/>
        </w:rPr>
      </w:pPr>
      <w:r>
        <w:rPr>
          <w:rFonts w:hint="eastAsia" w:ascii="仿宋" w:hAnsi="仿宋" w:eastAsia="仿宋" w:cs="仿宋"/>
          <w:b/>
          <w:bCs/>
          <w:sz w:val="32"/>
          <w:szCs w:val="22"/>
        </w:rPr>
        <w:t xml:space="preserve">2 0 2 </w:t>
      </w:r>
      <w:r>
        <w:rPr>
          <w:rFonts w:hint="eastAsia" w:ascii="仿宋" w:hAnsi="仿宋" w:cs="仿宋"/>
          <w:b/>
          <w:bCs/>
          <w:sz w:val="32"/>
          <w:szCs w:val="22"/>
          <w:lang w:val="en-US" w:eastAsia="zh-CN"/>
        </w:rPr>
        <w:t xml:space="preserve">4 </w:t>
      </w:r>
      <w:r>
        <w:rPr>
          <w:rFonts w:hint="eastAsia" w:ascii="仿宋" w:hAnsi="仿宋" w:eastAsia="仿宋" w:cs="仿宋"/>
          <w:b/>
          <w:bCs/>
          <w:sz w:val="32"/>
          <w:szCs w:val="22"/>
        </w:rPr>
        <w:t>年度部门</w:t>
      </w:r>
      <w:r>
        <w:rPr>
          <w:rFonts w:hint="eastAsia" w:ascii="仿宋" w:hAnsi="仿宋" w:cs="仿宋"/>
          <w:b/>
          <w:bCs/>
          <w:sz w:val="32"/>
          <w:szCs w:val="22"/>
          <w:lang w:val="en-US" w:eastAsia="zh-CN"/>
        </w:rPr>
        <w:t>预算</w:t>
      </w:r>
      <w:r>
        <w:rPr>
          <w:rFonts w:hint="eastAsia" w:ascii="仿宋" w:hAnsi="仿宋" w:eastAsia="仿宋" w:cs="仿宋"/>
          <w:b/>
          <w:bCs/>
          <w:sz w:val="32"/>
          <w:szCs w:val="22"/>
        </w:rPr>
        <w:t>公开</w:t>
      </w:r>
    </w:p>
    <w:p w14:paraId="11370B96">
      <w:pPr>
        <w:ind w:firstLine="0" w:firstLineChars="0"/>
        <w:rPr>
          <w:b/>
          <w:bCs/>
          <w:sz w:val="32"/>
          <w:szCs w:val="22"/>
        </w:rPr>
      </w:pPr>
      <w:r>
        <w:rPr>
          <w:b/>
          <w:bCs/>
          <w:sz w:val="32"/>
          <w:szCs w:val="22"/>
        </w:rPr>
        <w:br w:type="page"/>
      </w:r>
    </w:p>
    <w:sdt>
      <w:sdtPr>
        <w:rPr>
          <w:rFonts w:hint="eastAsia" w:ascii="仿宋" w:hAnsi="仿宋" w:eastAsia="仿宋" w:cs="仿宋"/>
          <w:b/>
          <w:bCs/>
          <w:snapToGrid w:val="0"/>
          <w:color w:val="000000"/>
          <w:kern w:val="0"/>
          <w:sz w:val="32"/>
          <w:szCs w:val="32"/>
          <w:lang w:val="en-US" w:eastAsia="en-US" w:bidi="ar-SA"/>
        </w:rPr>
        <w:id w:val="147473655"/>
        <w15:color w:val="DBDBDB"/>
        <w:docPartObj>
          <w:docPartGallery w:val="Table of Contents"/>
          <w:docPartUnique/>
        </w:docPartObj>
      </w:sdtPr>
      <w:sdtEndPr>
        <w:rPr>
          <w:rFonts w:hint="eastAsia" w:ascii="仿宋" w:hAnsi="仿宋" w:eastAsia="仿宋" w:cs="仿宋"/>
          <w:b/>
          <w:bCs/>
          <w:snapToGrid w:val="0"/>
          <w:color w:val="000000"/>
          <w:kern w:val="0"/>
          <w:sz w:val="32"/>
          <w:szCs w:val="32"/>
          <w:lang w:val="en-US" w:eastAsia="en-US" w:bidi="ar-SA"/>
        </w:rPr>
      </w:sdtEndPr>
      <w:sdtContent>
        <w:p w14:paraId="4BD8E30E">
          <w:pPr>
            <w:spacing w:before="0" w:beforeLines="0" w:after="0" w:afterLines="0" w:line="360" w:lineRule="auto"/>
            <w:ind w:left="0" w:leftChars="0" w:right="0" w:rightChars="0"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目</w:t>
          </w:r>
          <w:r>
            <w:rPr>
              <w:rFonts w:hint="eastAsia" w:ascii="仿宋" w:hAnsi="仿宋" w:cs="仿宋"/>
              <w:b/>
              <w:bCs/>
              <w:sz w:val="32"/>
              <w:szCs w:val="32"/>
              <w:lang w:val="en-US" w:eastAsia="zh-CN"/>
            </w:rPr>
            <w:t xml:space="preserve">  </w:t>
          </w:r>
          <w:r>
            <w:rPr>
              <w:rFonts w:hint="eastAsia" w:ascii="仿宋" w:hAnsi="仿宋" w:eastAsia="仿宋" w:cs="仿宋"/>
              <w:b/>
              <w:bCs/>
              <w:sz w:val="32"/>
              <w:szCs w:val="32"/>
            </w:rPr>
            <w:t>录</w:t>
          </w:r>
        </w:p>
        <w:p w14:paraId="683B0A7D">
          <w:pPr>
            <w:pStyle w:val="8"/>
            <w:tabs>
              <w:tab w:val="right" w:leader="dot" w:pos="9740"/>
            </w:tabs>
          </w:pPr>
          <w:r>
            <w:fldChar w:fldCharType="begin"/>
          </w:r>
          <w:r>
            <w:instrText xml:space="preserve">TOC \o "1-2" \h \u </w:instrText>
          </w:r>
          <w:r>
            <w:fldChar w:fldCharType="separate"/>
          </w:r>
          <w:r>
            <w:fldChar w:fldCharType="begin"/>
          </w:r>
          <w:r>
            <w:instrText xml:space="preserve"> HYPERLINK \l _Toc18646 </w:instrText>
          </w:r>
          <w:r>
            <w:fldChar w:fldCharType="separate"/>
          </w:r>
          <w:r>
            <w:t>第一部分</w:t>
          </w:r>
          <w:r>
            <w:rPr>
              <w:rFonts w:hint="eastAsia"/>
              <w:lang w:val="en-US" w:eastAsia="zh-CN"/>
            </w:rPr>
            <w:t xml:space="preserve">  </w:t>
          </w:r>
          <w:r>
            <w:t>概况</w:t>
          </w:r>
          <w:r>
            <w:tab/>
          </w:r>
          <w:r>
            <w:fldChar w:fldCharType="begin"/>
          </w:r>
          <w:r>
            <w:instrText xml:space="preserve"> PAGEREF _Toc18646 \h </w:instrText>
          </w:r>
          <w:r>
            <w:fldChar w:fldCharType="separate"/>
          </w:r>
          <w:r>
            <w:t>1</w:t>
          </w:r>
          <w:r>
            <w:fldChar w:fldCharType="end"/>
          </w:r>
          <w:r>
            <w:fldChar w:fldCharType="end"/>
          </w:r>
        </w:p>
        <w:p w14:paraId="0C351A59">
          <w:pPr>
            <w:pStyle w:val="9"/>
            <w:tabs>
              <w:tab w:val="right" w:leader="dot" w:pos="9740"/>
            </w:tabs>
          </w:pPr>
          <w:r>
            <w:fldChar w:fldCharType="begin"/>
          </w:r>
          <w:r>
            <w:instrText xml:space="preserve"> HYPERLINK \l _Toc7101 </w:instrText>
          </w:r>
          <w:r>
            <w:fldChar w:fldCharType="separate"/>
          </w:r>
          <w:r>
            <w:t>一、本部门职责</w:t>
          </w:r>
          <w:r>
            <w:tab/>
          </w:r>
          <w:r>
            <w:fldChar w:fldCharType="begin"/>
          </w:r>
          <w:r>
            <w:instrText xml:space="preserve"> PAGEREF _Toc7101 \h </w:instrText>
          </w:r>
          <w:r>
            <w:fldChar w:fldCharType="separate"/>
          </w:r>
          <w:r>
            <w:t>1</w:t>
          </w:r>
          <w:r>
            <w:fldChar w:fldCharType="end"/>
          </w:r>
          <w:r>
            <w:fldChar w:fldCharType="end"/>
          </w:r>
        </w:p>
        <w:p w14:paraId="691C0F34">
          <w:pPr>
            <w:pStyle w:val="9"/>
            <w:tabs>
              <w:tab w:val="right" w:leader="dot" w:pos="9740"/>
            </w:tabs>
          </w:pPr>
          <w:r>
            <w:fldChar w:fldCharType="begin"/>
          </w:r>
          <w:r>
            <w:instrText xml:space="preserve"> HYPERLINK \l _Toc29471 </w:instrText>
          </w:r>
          <w:r>
            <w:fldChar w:fldCharType="separate"/>
          </w:r>
          <w:r>
            <w:t>二、机构设置情况</w:t>
          </w:r>
          <w:r>
            <w:tab/>
          </w:r>
          <w:r>
            <w:fldChar w:fldCharType="begin"/>
          </w:r>
          <w:r>
            <w:instrText xml:space="preserve"> PAGEREF _Toc29471 \h </w:instrText>
          </w:r>
          <w:r>
            <w:fldChar w:fldCharType="separate"/>
          </w:r>
          <w:r>
            <w:t>1</w:t>
          </w:r>
          <w:r>
            <w:fldChar w:fldCharType="end"/>
          </w:r>
          <w:r>
            <w:fldChar w:fldCharType="end"/>
          </w:r>
        </w:p>
        <w:p w14:paraId="13A03A50">
          <w:pPr>
            <w:pStyle w:val="8"/>
            <w:tabs>
              <w:tab w:val="right" w:leader="dot" w:pos="9740"/>
            </w:tabs>
          </w:pPr>
          <w:r>
            <w:fldChar w:fldCharType="begin"/>
          </w:r>
          <w:r>
            <w:instrText xml:space="preserve"> HYPERLINK \l _Toc32419 </w:instrText>
          </w:r>
          <w:r>
            <w:fldChar w:fldCharType="separate"/>
          </w:r>
          <w:r>
            <w:t>第二部分</w:t>
          </w:r>
          <w:r>
            <w:rPr>
              <w:rFonts w:hint="eastAsia"/>
              <w:lang w:val="en-US" w:eastAsia="zh-CN"/>
            </w:rPr>
            <w:t xml:space="preserve">  </w:t>
          </w:r>
          <w:r>
            <w:t>2024年部门预算报表</w:t>
          </w:r>
          <w:r>
            <w:tab/>
          </w:r>
          <w:r>
            <w:fldChar w:fldCharType="begin"/>
          </w:r>
          <w:r>
            <w:instrText xml:space="preserve"> PAGEREF _Toc32419 \h </w:instrText>
          </w:r>
          <w:r>
            <w:fldChar w:fldCharType="separate"/>
          </w:r>
          <w:r>
            <w:t>4</w:t>
          </w:r>
          <w:r>
            <w:fldChar w:fldCharType="end"/>
          </w:r>
          <w:r>
            <w:fldChar w:fldCharType="end"/>
          </w:r>
        </w:p>
        <w:p w14:paraId="2B46E8B2">
          <w:pPr>
            <w:pStyle w:val="9"/>
            <w:tabs>
              <w:tab w:val="right" w:leader="dot" w:pos="9740"/>
            </w:tabs>
          </w:pPr>
          <w:r>
            <w:fldChar w:fldCharType="begin"/>
          </w:r>
          <w:r>
            <w:instrText xml:space="preserve"> HYPERLINK \l _Toc24910 </w:instrText>
          </w:r>
          <w:r>
            <w:fldChar w:fldCharType="separate"/>
          </w:r>
          <w:r>
            <w:rPr>
              <w:rFonts w:hint="eastAsia" w:ascii="宋体" w:hAnsi="宋体" w:eastAsia="宋体" w:cs="宋体"/>
              <w:bCs/>
              <w:snapToGrid w:val="0"/>
              <w:kern w:val="0"/>
              <w:szCs w:val="21"/>
              <w:lang w:val="en-US" w:eastAsia="zh-CN" w:bidi="ar-SA"/>
            </w:rPr>
            <w:t>表一</w:t>
          </w:r>
          <w:r>
            <w:t>2024年预算收支总表</w:t>
          </w:r>
          <w:r>
            <w:tab/>
          </w:r>
          <w:r>
            <w:fldChar w:fldCharType="begin"/>
          </w:r>
          <w:r>
            <w:instrText xml:space="preserve"> PAGEREF _Toc24910 \h </w:instrText>
          </w:r>
          <w:r>
            <w:fldChar w:fldCharType="separate"/>
          </w:r>
          <w:r>
            <w:t>4</w:t>
          </w:r>
          <w:r>
            <w:fldChar w:fldCharType="end"/>
          </w:r>
          <w:r>
            <w:fldChar w:fldCharType="end"/>
          </w:r>
        </w:p>
        <w:p w14:paraId="496BCF76">
          <w:pPr>
            <w:pStyle w:val="9"/>
            <w:tabs>
              <w:tab w:val="right" w:leader="dot" w:pos="9740"/>
            </w:tabs>
          </w:pPr>
          <w:r>
            <w:fldChar w:fldCharType="begin"/>
          </w:r>
          <w:r>
            <w:instrText xml:space="preserve"> HYPERLINK \l _Toc15130 </w:instrText>
          </w:r>
          <w:r>
            <w:fldChar w:fldCharType="separate"/>
          </w:r>
          <w:r>
            <w:rPr>
              <w:rFonts w:hint="eastAsia" w:ascii="宋体" w:hAnsi="宋体" w:eastAsia="宋体" w:cs="宋体"/>
              <w:bCs/>
              <w:snapToGrid w:val="0"/>
              <w:kern w:val="0"/>
              <w:szCs w:val="21"/>
              <w:lang w:val="en-US" w:eastAsia="zh-CN" w:bidi="ar-SA"/>
            </w:rPr>
            <w:t>表二</w:t>
          </w:r>
          <w:r>
            <w:t>2024年预算收入总表</w:t>
          </w:r>
          <w:r>
            <w:tab/>
          </w:r>
          <w:r>
            <w:fldChar w:fldCharType="begin"/>
          </w:r>
          <w:r>
            <w:instrText xml:space="preserve"> PAGEREF _Toc15130 \h </w:instrText>
          </w:r>
          <w:r>
            <w:fldChar w:fldCharType="separate"/>
          </w:r>
          <w:r>
            <w:t>6</w:t>
          </w:r>
          <w:r>
            <w:fldChar w:fldCharType="end"/>
          </w:r>
          <w:r>
            <w:fldChar w:fldCharType="end"/>
          </w:r>
        </w:p>
        <w:p w14:paraId="2CA8D20C">
          <w:pPr>
            <w:pStyle w:val="9"/>
            <w:tabs>
              <w:tab w:val="right" w:leader="dot" w:pos="9740"/>
            </w:tabs>
          </w:pPr>
          <w:r>
            <w:fldChar w:fldCharType="begin"/>
          </w:r>
          <w:r>
            <w:instrText xml:space="preserve"> HYPERLINK \l _Toc13306 </w:instrText>
          </w:r>
          <w:r>
            <w:fldChar w:fldCharType="separate"/>
          </w:r>
          <w:r>
            <w:rPr>
              <w:rFonts w:hint="eastAsia" w:ascii="宋体" w:hAnsi="宋体" w:eastAsia="宋体" w:cs="宋体"/>
              <w:bCs/>
              <w:snapToGrid w:val="0"/>
              <w:kern w:val="0"/>
              <w:szCs w:val="21"/>
              <w:lang w:val="en-US" w:eastAsia="zh-CN" w:bidi="ar-SA"/>
            </w:rPr>
            <w:t>表三</w:t>
          </w:r>
          <w:r>
            <w:t>2024年预算支出总表</w:t>
          </w:r>
          <w:r>
            <w:tab/>
          </w:r>
          <w:r>
            <w:fldChar w:fldCharType="begin"/>
          </w:r>
          <w:r>
            <w:instrText xml:space="preserve"> PAGEREF _Toc13306 \h </w:instrText>
          </w:r>
          <w:r>
            <w:fldChar w:fldCharType="separate"/>
          </w:r>
          <w:r>
            <w:t>7</w:t>
          </w:r>
          <w:r>
            <w:fldChar w:fldCharType="end"/>
          </w:r>
          <w:r>
            <w:fldChar w:fldCharType="end"/>
          </w:r>
        </w:p>
        <w:p w14:paraId="7CFF5AF3">
          <w:pPr>
            <w:pStyle w:val="9"/>
            <w:tabs>
              <w:tab w:val="right" w:leader="dot" w:pos="9740"/>
            </w:tabs>
          </w:pPr>
          <w:r>
            <w:fldChar w:fldCharType="begin"/>
          </w:r>
          <w:r>
            <w:instrText xml:space="preserve"> HYPERLINK \l _Toc21377 </w:instrText>
          </w:r>
          <w:r>
            <w:fldChar w:fldCharType="separate"/>
          </w:r>
          <w:r>
            <w:rPr>
              <w:rFonts w:hint="eastAsia" w:ascii="宋体" w:hAnsi="宋体" w:eastAsia="宋体" w:cs="宋体"/>
              <w:bCs/>
              <w:snapToGrid w:val="0"/>
              <w:kern w:val="0"/>
              <w:szCs w:val="21"/>
              <w:lang w:val="en-US" w:eastAsia="zh-CN" w:bidi="ar-SA"/>
            </w:rPr>
            <w:t>表四</w:t>
          </w:r>
          <w:r>
            <w:t>2024年财政拨款收支总表</w:t>
          </w:r>
          <w:r>
            <w:tab/>
          </w:r>
          <w:r>
            <w:fldChar w:fldCharType="begin"/>
          </w:r>
          <w:r>
            <w:instrText xml:space="preserve"> PAGEREF _Toc21377 \h </w:instrText>
          </w:r>
          <w:r>
            <w:fldChar w:fldCharType="separate"/>
          </w:r>
          <w:r>
            <w:t>8</w:t>
          </w:r>
          <w:r>
            <w:fldChar w:fldCharType="end"/>
          </w:r>
          <w:r>
            <w:fldChar w:fldCharType="end"/>
          </w:r>
        </w:p>
        <w:p w14:paraId="077D225D">
          <w:pPr>
            <w:pStyle w:val="9"/>
            <w:tabs>
              <w:tab w:val="right" w:leader="dot" w:pos="9740"/>
            </w:tabs>
          </w:pPr>
          <w:r>
            <w:fldChar w:fldCharType="begin"/>
          </w:r>
          <w:r>
            <w:instrText xml:space="preserve"> HYPERLINK \l _Toc16290 </w:instrText>
          </w:r>
          <w:r>
            <w:fldChar w:fldCharType="separate"/>
          </w:r>
          <w:r>
            <w:rPr>
              <w:rFonts w:hint="eastAsia" w:ascii="宋体" w:hAnsi="宋体" w:eastAsia="宋体" w:cs="宋体"/>
              <w:bCs/>
              <w:snapToGrid w:val="0"/>
              <w:kern w:val="0"/>
              <w:szCs w:val="21"/>
              <w:lang w:val="en-US" w:eastAsia="zh-CN" w:bidi="ar-SA"/>
            </w:rPr>
            <w:t>表五</w:t>
          </w:r>
          <w:r>
            <w:t>2024年一般公共预算支出预算表(不含上年结转)</w:t>
          </w:r>
          <w:r>
            <w:tab/>
          </w:r>
          <w:r>
            <w:fldChar w:fldCharType="begin"/>
          </w:r>
          <w:r>
            <w:instrText xml:space="preserve"> PAGEREF _Toc16290 \h </w:instrText>
          </w:r>
          <w:r>
            <w:fldChar w:fldCharType="separate"/>
          </w:r>
          <w:r>
            <w:t>10</w:t>
          </w:r>
          <w:r>
            <w:fldChar w:fldCharType="end"/>
          </w:r>
          <w:r>
            <w:fldChar w:fldCharType="end"/>
          </w:r>
        </w:p>
        <w:p w14:paraId="5E3A78DE">
          <w:pPr>
            <w:pStyle w:val="9"/>
            <w:tabs>
              <w:tab w:val="right" w:leader="dot" w:pos="9740"/>
            </w:tabs>
          </w:pPr>
          <w:r>
            <w:fldChar w:fldCharType="begin"/>
          </w:r>
          <w:r>
            <w:instrText xml:space="preserve"> HYPERLINK \l _Toc8076 </w:instrText>
          </w:r>
          <w:r>
            <w:fldChar w:fldCharType="separate"/>
          </w:r>
          <w:r>
            <w:rPr>
              <w:rFonts w:hint="eastAsia" w:ascii="宋体" w:hAnsi="宋体" w:eastAsia="宋体" w:cs="宋体"/>
              <w:bCs/>
              <w:snapToGrid w:val="0"/>
              <w:kern w:val="0"/>
              <w:szCs w:val="21"/>
              <w:lang w:val="en-US" w:eastAsia="zh-CN" w:bidi="ar-SA"/>
            </w:rPr>
            <w:t>表六</w:t>
          </w:r>
          <w:r>
            <w:t>2024年一般公共预算安排基本支出分经济科目表(不含上年结转)</w:t>
          </w:r>
          <w:r>
            <w:tab/>
          </w:r>
          <w:r>
            <w:fldChar w:fldCharType="begin"/>
          </w:r>
          <w:r>
            <w:instrText xml:space="preserve"> PAGEREF _Toc8076 \h </w:instrText>
          </w:r>
          <w:r>
            <w:fldChar w:fldCharType="separate"/>
          </w:r>
          <w:r>
            <w:t>11</w:t>
          </w:r>
          <w:r>
            <w:fldChar w:fldCharType="end"/>
          </w:r>
          <w:r>
            <w:fldChar w:fldCharType="end"/>
          </w:r>
        </w:p>
        <w:p w14:paraId="54FCE218">
          <w:pPr>
            <w:pStyle w:val="9"/>
            <w:tabs>
              <w:tab w:val="right" w:leader="dot" w:pos="9740"/>
            </w:tabs>
          </w:pPr>
          <w:r>
            <w:fldChar w:fldCharType="begin"/>
          </w:r>
          <w:r>
            <w:instrText xml:space="preserve"> HYPERLINK \l _Toc17816 </w:instrText>
          </w:r>
          <w:r>
            <w:fldChar w:fldCharType="separate"/>
          </w:r>
          <w:r>
            <w:rPr>
              <w:rFonts w:hint="eastAsia" w:ascii="宋体" w:hAnsi="宋体" w:eastAsia="宋体" w:cs="宋体"/>
              <w:bCs/>
              <w:snapToGrid w:val="0"/>
              <w:kern w:val="0"/>
              <w:szCs w:val="21"/>
              <w:lang w:val="en-US" w:eastAsia="zh-CN" w:bidi="ar-SA"/>
            </w:rPr>
            <w:t>表七</w:t>
          </w:r>
          <w:r>
            <w:t>2024年政府性基金预算收入表(不含上年结转)</w:t>
          </w:r>
          <w:r>
            <w:tab/>
          </w:r>
          <w:r>
            <w:fldChar w:fldCharType="begin"/>
          </w:r>
          <w:r>
            <w:instrText xml:space="preserve"> PAGEREF _Toc17816 \h </w:instrText>
          </w:r>
          <w:r>
            <w:fldChar w:fldCharType="separate"/>
          </w:r>
          <w:r>
            <w:t>12</w:t>
          </w:r>
          <w:r>
            <w:fldChar w:fldCharType="end"/>
          </w:r>
          <w:r>
            <w:fldChar w:fldCharType="end"/>
          </w:r>
        </w:p>
        <w:p w14:paraId="71897DA0">
          <w:pPr>
            <w:pStyle w:val="9"/>
            <w:tabs>
              <w:tab w:val="right" w:leader="dot" w:pos="9740"/>
            </w:tabs>
          </w:pPr>
          <w:r>
            <w:fldChar w:fldCharType="begin"/>
          </w:r>
          <w:r>
            <w:instrText xml:space="preserve"> HYPERLINK \l _Toc10762 </w:instrText>
          </w:r>
          <w:r>
            <w:fldChar w:fldCharType="separate"/>
          </w:r>
          <w:r>
            <w:rPr>
              <w:rFonts w:hint="eastAsia" w:ascii="宋体" w:hAnsi="宋体" w:eastAsia="宋体" w:cs="宋体"/>
              <w:bCs/>
              <w:snapToGrid w:val="0"/>
              <w:kern w:val="0"/>
              <w:szCs w:val="21"/>
              <w:lang w:val="en-US" w:eastAsia="zh-CN" w:bidi="ar-SA"/>
            </w:rPr>
            <w:t>表八</w:t>
          </w:r>
          <w:r>
            <w:t>2024年政府性基金预算支出表(不含上年结转)</w:t>
          </w:r>
          <w:r>
            <w:tab/>
          </w:r>
          <w:r>
            <w:fldChar w:fldCharType="begin"/>
          </w:r>
          <w:r>
            <w:instrText xml:space="preserve"> PAGEREF _Toc10762 \h </w:instrText>
          </w:r>
          <w:r>
            <w:fldChar w:fldCharType="separate"/>
          </w:r>
          <w:r>
            <w:t>13</w:t>
          </w:r>
          <w:r>
            <w:fldChar w:fldCharType="end"/>
          </w:r>
          <w:r>
            <w:fldChar w:fldCharType="end"/>
          </w:r>
        </w:p>
        <w:p w14:paraId="5F89A8E1">
          <w:pPr>
            <w:pStyle w:val="9"/>
            <w:tabs>
              <w:tab w:val="right" w:leader="dot" w:pos="9740"/>
            </w:tabs>
          </w:pPr>
          <w:r>
            <w:fldChar w:fldCharType="begin"/>
          </w:r>
          <w:r>
            <w:instrText xml:space="preserve"> HYPERLINK \l _Toc16677 </w:instrText>
          </w:r>
          <w:r>
            <w:fldChar w:fldCharType="separate"/>
          </w:r>
          <w:r>
            <w:rPr>
              <w:rFonts w:hint="eastAsia" w:ascii="宋体" w:hAnsi="宋体" w:eastAsia="宋体" w:cs="宋体"/>
              <w:bCs/>
              <w:snapToGrid w:val="0"/>
              <w:kern w:val="0"/>
              <w:szCs w:val="21"/>
              <w:lang w:val="en-US" w:eastAsia="zh-CN" w:bidi="ar-SA"/>
            </w:rPr>
            <w:t>表九</w:t>
          </w:r>
          <w:r>
            <w:t>2024年国有资本经营预算收支预算表(不含上年结转)</w:t>
          </w:r>
          <w:r>
            <w:tab/>
          </w:r>
          <w:r>
            <w:fldChar w:fldCharType="begin"/>
          </w:r>
          <w:r>
            <w:instrText xml:space="preserve"> PAGEREF _Toc16677 \h </w:instrText>
          </w:r>
          <w:r>
            <w:fldChar w:fldCharType="separate"/>
          </w:r>
          <w:r>
            <w:t>14</w:t>
          </w:r>
          <w:r>
            <w:fldChar w:fldCharType="end"/>
          </w:r>
          <w:r>
            <w:fldChar w:fldCharType="end"/>
          </w:r>
        </w:p>
        <w:p w14:paraId="7A4A64F2">
          <w:pPr>
            <w:pStyle w:val="9"/>
            <w:tabs>
              <w:tab w:val="right" w:leader="dot" w:pos="9740"/>
            </w:tabs>
          </w:pPr>
          <w:r>
            <w:fldChar w:fldCharType="begin"/>
          </w:r>
          <w:r>
            <w:instrText xml:space="preserve"> HYPERLINK \l _Toc5612 </w:instrText>
          </w:r>
          <w:r>
            <w:fldChar w:fldCharType="separate"/>
          </w:r>
          <w:r>
            <w:rPr>
              <w:rFonts w:hint="eastAsia" w:ascii="宋体" w:hAnsi="宋体" w:eastAsia="宋体" w:cs="宋体"/>
              <w:bCs/>
              <w:snapToGrid w:val="0"/>
              <w:kern w:val="0"/>
              <w:szCs w:val="21"/>
              <w:lang w:val="en-US" w:eastAsia="zh-CN" w:bidi="ar-SA"/>
            </w:rPr>
            <w:t>表十</w:t>
          </w:r>
          <w:r>
            <w:t>2024年财政拨款安排“三公”经费支出预算表</w:t>
          </w:r>
          <w:r>
            <w:tab/>
          </w:r>
          <w:r>
            <w:fldChar w:fldCharType="begin"/>
          </w:r>
          <w:r>
            <w:instrText xml:space="preserve"> PAGEREF _Toc5612 \h </w:instrText>
          </w:r>
          <w:r>
            <w:fldChar w:fldCharType="separate"/>
          </w:r>
          <w:r>
            <w:t>15</w:t>
          </w:r>
          <w:r>
            <w:fldChar w:fldCharType="end"/>
          </w:r>
          <w:r>
            <w:fldChar w:fldCharType="end"/>
          </w:r>
        </w:p>
        <w:p w14:paraId="3CB9AF4A">
          <w:pPr>
            <w:pStyle w:val="9"/>
            <w:tabs>
              <w:tab w:val="right" w:leader="dot" w:pos="9740"/>
            </w:tabs>
          </w:pPr>
          <w:r>
            <w:fldChar w:fldCharType="begin"/>
          </w:r>
          <w:r>
            <w:instrText xml:space="preserve"> HYPERLINK \l _Toc21250 </w:instrText>
          </w:r>
          <w:r>
            <w:fldChar w:fldCharType="separate"/>
          </w:r>
          <w:r>
            <w:rPr>
              <w:rFonts w:hint="eastAsia" w:ascii="宋体" w:hAnsi="宋体" w:eastAsia="宋体" w:cs="宋体"/>
              <w:bCs/>
              <w:snapToGrid w:val="0"/>
              <w:kern w:val="0"/>
              <w:szCs w:val="21"/>
              <w:lang w:val="en-US" w:eastAsia="zh-CN" w:bidi="ar-SA"/>
            </w:rPr>
            <w:t>表十一</w:t>
          </w:r>
          <w:r>
            <w:t>2024年财政拨款安排机关运行经费预算表</w:t>
          </w:r>
          <w:r>
            <w:tab/>
          </w:r>
          <w:r>
            <w:fldChar w:fldCharType="begin"/>
          </w:r>
          <w:r>
            <w:instrText xml:space="preserve"> PAGEREF _Toc21250 \h </w:instrText>
          </w:r>
          <w:r>
            <w:fldChar w:fldCharType="separate"/>
          </w:r>
          <w:r>
            <w:t>16</w:t>
          </w:r>
          <w:r>
            <w:fldChar w:fldCharType="end"/>
          </w:r>
          <w:r>
            <w:fldChar w:fldCharType="end"/>
          </w:r>
        </w:p>
        <w:p w14:paraId="0EC6B07C">
          <w:pPr>
            <w:pStyle w:val="9"/>
            <w:tabs>
              <w:tab w:val="right" w:leader="dot" w:pos="9740"/>
            </w:tabs>
          </w:pPr>
          <w:r>
            <w:fldChar w:fldCharType="begin"/>
          </w:r>
          <w:r>
            <w:instrText xml:space="preserve"> HYPERLINK \l _Toc3182 </w:instrText>
          </w:r>
          <w:r>
            <w:fldChar w:fldCharType="separate"/>
          </w:r>
          <w:r>
            <w:rPr>
              <w:rFonts w:hint="eastAsia" w:ascii="宋体" w:hAnsi="宋体" w:eastAsia="宋体" w:cs="宋体"/>
              <w:bCs/>
              <w:snapToGrid w:val="0"/>
              <w:kern w:val="0"/>
              <w:szCs w:val="21"/>
              <w:lang w:val="en-US" w:eastAsia="zh-CN" w:bidi="ar-SA"/>
            </w:rPr>
            <w:t>表十二</w:t>
          </w:r>
          <w:r>
            <w:t>2024年项目支出预算表(本年预算)</w:t>
          </w:r>
          <w:r>
            <w:tab/>
          </w:r>
          <w:r>
            <w:fldChar w:fldCharType="begin"/>
          </w:r>
          <w:r>
            <w:instrText xml:space="preserve"> PAGEREF _Toc3182 \h </w:instrText>
          </w:r>
          <w:r>
            <w:fldChar w:fldCharType="separate"/>
          </w:r>
          <w:r>
            <w:t>17</w:t>
          </w:r>
          <w:r>
            <w:fldChar w:fldCharType="end"/>
          </w:r>
          <w:r>
            <w:fldChar w:fldCharType="end"/>
          </w:r>
        </w:p>
        <w:p w14:paraId="078061B6">
          <w:pPr>
            <w:pStyle w:val="9"/>
            <w:tabs>
              <w:tab w:val="right" w:leader="dot" w:pos="9740"/>
            </w:tabs>
          </w:pPr>
          <w:r>
            <w:fldChar w:fldCharType="begin"/>
          </w:r>
          <w:r>
            <w:instrText xml:space="preserve"> HYPERLINK \l _Toc25941 </w:instrText>
          </w:r>
          <w:r>
            <w:fldChar w:fldCharType="separate"/>
          </w:r>
          <w:r>
            <w:rPr>
              <w:rFonts w:hint="eastAsia" w:ascii="宋体" w:hAnsi="宋体" w:eastAsia="宋体" w:cs="宋体"/>
              <w:bCs/>
              <w:snapToGrid w:val="0"/>
              <w:kern w:val="0"/>
              <w:szCs w:val="21"/>
              <w:lang w:val="en-US" w:eastAsia="zh-CN" w:bidi="ar-SA"/>
            </w:rPr>
            <w:t>表十三</w:t>
          </w:r>
          <w:r>
            <w:t>2024年项目支出预算表(上年结转)</w:t>
          </w:r>
          <w:r>
            <w:tab/>
          </w:r>
          <w:r>
            <w:fldChar w:fldCharType="begin"/>
          </w:r>
          <w:r>
            <w:instrText xml:space="preserve"> PAGEREF _Toc25941 \h </w:instrText>
          </w:r>
          <w:r>
            <w:fldChar w:fldCharType="separate"/>
          </w:r>
          <w:r>
            <w:t>18</w:t>
          </w:r>
          <w:r>
            <w:fldChar w:fldCharType="end"/>
          </w:r>
          <w:r>
            <w:fldChar w:fldCharType="end"/>
          </w:r>
        </w:p>
        <w:p w14:paraId="30D619D3">
          <w:pPr>
            <w:pStyle w:val="8"/>
            <w:tabs>
              <w:tab w:val="right" w:leader="dot" w:pos="9740"/>
            </w:tabs>
          </w:pPr>
          <w:r>
            <w:fldChar w:fldCharType="begin"/>
          </w:r>
          <w:r>
            <w:instrText xml:space="preserve"> HYPERLINK \l _Toc1420 </w:instrText>
          </w:r>
          <w:r>
            <w:fldChar w:fldCharType="separate"/>
          </w:r>
          <w:r>
            <w:t>第三部分</w:t>
          </w:r>
          <w:r>
            <w:rPr>
              <w:rFonts w:hint="eastAsia"/>
              <w:lang w:val="en-US" w:eastAsia="zh-CN"/>
            </w:rPr>
            <w:t xml:space="preserve">  </w:t>
          </w:r>
          <w:r>
            <w:t>2024年度部门预算情况说明</w:t>
          </w:r>
          <w:r>
            <w:tab/>
          </w:r>
          <w:r>
            <w:fldChar w:fldCharType="begin"/>
          </w:r>
          <w:r>
            <w:instrText xml:space="preserve"> PAGEREF _Toc1420 \h </w:instrText>
          </w:r>
          <w:r>
            <w:fldChar w:fldCharType="separate"/>
          </w:r>
          <w:r>
            <w:t>19</w:t>
          </w:r>
          <w:r>
            <w:fldChar w:fldCharType="end"/>
          </w:r>
          <w:r>
            <w:fldChar w:fldCharType="end"/>
          </w:r>
        </w:p>
        <w:p w14:paraId="079B070D">
          <w:pPr>
            <w:pStyle w:val="9"/>
            <w:tabs>
              <w:tab w:val="right" w:leader="dot" w:pos="9740"/>
            </w:tabs>
          </w:pPr>
          <w:r>
            <w:fldChar w:fldCharType="begin"/>
          </w:r>
          <w:r>
            <w:instrText xml:space="preserve"> HYPERLINK \l _Toc13521 </w:instrText>
          </w:r>
          <w:r>
            <w:fldChar w:fldCharType="separate"/>
          </w:r>
          <w:r>
            <w:t>一、部门预算收支数据变动情况及原因</w:t>
          </w:r>
          <w:r>
            <w:tab/>
          </w:r>
          <w:r>
            <w:fldChar w:fldCharType="begin"/>
          </w:r>
          <w:r>
            <w:instrText xml:space="preserve"> PAGEREF _Toc13521 \h </w:instrText>
          </w:r>
          <w:r>
            <w:fldChar w:fldCharType="separate"/>
          </w:r>
          <w:r>
            <w:t>19</w:t>
          </w:r>
          <w:r>
            <w:fldChar w:fldCharType="end"/>
          </w:r>
          <w:r>
            <w:fldChar w:fldCharType="end"/>
          </w:r>
        </w:p>
        <w:p w14:paraId="4047576F">
          <w:pPr>
            <w:pStyle w:val="9"/>
            <w:tabs>
              <w:tab w:val="right" w:leader="dot" w:pos="9740"/>
            </w:tabs>
          </w:pPr>
          <w:r>
            <w:fldChar w:fldCharType="begin"/>
          </w:r>
          <w:r>
            <w:instrText xml:space="preserve"> HYPERLINK \l _Toc1329 </w:instrText>
          </w:r>
          <w:r>
            <w:fldChar w:fldCharType="separate"/>
          </w:r>
          <w:r>
            <w:t>二、收入预算情况说明</w:t>
          </w:r>
          <w:r>
            <w:tab/>
          </w:r>
          <w:r>
            <w:fldChar w:fldCharType="begin"/>
          </w:r>
          <w:r>
            <w:instrText xml:space="preserve"> PAGEREF _Toc1329 \h </w:instrText>
          </w:r>
          <w:r>
            <w:fldChar w:fldCharType="separate"/>
          </w:r>
          <w:r>
            <w:t>19</w:t>
          </w:r>
          <w:r>
            <w:fldChar w:fldCharType="end"/>
          </w:r>
          <w:r>
            <w:fldChar w:fldCharType="end"/>
          </w:r>
        </w:p>
        <w:p w14:paraId="2F46F6A9">
          <w:pPr>
            <w:pStyle w:val="9"/>
            <w:tabs>
              <w:tab w:val="right" w:leader="dot" w:pos="9740"/>
            </w:tabs>
          </w:pPr>
          <w:r>
            <w:fldChar w:fldCharType="begin"/>
          </w:r>
          <w:r>
            <w:instrText xml:space="preserve"> HYPERLINK \l _Toc4018 </w:instrText>
          </w:r>
          <w:r>
            <w:fldChar w:fldCharType="separate"/>
          </w:r>
          <w:r>
            <w:t>三、支出预算情况说明</w:t>
          </w:r>
          <w:r>
            <w:tab/>
          </w:r>
          <w:r>
            <w:fldChar w:fldCharType="begin"/>
          </w:r>
          <w:r>
            <w:instrText xml:space="preserve"> PAGEREF _Toc4018 \h </w:instrText>
          </w:r>
          <w:r>
            <w:fldChar w:fldCharType="separate"/>
          </w:r>
          <w:r>
            <w:t>19</w:t>
          </w:r>
          <w:r>
            <w:fldChar w:fldCharType="end"/>
          </w:r>
          <w:r>
            <w:fldChar w:fldCharType="end"/>
          </w:r>
        </w:p>
        <w:p w14:paraId="7A92D6F5">
          <w:pPr>
            <w:pStyle w:val="9"/>
            <w:tabs>
              <w:tab w:val="right" w:leader="dot" w:pos="9740"/>
            </w:tabs>
          </w:pPr>
          <w:r>
            <w:fldChar w:fldCharType="begin"/>
          </w:r>
          <w:r>
            <w:instrText xml:space="preserve"> HYPERLINK \l _Toc31421 </w:instrText>
          </w:r>
          <w:r>
            <w:fldChar w:fldCharType="separate"/>
          </w:r>
          <w:r>
            <w:t>四、财政拨款收支预算总体情况说明</w:t>
          </w:r>
          <w:r>
            <w:tab/>
          </w:r>
          <w:r>
            <w:fldChar w:fldCharType="begin"/>
          </w:r>
          <w:r>
            <w:instrText xml:space="preserve"> PAGEREF _Toc31421 \h </w:instrText>
          </w:r>
          <w:r>
            <w:fldChar w:fldCharType="separate"/>
          </w:r>
          <w:r>
            <w:t>20</w:t>
          </w:r>
          <w:r>
            <w:fldChar w:fldCharType="end"/>
          </w:r>
          <w:r>
            <w:fldChar w:fldCharType="end"/>
          </w:r>
        </w:p>
        <w:p w14:paraId="1D550BD5">
          <w:pPr>
            <w:pStyle w:val="9"/>
            <w:tabs>
              <w:tab w:val="right" w:leader="dot" w:pos="9740"/>
            </w:tabs>
          </w:pPr>
          <w:r>
            <w:fldChar w:fldCharType="begin"/>
          </w:r>
          <w:r>
            <w:instrText xml:space="preserve"> HYPERLINK \l _Toc24994 </w:instrText>
          </w:r>
          <w:r>
            <w:fldChar w:fldCharType="separate"/>
          </w:r>
          <w:r>
            <w:t>五、</w:t>
          </w:r>
          <w:r>
            <w:rPr>
              <w:rFonts w:hint="eastAsia"/>
              <w:lang w:val="en-US" w:eastAsia="zh-CN"/>
            </w:rPr>
            <w:t>一</w:t>
          </w:r>
          <w:r>
            <w:t>般公共预算支出情况说明</w:t>
          </w:r>
          <w:r>
            <w:tab/>
          </w:r>
          <w:r>
            <w:fldChar w:fldCharType="begin"/>
          </w:r>
          <w:r>
            <w:instrText xml:space="preserve"> PAGEREF _Toc24994 \h </w:instrText>
          </w:r>
          <w:r>
            <w:fldChar w:fldCharType="separate"/>
          </w:r>
          <w:r>
            <w:t>20</w:t>
          </w:r>
          <w:r>
            <w:fldChar w:fldCharType="end"/>
          </w:r>
          <w:r>
            <w:fldChar w:fldCharType="end"/>
          </w:r>
        </w:p>
        <w:p w14:paraId="03E88687">
          <w:pPr>
            <w:pStyle w:val="9"/>
            <w:tabs>
              <w:tab w:val="right" w:leader="dot" w:pos="9740"/>
            </w:tabs>
          </w:pPr>
          <w:r>
            <w:fldChar w:fldCharType="begin"/>
          </w:r>
          <w:r>
            <w:instrText xml:space="preserve"> HYPERLINK \l _Toc7635 </w:instrText>
          </w:r>
          <w:r>
            <w:fldChar w:fldCharType="separate"/>
          </w:r>
          <w:r>
            <w:t>六、一般公共预算基本支出情况说明</w:t>
          </w:r>
          <w:r>
            <w:tab/>
          </w:r>
          <w:r>
            <w:fldChar w:fldCharType="begin"/>
          </w:r>
          <w:r>
            <w:instrText xml:space="preserve"> PAGEREF _Toc7635 \h </w:instrText>
          </w:r>
          <w:r>
            <w:fldChar w:fldCharType="separate"/>
          </w:r>
          <w:r>
            <w:t>20</w:t>
          </w:r>
          <w:r>
            <w:fldChar w:fldCharType="end"/>
          </w:r>
          <w:r>
            <w:fldChar w:fldCharType="end"/>
          </w:r>
        </w:p>
        <w:p w14:paraId="1A2FC450">
          <w:pPr>
            <w:pStyle w:val="9"/>
            <w:tabs>
              <w:tab w:val="right" w:leader="dot" w:pos="9740"/>
            </w:tabs>
          </w:pPr>
          <w:r>
            <w:fldChar w:fldCharType="begin"/>
          </w:r>
          <w:r>
            <w:instrText xml:space="preserve"> HYPERLINK \l _Toc7121 </w:instrText>
          </w:r>
          <w:r>
            <w:fldChar w:fldCharType="separate"/>
          </w:r>
          <w:r>
            <w:t>七、“三公”经费增减变动原因说明</w:t>
          </w:r>
          <w:r>
            <w:tab/>
          </w:r>
          <w:r>
            <w:fldChar w:fldCharType="begin"/>
          </w:r>
          <w:r>
            <w:instrText xml:space="preserve"> PAGEREF _Toc7121 \h </w:instrText>
          </w:r>
          <w:r>
            <w:fldChar w:fldCharType="separate"/>
          </w:r>
          <w:r>
            <w:t>21</w:t>
          </w:r>
          <w:r>
            <w:fldChar w:fldCharType="end"/>
          </w:r>
          <w:r>
            <w:fldChar w:fldCharType="end"/>
          </w:r>
        </w:p>
        <w:p w14:paraId="56284966">
          <w:pPr>
            <w:pStyle w:val="9"/>
            <w:tabs>
              <w:tab w:val="right" w:leader="dot" w:pos="9740"/>
            </w:tabs>
          </w:pPr>
          <w:r>
            <w:fldChar w:fldCharType="begin"/>
          </w:r>
          <w:r>
            <w:instrText xml:space="preserve"> HYPERLINK \l _Toc14997 </w:instrText>
          </w:r>
          <w:r>
            <w:fldChar w:fldCharType="separate"/>
          </w:r>
          <w:r>
            <w:t>八、机关运行经费增减变动原因说明</w:t>
          </w:r>
          <w:r>
            <w:tab/>
          </w:r>
          <w:r>
            <w:fldChar w:fldCharType="begin"/>
          </w:r>
          <w:r>
            <w:instrText xml:space="preserve"> PAGEREF _Toc14997 \h </w:instrText>
          </w:r>
          <w:r>
            <w:fldChar w:fldCharType="separate"/>
          </w:r>
          <w:r>
            <w:t>21</w:t>
          </w:r>
          <w:r>
            <w:fldChar w:fldCharType="end"/>
          </w:r>
          <w:r>
            <w:fldChar w:fldCharType="end"/>
          </w:r>
        </w:p>
        <w:p w14:paraId="62B86EB9">
          <w:pPr>
            <w:pStyle w:val="9"/>
            <w:tabs>
              <w:tab w:val="right" w:leader="dot" w:pos="9740"/>
            </w:tabs>
          </w:pPr>
          <w:r>
            <w:fldChar w:fldCharType="begin"/>
          </w:r>
          <w:r>
            <w:instrText xml:space="preserve"> HYPERLINK \l _Toc17093 </w:instrText>
          </w:r>
          <w:r>
            <w:fldChar w:fldCharType="separate"/>
          </w:r>
          <w:r>
            <w:t>九、政府采购情况</w:t>
          </w:r>
          <w:r>
            <w:tab/>
          </w:r>
          <w:r>
            <w:fldChar w:fldCharType="begin"/>
          </w:r>
          <w:r>
            <w:instrText xml:space="preserve"> PAGEREF _Toc17093 \h </w:instrText>
          </w:r>
          <w:r>
            <w:fldChar w:fldCharType="separate"/>
          </w:r>
          <w:r>
            <w:t>21</w:t>
          </w:r>
          <w:r>
            <w:fldChar w:fldCharType="end"/>
          </w:r>
          <w:r>
            <w:fldChar w:fldCharType="end"/>
          </w:r>
        </w:p>
        <w:p w14:paraId="37E6B8C2">
          <w:pPr>
            <w:pStyle w:val="9"/>
            <w:tabs>
              <w:tab w:val="right" w:leader="dot" w:pos="9740"/>
            </w:tabs>
          </w:pPr>
          <w:r>
            <w:fldChar w:fldCharType="begin"/>
          </w:r>
          <w:r>
            <w:instrText xml:space="preserve"> HYPERLINK \l _Toc12464 </w:instrText>
          </w:r>
          <w:r>
            <w:fldChar w:fldCharType="separate"/>
          </w:r>
          <w:r>
            <w:t>十、绩效管理情况</w:t>
          </w:r>
          <w:r>
            <w:tab/>
          </w:r>
          <w:r>
            <w:fldChar w:fldCharType="begin"/>
          </w:r>
          <w:r>
            <w:instrText xml:space="preserve"> PAGEREF _Toc12464 \h </w:instrText>
          </w:r>
          <w:r>
            <w:fldChar w:fldCharType="separate"/>
          </w:r>
          <w:r>
            <w:t>21</w:t>
          </w:r>
          <w:r>
            <w:fldChar w:fldCharType="end"/>
          </w:r>
          <w:r>
            <w:fldChar w:fldCharType="end"/>
          </w:r>
        </w:p>
        <w:p w14:paraId="0314CDA7">
          <w:pPr>
            <w:pStyle w:val="9"/>
            <w:tabs>
              <w:tab w:val="right" w:leader="dot" w:pos="9740"/>
            </w:tabs>
          </w:pPr>
          <w:r>
            <w:fldChar w:fldCharType="begin"/>
          </w:r>
          <w:r>
            <w:instrText xml:space="preserve"> HYPERLINK \l _Toc30636 </w:instrText>
          </w:r>
          <w:r>
            <w:fldChar w:fldCharType="separate"/>
          </w:r>
          <w:r>
            <w:t>十一、国有资产占有使用情况</w:t>
          </w:r>
          <w:r>
            <w:tab/>
          </w:r>
          <w:r>
            <w:fldChar w:fldCharType="begin"/>
          </w:r>
          <w:r>
            <w:instrText xml:space="preserve"> PAGEREF _Toc30636 \h </w:instrText>
          </w:r>
          <w:r>
            <w:fldChar w:fldCharType="separate"/>
          </w:r>
          <w:r>
            <w:t>106</w:t>
          </w:r>
          <w:r>
            <w:fldChar w:fldCharType="end"/>
          </w:r>
          <w:r>
            <w:fldChar w:fldCharType="end"/>
          </w:r>
        </w:p>
        <w:p w14:paraId="3851E478">
          <w:pPr>
            <w:pStyle w:val="9"/>
            <w:tabs>
              <w:tab w:val="right" w:leader="dot" w:pos="9740"/>
            </w:tabs>
          </w:pPr>
          <w:r>
            <w:fldChar w:fldCharType="begin"/>
          </w:r>
          <w:r>
            <w:instrText xml:space="preserve"> HYPERLINK \l _Toc17391 </w:instrText>
          </w:r>
          <w:r>
            <w:fldChar w:fldCharType="separate"/>
          </w:r>
          <w:r>
            <w:t>十二、其他说明</w:t>
          </w:r>
          <w:r>
            <w:tab/>
          </w:r>
          <w:r>
            <w:fldChar w:fldCharType="begin"/>
          </w:r>
          <w:r>
            <w:instrText xml:space="preserve"> PAGEREF _Toc17391 \h </w:instrText>
          </w:r>
          <w:r>
            <w:fldChar w:fldCharType="separate"/>
          </w:r>
          <w:r>
            <w:t>106</w:t>
          </w:r>
          <w:r>
            <w:fldChar w:fldCharType="end"/>
          </w:r>
          <w:r>
            <w:fldChar w:fldCharType="end"/>
          </w:r>
        </w:p>
        <w:p w14:paraId="1867A1A7">
          <w:pPr>
            <w:pStyle w:val="8"/>
            <w:tabs>
              <w:tab w:val="right" w:leader="dot" w:pos="9740"/>
            </w:tabs>
          </w:pPr>
          <w:r>
            <w:fldChar w:fldCharType="begin"/>
          </w:r>
          <w:r>
            <w:instrText xml:space="preserve"> HYPERLINK \l _Toc16693 </w:instrText>
          </w:r>
          <w:r>
            <w:fldChar w:fldCharType="separate"/>
          </w:r>
          <w:r>
            <w:t>第四部分</w:t>
          </w:r>
          <w:r>
            <w:rPr>
              <w:rFonts w:hint="eastAsia"/>
              <w:lang w:val="en-US" w:eastAsia="zh-CN"/>
            </w:rPr>
            <w:t xml:space="preserve">  </w:t>
          </w:r>
          <w:r>
            <w:t>名词解释</w:t>
          </w:r>
          <w:r>
            <w:tab/>
          </w:r>
          <w:r>
            <w:fldChar w:fldCharType="begin"/>
          </w:r>
          <w:r>
            <w:instrText xml:space="preserve"> PAGEREF _Toc16693 \h </w:instrText>
          </w:r>
          <w:r>
            <w:fldChar w:fldCharType="separate"/>
          </w:r>
          <w:r>
            <w:t>123</w:t>
          </w:r>
          <w:r>
            <w:fldChar w:fldCharType="end"/>
          </w:r>
          <w:r>
            <w:fldChar w:fldCharType="end"/>
          </w:r>
        </w:p>
        <w:p w14:paraId="701A64B2">
          <w:pPr>
            <w:ind w:firstLine="0" w:firstLineChars="0"/>
          </w:pPr>
          <w:r>
            <w:fldChar w:fldCharType="end"/>
          </w:r>
        </w:p>
      </w:sdtContent>
    </w:sdt>
    <w:p w14:paraId="4748256F">
      <w:pPr>
        <w:ind w:firstLine="0" w:firstLineChars="0"/>
      </w:pPr>
    </w:p>
    <w:p w14:paraId="22C283C9">
      <w:pPr>
        <w:pStyle w:val="2"/>
        <w:bidi w:val="0"/>
        <w:ind w:firstLine="602" w:firstLineChars="200"/>
        <w:sectPr>
          <w:headerReference r:id="rId7" w:type="first"/>
          <w:footerReference r:id="rId10" w:type="first"/>
          <w:headerReference r:id="rId5" w:type="default"/>
          <w:footerReference r:id="rId8" w:type="default"/>
          <w:headerReference r:id="rId6" w:type="even"/>
          <w:footerReference r:id="rId9" w:type="even"/>
          <w:pgSz w:w="11900" w:h="16840"/>
          <w:pgMar w:top="1440" w:right="1080" w:bottom="1440" w:left="1080" w:header="567" w:footer="567" w:gutter="0"/>
          <w:cols w:space="0" w:num="1"/>
          <w:rtlGutter w:val="0"/>
          <w:docGrid w:linePitch="0" w:charSpace="0"/>
        </w:sectPr>
      </w:pPr>
    </w:p>
    <w:p w14:paraId="22018765">
      <w:pPr>
        <w:pStyle w:val="2"/>
        <w:bidi w:val="0"/>
      </w:pPr>
      <w:bookmarkStart w:id="1" w:name="_Toc18646"/>
      <w:r>
        <w:t>第一部分</w:t>
      </w:r>
      <w:r>
        <w:rPr>
          <w:rFonts w:hint="eastAsia"/>
          <w:lang w:val="en-US" w:eastAsia="zh-CN"/>
        </w:rPr>
        <w:t xml:space="preserve">  </w:t>
      </w:r>
      <w:r>
        <w:t>概况</w:t>
      </w:r>
      <w:bookmarkEnd w:id="1"/>
    </w:p>
    <w:p w14:paraId="5B8803EF">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2" w:name="bookmark2"/>
      <w:bookmarkEnd w:id="2"/>
      <w:bookmarkStart w:id="3" w:name="_Toc7101"/>
      <w:r>
        <w:t>一、本部门职责</w:t>
      </w:r>
      <w:bookmarkEnd w:id="3"/>
    </w:p>
    <w:p w14:paraId="5AF3B0FC">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园林绿化、供热供气、城市照明、污水、垃圾处理、环卫、供水、市政设施的建设、维修、维护和日常运行管理。</w:t>
      </w:r>
    </w:p>
    <w:p w14:paraId="22BFFB7A">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4" w:name="bookmark3"/>
      <w:bookmarkEnd w:id="4"/>
      <w:bookmarkStart w:id="5" w:name="_Toc29471"/>
      <w:r>
        <w:t>二、机构设置情况</w:t>
      </w:r>
      <w:bookmarkEnd w:id="5"/>
    </w:p>
    <w:p w14:paraId="3243D5C1">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兴县公用事业发展服务中心设下列内设机构：</w:t>
      </w:r>
    </w:p>
    <w:p w14:paraId="52ACC1B3">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1、综合办公室。负责机关日常运转、综合协调、党务工作、信访工作、文电处理、制度制定、机要保密、培训宣传、信息简报、档案管理、印章管理、公车管理、政务信息和办公自动化建设；负责全局性文稿起草、审核把关、提出改进和加强工作的意见和建议。</w:t>
      </w:r>
    </w:p>
    <w:p w14:paraId="18837CD8">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2、人事劳资股。负责人事管理及财务管理工作；负责制定工资、福利考勤、考</w:t>
      </w:r>
    </w:p>
    <w:p w14:paraId="27CDB5D1">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核、劳资管理方面的规章制度和办法；负责工资福利发放及其他支出的审核、结算工作；负责单位收支管理、预决算、各种报表编制上报等工作；负责职工养老、医疗等各项社会保险、公积金及其他费用申报、缴纳、调整和离退休人员服务工作；负责单位所有物资的购置以及固定资产管理工作。</w:t>
      </w:r>
    </w:p>
    <w:p w14:paraId="5F73D63D">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3、城区环卫股。负责制定环卫作业标准及宣传工作；负责建成区任务量核定及新增任务量的交接工作；负责环境卫生的基建项目及管理维护工作；负责建成区主次干道及小街巷的清扫保洁、垃圾收集清运、洒水降尘、护栏清洗等工作；负责建成区旱厕改造水冲公厕及旱厕、水冲公厕的维修维护与管理工作；负责环卫机械、设施设备及附属设施的管理养护工作；负责对第三方保洁公司的督促检查及考核等工作。</w:t>
      </w:r>
    </w:p>
    <w:p w14:paraId="31F4E015">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4、园林养护股。认真贯彻执行《城市绿化管理条例》及省、市、区关于绿化方面的的政策和规定，制定城区园林绿化工作的长远规划和年度规划，搞好城区绿化工作；负责辖区内“绿线”的日常监督管理，及时制止和查处擅自占用绿地、毁坏绿地、损坏绿化设施及树木、花草行为；负责掌握城区绿化进度，做好绿化工作的统计、汇总和上报；负责辖区内绿地树木养管的业务督导检查；负责辖区内树木的更新、移植、修剪、砍伐的工作；负责蔚汾公园及城区小游园的建设和日常管理工作。</w:t>
      </w:r>
    </w:p>
    <w:p w14:paraId="51DCABB2">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5、供水股。满足城区居民及单位生活、生产用水需求，确保水压及水质符合国家《饮用水卫生标准》;负责按照城市规划要求，搞好管网及供水设施的建设，供水设备的维修维护，保证居民用户供水设备和安装工程质量；负责城乡企业单位及居民生产、生活用水的管理及抄表收费工作；负责按照有关计划节约用水的法律法规和方针、政策，拟订节约用水的规章制度、管理措施，指导县节约用水工作；负责推广节水型器具、设备和先进的节约用水技术和措施。</w:t>
      </w:r>
    </w:p>
    <w:p w14:paraId="10FF2F27">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bookmarkStart w:id="6" w:name="bookmark34"/>
      <w:bookmarkEnd w:id="6"/>
      <w:r>
        <w:t>6、污水处理股。负责建设和维护污水处理设施、污水收集管网、抢修破损管网工作；负责防止污水直排河道、河水进入污水管网、防止施工作业等人为破坏管网，保障污水进水正常，出水水质稳定达标；负责监督污水处理第三方运营商的履约情况；负责城市管网雨污分流改造项目的实施和管理工作；负责建制镇生活污水管网建设。</w:t>
      </w:r>
    </w:p>
    <w:p w14:paraId="32374DF4">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7、市政服务办公室。负责城市公益基础设施、市政公用设施、城市道路、桥涵设施、人行道、桥梁涵洞、排水设施、雨水管道、排水地漏、井盖等设施的管理和维护(高速东口-北坡村);负责县城规划区域内所有主次道路下水管网的疏通工作；负责辖区内市容和环境卫生工作实施监督、检查、协调、指导，并对各类违反市容环境规定的行为进行处理；依法对市容环境实施督查检查，负责组织开展市容环境宣传教育及普法工作。</w:t>
      </w:r>
    </w:p>
    <w:p w14:paraId="058E2747">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8、路灯股。负责辖区内道路照明规划、建设、管理和维护工作；负责县城公共场所、沿街建筑物、绿化景点等亮化工程的建设、施工、管理和维护工作；负责道路照明产品节能利用工作。负责编制辖区范围内的路灯维修计划并进行实施；按要求完成主管部门下达的城市照明工程的安装施工任务。</w:t>
      </w:r>
    </w:p>
    <w:p w14:paraId="395BA90E">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9、垃圾处理股。负责垃圾处理场建设项目、扩建项目，掌握垃圾处理处置设施运营信息，及时上报主管部门；负责核准垃圾处置量、监督企业提供的服务质量；负责监管处置企业合同义务的履行情况，对企业经营不规范、运营质量不达标等违反规定或合同的行为依照合同或上级部门规定进行处理。</w:t>
      </w:r>
    </w:p>
    <w:p w14:paraId="177740DE">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10、供热供气股。贯彻执行国家和省、市关于城市集中供热供气工作的方针、政策和法规，制定我县具体方案并组织实施；对城区集中供热和全县燃气工作进行统一管理，在规划、建设运营、安全等方面统一管理；负责研究制定城市供热供气保障政策，组织确定补贴对象、范围，审核供热供气补贴资金的发放；推广供热供气先进技术，组织从业人员的技术培训及考核；协调配合其它部门进行日常安全监督检查。</w:t>
      </w:r>
    </w:p>
    <w:p w14:paraId="04F3AF08">
      <w:pPr>
        <w:pStyle w:val="2"/>
        <w:bidi w:val="0"/>
      </w:pPr>
      <w:bookmarkStart w:id="7" w:name="bookmark4"/>
      <w:bookmarkEnd w:id="7"/>
      <w:bookmarkStart w:id="8" w:name="_Toc32419"/>
      <w:r>
        <w:t>第二部分</w:t>
      </w:r>
      <w:r>
        <w:rPr>
          <w:rFonts w:hint="eastAsia"/>
          <w:lang w:val="en-US" w:eastAsia="zh-CN"/>
        </w:rPr>
        <w:t xml:space="preserve">  </w:t>
      </w:r>
      <w:r>
        <w:t>2024年部门预算报表</w:t>
      </w:r>
      <w:bookmarkEnd w:id="8"/>
    </w:p>
    <w:p w14:paraId="706E6D8D">
      <w:pPr>
        <w:pStyle w:val="17"/>
        <w:bidi w:val="0"/>
        <w:rPr>
          <w:rFonts w:hint="eastAsia"/>
          <w:lang w:eastAsia="zh-CN"/>
        </w:rPr>
      </w:pPr>
      <w:bookmarkStart w:id="9" w:name="bookmark5"/>
      <w:bookmarkEnd w:id="9"/>
      <w:r>
        <w:rPr>
          <w:rFonts w:hint="eastAsia"/>
          <w:lang w:eastAsia="zh-CN"/>
        </w:rPr>
        <w:t>预算公开表1</w:t>
      </w:r>
    </w:p>
    <w:p w14:paraId="7D63AEDC">
      <w:pPr>
        <w:pStyle w:val="16"/>
        <w:numPr>
          <w:ilvl w:val="0"/>
          <w:numId w:val="0"/>
        </w:numPr>
        <w:tabs>
          <w:tab w:val="left" w:pos="0"/>
        </w:tabs>
        <w:bidi w:val="0"/>
        <w:ind w:left="0" w:leftChars="0" w:firstLine="0" w:firstLineChars="0"/>
      </w:pPr>
      <w:bookmarkStart w:id="10" w:name="_Toc24910"/>
      <w:r>
        <w:rPr>
          <w:rFonts w:hint="eastAsia" w:ascii="宋体" w:hAnsi="宋体" w:eastAsia="宋体" w:cs="宋体"/>
          <w:b/>
          <w:bCs/>
          <w:snapToGrid w:val="0"/>
          <w:color w:val="000000"/>
          <w:kern w:val="0"/>
          <w:sz w:val="28"/>
          <w:szCs w:val="21"/>
          <w:lang w:val="en-US" w:eastAsia="zh-CN" w:bidi="ar-SA"/>
        </w:rPr>
        <w:t>表一</w:t>
      </w:r>
      <w:r>
        <w:t>2024年预算收支总表</w:t>
      </w:r>
      <w:bookmarkEnd w:id="10"/>
    </w:p>
    <w:p w14:paraId="3A8ED9EE">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498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2283"/>
        <w:gridCol w:w="996"/>
        <w:gridCol w:w="2500"/>
        <w:gridCol w:w="1209"/>
        <w:gridCol w:w="1423"/>
        <w:gridCol w:w="1429"/>
      </w:tblGrid>
      <w:tr w14:paraId="08925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666" w:type="pct"/>
            <w:gridSpan w:val="2"/>
            <w:vAlign w:val="center"/>
          </w:tcPr>
          <w:p w14:paraId="4F1BF12C">
            <w:pPr>
              <w:pStyle w:val="15"/>
              <w:bidi w:val="0"/>
              <w:snapToGrid w:val="0"/>
              <w:rPr>
                <w:rFonts w:hint="eastAsia" w:eastAsia="宋体"/>
                <w:b/>
                <w:lang w:eastAsia="zh-CN"/>
              </w:rPr>
            </w:pPr>
            <w:r>
              <w:rPr>
                <w:rFonts w:hint="eastAsia"/>
                <w:b/>
                <w:lang w:eastAsia="zh-CN"/>
              </w:rPr>
              <w:t>收入</w:t>
            </w:r>
          </w:p>
        </w:tc>
        <w:tc>
          <w:tcPr>
            <w:tcW w:w="3333" w:type="pct"/>
            <w:gridSpan w:val="4"/>
            <w:vAlign w:val="center"/>
          </w:tcPr>
          <w:p w14:paraId="132D4F48">
            <w:pPr>
              <w:pStyle w:val="15"/>
              <w:bidi w:val="0"/>
              <w:snapToGrid w:val="0"/>
              <w:rPr>
                <w:rFonts w:hint="eastAsia"/>
                <w:b/>
                <w:lang w:eastAsia="zh-CN"/>
              </w:rPr>
            </w:pPr>
            <w:r>
              <w:rPr>
                <w:rFonts w:hint="eastAsia"/>
                <w:b/>
                <w:lang w:eastAsia="zh-CN"/>
              </w:rPr>
              <w:t>支出</w:t>
            </w:r>
          </w:p>
        </w:tc>
      </w:tr>
      <w:tr w14:paraId="0F604D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4EFB9839">
            <w:pPr>
              <w:pStyle w:val="15"/>
              <w:bidi w:val="0"/>
              <w:snapToGrid w:val="0"/>
              <w:rPr>
                <w:rFonts w:hint="eastAsia" w:eastAsia="宋体"/>
                <w:b/>
                <w:lang w:eastAsia="zh-CN"/>
              </w:rPr>
            </w:pPr>
            <w:r>
              <w:rPr>
                <w:rFonts w:hint="eastAsia"/>
                <w:b/>
                <w:lang w:eastAsia="zh-CN"/>
              </w:rPr>
              <w:t>项目</w:t>
            </w:r>
          </w:p>
        </w:tc>
        <w:tc>
          <w:tcPr>
            <w:tcW w:w="505" w:type="pct"/>
            <w:vAlign w:val="center"/>
          </w:tcPr>
          <w:p w14:paraId="7433DFDB">
            <w:pPr>
              <w:pStyle w:val="15"/>
              <w:bidi w:val="0"/>
              <w:snapToGrid w:val="0"/>
              <w:rPr>
                <w:rFonts w:hint="eastAsia"/>
                <w:b/>
                <w:lang w:eastAsia="zh-CN"/>
              </w:rPr>
            </w:pPr>
            <w:r>
              <w:rPr>
                <w:rFonts w:hint="eastAsia"/>
                <w:b/>
                <w:lang w:eastAsia="zh-CN"/>
              </w:rPr>
              <w:t>2024年</w:t>
            </w:r>
          </w:p>
        </w:tc>
        <w:tc>
          <w:tcPr>
            <w:tcW w:w="1270" w:type="pct"/>
            <w:vAlign w:val="center"/>
          </w:tcPr>
          <w:p w14:paraId="771D6DBB">
            <w:pPr>
              <w:pStyle w:val="15"/>
              <w:bidi w:val="0"/>
              <w:snapToGrid w:val="0"/>
              <w:rPr>
                <w:rFonts w:hint="eastAsia"/>
                <w:b/>
                <w:lang w:eastAsia="zh-CN"/>
              </w:rPr>
            </w:pPr>
            <w:r>
              <w:rPr>
                <w:rFonts w:hint="eastAsia"/>
                <w:b/>
                <w:lang w:eastAsia="zh-CN"/>
              </w:rPr>
              <w:t>项目</w:t>
            </w:r>
          </w:p>
        </w:tc>
        <w:tc>
          <w:tcPr>
            <w:tcW w:w="614" w:type="pct"/>
            <w:vAlign w:val="center"/>
          </w:tcPr>
          <w:p w14:paraId="765999EB">
            <w:pPr>
              <w:pStyle w:val="15"/>
              <w:bidi w:val="0"/>
              <w:snapToGrid w:val="0"/>
              <w:rPr>
                <w:rFonts w:hint="eastAsia"/>
                <w:b/>
                <w:lang w:eastAsia="zh-CN"/>
              </w:rPr>
            </w:pPr>
            <w:r>
              <w:rPr>
                <w:rFonts w:hint="eastAsia"/>
                <w:b/>
                <w:lang w:eastAsia="zh-CN"/>
              </w:rPr>
              <w:t>2024年合计</w:t>
            </w:r>
          </w:p>
        </w:tc>
        <w:tc>
          <w:tcPr>
            <w:tcW w:w="723" w:type="pct"/>
            <w:vAlign w:val="center"/>
          </w:tcPr>
          <w:p w14:paraId="257EB990">
            <w:pPr>
              <w:pStyle w:val="15"/>
              <w:bidi w:val="0"/>
              <w:snapToGrid w:val="0"/>
              <w:rPr>
                <w:rFonts w:hint="eastAsia"/>
                <w:b/>
                <w:lang w:eastAsia="zh-CN"/>
              </w:rPr>
            </w:pPr>
            <w:r>
              <w:rPr>
                <w:rFonts w:hint="eastAsia"/>
                <w:b/>
                <w:lang w:eastAsia="zh-CN"/>
              </w:rPr>
              <w:t>当年预算安排</w:t>
            </w:r>
          </w:p>
        </w:tc>
        <w:tc>
          <w:tcPr>
            <w:tcW w:w="725" w:type="pct"/>
            <w:vAlign w:val="center"/>
          </w:tcPr>
          <w:p w14:paraId="0FFDF536">
            <w:pPr>
              <w:pStyle w:val="15"/>
              <w:bidi w:val="0"/>
              <w:snapToGrid w:val="0"/>
              <w:rPr>
                <w:rFonts w:hint="eastAsia"/>
                <w:b/>
                <w:lang w:eastAsia="zh-CN"/>
              </w:rPr>
            </w:pPr>
            <w:r>
              <w:rPr>
                <w:rFonts w:hint="eastAsia"/>
                <w:b/>
                <w:lang w:eastAsia="zh-CN"/>
              </w:rPr>
              <w:t>上年结转安排</w:t>
            </w:r>
          </w:p>
        </w:tc>
      </w:tr>
      <w:tr w14:paraId="2E9DE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5D4FEE1B">
            <w:pPr>
              <w:pStyle w:val="15"/>
              <w:bidi w:val="0"/>
              <w:snapToGrid w:val="0"/>
            </w:pPr>
            <w:r>
              <w:t>一、一般公共预算</w:t>
            </w:r>
          </w:p>
        </w:tc>
        <w:tc>
          <w:tcPr>
            <w:tcW w:w="505" w:type="pct"/>
            <w:vAlign w:val="center"/>
          </w:tcPr>
          <w:p w14:paraId="5E89CF49">
            <w:pPr>
              <w:pStyle w:val="15"/>
              <w:bidi w:val="0"/>
              <w:snapToGrid w:val="0"/>
              <w:jc w:val="right"/>
            </w:pPr>
            <w:r>
              <w:t>24193.75</w:t>
            </w:r>
          </w:p>
        </w:tc>
        <w:tc>
          <w:tcPr>
            <w:tcW w:w="1270" w:type="pct"/>
            <w:vAlign w:val="center"/>
          </w:tcPr>
          <w:p w14:paraId="3529B2C3">
            <w:pPr>
              <w:pStyle w:val="15"/>
              <w:bidi w:val="0"/>
              <w:snapToGrid w:val="0"/>
            </w:pPr>
            <w:r>
              <w:t>一、一般公共服务支出</w:t>
            </w:r>
          </w:p>
        </w:tc>
        <w:tc>
          <w:tcPr>
            <w:tcW w:w="614" w:type="pct"/>
            <w:vAlign w:val="center"/>
          </w:tcPr>
          <w:p w14:paraId="1AA31286">
            <w:pPr>
              <w:pStyle w:val="15"/>
              <w:bidi w:val="0"/>
              <w:snapToGrid w:val="0"/>
              <w:jc w:val="right"/>
            </w:pPr>
            <w:r>
              <w:t>2.20</w:t>
            </w:r>
          </w:p>
        </w:tc>
        <w:tc>
          <w:tcPr>
            <w:tcW w:w="723" w:type="pct"/>
            <w:vAlign w:val="center"/>
          </w:tcPr>
          <w:p w14:paraId="1B1CCF81">
            <w:pPr>
              <w:pStyle w:val="15"/>
              <w:bidi w:val="0"/>
              <w:snapToGrid w:val="0"/>
              <w:jc w:val="right"/>
            </w:pPr>
            <w:r>
              <w:t>2.20</w:t>
            </w:r>
          </w:p>
        </w:tc>
        <w:tc>
          <w:tcPr>
            <w:tcW w:w="725" w:type="pct"/>
            <w:vAlign w:val="center"/>
          </w:tcPr>
          <w:p w14:paraId="393207F2">
            <w:pPr>
              <w:pStyle w:val="15"/>
              <w:bidi w:val="0"/>
              <w:snapToGrid w:val="0"/>
            </w:pPr>
          </w:p>
        </w:tc>
      </w:tr>
      <w:tr w14:paraId="0B448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00301799">
            <w:pPr>
              <w:pStyle w:val="15"/>
              <w:bidi w:val="0"/>
              <w:snapToGrid w:val="0"/>
            </w:pPr>
            <w:r>
              <w:t>二、政府性基金预算</w:t>
            </w:r>
          </w:p>
        </w:tc>
        <w:tc>
          <w:tcPr>
            <w:tcW w:w="505" w:type="pct"/>
            <w:vAlign w:val="center"/>
          </w:tcPr>
          <w:p w14:paraId="5EA05D93">
            <w:pPr>
              <w:pStyle w:val="15"/>
              <w:bidi w:val="0"/>
              <w:snapToGrid w:val="0"/>
              <w:jc w:val="right"/>
            </w:pPr>
            <w:r>
              <w:t>526.47</w:t>
            </w:r>
          </w:p>
        </w:tc>
        <w:tc>
          <w:tcPr>
            <w:tcW w:w="1270" w:type="pct"/>
            <w:vAlign w:val="center"/>
          </w:tcPr>
          <w:p w14:paraId="2EAEE5F6">
            <w:pPr>
              <w:pStyle w:val="15"/>
              <w:bidi w:val="0"/>
              <w:snapToGrid w:val="0"/>
            </w:pPr>
            <w:r>
              <w:t>二、外交支出</w:t>
            </w:r>
          </w:p>
        </w:tc>
        <w:tc>
          <w:tcPr>
            <w:tcW w:w="614" w:type="pct"/>
            <w:vAlign w:val="center"/>
          </w:tcPr>
          <w:p w14:paraId="05151C11">
            <w:pPr>
              <w:pStyle w:val="15"/>
              <w:bidi w:val="0"/>
              <w:snapToGrid w:val="0"/>
              <w:jc w:val="right"/>
            </w:pPr>
          </w:p>
        </w:tc>
        <w:tc>
          <w:tcPr>
            <w:tcW w:w="723" w:type="pct"/>
            <w:vAlign w:val="center"/>
          </w:tcPr>
          <w:p w14:paraId="50FDCACA">
            <w:pPr>
              <w:pStyle w:val="15"/>
              <w:bidi w:val="0"/>
              <w:snapToGrid w:val="0"/>
              <w:jc w:val="right"/>
            </w:pPr>
          </w:p>
        </w:tc>
        <w:tc>
          <w:tcPr>
            <w:tcW w:w="725" w:type="pct"/>
            <w:vAlign w:val="center"/>
          </w:tcPr>
          <w:p w14:paraId="566F5E1E">
            <w:pPr>
              <w:pStyle w:val="15"/>
              <w:bidi w:val="0"/>
              <w:snapToGrid w:val="0"/>
            </w:pPr>
          </w:p>
        </w:tc>
      </w:tr>
      <w:tr w14:paraId="2D331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0521ACBD">
            <w:pPr>
              <w:pStyle w:val="15"/>
              <w:bidi w:val="0"/>
              <w:snapToGrid w:val="0"/>
            </w:pPr>
            <w:r>
              <w:t>三、国有资本经营预算</w:t>
            </w:r>
          </w:p>
        </w:tc>
        <w:tc>
          <w:tcPr>
            <w:tcW w:w="505" w:type="pct"/>
            <w:vAlign w:val="center"/>
          </w:tcPr>
          <w:p w14:paraId="67CAAF8C">
            <w:pPr>
              <w:pStyle w:val="15"/>
              <w:bidi w:val="0"/>
              <w:snapToGrid w:val="0"/>
              <w:jc w:val="right"/>
            </w:pPr>
          </w:p>
        </w:tc>
        <w:tc>
          <w:tcPr>
            <w:tcW w:w="1270" w:type="pct"/>
            <w:vAlign w:val="center"/>
          </w:tcPr>
          <w:p w14:paraId="3856FBF0">
            <w:pPr>
              <w:pStyle w:val="15"/>
              <w:bidi w:val="0"/>
              <w:snapToGrid w:val="0"/>
            </w:pPr>
            <w:r>
              <w:t>三、国防支出</w:t>
            </w:r>
          </w:p>
        </w:tc>
        <w:tc>
          <w:tcPr>
            <w:tcW w:w="614" w:type="pct"/>
            <w:vAlign w:val="center"/>
          </w:tcPr>
          <w:p w14:paraId="7214464F">
            <w:pPr>
              <w:pStyle w:val="15"/>
              <w:bidi w:val="0"/>
              <w:snapToGrid w:val="0"/>
              <w:jc w:val="right"/>
            </w:pPr>
          </w:p>
        </w:tc>
        <w:tc>
          <w:tcPr>
            <w:tcW w:w="723" w:type="pct"/>
            <w:vAlign w:val="center"/>
          </w:tcPr>
          <w:p w14:paraId="007FC6AA">
            <w:pPr>
              <w:pStyle w:val="15"/>
              <w:bidi w:val="0"/>
              <w:snapToGrid w:val="0"/>
              <w:jc w:val="right"/>
            </w:pPr>
          </w:p>
        </w:tc>
        <w:tc>
          <w:tcPr>
            <w:tcW w:w="725" w:type="pct"/>
            <w:vAlign w:val="center"/>
          </w:tcPr>
          <w:p w14:paraId="3D67889F">
            <w:pPr>
              <w:pStyle w:val="15"/>
              <w:bidi w:val="0"/>
              <w:snapToGrid w:val="0"/>
            </w:pPr>
          </w:p>
        </w:tc>
      </w:tr>
      <w:tr w14:paraId="08BDE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33F9DE28">
            <w:pPr>
              <w:pStyle w:val="15"/>
              <w:bidi w:val="0"/>
              <w:snapToGrid w:val="0"/>
            </w:pPr>
            <w:r>
              <w:t>四、财政专户管理资金</w:t>
            </w:r>
          </w:p>
        </w:tc>
        <w:tc>
          <w:tcPr>
            <w:tcW w:w="505" w:type="pct"/>
            <w:vAlign w:val="center"/>
          </w:tcPr>
          <w:p w14:paraId="33A3CAF2">
            <w:pPr>
              <w:pStyle w:val="15"/>
              <w:bidi w:val="0"/>
              <w:snapToGrid w:val="0"/>
              <w:jc w:val="right"/>
            </w:pPr>
          </w:p>
        </w:tc>
        <w:tc>
          <w:tcPr>
            <w:tcW w:w="1270" w:type="pct"/>
            <w:vAlign w:val="center"/>
          </w:tcPr>
          <w:p w14:paraId="3166420B">
            <w:pPr>
              <w:pStyle w:val="15"/>
              <w:bidi w:val="0"/>
              <w:snapToGrid w:val="0"/>
            </w:pPr>
            <w:r>
              <w:t>四、公共安全支出</w:t>
            </w:r>
          </w:p>
        </w:tc>
        <w:tc>
          <w:tcPr>
            <w:tcW w:w="614" w:type="pct"/>
            <w:vAlign w:val="center"/>
          </w:tcPr>
          <w:p w14:paraId="6200DFE6">
            <w:pPr>
              <w:pStyle w:val="15"/>
              <w:bidi w:val="0"/>
              <w:snapToGrid w:val="0"/>
              <w:jc w:val="right"/>
            </w:pPr>
          </w:p>
        </w:tc>
        <w:tc>
          <w:tcPr>
            <w:tcW w:w="723" w:type="pct"/>
            <w:vAlign w:val="center"/>
          </w:tcPr>
          <w:p w14:paraId="1E324A80">
            <w:pPr>
              <w:pStyle w:val="15"/>
              <w:bidi w:val="0"/>
              <w:snapToGrid w:val="0"/>
              <w:jc w:val="right"/>
            </w:pPr>
          </w:p>
        </w:tc>
        <w:tc>
          <w:tcPr>
            <w:tcW w:w="725" w:type="pct"/>
            <w:vAlign w:val="center"/>
          </w:tcPr>
          <w:p w14:paraId="1AFCEA76">
            <w:pPr>
              <w:pStyle w:val="15"/>
              <w:bidi w:val="0"/>
              <w:snapToGrid w:val="0"/>
            </w:pPr>
          </w:p>
        </w:tc>
      </w:tr>
      <w:tr w14:paraId="07290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638E73A2">
            <w:pPr>
              <w:pStyle w:val="15"/>
              <w:bidi w:val="0"/>
              <w:snapToGrid w:val="0"/>
            </w:pPr>
            <w:r>
              <w:t>五、单位资金</w:t>
            </w:r>
          </w:p>
        </w:tc>
        <w:tc>
          <w:tcPr>
            <w:tcW w:w="505" w:type="pct"/>
            <w:vAlign w:val="center"/>
          </w:tcPr>
          <w:p w14:paraId="4A53957F">
            <w:pPr>
              <w:pStyle w:val="15"/>
              <w:bidi w:val="0"/>
              <w:snapToGrid w:val="0"/>
              <w:jc w:val="right"/>
            </w:pPr>
          </w:p>
        </w:tc>
        <w:tc>
          <w:tcPr>
            <w:tcW w:w="1270" w:type="pct"/>
            <w:vAlign w:val="center"/>
          </w:tcPr>
          <w:p w14:paraId="406049A2">
            <w:pPr>
              <w:pStyle w:val="15"/>
              <w:bidi w:val="0"/>
              <w:snapToGrid w:val="0"/>
            </w:pPr>
            <w:r>
              <w:t>五、教育支出</w:t>
            </w:r>
          </w:p>
        </w:tc>
        <w:tc>
          <w:tcPr>
            <w:tcW w:w="614" w:type="pct"/>
            <w:vAlign w:val="center"/>
          </w:tcPr>
          <w:p w14:paraId="2937DBBC">
            <w:pPr>
              <w:pStyle w:val="15"/>
              <w:bidi w:val="0"/>
              <w:snapToGrid w:val="0"/>
              <w:jc w:val="right"/>
            </w:pPr>
          </w:p>
        </w:tc>
        <w:tc>
          <w:tcPr>
            <w:tcW w:w="723" w:type="pct"/>
            <w:vAlign w:val="center"/>
          </w:tcPr>
          <w:p w14:paraId="7FF999F1">
            <w:pPr>
              <w:pStyle w:val="15"/>
              <w:bidi w:val="0"/>
              <w:snapToGrid w:val="0"/>
              <w:jc w:val="right"/>
            </w:pPr>
          </w:p>
        </w:tc>
        <w:tc>
          <w:tcPr>
            <w:tcW w:w="725" w:type="pct"/>
            <w:vAlign w:val="center"/>
          </w:tcPr>
          <w:p w14:paraId="600EE0DB">
            <w:pPr>
              <w:pStyle w:val="15"/>
              <w:bidi w:val="0"/>
              <w:snapToGrid w:val="0"/>
            </w:pPr>
          </w:p>
        </w:tc>
      </w:tr>
      <w:tr w14:paraId="1C9FA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71E7EA99">
            <w:pPr>
              <w:pStyle w:val="15"/>
              <w:bidi w:val="0"/>
              <w:snapToGrid w:val="0"/>
            </w:pPr>
          </w:p>
        </w:tc>
        <w:tc>
          <w:tcPr>
            <w:tcW w:w="505" w:type="pct"/>
            <w:vAlign w:val="center"/>
          </w:tcPr>
          <w:p w14:paraId="043120B7">
            <w:pPr>
              <w:pStyle w:val="15"/>
              <w:bidi w:val="0"/>
              <w:snapToGrid w:val="0"/>
              <w:jc w:val="right"/>
            </w:pPr>
          </w:p>
        </w:tc>
        <w:tc>
          <w:tcPr>
            <w:tcW w:w="1270" w:type="pct"/>
            <w:vAlign w:val="center"/>
          </w:tcPr>
          <w:p w14:paraId="7FD24F83">
            <w:pPr>
              <w:pStyle w:val="15"/>
              <w:bidi w:val="0"/>
              <w:snapToGrid w:val="0"/>
            </w:pPr>
            <w:r>
              <w:t>六、科学技术支出</w:t>
            </w:r>
          </w:p>
        </w:tc>
        <w:tc>
          <w:tcPr>
            <w:tcW w:w="614" w:type="pct"/>
            <w:vAlign w:val="center"/>
          </w:tcPr>
          <w:p w14:paraId="10DB16A4">
            <w:pPr>
              <w:pStyle w:val="15"/>
              <w:bidi w:val="0"/>
              <w:snapToGrid w:val="0"/>
              <w:jc w:val="right"/>
            </w:pPr>
          </w:p>
        </w:tc>
        <w:tc>
          <w:tcPr>
            <w:tcW w:w="723" w:type="pct"/>
            <w:vAlign w:val="center"/>
          </w:tcPr>
          <w:p w14:paraId="3D4E07F2">
            <w:pPr>
              <w:pStyle w:val="15"/>
              <w:bidi w:val="0"/>
              <w:snapToGrid w:val="0"/>
              <w:jc w:val="right"/>
            </w:pPr>
          </w:p>
        </w:tc>
        <w:tc>
          <w:tcPr>
            <w:tcW w:w="725" w:type="pct"/>
            <w:vAlign w:val="center"/>
          </w:tcPr>
          <w:p w14:paraId="2567875D">
            <w:pPr>
              <w:pStyle w:val="15"/>
              <w:bidi w:val="0"/>
              <w:snapToGrid w:val="0"/>
            </w:pPr>
          </w:p>
        </w:tc>
      </w:tr>
      <w:tr w14:paraId="1B34D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3362816B">
            <w:pPr>
              <w:pStyle w:val="15"/>
              <w:bidi w:val="0"/>
              <w:snapToGrid w:val="0"/>
            </w:pPr>
          </w:p>
        </w:tc>
        <w:tc>
          <w:tcPr>
            <w:tcW w:w="505" w:type="pct"/>
            <w:vAlign w:val="center"/>
          </w:tcPr>
          <w:p w14:paraId="282DE1EE">
            <w:pPr>
              <w:pStyle w:val="15"/>
              <w:bidi w:val="0"/>
              <w:snapToGrid w:val="0"/>
              <w:jc w:val="right"/>
            </w:pPr>
          </w:p>
        </w:tc>
        <w:tc>
          <w:tcPr>
            <w:tcW w:w="1270" w:type="pct"/>
            <w:vAlign w:val="center"/>
          </w:tcPr>
          <w:p w14:paraId="163B71FB">
            <w:pPr>
              <w:pStyle w:val="15"/>
              <w:bidi w:val="0"/>
              <w:snapToGrid w:val="0"/>
            </w:pPr>
            <w:r>
              <w:t>七、文化旅游体育与传媒支出</w:t>
            </w:r>
          </w:p>
        </w:tc>
        <w:tc>
          <w:tcPr>
            <w:tcW w:w="614" w:type="pct"/>
            <w:vAlign w:val="center"/>
          </w:tcPr>
          <w:p w14:paraId="1EB83E1C">
            <w:pPr>
              <w:pStyle w:val="15"/>
              <w:bidi w:val="0"/>
              <w:snapToGrid w:val="0"/>
              <w:jc w:val="right"/>
            </w:pPr>
          </w:p>
        </w:tc>
        <w:tc>
          <w:tcPr>
            <w:tcW w:w="723" w:type="pct"/>
            <w:vAlign w:val="center"/>
          </w:tcPr>
          <w:p w14:paraId="0C7FDC77">
            <w:pPr>
              <w:pStyle w:val="15"/>
              <w:bidi w:val="0"/>
              <w:snapToGrid w:val="0"/>
              <w:jc w:val="right"/>
            </w:pPr>
          </w:p>
        </w:tc>
        <w:tc>
          <w:tcPr>
            <w:tcW w:w="725" w:type="pct"/>
            <w:vAlign w:val="center"/>
          </w:tcPr>
          <w:p w14:paraId="1CD9118C">
            <w:pPr>
              <w:pStyle w:val="15"/>
              <w:bidi w:val="0"/>
              <w:snapToGrid w:val="0"/>
            </w:pPr>
          </w:p>
        </w:tc>
      </w:tr>
      <w:tr w14:paraId="5F483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1FBDCCE8">
            <w:pPr>
              <w:pStyle w:val="15"/>
              <w:bidi w:val="0"/>
              <w:snapToGrid w:val="0"/>
            </w:pPr>
          </w:p>
        </w:tc>
        <w:tc>
          <w:tcPr>
            <w:tcW w:w="505" w:type="pct"/>
            <w:vAlign w:val="center"/>
          </w:tcPr>
          <w:p w14:paraId="268A17A9">
            <w:pPr>
              <w:pStyle w:val="15"/>
              <w:bidi w:val="0"/>
              <w:snapToGrid w:val="0"/>
              <w:jc w:val="right"/>
            </w:pPr>
          </w:p>
        </w:tc>
        <w:tc>
          <w:tcPr>
            <w:tcW w:w="1270" w:type="pct"/>
            <w:vAlign w:val="center"/>
          </w:tcPr>
          <w:p w14:paraId="33A0735D">
            <w:pPr>
              <w:pStyle w:val="15"/>
              <w:bidi w:val="0"/>
              <w:snapToGrid w:val="0"/>
            </w:pPr>
            <w:r>
              <w:t>八、社会保障和就业支出</w:t>
            </w:r>
          </w:p>
        </w:tc>
        <w:tc>
          <w:tcPr>
            <w:tcW w:w="614" w:type="pct"/>
            <w:vAlign w:val="center"/>
          </w:tcPr>
          <w:p w14:paraId="142E397C">
            <w:pPr>
              <w:pStyle w:val="15"/>
              <w:bidi w:val="0"/>
              <w:snapToGrid w:val="0"/>
              <w:jc w:val="right"/>
            </w:pPr>
            <w:r>
              <w:t>129.61</w:t>
            </w:r>
          </w:p>
        </w:tc>
        <w:tc>
          <w:tcPr>
            <w:tcW w:w="723" w:type="pct"/>
            <w:vAlign w:val="center"/>
          </w:tcPr>
          <w:p w14:paraId="02203FA8">
            <w:pPr>
              <w:pStyle w:val="15"/>
              <w:bidi w:val="0"/>
              <w:snapToGrid w:val="0"/>
              <w:jc w:val="right"/>
            </w:pPr>
            <w:r>
              <w:t>129.6</w:t>
            </w:r>
          </w:p>
        </w:tc>
        <w:tc>
          <w:tcPr>
            <w:tcW w:w="725" w:type="pct"/>
            <w:vAlign w:val="center"/>
          </w:tcPr>
          <w:p w14:paraId="76E43EFC">
            <w:pPr>
              <w:pStyle w:val="15"/>
              <w:bidi w:val="0"/>
              <w:snapToGrid w:val="0"/>
            </w:pPr>
          </w:p>
        </w:tc>
      </w:tr>
      <w:tr w14:paraId="77368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39D1657D">
            <w:pPr>
              <w:pStyle w:val="15"/>
              <w:bidi w:val="0"/>
              <w:snapToGrid w:val="0"/>
            </w:pPr>
          </w:p>
        </w:tc>
        <w:tc>
          <w:tcPr>
            <w:tcW w:w="505" w:type="pct"/>
            <w:vAlign w:val="center"/>
          </w:tcPr>
          <w:p w14:paraId="49883296">
            <w:pPr>
              <w:pStyle w:val="15"/>
              <w:bidi w:val="0"/>
              <w:snapToGrid w:val="0"/>
              <w:jc w:val="right"/>
            </w:pPr>
          </w:p>
        </w:tc>
        <w:tc>
          <w:tcPr>
            <w:tcW w:w="1270" w:type="pct"/>
            <w:vAlign w:val="center"/>
          </w:tcPr>
          <w:p w14:paraId="3BD57DE4">
            <w:pPr>
              <w:pStyle w:val="15"/>
              <w:bidi w:val="0"/>
              <w:snapToGrid w:val="0"/>
            </w:pPr>
            <w:r>
              <w:t>九、社会保险基金支出</w:t>
            </w:r>
          </w:p>
        </w:tc>
        <w:tc>
          <w:tcPr>
            <w:tcW w:w="614" w:type="pct"/>
            <w:vAlign w:val="center"/>
          </w:tcPr>
          <w:p w14:paraId="213CA075">
            <w:pPr>
              <w:pStyle w:val="15"/>
              <w:bidi w:val="0"/>
              <w:snapToGrid w:val="0"/>
              <w:jc w:val="right"/>
            </w:pPr>
          </w:p>
        </w:tc>
        <w:tc>
          <w:tcPr>
            <w:tcW w:w="723" w:type="pct"/>
            <w:vAlign w:val="center"/>
          </w:tcPr>
          <w:p w14:paraId="7D816FDD">
            <w:pPr>
              <w:pStyle w:val="15"/>
              <w:bidi w:val="0"/>
              <w:snapToGrid w:val="0"/>
              <w:jc w:val="right"/>
            </w:pPr>
          </w:p>
        </w:tc>
        <w:tc>
          <w:tcPr>
            <w:tcW w:w="725" w:type="pct"/>
            <w:vAlign w:val="center"/>
          </w:tcPr>
          <w:p w14:paraId="6FB5E6A8">
            <w:pPr>
              <w:pStyle w:val="15"/>
              <w:bidi w:val="0"/>
              <w:snapToGrid w:val="0"/>
            </w:pPr>
          </w:p>
        </w:tc>
      </w:tr>
      <w:tr w14:paraId="235E5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6CDE1562">
            <w:pPr>
              <w:pStyle w:val="15"/>
              <w:bidi w:val="0"/>
              <w:snapToGrid w:val="0"/>
            </w:pPr>
          </w:p>
        </w:tc>
        <w:tc>
          <w:tcPr>
            <w:tcW w:w="505" w:type="pct"/>
            <w:vAlign w:val="center"/>
          </w:tcPr>
          <w:p w14:paraId="372C994C">
            <w:pPr>
              <w:pStyle w:val="15"/>
              <w:bidi w:val="0"/>
              <w:snapToGrid w:val="0"/>
              <w:jc w:val="right"/>
            </w:pPr>
          </w:p>
        </w:tc>
        <w:tc>
          <w:tcPr>
            <w:tcW w:w="1270" w:type="pct"/>
            <w:vAlign w:val="center"/>
          </w:tcPr>
          <w:p w14:paraId="6274D26B">
            <w:pPr>
              <w:pStyle w:val="15"/>
              <w:bidi w:val="0"/>
              <w:snapToGrid w:val="0"/>
            </w:pPr>
            <w:r>
              <w:t>十、卫生健康支出</w:t>
            </w:r>
          </w:p>
        </w:tc>
        <w:tc>
          <w:tcPr>
            <w:tcW w:w="614" w:type="pct"/>
            <w:vAlign w:val="center"/>
          </w:tcPr>
          <w:p w14:paraId="72D1A7DF">
            <w:pPr>
              <w:pStyle w:val="15"/>
              <w:bidi w:val="0"/>
              <w:snapToGrid w:val="0"/>
              <w:jc w:val="right"/>
            </w:pPr>
            <w:r>
              <w:t>40.06</w:t>
            </w:r>
          </w:p>
        </w:tc>
        <w:tc>
          <w:tcPr>
            <w:tcW w:w="723" w:type="pct"/>
            <w:vAlign w:val="center"/>
          </w:tcPr>
          <w:p w14:paraId="534FCC0F">
            <w:pPr>
              <w:pStyle w:val="15"/>
              <w:bidi w:val="0"/>
              <w:snapToGrid w:val="0"/>
              <w:jc w:val="right"/>
            </w:pPr>
            <w:r>
              <w:t>40.06</w:t>
            </w:r>
          </w:p>
        </w:tc>
        <w:tc>
          <w:tcPr>
            <w:tcW w:w="725" w:type="pct"/>
            <w:vAlign w:val="center"/>
          </w:tcPr>
          <w:p w14:paraId="6ADCDFE0">
            <w:pPr>
              <w:pStyle w:val="15"/>
              <w:bidi w:val="0"/>
              <w:snapToGrid w:val="0"/>
            </w:pPr>
          </w:p>
        </w:tc>
      </w:tr>
      <w:tr w14:paraId="5E3D4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59AE465F">
            <w:pPr>
              <w:pStyle w:val="15"/>
              <w:bidi w:val="0"/>
              <w:snapToGrid w:val="0"/>
            </w:pPr>
          </w:p>
        </w:tc>
        <w:tc>
          <w:tcPr>
            <w:tcW w:w="505" w:type="pct"/>
            <w:vAlign w:val="center"/>
          </w:tcPr>
          <w:p w14:paraId="7ED18F77">
            <w:pPr>
              <w:pStyle w:val="15"/>
              <w:bidi w:val="0"/>
              <w:snapToGrid w:val="0"/>
              <w:jc w:val="right"/>
            </w:pPr>
          </w:p>
        </w:tc>
        <w:tc>
          <w:tcPr>
            <w:tcW w:w="1270" w:type="pct"/>
            <w:vAlign w:val="center"/>
          </w:tcPr>
          <w:p w14:paraId="40E3DEAF">
            <w:pPr>
              <w:pStyle w:val="15"/>
              <w:bidi w:val="0"/>
              <w:snapToGrid w:val="0"/>
            </w:pPr>
            <w:r>
              <w:t>十一、节能环保支出</w:t>
            </w:r>
          </w:p>
        </w:tc>
        <w:tc>
          <w:tcPr>
            <w:tcW w:w="614" w:type="pct"/>
            <w:vAlign w:val="center"/>
          </w:tcPr>
          <w:p w14:paraId="0E243C2F">
            <w:pPr>
              <w:pStyle w:val="15"/>
              <w:bidi w:val="0"/>
              <w:snapToGrid w:val="0"/>
              <w:jc w:val="right"/>
            </w:pPr>
            <w:r>
              <w:t>13920.64</w:t>
            </w:r>
          </w:p>
        </w:tc>
        <w:tc>
          <w:tcPr>
            <w:tcW w:w="723" w:type="pct"/>
            <w:vAlign w:val="center"/>
          </w:tcPr>
          <w:p w14:paraId="5C4E01EC">
            <w:pPr>
              <w:pStyle w:val="15"/>
              <w:bidi w:val="0"/>
              <w:snapToGrid w:val="0"/>
              <w:jc w:val="right"/>
            </w:pPr>
            <w:r>
              <w:t>13920.64</w:t>
            </w:r>
          </w:p>
        </w:tc>
        <w:tc>
          <w:tcPr>
            <w:tcW w:w="725" w:type="pct"/>
            <w:vAlign w:val="center"/>
          </w:tcPr>
          <w:p w14:paraId="50319C6E">
            <w:pPr>
              <w:pStyle w:val="15"/>
              <w:bidi w:val="0"/>
              <w:snapToGrid w:val="0"/>
            </w:pPr>
          </w:p>
        </w:tc>
      </w:tr>
      <w:tr w14:paraId="519F9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17DBA8CE">
            <w:pPr>
              <w:pStyle w:val="15"/>
              <w:bidi w:val="0"/>
              <w:snapToGrid w:val="0"/>
            </w:pPr>
          </w:p>
        </w:tc>
        <w:tc>
          <w:tcPr>
            <w:tcW w:w="505" w:type="pct"/>
            <w:vAlign w:val="center"/>
          </w:tcPr>
          <w:p w14:paraId="5F8FF18A">
            <w:pPr>
              <w:pStyle w:val="15"/>
              <w:bidi w:val="0"/>
              <w:snapToGrid w:val="0"/>
              <w:jc w:val="right"/>
            </w:pPr>
          </w:p>
        </w:tc>
        <w:tc>
          <w:tcPr>
            <w:tcW w:w="1270" w:type="pct"/>
            <w:vAlign w:val="center"/>
          </w:tcPr>
          <w:p w14:paraId="22118158">
            <w:pPr>
              <w:pStyle w:val="15"/>
              <w:bidi w:val="0"/>
              <w:snapToGrid w:val="0"/>
            </w:pPr>
            <w:r>
              <w:t>十二、城乡社区支出</w:t>
            </w:r>
          </w:p>
        </w:tc>
        <w:tc>
          <w:tcPr>
            <w:tcW w:w="614" w:type="pct"/>
            <w:vAlign w:val="center"/>
          </w:tcPr>
          <w:p w14:paraId="40C66866">
            <w:pPr>
              <w:pStyle w:val="15"/>
              <w:bidi w:val="0"/>
              <w:snapToGrid w:val="0"/>
              <w:jc w:val="right"/>
            </w:pPr>
            <w:r>
              <w:t>10519.84</w:t>
            </w:r>
          </w:p>
        </w:tc>
        <w:tc>
          <w:tcPr>
            <w:tcW w:w="723" w:type="pct"/>
            <w:vAlign w:val="center"/>
          </w:tcPr>
          <w:p w14:paraId="3444CEBE">
            <w:pPr>
              <w:pStyle w:val="15"/>
              <w:bidi w:val="0"/>
              <w:snapToGrid w:val="0"/>
              <w:jc w:val="right"/>
            </w:pPr>
            <w:r>
              <w:t>10230.95</w:t>
            </w:r>
          </w:p>
        </w:tc>
        <w:tc>
          <w:tcPr>
            <w:tcW w:w="725" w:type="pct"/>
            <w:vAlign w:val="center"/>
          </w:tcPr>
          <w:p w14:paraId="4C08A6A7">
            <w:pPr>
              <w:pStyle w:val="15"/>
              <w:bidi w:val="0"/>
              <w:snapToGrid w:val="0"/>
            </w:pPr>
            <w:r>
              <w:t>288.89</w:t>
            </w:r>
          </w:p>
        </w:tc>
      </w:tr>
      <w:tr w14:paraId="18069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7E5CE162">
            <w:pPr>
              <w:pStyle w:val="15"/>
              <w:bidi w:val="0"/>
              <w:snapToGrid w:val="0"/>
            </w:pPr>
          </w:p>
        </w:tc>
        <w:tc>
          <w:tcPr>
            <w:tcW w:w="505" w:type="pct"/>
            <w:vAlign w:val="center"/>
          </w:tcPr>
          <w:p w14:paraId="09C89BD7">
            <w:pPr>
              <w:pStyle w:val="15"/>
              <w:bidi w:val="0"/>
              <w:snapToGrid w:val="0"/>
              <w:jc w:val="right"/>
            </w:pPr>
          </w:p>
        </w:tc>
        <w:tc>
          <w:tcPr>
            <w:tcW w:w="1270" w:type="pct"/>
            <w:vAlign w:val="center"/>
          </w:tcPr>
          <w:p w14:paraId="66589AD3">
            <w:pPr>
              <w:pStyle w:val="15"/>
              <w:bidi w:val="0"/>
              <w:snapToGrid w:val="0"/>
            </w:pPr>
            <w:r>
              <w:t>十三、农林水支出</w:t>
            </w:r>
          </w:p>
        </w:tc>
        <w:tc>
          <w:tcPr>
            <w:tcW w:w="614" w:type="pct"/>
            <w:vAlign w:val="center"/>
          </w:tcPr>
          <w:p w14:paraId="63B3FF47">
            <w:pPr>
              <w:pStyle w:val="15"/>
              <w:bidi w:val="0"/>
              <w:snapToGrid w:val="0"/>
              <w:jc w:val="right"/>
            </w:pPr>
            <w:r>
              <w:t>513.00</w:t>
            </w:r>
          </w:p>
        </w:tc>
        <w:tc>
          <w:tcPr>
            <w:tcW w:w="723" w:type="pct"/>
            <w:vAlign w:val="center"/>
          </w:tcPr>
          <w:p w14:paraId="15D2369C">
            <w:pPr>
              <w:pStyle w:val="15"/>
              <w:bidi w:val="0"/>
              <w:snapToGrid w:val="0"/>
              <w:jc w:val="right"/>
            </w:pPr>
            <w:r>
              <w:t>311.00</w:t>
            </w:r>
          </w:p>
        </w:tc>
        <w:tc>
          <w:tcPr>
            <w:tcW w:w="725" w:type="pct"/>
            <w:vAlign w:val="center"/>
          </w:tcPr>
          <w:p w14:paraId="1277BDDC">
            <w:pPr>
              <w:pStyle w:val="15"/>
              <w:bidi w:val="0"/>
              <w:snapToGrid w:val="0"/>
            </w:pPr>
            <w:r>
              <w:t>202.00</w:t>
            </w:r>
          </w:p>
        </w:tc>
      </w:tr>
      <w:tr w14:paraId="722BC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5CEF0EA4">
            <w:pPr>
              <w:pStyle w:val="15"/>
              <w:bidi w:val="0"/>
              <w:snapToGrid w:val="0"/>
            </w:pPr>
          </w:p>
        </w:tc>
        <w:tc>
          <w:tcPr>
            <w:tcW w:w="505" w:type="pct"/>
            <w:vAlign w:val="center"/>
          </w:tcPr>
          <w:p w14:paraId="23B1AF6D">
            <w:pPr>
              <w:pStyle w:val="15"/>
              <w:bidi w:val="0"/>
              <w:snapToGrid w:val="0"/>
              <w:jc w:val="right"/>
            </w:pPr>
          </w:p>
        </w:tc>
        <w:tc>
          <w:tcPr>
            <w:tcW w:w="1270" w:type="pct"/>
            <w:vAlign w:val="center"/>
          </w:tcPr>
          <w:p w14:paraId="3C8C7C37">
            <w:pPr>
              <w:pStyle w:val="15"/>
              <w:bidi w:val="0"/>
              <w:snapToGrid w:val="0"/>
            </w:pPr>
            <w:r>
              <w:t>十四、交通运输支出</w:t>
            </w:r>
          </w:p>
        </w:tc>
        <w:tc>
          <w:tcPr>
            <w:tcW w:w="614" w:type="pct"/>
            <w:vAlign w:val="center"/>
          </w:tcPr>
          <w:p w14:paraId="0082B975">
            <w:pPr>
              <w:pStyle w:val="15"/>
              <w:bidi w:val="0"/>
              <w:snapToGrid w:val="0"/>
              <w:jc w:val="right"/>
            </w:pPr>
          </w:p>
        </w:tc>
        <w:tc>
          <w:tcPr>
            <w:tcW w:w="723" w:type="pct"/>
            <w:vAlign w:val="center"/>
          </w:tcPr>
          <w:p w14:paraId="50FEC1A2">
            <w:pPr>
              <w:pStyle w:val="15"/>
              <w:bidi w:val="0"/>
              <w:snapToGrid w:val="0"/>
              <w:jc w:val="right"/>
            </w:pPr>
          </w:p>
        </w:tc>
        <w:tc>
          <w:tcPr>
            <w:tcW w:w="725" w:type="pct"/>
            <w:vAlign w:val="center"/>
          </w:tcPr>
          <w:p w14:paraId="1B67FACE">
            <w:pPr>
              <w:pStyle w:val="15"/>
              <w:bidi w:val="0"/>
              <w:snapToGrid w:val="0"/>
            </w:pPr>
          </w:p>
        </w:tc>
      </w:tr>
      <w:tr w14:paraId="77AF7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080A1F53">
            <w:pPr>
              <w:pStyle w:val="15"/>
              <w:bidi w:val="0"/>
              <w:snapToGrid w:val="0"/>
            </w:pPr>
          </w:p>
        </w:tc>
        <w:tc>
          <w:tcPr>
            <w:tcW w:w="505" w:type="pct"/>
            <w:vAlign w:val="center"/>
          </w:tcPr>
          <w:p w14:paraId="5B523F15">
            <w:pPr>
              <w:pStyle w:val="15"/>
              <w:bidi w:val="0"/>
              <w:snapToGrid w:val="0"/>
              <w:jc w:val="right"/>
            </w:pPr>
          </w:p>
        </w:tc>
        <w:tc>
          <w:tcPr>
            <w:tcW w:w="1270" w:type="pct"/>
            <w:vAlign w:val="center"/>
          </w:tcPr>
          <w:p w14:paraId="48DEE0B9">
            <w:pPr>
              <w:pStyle w:val="15"/>
              <w:bidi w:val="0"/>
              <w:snapToGrid w:val="0"/>
            </w:pPr>
            <w:r>
              <w:t>廿五、资源勘探工业信息</w:t>
            </w:r>
          </w:p>
          <w:p w14:paraId="2476F703">
            <w:pPr>
              <w:pStyle w:val="15"/>
              <w:bidi w:val="0"/>
              <w:snapToGrid w:val="0"/>
            </w:pPr>
            <w:r>
              <w:t>等支出</w:t>
            </w:r>
          </w:p>
        </w:tc>
        <w:tc>
          <w:tcPr>
            <w:tcW w:w="614" w:type="pct"/>
            <w:vAlign w:val="center"/>
          </w:tcPr>
          <w:p w14:paraId="17A19DF2">
            <w:pPr>
              <w:pStyle w:val="15"/>
              <w:bidi w:val="0"/>
              <w:snapToGrid w:val="0"/>
              <w:jc w:val="right"/>
            </w:pPr>
          </w:p>
        </w:tc>
        <w:tc>
          <w:tcPr>
            <w:tcW w:w="723" w:type="pct"/>
            <w:vAlign w:val="center"/>
          </w:tcPr>
          <w:p w14:paraId="397C957F">
            <w:pPr>
              <w:pStyle w:val="15"/>
              <w:bidi w:val="0"/>
              <w:snapToGrid w:val="0"/>
              <w:jc w:val="right"/>
            </w:pPr>
          </w:p>
        </w:tc>
        <w:tc>
          <w:tcPr>
            <w:tcW w:w="725" w:type="pct"/>
            <w:vAlign w:val="center"/>
          </w:tcPr>
          <w:p w14:paraId="71DDC53E">
            <w:pPr>
              <w:pStyle w:val="15"/>
              <w:bidi w:val="0"/>
              <w:snapToGrid w:val="0"/>
            </w:pPr>
          </w:p>
        </w:tc>
      </w:tr>
      <w:tr w14:paraId="1E73E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1E50AE51">
            <w:pPr>
              <w:pStyle w:val="15"/>
              <w:bidi w:val="0"/>
              <w:snapToGrid w:val="0"/>
            </w:pPr>
          </w:p>
        </w:tc>
        <w:tc>
          <w:tcPr>
            <w:tcW w:w="505" w:type="pct"/>
            <w:vAlign w:val="center"/>
          </w:tcPr>
          <w:p w14:paraId="299F9110">
            <w:pPr>
              <w:pStyle w:val="15"/>
              <w:bidi w:val="0"/>
              <w:snapToGrid w:val="0"/>
              <w:jc w:val="right"/>
            </w:pPr>
          </w:p>
        </w:tc>
        <w:tc>
          <w:tcPr>
            <w:tcW w:w="1270" w:type="pct"/>
            <w:vAlign w:val="center"/>
          </w:tcPr>
          <w:p w14:paraId="64DC22D6">
            <w:pPr>
              <w:pStyle w:val="15"/>
              <w:bidi w:val="0"/>
              <w:snapToGrid w:val="0"/>
            </w:pPr>
            <w:r>
              <w:t>十六、商业服务业等支出</w:t>
            </w:r>
          </w:p>
        </w:tc>
        <w:tc>
          <w:tcPr>
            <w:tcW w:w="614" w:type="pct"/>
            <w:vAlign w:val="center"/>
          </w:tcPr>
          <w:p w14:paraId="0B641731">
            <w:pPr>
              <w:pStyle w:val="15"/>
              <w:bidi w:val="0"/>
              <w:snapToGrid w:val="0"/>
              <w:jc w:val="right"/>
            </w:pPr>
          </w:p>
        </w:tc>
        <w:tc>
          <w:tcPr>
            <w:tcW w:w="723" w:type="pct"/>
            <w:vAlign w:val="center"/>
          </w:tcPr>
          <w:p w14:paraId="3B41ED85">
            <w:pPr>
              <w:pStyle w:val="15"/>
              <w:bidi w:val="0"/>
              <w:snapToGrid w:val="0"/>
              <w:jc w:val="right"/>
            </w:pPr>
          </w:p>
        </w:tc>
        <w:tc>
          <w:tcPr>
            <w:tcW w:w="725" w:type="pct"/>
            <w:vAlign w:val="center"/>
          </w:tcPr>
          <w:p w14:paraId="313552B3">
            <w:pPr>
              <w:pStyle w:val="15"/>
              <w:bidi w:val="0"/>
              <w:snapToGrid w:val="0"/>
            </w:pPr>
          </w:p>
        </w:tc>
      </w:tr>
      <w:tr w14:paraId="64533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58143564">
            <w:pPr>
              <w:pStyle w:val="15"/>
              <w:bidi w:val="0"/>
              <w:snapToGrid w:val="0"/>
            </w:pPr>
          </w:p>
        </w:tc>
        <w:tc>
          <w:tcPr>
            <w:tcW w:w="505" w:type="pct"/>
            <w:vAlign w:val="center"/>
          </w:tcPr>
          <w:p w14:paraId="7A50FA39">
            <w:pPr>
              <w:pStyle w:val="15"/>
              <w:bidi w:val="0"/>
              <w:snapToGrid w:val="0"/>
              <w:jc w:val="right"/>
            </w:pPr>
          </w:p>
        </w:tc>
        <w:tc>
          <w:tcPr>
            <w:tcW w:w="1270" w:type="pct"/>
            <w:vAlign w:val="center"/>
          </w:tcPr>
          <w:p w14:paraId="588EA606">
            <w:pPr>
              <w:pStyle w:val="15"/>
              <w:bidi w:val="0"/>
              <w:snapToGrid w:val="0"/>
            </w:pPr>
            <w:r>
              <w:t>十七、金融支出</w:t>
            </w:r>
          </w:p>
        </w:tc>
        <w:tc>
          <w:tcPr>
            <w:tcW w:w="614" w:type="pct"/>
            <w:vAlign w:val="center"/>
          </w:tcPr>
          <w:p w14:paraId="0E677565">
            <w:pPr>
              <w:pStyle w:val="15"/>
              <w:bidi w:val="0"/>
              <w:snapToGrid w:val="0"/>
              <w:jc w:val="right"/>
            </w:pPr>
          </w:p>
        </w:tc>
        <w:tc>
          <w:tcPr>
            <w:tcW w:w="723" w:type="pct"/>
            <w:vAlign w:val="center"/>
          </w:tcPr>
          <w:p w14:paraId="7C885C73">
            <w:pPr>
              <w:pStyle w:val="15"/>
              <w:bidi w:val="0"/>
              <w:snapToGrid w:val="0"/>
              <w:jc w:val="right"/>
            </w:pPr>
          </w:p>
        </w:tc>
        <w:tc>
          <w:tcPr>
            <w:tcW w:w="725" w:type="pct"/>
            <w:vAlign w:val="center"/>
          </w:tcPr>
          <w:p w14:paraId="0522BA5B">
            <w:pPr>
              <w:pStyle w:val="15"/>
              <w:bidi w:val="0"/>
              <w:snapToGrid w:val="0"/>
            </w:pPr>
          </w:p>
        </w:tc>
      </w:tr>
      <w:tr w14:paraId="27D2F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4426E566">
            <w:pPr>
              <w:pStyle w:val="15"/>
              <w:bidi w:val="0"/>
              <w:snapToGrid w:val="0"/>
            </w:pPr>
          </w:p>
        </w:tc>
        <w:tc>
          <w:tcPr>
            <w:tcW w:w="505" w:type="pct"/>
            <w:vAlign w:val="center"/>
          </w:tcPr>
          <w:p w14:paraId="0F684098">
            <w:pPr>
              <w:pStyle w:val="15"/>
              <w:bidi w:val="0"/>
              <w:snapToGrid w:val="0"/>
              <w:jc w:val="right"/>
            </w:pPr>
          </w:p>
        </w:tc>
        <w:tc>
          <w:tcPr>
            <w:tcW w:w="1270" w:type="pct"/>
            <w:vAlign w:val="center"/>
          </w:tcPr>
          <w:p w14:paraId="1C739531">
            <w:pPr>
              <w:pStyle w:val="15"/>
              <w:bidi w:val="0"/>
              <w:snapToGrid w:val="0"/>
            </w:pPr>
            <w:r>
              <w:t>十八、援助其他地区支出</w:t>
            </w:r>
          </w:p>
        </w:tc>
        <w:tc>
          <w:tcPr>
            <w:tcW w:w="614" w:type="pct"/>
            <w:vAlign w:val="center"/>
          </w:tcPr>
          <w:p w14:paraId="1D8ECB02">
            <w:pPr>
              <w:pStyle w:val="15"/>
              <w:bidi w:val="0"/>
              <w:snapToGrid w:val="0"/>
              <w:jc w:val="right"/>
            </w:pPr>
          </w:p>
        </w:tc>
        <w:tc>
          <w:tcPr>
            <w:tcW w:w="723" w:type="pct"/>
            <w:vAlign w:val="center"/>
          </w:tcPr>
          <w:p w14:paraId="37358B39">
            <w:pPr>
              <w:pStyle w:val="15"/>
              <w:bidi w:val="0"/>
              <w:snapToGrid w:val="0"/>
              <w:jc w:val="right"/>
            </w:pPr>
          </w:p>
        </w:tc>
        <w:tc>
          <w:tcPr>
            <w:tcW w:w="725" w:type="pct"/>
            <w:vAlign w:val="center"/>
          </w:tcPr>
          <w:p w14:paraId="76A0E5FB">
            <w:pPr>
              <w:pStyle w:val="15"/>
              <w:bidi w:val="0"/>
              <w:snapToGrid w:val="0"/>
            </w:pPr>
          </w:p>
        </w:tc>
      </w:tr>
      <w:tr w14:paraId="18D72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5898C605">
            <w:pPr>
              <w:pStyle w:val="15"/>
              <w:bidi w:val="0"/>
              <w:snapToGrid w:val="0"/>
            </w:pPr>
          </w:p>
        </w:tc>
        <w:tc>
          <w:tcPr>
            <w:tcW w:w="505" w:type="pct"/>
            <w:vAlign w:val="center"/>
          </w:tcPr>
          <w:p w14:paraId="25E9093D">
            <w:pPr>
              <w:pStyle w:val="15"/>
              <w:bidi w:val="0"/>
              <w:snapToGrid w:val="0"/>
              <w:jc w:val="right"/>
            </w:pPr>
          </w:p>
        </w:tc>
        <w:tc>
          <w:tcPr>
            <w:tcW w:w="1270" w:type="pct"/>
            <w:vAlign w:val="center"/>
          </w:tcPr>
          <w:p w14:paraId="4FCF5FE0">
            <w:pPr>
              <w:pStyle w:val="15"/>
              <w:bidi w:val="0"/>
              <w:snapToGrid w:val="0"/>
            </w:pPr>
            <w:r>
              <w:t>十九、自然资源海洋气象等支出</w:t>
            </w:r>
          </w:p>
        </w:tc>
        <w:tc>
          <w:tcPr>
            <w:tcW w:w="614" w:type="pct"/>
            <w:vAlign w:val="center"/>
          </w:tcPr>
          <w:p w14:paraId="79C7EFC3">
            <w:pPr>
              <w:pStyle w:val="15"/>
              <w:bidi w:val="0"/>
              <w:snapToGrid w:val="0"/>
              <w:jc w:val="right"/>
            </w:pPr>
          </w:p>
        </w:tc>
        <w:tc>
          <w:tcPr>
            <w:tcW w:w="723" w:type="pct"/>
            <w:vAlign w:val="center"/>
          </w:tcPr>
          <w:p w14:paraId="538B4DC1">
            <w:pPr>
              <w:pStyle w:val="15"/>
              <w:bidi w:val="0"/>
              <w:snapToGrid w:val="0"/>
              <w:jc w:val="right"/>
            </w:pPr>
          </w:p>
        </w:tc>
        <w:tc>
          <w:tcPr>
            <w:tcW w:w="725" w:type="pct"/>
            <w:vAlign w:val="center"/>
          </w:tcPr>
          <w:p w14:paraId="5DD9631A">
            <w:pPr>
              <w:pStyle w:val="15"/>
              <w:bidi w:val="0"/>
              <w:snapToGrid w:val="0"/>
            </w:pPr>
          </w:p>
        </w:tc>
      </w:tr>
      <w:tr w14:paraId="764846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65CCDF24">
            <w:pPr>
              <w:pStyle w:val="15"/>
              <w:bidi w:val="0"/>
              <w:snapToGrid w:val="0"/>
            </w:pPr>
          </w:p>
        </w:tc>
        <w:tc>
          <w:tcPr>
            <w:tcW w:w="505" w:type="pct"/>
            <w:vAlign w:val="center"/>
          </w:tcPr>
          <w:p w14:paraId="341AE0BF">
            <w:pPr>
              <w:pStyle w:val="15"/>
              <w:bidi w:val="0"/>
              <w:snapToGrid w:val="0"/>
              <w:jc w:val="right"/>
            </w:pPr>
          </w:p>
        </w:tc>
        <w:tc>
          <w:tcPr>
            <w:tcW w:w="1270" w:type="pct"/>
            <w:vAlign w:val="center"/>
          </w:tcPr>
          <w:p w14:paraId="13A53E4A">
            <w:pPr>
              <w:pStyle w:val="15"/>
              <w:bidi w:val="0"/>
              <w:snapToGrid w:val="0"/>
            </w:pPr>
            <w:r>
              <w:t>二十、住房保障支出</w:t>
            </w:r>
          </w:p>
        </w:tc>
        <w:tc>
          <w:tcPr>
            <w:tcW w:w="614" w:type="pct"/>
            <w:vAlign w:val="center"/>
          </w:tcPr>
          <w:p w14:paraId="25CDD8CD">
            <w:pPr>
              <w:pStyle w:val="15"/>
              <w:bidi w:val="0"/>
              <w:snapToGrid w:val="0"/>
              <w:jc w:val="right"/>
            </w:pPr>
            <w:r>
              <w:t>85.75</w:t>
            </w:r>
          </w:p>
        </w:tc>
        <w:tc>
          <w:tcPr>
            <w:tcW w:w="723" w:type="pct"/>
            <w:vAlign w:val="center"/>
          </w:tcPr>
          <w:p w14:paraId="635639C4">
            <w:pPr>
              <w:pStyle w:val="15"/>
              <w:bidi w:val="0"/>
              <w:snapToGrid w:val="0"/>
              <w:jc w:val="right"/>
            </w:pPr>
            <w:r>
              <w:t>85.75</w:t>
            </w:r>
          </w:p>
        </w:tc>
        <w:tc>
          <w:tcPr>
            <w:tcW w:w="725" w:type="pct"/>
            <w:vAlign w:val="center"/>
          </w:tcPr>
          <w:p w14:paraId="6A1EE2A3">
            <w:pPr>
              <w:pStyle w:val="15"/>
              <w:bidi w:val="0"/>
              <w:snapToGrid w:val="0"/>
            </w:pPr>
          </w:p>
        </w:tc>
      </w:tr>
      <w:tr w14:paraId="6ECDE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426148C7">
            <w:pPr>
              <w:pStyle w:val="15"/>
              <w:bidi w:val="0"/>
              <w:snapToGrid w:val="0"/>
            </w:pPr>
          </w:p>
        </w:tc>
        <w:tc>
          <w:tcPr>
            <w:tcW w:w="505" w:type="pct"/>
            <w:vAlign w:val="center"/>
          </w:tcPr>
          <w:p w14:paraId="02CF8D69">
            <w:pPr>
              <w:pStyle w:val="15"/>
              <w:bidi w:val="0"/>
              <w:snapToGrid w:val="0"/>
              <w:jc w:val="right"/>
            </w:pPr>
          </w:p>
        </w:tc>
        <w:tc>
          <w:tcPr>
            <w:tcW w:w="1270" w:type="pct"/>
            <w:vAlign w:val="center"/>
          </w:tcPr>
          <w:p w14:paraId="3D6A6654">
            <w:pPr>
              <w:pStyle w:val="15"/>
              <w:bidi w:val="0"/>
              <w:snapToGrid w:val="0"/>
            </w:pPr>
            <w:r>
              <w:t>三十一、粮油物资储备支出</w:t>
            </w:r>
          </w:p>
        </w:tc>
        <w:tc>
          <w:tcPr>
            <w:tcW w:w="614" w:type="pct"/>
            <w:vAlign w:val="center"/>
          </w:tcPr>
          <w:p w14:paraId="70C1EDF6">
            <w:pPr>
              <w:pStyle w:val="15"/>
              <w:bidi w:val="0"/>
              <w:snapToGrid w:val="0"/>
              <w:jc w:val="right"/>
            </w:pPr>
          </w:p>
        </w:tc>
        <w:tc>
          <w:tcPr>
            <w:tcW w:w="723" w:type="pct"/>
            <w:vAlign w:val="center"/>
          </w:tcPr>
          <w:p w14:paraId="03574909">
            <w:pPr>
              <w:pStyle w:val="15"/>
              <w:bidi w:val="0"/>
              <w:snapToGrid w:val="0"/>
              <w:jc w:val="right"/>
            </w:pPr>
          </w:p>
        </w:tc>
        <w:tc>
          <w:tcPr>
            <w:tcW w:w="725" w:type="pct"/>
            <w:vAlign w:val="center"/>
          </w:tcPr>
          <w:p w14:paraId="37EEC7EE">
            <w:pPr>
              <w:pStyle w:val="15"/>
              <w:bidi w:val="0"/>
              <w:snapToGrid w:val="0"/>
            </w:pPr>
          </w:p>
        </w:tc>
      </w:tr>
      <w:tr w14:paraId="42D8D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7E59CB31">
            <w:pPr>
              <w:pStyle w:val="15"/>
              <w:bidi w:val="0"/>
              <w:snapToGrid w:val="0"/>
            </w:pPr>
          </w:p>
        </w:tc>
        <w:tc>
          <w:tcPr>
            <w:tcW w:w="505" w:type="pct"/>
            <w:vAlign w:val="center"/>
          </w:tcPr>
          <w:p w14:paraId="1B44E229">
            <w:pPr>
              <w:pStyle w:val="15"/>
              <w:bidi w:val="0"/>
              <w:snapToGrid w:val="0"/>
              <w:jc w:val="right"/>
            </w:pPr>
          </w:p>
        </w:tc>
        <w:tc>
          <w:tcPr>
            <w:tcW w:w="1270" w:type="pct"/>
            <w:vAlign w:val="center"/>
          </w:tcPr>
          <w:p w14:paraId="672F473B">
            <w:pPr>
              <w:pStyle w:val="15"/>
              <w:bidi w:val="0"/>
              <w:snapToGrid w:val="0"/>
            </w:pPr>
            <w:r>
              <w:t>三十二、国有资本经营预算支出</w:t>
            </w:r>
          </w:p>
        </w:tc>
        <w:tc>
          <w:tcPr>
            <w:tcW w:w="614" w:type="pct"/>
            <w:vAlign w:val="center"/>
          </w:tcPr>
          <w:p w14:paraId="68E78AFD">
            <w:pPr>
              <w:pStyle w:val="15"/>
              <w:bidi w:val="0"/>
              <w:snapToGrid w:val="0"/>
              <w:jc w:val="right"/>
            </w:pPr>
          </w:p>
        </w:tc>
        <w:tc>
          <w:tcPr>
            <w:tcW w:w="723" w:type="pct"/>
            <w:vAlign w:val="center"/>
          </w:tcPr>
          <w:p w14:paraId="44536E7C">
            <w:pPr>
              <w:pStyle w:val="15"/>
              <w:bidi w:val="0"/>
              <w:snapToGrid w:val="0"/>
              <w:jc w:val="right"/>
            </w:pPr>
          </w:p>
        </w:tc>
        <w:tc>
          <w:tcPr>
            <w:tcW w:w="725" w:type="pct"/>
            <w:vAlign w:val="center"/>
          </w:tcPr>
          <w:p w14:paraId="0E0D948F">
            <w:pPr>
              <w:pStyle w:val="15"/>
              <w:bidi w:val="0"/>
              <w:snapToGrid w:val="0"/>
            </w:pPr>
          </w:p>
        </w:tc>
      </w:tr>
      <w:tr w14:paraId="66CF0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7F21CC04">
            <w:pPr>
              <w:pStyle w:val="15"/>
              <w:bidi w:val="0"/>
              <w:snapToGrid w:val="0"/>
            </w:pPr>
          </w:p>
        </w:tc>
        <w:tc>
          <w:tcPr>
            <w:tcW w:w="505" w:type="pct"/>
            <w:vAlign w:val="center"/>
          </w:tcPr>
          <w:p w14:paraId="45D7EC4C">
            <w:pPr>
              <w:pStyle w:val="15"/>
              <w:bidi w:val="0"/>
              <w:snapToGrid w:val="0"/>
              <w:jc w:val="right"/>
            </w:pPr>
          </w:p>
        </w:tc>
        <w:tc>
          <w:tcPr>
            <w:tcW w:w="1270" w:type="pct"/>
            <w:vAlign w:val="center"/>
          </w:tcPr>
          <w:p w14:paraId="16D31048">
            <w:pPr>
              <w:pStyle w:val="15"/>
              <w:bidi w:val="0"/>
              <w:snapToGrid w:val="0"/>
            </w:pPr>
            <w:r>
              <w:t>三十三、灾害防治及应急管理支出</w:t>
            </w:r>
          </w:p>
        </w:tc>
        <w:tc>
          <w:tcPr>
            <w:tcW w:w="614" w:type="pct"/>
            <w:vAlign w:val="center"/>
          </w:tcPr>
          <w:p w14:paraId="7711EE7A">
            <w:pPr>
              <w:pStyle w:val="15"/>
              <w:bidi w:val="0"/>
              <w:snapToGrid w:val="0"/>
              <w:jc w:val="right"/>
            </w:pPr>
          </w:p>
        </w:tc>
        <w:tc>
          <w:tcPr>
            <w:tcW w:w="723" w:type="pct"/>
            <w:vAlign w:val="center"/>
          </w:tcPr>
          <w:p w14:paraId="05D130A6">
            <w:pPr>
              <w:pStyle w:val="15"/>
              <w:bidi w:val="0"/>
              <w:snapToGrid w:val="0"/>
              <w:jc w:val="right"/>
            </w:pPr>
          </w:p>
        </w:tc>
        <w:tc>
          <w:tcPr>
            <w:tcW w:w="725" w:type="pct"/>
            <w:vAlign w:val="center"/>
          </w:tcPr>
          <w:p w14:paraId="73592BCE">
            <w:pPr>
              <w:pStyle w:val="15"/>
              <w:bidi w:val="0"/>
              <w:snapToGrid w:val="0"/>
            </w:pPr>
          </w:p>
        </w:tc>
      </w:tr>
      <w:tr w14:paraId="7DEAF7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4AEC6BF6">
            <w:pPr>
              <w:pStyle w:val="15"/>
              <w:bidi w:val="0"/>
              <w:snapToGrid w:val="0"/>
            </w:pPr>
          </w:p>
        </w:tc>
        <w:tc>
          <w:tcPr>
            <w:tcW w:w="505" w:type="pct"/>
            <w:vAlign w:val="center"/>
          </w:tcPr>
          <w:p w14:paraId="60C8C28D">
            <w:pPr>
              <w:pStyle w:val="15"/>
              <w:bidi w:val="0"/>
              <w:snapToGrid w:val="0"/>
              <w:jc w:val="right"/>
            </w:pPr>
          </w:p>
        </w:tc>
        <w:tc>
          <w:tcPr>
            <w:tcW w:w="1270" w:type="pct"/>
            <w:vAlign w:val="center"/>
          </w:tcPr>
          <w:p w14:paraId="27074639">
            <w:pPr>
              <w:pStyle w:val="15"/>
              <w:bidi w:val="0"/>
              <w:snapToGrid w:val="0"/>
            </w:pPr>
            <w:r>
              <w:t>二十四、预备费</w:t>
            </w:r>
          </w:p>
        </w:tc>
        <w:tc>
          <w:tcPr>
            <w:tcW w:w="614" w:type="pct"/>
            <w:vAlign w:val="center"/>
          </w:tcPr>
          <w:p w14:paraId="3591568C">
            <w:pPr>
              <w:pStyle w:val="15"/>
              <w:bidi w:val="0"/>
              <w:snapToGrid w:val="0"/>
              <w:jc w:val="right"/>
            </w:pPr>
          </w:p>
        </w:tc>
        <w:tc>
          <w:tcPr>
            <w:tcW w:w="723" w:type="pct"/>
            <w:vAlign w:val="center"/>
          </w:tcPr>
          <w:p w14:paraId="5CC0012B">
            <w:pPr>
              <w:pStyle w:val="15"/>
              <w:bidi w:val="0"/>
              <w:snapToGrid w:val="0"/>
              <w:jc w:val="right"/>
            </w:pPr>
          </w:p>
        </w:tc>
        <w:tc>
          <w:tcPr>
            <w:tcW w:w="725" w:type="pct"/>
            <w:vAlign w:val="center"/>
          </w:tcPr>
          <w:p w14:paraId="612A3920">
            <w:pPr>
              <w:pStyle w:val="15"/>
              <w:bidi w:val="0"/>
              <w:snapToGrid w:val="0"/>
            </w:pPr>
          </w:p>
        </w:tc>
      </w:tr>
      <w:tr w14:paraId="1ADC7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2C481F56">
            <w:pPr>
              <w:pStyle w:val="15"/>
              <w:bidi w:val="0"/>
              <w:snapToGrid w:val="0"/>
            </w:pPr>
          </w:p>
        </w:tc>
        <w:tc>
          <w:tcPr>
            <w:tcW w:w="505" w:type="pct"/>
            <w:vAlign w:val="center"/>
          </w:tcPr>
          <w:p w14:paraId="76BC7774">
            <w:pPr>
              <w:pStyle w:val="15"/>
              <w:bidi w:val="0"/>
              <w:snapToGrid w:val="0"/>
              <w:jc w:val="right"/>
            </w:pPr>
          </w:p>
        </w:tc>
        <w:tc>
          <w:tcPr>
            <w:tcW w:w="1270" w:type="pct"/>
            <w:vAlign w:val="center"/>
          </w:tcPr>
          <w:p w14:paraId="00A42895">
            <w:pPr>
              <w:pStyle w:val="15"/>
              <w:bidi w:val="0"/>
              <w:snapToGrid w:val="0"/>
            </w:pPr>
            <w:r>
              <w:t>二十五、其他支出</w:t>
            </w:r>
          </w:p>
        </w:tc>
        <w:tc>
          <w:tcPr>
            <w:tcW w:w="614" w:type="pct"/>
            <w:vAlign w:val="center"/>
          </w:tcPr>
          <w:p w14:paraId="7AB23197">
            <w:pPr>
              <w:pStyle w:val="15"/>
              <w:bidi w:val="0"/>
              <w:snapToGrid w:val="0"/>
              <w:jc w:val="right"/>
            </w:pPr>
          </w:p>
        </w:tc>
        <w:tc>
          <w:tcPr>
            <w:tcW w:w="723" w:type="pct"/>
            <w:vAlign w:val="center"/>
          </w:tcPr>
          <w:p w14:paraId="3DC83252">
            <w:pPr>
              <w:pStyle w:val="15"/>
              <w:bidi w:val="0"/>
              <w:snapToGrid w:val="0"/>
              <w:jc w:val="right"/>
            </w:pPr>
          </w:p>
        </w:tc>
        <w:tc>
          <w:tcPr>
            <w:tcW w:w="725" w:type="pct"/>
            <w:vAlign w:val="center"/>
          </w:tcPr>
          <w:p w14:paraId="08026A3E">
            <w:pPr>
              <w:pStyle w:val="15"/>
              <w:bidi w:val="0"/>
              <w:snapToGrid w:val="0"/>
            </w:pPr>
          </w:p>
        </w:tc>
      </w:tr>
      <w:tr w14:paraId="4F6136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3A0C13D4">
            <w:pPr>
              <w:pStyle w:val="15"/>
              <w:bidi w:val="0"/>
              <w:snapToGrid w:val="0"/>
            </w:pPr>
          </w:p>
        </w:tc>
        <w:tc>
          <w:tcPr>
            <w:tcW w:w="505" w:type="pct"/>
            <w:vAlign w:val="center"/>
          </w:tcPr>
          <w:p w14:paraId="4D07898C">
            <w:pPr>
              <w:pStyle w:val="15"/>
              <w:bidi w:val="0"/>
              <w:snapToGrid w:val="0"/>
              <w:jc w:val="right"/>
            </w:pPr>
          </w:p>
        </w:tc>
        <w:tc>
          <w:tcPr>
            <w:tcW w:w="1270" w:type="pct"/>
            <w:vAlign w:val="center"/>
          </w:tcPr>
          <w:p w14:paraId="0FB82999">
            <w:pPr>
              <w:pStyle w:val="15"/>
              <w:bidi w:val="0"/>
              <w:snapToGrid w:val="0"/>
            </w:pPr>
            <w:r>
              <w:t>二十六、转移性支出</w:t>
            </w:r>
          </w:p>
        </w:tc>
        <w:tc>
          <w:tcPr>
            <w:tcW w:w="614" w:type="pct"/>
            <w:vAlign w:val="center"/>
          </w:tcPr>
          <w:p w14:paraId="2E70AC16">
            <w:pPr>
              <w:pStyle w:val="15"/>
              <w:bidi w:val="0"/>
              <w:snapToGrid w:val="0"/>
              <w:jc w:val="right"/>
            </w:pPr>
          </w:p>
        </w:tc>
        <w:tc>
          <w:tcPr>
            <w:tcW w:w="723" w:type="pct"/>
            <w:vAlign w:val="center"/>
          </w:tcPr>
          <w:p w14:paraId="1E0D45D8">
            <w:pPr>
              <w:pStyle w:val="15"/>
              <w:bidi w:val="0"/>
              <w:snapToGrid w:val="0"/>
              <w:jc w:val="right"/>
            </w:pPr>
          </w:p>
        </w:tc>
        <w:tc>
          <w:tcPr>
            <w:tcW w:w="725" w:type="pct"/>
            <w:vAlign w:val="center"/>
          </w:tcPr>
          <w:p w14:paraId="155E8F67">
            <w:pPr>
              <w:pStyle w:val="15"/>
              <w:bidi w:val="0"/>
              <w:snapToGrid w:val="0"/>
            </w:pPr>
          </w:p>
        </w:tc>
      </w:tr>
      <w:tr w14:paraId="6E4B6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25B1E883">
            <w:pPr>
              <w:pStyle w:val="15"/>
              <w:bidi w:val="0"/>
              <w:snapToGrid w:val="0"/>
            </w:pPr>
          </w:p>
        </w:tc>
        <w:tc>
          <w:tcPr>
            <w:tcW w:w="505" w:type="pct"/>
            <w:vAlign w:val="center"/>
          </w:tcPr>
          <w:p w14:paraId="3A3673C4">
            <w:pPr>
              <w:pStyle w:val="15"/>
              <w:bidi w:val="0"/>
              <w:snapToGrid w:val="0"/>
              <w:jc w:val="right"/>
            </w:pPr>
          </w:p>
        </w:tc>
        <w:tc>
          <w:tcPr>
            <w:tcW w:w="1270" w:type="pct"/>
            <w:vAlign w:val="center"/>
          </w:tcPr>
          <w:p w14:paraId="091F6F8B">
            <w:pPr>
              <w:pStyle w:val="15"/>
              <w:bidi w:val="0"/>
              <w:snapToGrid w:val="0"/>
            </w:pPr>
            <w:r>
              <w:t>二十七、债务还本支出</w:t>
            </w:r>
          </w:p>
        </w:tc>
        <w:tc>
          <w:tcPr>
            <w:tcW w:w="614" w:type="pct"/>
            <w:vAlign w:val="center"/>
          </w:tcPr>
          <w:p w14:paraId="63D24306">
            <w:pPr>
              <w:pStyle w:val="15"/>
              <w:bidi w:val="0"/>
              <w:snapToGrid w:val="0"/>
              <w:jc w:val="right"/>
            </w:pPr>
          </w:p>
        </w:tc>
        <w:tc>
          <w:tcPr>
            <w:tcW w:w="723" w:type="pct"/>
            <w:vAlign w:val="center"/>
          </w:tcPr>
          <w:p w14:paraId="7AE05EFA">
            <w:pPr>
              <w:pStyle w:val="15"/>
              <w:bidi w:val="0"/>
              <w:snapToGrid w:val="0"/>
              <w:jc w:val="right"/>
            </w:pPr>
          </w:p>
        </w:tc>
        <w:tc>
          <w:tcPr>
            <w:tcW w:w="725" w:type="pct"/>
            <w:vAlign w:val="center"/>
          </w:tcPr>
          <w:p w14:paraId="59F50398">
            <w:pPr>
              <w:pStyle w:val="15"/>
              <w:bidi w:val="0"/>
              <w:snapToGrid w:val="0"/>
            </w:pPr>
          </w:p>
        </w:tc>
      </w:tr>
      <w:tr w14:paraId="6BC86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1166C1F6">
            <w:pPr>
              <w:pStyle w:val="15"/>
              <w:bidi w:val="0"/>
              <w:snapToGrid w:val="0"/>
            </w:pPr>
          </w:p>
        </w:tc>
        <w:tc>
          <w:tcPr>
            <w:tcW w:w="505" w:type="pct"/>
            <w:vAlign w:val="center"/>
          </w:tcPr>
          <w:p w14:paraId="35A2F1B5">
            <w:pPr>
              <w:pStyle w:val="15"/>
              <w:bidi w:val="0"/>
              <w:snapToGrid w:val="0"/>
              <w:jc w:val="right"/>
            </w:pPr>
          </w:p>
        </w:tc>
        <w:tc>
          <w:tcPr>
            <w:tcW w:w="1270" w:type="pct"/>
            <w:vAlign w:val="center"/>
          </w:tcPr>
          <w:p w14:paraId="7A60D57F">
            <w:pPr>
              <w:pStyle w:val="15"/>
              <w:bidi w:val="0"/>
              <w:snapToGrid w:val="0"/>
            </w:pPr>
            <w:bookmarkStart w:id="11" w:name="bookmark35"/>
            <w:bookmarkEnd w:id="11"/>
            <w:r>
              <w:t>二十八、债务付息支出</w:t>
            </w:r>
          </w:p>
        </w:tc>
        <w:tc>
          <w:tcPr>
            <w:tcW w:w="614" w:type="pct"/>
            <w:vAlign w:val="center"/>
          </w:tcPr>
          <w:p w14:paraId="0D36100E">
            <w:pPr>
              <w:pStyle w:val="15"/>
              <w:bidi w:val="0"/>
              <w:snapToGrid w:val="0"/>
              <w:jc w:val="right"/>
            </w:pPr>
          </w:p>
        </w:tc>
        <w:tc>
          <w:tcPr>
            <w:tcW w:w="723" w:type="pct"/>
            <w:vAlign w:val="center"/>
          </w:tcPr>
          <w:p w14:paraId="52DB4319">
            <w:pPr>
              <w:pStyle w:val="15"/>
              <w:bidi w:val="0"/>
              <w:snapToGrid w:val="0"/>
              <w:jc w:val="right"/>
            </w:pPr>
          </w:p>
        </w:tc>
        <w:tc>
          <w:tcPr>
            <w:tcW w:w="725" w:type="pct"/>
            <w:vAlign w:val="center"/>
          </w:tcPr>
          <w:p w14:paraId="3BC596F4">
            <w:pPr>
              <w:pStyle w:val="15"/>
              <w:bidi w:val="0"/>
              <w:snapToGrid w:val="0"/>
            </w:pPr>
          </w:p>
        </w:tc>
      </w:tr>
      <w:tr w14:paraId="3F556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14A1C591">
            <w:pPr>
              <w:pStyle w:val="15"/>
              <w:bidi w:val="0"/>
              <w:snapToGrid w:val="0"/>
            </w:pPr>
          </w:p>
        </w:tc>
        <w:tc>
          <w:tcPr>
            <w:tcW w:w="505" w:type="pct"/>
            <w:vAlign w:val="center"/>
          </w:tcPr>
          <w:p w14:paraId="02E4D8FB">
            <w:pPr>
              <w:pStyle w:val="15"/>
              <w:bidi w:val="0"/>
              <w:snapToGrid w:val="0"/>
              <w:jc w:val="right"/>
            </w:pPr>
          </w:p>
        </w:tc>
        <w:tc>
          <w:tcPr>
            <w:tcW w:w="1270" w:type="pct"/>
            <w:vAlign w:val="center"/>
          </w:tcPr>
          <w:p w14:paraId="0AC0AC2C">
            <w:pPr>
              <w:pStyle w:val="15"/>
              <w:bidi w:val="0"/>
              <w:snapToGrid w:val="0"/>
            </w:pPr>
            <w:r>
              <w:t>三十九、债务发行费用支</w:t>
            </w:r>
          </w:p>
          <w:p w14:paraId="041B1C43">
            <w:pPr>
              <w:pStyle w:val="15"/>
              <w:bidi w:val="0"/>
              <w:snapToGrid w:val="0"/>
            </w:pPr>
            <w:r>
              <w:t>出</w:t>
            </w:r>
          </w:p>
        </w:tc>
        <w:tc>
          <w:tcPr>
            <w:tcW w:w="614" w:type="pct"/>
            <w:vAlign w:val="center"/>
          </w:tcPr>
          <w:p w14:paraId="4718018E">
            <w:pPr>
              <w:pStyle w:val="15"/>
              <w:bidi w:val="0"/>
              <w:snapToGrid w:val="0"/>
              <w:jc w:val="right"/>
            </w:pPr>
          </w:p>
        </w:tc>
        <w:tc>
          <w:tcPr>
            <w:tcW w:w="723" w:type="pct"/>
            <w:vAlign w:val="center"/>
          </w:tcPr>
          <w:p w14:paraId="13FED6EB">
            <w:pPr>
              <w:pStyle w:val="15"/>
              <w:bidi w:val="0"/>
              <w:snapToGrid w:val="0"/>
              <w:jc w:val="right"/>
            </w:pPr>
          </w:p>
        </w:tc>
        <w:tc>
          <w:tcPr>
            <w:tcW w:w="725" w:type="pct"/>
            <w:vAlign w:val="center"/>
          </w:tcPr>
          <w:p w14:paraId="63E2D27B">
            <w:pPr>
              <w:pStyle w:val="15"/>
              <w:bidi w:val="0"/>
              <w:snapToGrid w:val="0"/>
            </w:pPr>
          </w:p>
        </w:tc>
      </w:tr>
      <w:tr w14:paraId="7D82D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5309E0FD">
            <w:pPr>
              <w:pStyle w:val="15"/>
              <w:bidi w:val="0"/>
              <w:snapToGrid w:val="0"/>
            </w:pPr>
          </w:p>
        </w:tc>
        <w:tc>
          <w:tcPr>
            <w:tcW w:w="505" w:type="pct"/>
            <w:vAlign w:val="center"/>
          </w:tcPr>
          <w:p w14:paraId="5CE2005F">
            <w:pPr>
              <w:pStyle w:val="15"/>
              <w:bidi w:val="0"/>
              <w:snapToGrid w:val="0"/>
              <w:jc w:val="right"/>
            </w:pPr>
          </w:p>
        </w:tc>
        <w:tc>
          <w:tcPr>
            <w:tcW w:w="1270" w:type="pct"/>
            <w:vAlign w:val="center"/>
          </w:tcPr>
          <w:p w14:paraId="3B287959">
            <w:pPr>
              <w:pStyle w:val="15"/>
              <w:bidi w:val="0"/>
              <w:snapToGrid w:val="0"/>
            </w:pPr>
            <w:r>
              <w:t>三十、抗疫特别国债安排</w:t>
            </w:r>
          </w:p>
          <w:p w14:paraId="64EC70A3">
            <w:pPr>
              <w:pStyle w:val="15"/>
              <w:bidi w:val="0"/>
              <w:snapToGrid w:val="0"/>
            </w:pPr>
            <w:r>
              <w:t>的支出</w:t>
            </w:r>
          </w:p>
        </w:tc>
        <w:tc>
          <w:tcPr>
            <w:tcW w:w="614" w:type="pct"/>
            <w:vAlign w:val="center"/>
          </w:tcPr>
          <w:p w14:paraId="21BD1E72">
            <w:pPr>
              <w:pStyle w:val="15"/>
              <w:bidi w:val="0"/>
              <w:snapToGrid w:val="0"/>
              <w:jc w:val="right"/>
            </w:pPr>
          </w:p>
        </w:tc>
        <w:tc>
          <w:tcPr>
            <w:tcW w:w="723" w:type="pct"/>
            <w:vAlign w:val="center"/>
          </w:tcPr>
          <w:p w14:paraId="6A9EA40F">
            <w:pPr>
              <w:pStyle w:val="15"/>
              <w:bidi w:val="0"/>
              <w:snapToGrid w:val="0"/>
              <w:jc w:val="right"/>
            </w:pPr>
          </w:p>
        </w:tc>
        <w:tc>
          <w:tcPr>
            <w:tcW w:w="725" w:type="pct"/>
            <w:vAlign w:val="center"/>
          </w:tcPr>
          <w:p w14:paraId="141A757C">
            <w:pPr>
              <w:pStyle w:val="15"/>
              <w:bidi w:val="0"/>
              <w:snapToGrid w:val="0"/>
            </w:pPr>
          </w:p>
        </w:tc>
      </w:tr>
      <w:tr w14:paraId="0F75F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5D8E87A0">
            <w:pPr>
              <w:pStyle w:val="15"/>
              <w:bidi w:val="0"/>
              <w:snapToGrid w:val="0"/>
            </w:pPr>
          </w:p>
        </w:tc>
        <w:tc>
          <w:tcPr>
            <w:tcW w:w="505" w:type="pct"/>
            <w:vAlign w:val="center"/>
          </w:tcPr>
          <w:p w14:paraId="61B775F6">
            <w:pPr>
              <w:pStyle w:val="15"/>
              <w:bidi w:val="0"/>
              <w:snapToGrid w:val="0"/>
            </w:pPr>
          </w:p>
        </w:tc>
        <w:tc>
          <w:tcPr>
            <w:tcW w:w="1270" w:type="pct"/>
            <w:vAlign w:val="center"/>
          </w:tcPr>
          <w:p w14:paraId="7EF90C38">
            <w:pPr>
              <w:pStyle w:val="15"/>
              <w:bidi w:val="0"/>
              <w:snapToGrid w:val="0"/>
            </w:pPr>
          </w:p>
        </w:tc>
        <w:tc>
          <w:tcPr>
            <w:tcW w:w="614" w:type="pct"/>
            <w:vAlign w:val="center"/>
          </w:tcPr>
          <w:p w14:paraId="23713D8E">
            <w:pPr>
              <w:pStyle w:val="15"/>
              <w:bidi w:val="0"/>
              <w:snapToGrid w:val="0"/>
            </w:pPr>
          </w:p>
        </w:tc>
        <w:tc>
          <w:tcPr>
            <w:tcW w:w="723" w:type="pct"/>
            <w:vAlign w:val="center"/>
          </w:tcPr>
          <w:p w14:paraId="41AB0869">
            <w:pPr>
              <w:pStyle w:val="15"/>
              <w:bidi w:val="0"/>
              <w:snapToGrid w:val="0"/>
            </w:pPr>
          </w:p>
        </w:tc>
        <w:tc>
          <w:tcPr>
            <w:tcW w:w="725" w:type="pct"/>
            <w:vAlign w:val="center"/>
          </w:tcPr>
          <w:p w14:paraId="3EC91395">
            <w:pPr>
              <w:pStyle w:val="15"/>
              <w:bidi w:val="0"/>
              <w:snapToGrid w:val="0"/>
            </w:pPr>
          </w:p>
        </w:tc>
      </w:tr>
      <w:tr w14:paraId="54532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0E4B7CD7">
            <w:pPr>
              <w:pStyle w:val="15"/>
              <w:bidi w:val="0"/>
              <w:snapToGrid w:val="0"/>
              <w:jc w:val="center"/>
              <w:rPr>
                <w:b/>
              </w:rPr>
            </w:pPr>
            <w:r>
              <w:rPr>
                <w:b/>
              </w:rPr>
              <w:t>本年收入合计</w:t>
            </w:r>
          </w:p>
        </w:tc>
        <w:tc>
          <w:tcPr>
            <w:tcW w:w="505" w:type="pct"/>
            <w:vAlign w:val="center"/>
          </w:tcPr>
          <w:p w14:paraId="146D8823">
            <w:pPr>
              <w:pStyle w:val="15"/>
              <w:bidi w:val="0"/>
              <w:snapToGrid w:val="0"/>
              <w:jc w:val="right"/>
              <w:rPr>
                <w:b/>
              </w:rPr>
            </w:pPr>
            <w:r>
              <w:rPr>
                <w:b/>
              </w:rPr>
              <w:t>24720.21</w:t>
            </w:r>
          </w:p>
        </w:tc>
        <w:tc>
          <w:tcPr>
            <w:tcW w:w="1270" w:type="pct"/>
            <w:vAlign w:val="center"/>
          </w:tcPr>
          <w:p w14:paraId="00386231">
            <w:pPr>
              <w:pStyle w:val="15"/>
              <w:bidi w:val="0"/>
              <w:snapToGrid w:val="0"/>
              <w:jc w:val="center"/>
              <w:rPr>
                <w:b/>
              </w:rPr>
            </w:pPr>
            <w:r>
              <w:rPr>
                <w:b/>
              </w:rPr>
              <w:t>本年支出合计</w:t>
            </w:r>
          </w:p>
        </w:tc>
        <w:tc>
          <w:tcPr>
            <w:tcW w:w="614" w:type="pct"/>
            <w:vAlign w:val="center"/>
          </w:tcPr>
          <w:p w14:paraId="3B15B4C3">
            <w:pPr>
              <w:pStyle w:val="15"/>
              <w:bidi w:val="0"/>
              <w:snapToGrid w:val="0"/>
              <w:jc w:val="right"/>
              <w:rPr>
                <w:b/>
              </w:rPr>
            </w:pPr>
            <w:r>
              <w:rPr>
                <w:b/>
              </w:rPr>
              <w:t>25211.10</w:t>
            </w:r>
          </w:p>
        </w:tc>
        <w:tc>
          <w:tcPr>
            <w:tcW w:w="723" w:type="pct"/>
            <w:vAlign w:val="center"/>
          </w:tcPr>
          <w:p w14:paraId="324C915A">
            <w:pPr>
              <w:pStyle w:val="15"/>
              <w:bidi w:val="0"/>
              <w:snapToGrid w:val="0"/>
              <w:jc w:val="right"/>
              <w:rPr>
                <w:b/>
              </w:rPr>
            </w:pPr>
            <w:r>
              <w:rPr>
                <w:b/>
              </w:rPr>
              <w:t>24720.21</w:t>
            </w:r>
          </w:p>
        </w:tc>
        <w:tc>
          <w:tcPr>
            <w:tcW w:w="725" w:type="pct"/>
            <w:vAlign w:val="center"/>
          </w:tcPr>
          <w:p w14:paraId="7E83D89A">
            <w:pPr>
              <w:pStyle w:val="15"/>
              <w:bidi w:val="0"/>
              <w:snapToGrid w:val="0"/>
              <w:jc w:val="center"/>
              <w:rPr>
                <w:b/>
              </w:rPr>
            </w:pPr>
            <w:r>
              <w:rPr>
                <w:b/>
              </w:rPr>
              <w:t>490.89</w:t>
            </w:r>
          </w:p>
        </w:tc>
      </w:tr>
      <w:tr w14:paraId="3FE5A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4A7DC528">
            <w:pPr>
              <w:pStyle w:val="15"/>
              <w:bidi w:val="0"/>
              <w:snapToGrid w:val="0"/>
            </w:pPr>
            <w:r>
              <w:t>上年结转</w:t>
            </w:r>
          </w:p>
        </w:tc>
        <w:tc>
          <w:tcPr>
            <w:tcW w:w="505" w:type="pct"/>
            <w:vAlign w:val="center"/>
          </w:tcPr>
          <w:p w14:paraId="7967ED04">
            <w:pPr>
              <w:pStyle w:val="15"/>
              <w:bidi w:val="0"/>
              <w:snapToGrid w:val="0"/>
              <w:jc w:val="right"/>
            </w:pPr>
            <w:r>
              <w:t>490.89</w:t>
            </w:r>
          </w:p>
        </w:tc>
        <w:tc>
          <w:tcPr>
            <w:tcW w:w="1270" w:type="pct"/>
            <w:vAlign w:val="center"/>
          </w:tcPr>
          <w:p w14:paraId="0AFDE790">
            <w:pPr>
              <w:pStyle w:val="15"/>
              <w:bidi w:val="0"/>
              <w:snapToGrid w:val="0"/>
            </w:pPr>
            <w:r>
              <w:t>年终结转</w:t>
            </w:r>
          </w:p>
        </w:tc>
        <w:tc>
          <w:tcPr>
            <w:tcW w:w="614" w:type="pct"/>
            <w:vAlign w:val="center"/>
          </w:tcPr>
          <w:p w14:paraId="0F083C65">
            <w:pPr>
              <w:pStyle w:val="15"/>
              <w:bidi w:val="0"/>
              <w:snapToGrid w:val="0"/>
              <w:jc w:val="right"/>
            </w:pPr>
          </w:p>
        </w:tc>
        <w:tc>
          <w:tcPr>
            <w:tcW w:w="723" w:type="pct"/>
            <w:vAlign w:val="center"/>
          </w:tcPr>
          <w:p w14:paraId="6BBAEF84">
            <w:pPr>
              <w:pStyle w:val="15"/>
              <w:bidi w:val="0"/>
              <w:snapToGrid w:val="0"/>
              <w:jc w:val="right"/>
            </w:pPr>
          </w:p>
        </w:tc>
        <w:tc>
          <w:tcPr>
            <w:tcW w:w="725" w:type="pct"/>
            <w:vAlign w:val="center"/>
          </w:tcPr>
          <w:p w14:paraId="1E8595F8">
            <w:pPr>
              <w:pStyle w:val="15"/>
              <w:bidi w:val="0"/>
              <w:snapToGrid w:val="0"/>
            </w:pPr>
          </w:p>
        </w:tc>
      </w:tr>
      <w:tr w14:paraId="2B7D75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0" w:type="pct"/>
            <w:vAlign w:val="center"/>
          </w:tcPr>
          <w:p w14:paraId="5CBAB1EF">
            <w:pPr>
              <w:pStyle w:val="15"/>
              <w:bidi w:val="0"/>
              <w:snapToGrid w:val="0"/>
              <w:jc w:val="center"/>
              <w:rPr>
                <w:b/>
              </w:rPr>
            </w:pPr>
            <w:r>
              <w:rPr>
                <w:b/>
              </w:rPr>
              <w:t>收入总计</w:t>
            </w:r>
          </w:p>
        </w:tc>
        <w:tc>
          <w:tcPr>
            <w:tcW w:w="505" w:type="pct"/>
            <w:vAlign w:val="center"/>
          </w:tcPr>
          <w:p w14:paraId="03BB0EDE">
            <w:pPr>
              <w:pStyle w:val="15"/>
              <w:bidi w:val="0"/>
              <w:snapToGrid w:val="0"/>
              <w:jc w:val="right"/>
              <w:rPr>
                <w:b/>
              </w:rPr>
            </w:pPr>
            <w:r>
              <w:rPr>
                <w:b/>
              </w:rPr>
              <w:t>25211.10</w:t>
            </w:r>
          </w:p>
        </w:tc>
        <w:tc>
          <w:tcPr>
            <w:tcW w:w="1270" w:type="pct"/>
            <w:vAlign w:val="center"/>
          </w:tcPr>
          <w:p w14:paraId="1F3F0730">
            <w:pPr>
              <w:pStyle w:val="15"/>
              <w:bidi w:val="0"/>
              <w:snapToGrid w:val="0"/>
              <w:jc w:val="center"/>
              <w:rPr>
                <w:b/>
              </w:rPr>
            </w:pPr>
            <w:r>
              <w:rPr>
                <w:b/>
              </w:rPr>
              <w:t>支出总计</w:t>
            </w:r>
          </w:p>
        </w:tc>
        <w:tc>
          <w:tcPr>
            <w:tcW w:w="614" w:type="pct"/>
            <w:vAlign w:val="center"/>
          </w:tcPr>
          <w:p w14:paraId="62C86700">
            <w:pPr>
              <w:pStyle w:val="15"/>
              <w:bidi w:val="0"/>
              <w:snapToGrid w:val="0"/>
              <w:jc w:val="right"/>
              <w:rPr>
                <w:b/>
              </w:rPr>
            </w:pPr>
            <w:r>
              <w:rPr>
                <w:b/>
              </w:rPr>
              <w:t>25211.10</w:t>
            </w:r>
          </w:p>
        </w:tc>
        <w:tc>
          <w:tcPr>
            <w:tcW w:w="723" w:type="pct"/>
            <w:vAlign w:val="center"/>
          </w:tcPr>
          <w:p w14:paraId="2B360F36">
            <w:pPr>
              <w:pStyle w:val="15"/>
              <w:bidi w:val="0"/>
              <w:snapToGrid w:val="0"/>
              <w:jc w:val="right"/>
              <w:rPr>
                <w:b/>
              </w:rPr>
            </w:pPr>
            <w:r>
              <w:rPr>
                <w:b/>
              </w:rPr>
              <w:t>24720.21</w:t>
            </w:r>
          </w:p>
        </w:tc>
        <w:tc>
          <w:tcPr>
            <w:tcW w:w="725" w:type="pct"/>
            <w:vAlign w:val="center"/>
          </w:tcPr>
          <w:p w14:paraId="0A50AF32">
            <w:pPr>
              <w:pStyle w:val="15"/>
              <w:bidi w:val="0"/>
              <w:snapToGrid w:val="0"/>
              <w:jc w:val="center"/>
              <w:rPr>
                <w:b/>
              </w:rPr>
            </w:pPr>
            <w:r>
              <w:rPr>
                <w:b/>
              </w:rPr>
              <w:t>490.89</w:t>
            </w:r>
          </w:p>
        </w:tc>
      </w:tr>
    </w:tbl>
    <w:p w14:paraId="5F2501D9">
      <w:pPr>
        <w:pStyle w:val="17"/>
        <w:bidi w:val="0"/>
        <w:rPr>
          <w:rFonts w:hint="eastAsia"/>
          <w:lang w:eastAsia="zh-CN"/>
        </w:rPr>
      </w:pPr>
      <w:bookmarkStart w:id="12" w:name="bookmark6"/>
      <w:bookmarkEnd w:id="12"/>
      <w:bookmarkStart w:id="13" w:name="bookmark36"/>
      <w:bookmarkEnd w:id="13"/>
      <w:r>
        <w:br w:type="page"/>
      </w:r>
      <w:r>
        <w:rPr>
          <w:rFonts w:hint="eastAsia"/>
          <w:lang w:eastAsia="zh-CN"/>
        </w:rPr>
        <w:t>预算公开表2</w:t>
      </w:r>
    </w:p>
    <w:p w14:paraId="098B3F8A">
      <w:pPr>
        <w:pStyle w:val="16"/>
        <w:numPr>
          <w:ilvl w:val="0"/>
          <w:numId w:val="0"/>
        </w:numPr>
        <w:tabs>
          <w:tab w:val="left" w:pos="0"/>
        </w:tabs>
        <w:bidi w:val="0"/>
        <w:ind w:left="0" w:leftChars="0" w:firstLine="0" w:firstLineChars="0"/>
      </w:pPr>
      <w:bookmarkStart w:id="14" w:name="_Toc15130"/>
      <w:r>
        <w:rPr>
          <w:rFonts w:hint="eastAsia" w:ascii="宋体" w:hAnsi="宋体" w:eastAsia="宋体" w:cs="宋体"/>
          <w:b/>
          <w:bCs/>
          <w:snapToGrid w:val="0"/>
          <w:color w:val="000000"/>
          <w:kern w:val="0"/>
          <w:sz w:val="28"/>
          <w:szCs w:val="21"/>
          <w:lang w:val="en-US" w:eastAsia="zh-CN" w:bidi="ar-SA"/>
        </w:rPr>
        <w:t>表二</w:t>
      </w:r>
      <w:r>
        <w:t>2024年预算收入总表</w:t>
      </w:r>
      <w:bookmarkEnd w:id="14"/>
    </w:p>
    <w:p w14:paraId="536D7CB6">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986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2" w:type="dxa"/>
          <w:left w:w="64" w:type="dxa"/>
          <w:bottom w:w="32" w:type="dxa"/>
          <w:right w:w="64" w:type="dxa"/>
        </w:tblCellMar>
      </w:tblPr>
      <w:tblGrid>
        <w:gridCol w:w="918"/>
        <w:gridCol w:w="2019"/>
        <w:gridCol w:w="1145"/>
        <w:gridCol w:w="1012"/>
        <w:gridCol w:w="981"/>
        <w:gridCol w:w="1121"/>
        <w:gridCol w:w="1121"/>
        <w:gridCol w:w="679"/>
        <w:gridCol w:w="872"/>
      </w:tblGrid>
      <w:tr w14:paraId="4B2CCB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tcW w:w="2937" w:type="dxa"/>
            <w:gridSpan w:val="2"/>
            <w:vAlign w:val="center"/>
          </w:tcPr>
          <w:p w14:paraId="671103D1">
            <w:pPr>
              <w:pStyle w:val="15"/>
              <w:bidi w:val="0"/>
              <w:snapToGrid w:val="0"/>
              <w:rPr>
                <w:rFonts w:hint="eastAsia" w:eastAsia="宋体"/>
                <w:b/>
                <w:lang w:eastAsia="zh-CN"/>
              </w:rPr>
            </w:pPr>
            <w:r>
              <w:rPr>
                <w:rFonts w:hint="eastAsia"/>
                <w:b/>
                <w:lang w:eastAsia="zh-CN"/>
              </w:rPr>
              <w:t>项目</w:t>
            </w:r>
          </w:p>
        </w:tc>
        <w:tc>
          <w:tcPr>
            <w:tcW w:w="6059" w:type="dxa"/>
            <w:gridSpan w:val="6"/>
            <w:vAlign w:val="center"/>
          </w:tcPr>
          <w:p w14:paraId="01CBC08C">
            <w:pPr>
              <w:pStyle w:val="15"/>
              <w:bidi w:val="0"/>
              <w:snapToGrid w:val="0"/>
              <w:rPr>
                <w:rFonts w:hint="eastAsia" w:eastAsia="宋体"/>
                <w:b/>
                <w:lang w:eastAsia="zh-CN"/>
              </w:rPr>
            </w:pPr>
            <w:r>
              <w:rPr>
                <w:rFonts w:hint="eastAsia"/>
                <w:b/>
                <w:lang w:eastAsia="zh-CN"/>
              </w:rPr>
              <w:t>本年收入</w:t>
            </w:r>
          </w:p>
        </w:tc>
        <w:tc>
          <w:tcPr>
            <w:tcW w:w="872" w:type="dxa"/>
            <w:vMerge w:val="restart"/>
            <w:tcBorders>
              <w:bottom w:val="nil"/>
            </w:tcBorders>
            <w:vAlign w:val="center"/>
          </w:tcPr>
          <w:p w14:paraId="1A6AEFE5">
            <w:pPr>
              <w:pStyle w:val="15"/>
              <w:bidi w:val="0"/>
              <w:snapToGrid w:val="0"/>
              <w:rPr>
                <w:rFonts w:hint="eastAsia" w:eastAsia="宋体"/>
                <w:b/>
                <w:lang w:eastAsia="zh-CN"/>
              </w:rPr>
            </w:pPr>
            <w:r>
              <w:rPr>
                <w:rFonts w:hint="eastAsia"/>
                <w:b/>
                <w:lang w:eastAsia="zh-CN"/>
              </w:rPr>
              <w:t>上年结转</w:t>
            </w:r>
          </w:p>
        </w:tc>
      </w:tr>
      <w:tr w14:paraId="0B686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18" w:type="dxa"/>
            <w:vAlign w:val="center"/>
          </w:tcPr>
          <w:p w14:paraId="26A07941">
            <w:pPr>
              <w:pStyle w:val="15"/>
              <w:bidi w:val="0"/>
              <w:snapToGrid w:val="0"/>
              <w:rPr>
                <w:rFonts w:hint="eastAsia" w:eastAsia="宋体"/>
                <w:b/>
                <w:lang w:eastAsia="zh-CN"/>
              </w:rPr>
            </w:pPr>
            <w:r>
              <w:rPr>
                <w:rFonts w:hint="eastAsia"/>
                <w:b/>
                <w:lang w:eastAsia="zh-CN"/>
              </w:rPr>
              <w:t>科目编码</w:t>
            </w:r>
          </w:p>
        </w:tc>
        <w:tc>
          <w:tcPr>
            <w:tcW w:w="2019" w:type="dxa"/>
            <w:vAlign w:val="center"/>
          </w:tcPr>
          <w:p w14:paraId="3B2DEABC">
            <w:pPr>
              <w:pStyle w:val="15"/>
              <w:bidi w:val="0"/>
              <w:snapToGrid w:val="0"/>
              <w:rPr>
                <w:rFonts w:hint="eastAsia" w:eastAsia="宋体"/>
                <w:b/>
                <w:lang w:eastAsia="zh-CN"/>
              </w:rPr>
            </w:pPr>
            <w:r>
              <w:rPr>
                <w:rFonts w:hint="eastAsia"/>
                <w:b/>
                <w:lang w:eastAsia="zh-CN"/>
              </w:rPr>
              <w:t>科目名称</w:t>
            </w:r>
          </w:p>
        </w:tc>
        <w:tc>
          <w:tcPr>
            <w:tcW w:w="1145" w:type="dxa"/>
            <w:vAlign w:val="center"/>
          </w:tcPr>
          <w:p w14:paraId="3E7AFA73">
            <w:pPr>
              <w:pStyle w:val="15"/>
              <w:bidi w:val="0"/>
              <w:snapToGrid w:val="0"/>
              <w:rPr>
                <w:rFonts w:hint="eastAsia" w:eastAsia="宋体"/>
                <w:b/>
                <w:lang w:eastAsia="zh-CN"/>
              </w:rPr>
            </w:pPr>
            <w:r>
              <w:rPr>
                <w:rFonts w:hint="eastAsia"/>
                <w:b/>
                <w:lang w:eastAsia="zh-CN"/>
              </w:rPr>
              <w:t>合计</w:t>
            </w:r>
          </w:p>
        </w:tc>
        <w:tc>
          <w:tcPr>
            <w:tcW w:w="1012" w:type="dxa"/>
            <w:vAlign w:val="center"/>
          </w:tcPr>
          <w:p w14:paraId="0B60062D">
            <w:pPr>
              <w:pStyle w:val="15"/>
              <w:bidi w:val="0"/>
              <w:snapToGrid w:val="0"/>
              <w:rPr>
                <w:rFonts w:hint="eastAsia" w:eastAsia="宋体"/>
                <w:b/>
                <w:lang w:eastAsia="zh-CN"/>
              </w:rPr>
            </w:pPr>
            <w:r>
              <w:rPr>
                <w:rFonts w:hint="eastAsia"/>
                <w:b/>
                <w:lang w:eastAsia="zh-CN"/>
              </w:rPr>
              <w:t>一般公共预算</w:t>
            </w:r>
          </w:p>
        </w:tc>
        <w:tc>
          <w:tcPr>
            <w:tcW w:w="981" w:type="dxa"/>
            <w:vAlign w:val="center"/>
          </w:tcPr>
          <w:p w14:paraId="26C97C7D">
            <w:pPr>
              <w:pStyle w:val="15"/>
              <w:bidi w:val="0"/>
              <w:snapToGrid w:val="0"/>
              <w:rPr>
                <w:rFonts w:hint="eastAsia" w:eastAsia="宋体"/>
                <w:b/>
                <w:lang w:eastAsia="zh-CN"/>
              </w:rPr>
            </w:pPr>
            <w:r>
              <w:rPr>
                <w:rFonts w:hint="eastAsia"/>
                <w:b/>
                <w:lang w:eastAsia="zh-CN"/>
              </w:rPr>
              <w:t>政府性基金</w:t>
            </w:r>
          </w:p>
        </w:tc>
        <w:tc>
          <w:tcPr>
            <w:tcW w:w="1121" w:type="dxa"/>
            <w:vAlign w:val="center"/>
          </w:tcPr>
          <w:p w14:paraId="752ACBDE">
            <w:pPr>
              <w:pStyle w:val="15"/>
              <w:bidi w:val="0"/>
              <w:snapToGrid w:val="0"/>
              <w:rPr>
                <w:rFonts w:hint="eastAsia" w:eastAsia="宋体"/>
                <w:b/>
                <w:lang w:eastAsia="zh-CN"/>
              </w:rPr>
            </w:pPr>
            <w:r>
              <w:rPr>
                <w:rFonts w:hint="eastAsia"/>
                <w:b/>
                <w:lang w:eastAsia="zh-CN"/>
              </w:rPr>
              <w:t>国有资本经营预算</w:t>
            </w:r>
          </w:p>
        </w:tc>
        <w:tc>
          <w:tcPr>
            <w:tcW w:w="1121" w:type="dxa"/>
            <w:vAlign w:val="center"/>
          </w:tcPr>
          <w:p w14:paraId="156E0207">
            <w:pPr>
              <w:pStyle w:val="15"/>
              <w:bidi w:val="0"/>
              <w:snapToGrid w:val="0"/>
              <w:rPr>
                <w:rFonts w:hint="eastAsia" w:eastAsia="宋体"/>
                <w:b/>
                <w:lang w:eastAsia="zh-CN"/>
              </w:rPr>
            </w:pPr>
            <w:r>
              <w:rPr>
                <w:rFonts w:hint="eastAsia"/>
                <w:b/>
                <w:lang w:eastAsia="zh-CN"/>
              </w:rPr>
              <w:t>财政专户管理资金</w:t>
            </w:r>
          </w:p>
        </w:tc>
        <w:tc>
          <w:tcPr>
            <w:tcW w:w="679" w:type="dxa"/>
            <w:vAlign w:val="center"/>
          </w:tcPr>
          <w:p w14:paraId="7151CE3D">
            <w:pPr>
              <w:pStyle w:val="15"/>
              <w:bidi w:val="0"/>
              <w:snapToGrid w:val="0"/>
              <w:rPr>
                <w:rFonts w:hint="eastAsia" w:eastAsia="宋体"/>
                <w:b/>
                <w:lang w:eastAsia="zh-CN"/>
              </w:rPr>
            </w:pPr>
            <w:r>
              <w:rPr>
                <w:rFonts w:hint="eastAsia"/>
                <w:b/>
                <w:lang w:eastAsia="zh-CN"/>
              </w:rPr>
              <w:t>单位资金</w:t>
            </w:r>
          </w:p>
        </w:tc>
        <w:tc>
          <w:tcPr>
            <w:tcW w:w="872" w:type="dxa"/>
            <w:vMerge w:val="continue"/>
            <w:tcBorders>
              <w:top w:val="nil"/>
            </w:tcBorders>
            <w:vAlign w:val="center"/>
          </w:tcPr>
          <w:p w14:paraId="291C77E2">
            <w:pPr>
              <w:pStyle w:val="15"/>
              <w:bidi w:val="0"/>
              <w:snapToGrid w:val="0"/>
              <w:rPr>
                <w:rFonts w:hint="eastAsia" w:eastAsia="宋体"/>
                <w:b/>
                <w:lang w:eastAsia="zh-CN"/>
              </w:rPr>
            </w:pPr>
          </w:p>
        </w:tc>
      </w:tr>
      <w:tr w14:paraId="42B68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37" w:type="dxa"/>
            <w:gridSpan w:val="2"/>
            <w:vAlign w:val="center"/>
          </w:tcPr>
          <w:p w14:paraId="4239019A">
            <w:pPr>
              <w:pStyle w:val="15"/>
              <w:bidi w:val="0"/>
              <w:snapToGrid w:val="0"/>
              <w:jc w:val="center"/>
              <w:rPr>
                <w:b/>
              </w:rPr>
            </w:pPr>
            <w:r>
              <w:rPr>
                <w:b/>
              </w:rPr>
              <w:t>合计</w:t>
            </w:r>
          </w:p>
        </w:tc>
        <w:tc>
          <w:tcPr>
            <w:tcW w:w="1145" w:type="dxa"/>
            <w:vAlign w:val="center"/>
          </w:tcPr>
          <w:p w14:paraId="3F5160B0">
            <w:pPr>
              <w:pStyle w:val="15"/>
              <w:bidi w:val="0"/>
              <w:snapToGrid w:val="0"/>
              <w:jc w:val="right"/>
              <w:rPr>
                <w:b/>
              </w:rPr>
            </w:pPr>
            <w:r>
              <w:rPr>
                <w:b/>
              </w:rPr>
              <w:t>24720.2</w:t>
            </w:r>
          </w:p>
        </w:tc>
        <w:tc>
          <w:tcPr>
            <w:tcW w:w="1012" w:type="dxa"/>
            <w:vAlign w:val="center"/>
          </w:tcPr>
          <w:p w14:paraId="1CB12A4D">
            <w:pPr>
              <w:pStyle w:val="15"/>
              <w:bidi w:val="0"/>
              <w:snapToGrid w:val="0"/>
              <w:jc w:val="right"/>
              <w:rPr>
                <w:b/>
              </w:rPr>
            </w:pPr>
            <w:r>
              <w:rPr>
                <w:b/>
              </w:rPr>
              <w:t>24193.75</w:t>
            </w:r>
          </w:p>
        </w:tc>
        <w:tc>
          <w:tcPr>
            <w:tcW w:w="981" w:type="dxa"/>
            <w:vAlign w:val="center"/>
          </w:tcPr>
          <w:p w14:paraId="52F2E97D">
            <w:pPr>
              <w:pStyle w:val="15"/>
              <w:bidi w:val="0"/>
              <w:snapToGrid w:val="0"/>
              <w:jc w:val="center"/>
              <w:rPr>
                <w:b/>
              </w:rPr>
            </w:pPr>
            <w:r>
              <w:rPr>
                <w:b/>
              </w:rPr>
              <w:t>526.47</w:t>
            </w:r>
          </w:p>
        </w:tc>
        <w:tc>
          <w:tcPr>
            <w:tcW w:w="1121" w:type="dxa"/>
            <w:vAlign w:val="center"/>
          </w:tcPr>
          <w:p w14:paraId="2F84CCC7">
            <w:pPr>
              <w:pStyle w:val="15"/>
              <w:bidi w:val="0"/>
              <w:snapToGrid w:val="0"/>
              <w:jc w:val="right"/>
              <w:rPr>
                <w:b/>
              </w:rPr>
            </w:pPr>
          </w:p>
        </w:tc>
        <w:tc>
          <w:tcPr>
            <w:tcW w:w="1121" w:type="dxa"/>
            <w:vAlign w:val="center"/>
          </w:tcPr>
          <w:p w14:paraId="67C0E883">
            <w:pPr>
              <w:pStyle w:val="15"/>
              <w:bidi w:val="0"/>
              <w:snapToGrid w:val="0"/>
              <w:jc w:val="center"/>
              <w:rPr>
                <w:b/>
              </w:rPr>
            </w:pPr>
          </w:p>
        </w:tc>
        <w:tc>
          <w:tcPr>
            <w:tcW w:w="679" w:type="dxa"/>
            <w:vAlign w:val="center"/>
          </w:tcPr>
          <w:p w14:paraId="1242405C">
            <w:pPr>
              <w:pStyle w:val="15"/>
              <w:bidi w:val="0"/>
              <w:snapToGrid w:val="0"/>
              <w:jc w:val="center"/>
              <w:rPr>
                <w:b/>
              </w:rPr>
            </w:pPr>
          </w:p>
        </w:tc>
        <w:tc>
          <w:tcPr>
            <w:tcW w:w="872" w:type="dxa"/>
            <w:vAlign w:val="center"/>
          </w:tcPr>
          <w:p w14:paraId="7ACA358D">
            <w:pPr>
              <w:pStyle w:val="15"/>
              <w:bidi w:val="0"/>
              <w:snapToGrid w:val="0"/>
              <w:jc w:val="center"/>
              <w:rPr>
                <w:b/>
              </w:rPr>
            </w:pPr>
            <w:r>
              <w:rPr>
                <w:b/>
              </w:rPr>
              <w:t>490.89</w:t>
            </w:r>
          </w:p>
        </w:tc>
      </w:tr>
      <w:tr w14:paraId="3E7B2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18" w:type="dxa"/>
            <w:vAlign w:val="center"/>
          </w:tcPr>
          <w:p w14:paraId="4D93922B">
            <w:pPr>
              <w:pStyle w:val="15"/>
              <w:bidi w:val="0"/>
              <w:snapToGrid w:val="0"/>
            </w:pPr>
            <w:r>
              <w:t>201</w:t>
            </w:r>
          </w:p>
        </w:tc>
        <w:tc>
          <w:tcPr>
            <w:tcW w:w="2019" w:type="dxa"/>
            <w:vAlign w:val="center"/>
          </w:tcPr>
          <w:p w14:paraId="4125FB01">
            <w:pPr>
              <w:pStyle w:val="15"/>
              <w:bidi w:val="0"/>
              <w:snapToGrid w:val="0"/>
            </w:pPr>
            <w:r>
              <w:t>一般公共服务支出</w:t>
            </w:r>
          </w:p>
        </w:tc>
        <w:tc>
          <w:tcPr>
            <w:tcW w:w="1145" w:type="dxa"/>
            <w:vAlign w:val="center"/>
          </w:tcPr>
          <w:p w14:paraId="4DB37B0E">
            <w:pPr>
              <w:pStyle w:val="15"/>
              <w:bidi w:val="0"/>
              <w:snapToGrid w:val="0"/>
              <w:jc w:val="right"/>
            </w:pPr>
            <w:r>
              <w:t>2.20</w:t>
            </w:r>
          </w:p>
        </w:tc>
        <w:tc>
          <w:tcPr>
            <w:tcW w:w="1012" w:type="dxa"/>
            <w:vAlign w:val="center"/>
          </w:tcPr>
          <w:p w14:paraId="2064E998">
            <w:pPr>
              <w:pStyle w:val="15"/>
              <w:bidi w:val="0"/>
              <w:snapToGrid w:val="0"/>
              <w:jc w:val="right"/>
            </w:pPr>
            <w:r>
              <w:t>2.20</w:t>
            </w:r>
          </w:p>
        </w:tc>
        <w:tc>
          <w:tcPr>
            <w:tcW w:w="981" w:type="dxa"/>
            <w:vAlign w:val="center"/>
          </w:tcPr>
          <w:p w14:paraId="57FD0806">
            <w:pPr>
              <w:pStyle w:val="15"/>
              <w:bidi w:val="0"/>
              <w:snapToGrid w:val="0"/>
            </w:pPr>
          </w:p>
        </w:tc>
        <w:tc>
          <w:tcPr>
            <w:tcW w:w="1121" w:type="dxa"/>
            <w:vAlign w:val="center"/>
          </w:tcPr>
          <w:p w14:paraId="14CFA725">
            <w:pPr>
              <w:pStyle w:val="15"/>
              <w:bidi w:val="0"/>
              <w:snapToGrid w:val="0"/>
              <w:jc w:val="right"/>
            </w:pPr>
          </w:p>
        </w:tc>
        <w:tc>
          <w:tcPr>
            <w:tcW w:w="1121" w:type="dxa"/>
            <w:vAlign w:val="center"/>
          </w:tcPr>
          <w:p w14:paraId="2CAE617F">
            <w:pPr>
              <w:pStyle w:val="15"/>
              <w:bidi w:val="0"/>
              <w:snapToGrid w:val="0"/>
            </w:pPr>
          </w:p>
        </w:tc>
        <w:tc>
          <w:tcPr>
            <w:tcW w:w="679" w:type="dxa"/>
            <w:vAlign w:val="center"/>
          </w:tcPr>
          <w:p w14:paraId="0830E235">
            <w:pPr>
              <w:pStyle w:val="15"/>
              <w:bidi w:val="0"/>
              <w:snapToGrid w:val="0"/>
            </w:pPr>
          </w:p>
        </w:tc>
        <w:tc>
          <w:tcPr>
            <w:tcW w:w="872" w:type="dxa"/>
            <w:vAlign w:val="center"/>
          </w:tcPr>
          <w:p w14:paraId="1791329D">
            <w:pPr>
              <w:pStyle w:val="15"/>
              <w:bidi w:val="0"/>
              <w:snapToGrid w:val="0"/>
            </w:pPr>
          </w:p>
        </w:tc>
      </w:tr>
      <w:tr w14:paraId="1657F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18" w:type="dxa"/>
            <w:vAlign w:val="center"/>
          </w:tcPr>
          <w:p w14:paraId="520A6C05">
            <w:pPr>
              <w:pStyle w:val="15"/>
              <w:bidi w:val="0"/>
              <w:snapToGrid w:val="0"/>
            </w:pPr>
            <w:r>
              <w:t>20132</w:t>
            </w:r>
          </w:p>
        </w:tc>
        <w:tc>
          <w:tcPr>
            <w:tcW w:w="2019" w:type="dxa"/>
            <w:vAlign w:val="center"/>
          </w:tcPr>
          <w:p w14:paraId="3CC7696E">
            <w:pPr>
              <w:pStyle w:val="15"/>
              <w:bidi w:val="0"/>
              <w:snapToGrid w:val="0"/>
            </w:pPr>
            <w:r>
              <w:t>组织事务</w:t>
            </w:r>
          </w:p>
        </w:tc>
        <w:tc>
          <w:tcPr>
            <w:tcW w:w="1145" w:type="dxa"/>
            <w:vAlign w:val="center"/>
          </w:tcPr>
          <w:p w14:paraId="498B005E">
            <w:pPr>
              <w:pStyle w:val="15"/>
              <w:bidi w:val="0"/>
              <w:snapToGrid w:val="0"/>
              <w:jc w:val="right"/>
            </w:pPr>
            <w:r>
              <w:t>2.20</w:t>
            </w:r>
          </w:p>
        </w:tc>
        <w:tc>
          <w:tcPr>
            <w:tcW w:w="1012" w:type="dxa"/>
            <w:vAlign w:val="center"/>
          </w:tcPr>
          <w:p w14:paraId="6703A61C">
            <w:pPr>
              <w:pStyle w:val="15"/>
              <w:bidi w:val="0"/>
              <w:snapToGrid w:val="0"/>
              <w:jc w:val="right"/>
            </w:pPr>
            <w:r>
              <w:t>2.20</w:t>
            </w:r>
          </w:p>
        </w:tc>
        <w:tc>
          <w:tcPr>
            <w:tcW w:w="981" w:type="dxa"/>
            <w:vAlign w:val="center"/>
          </w:tcPr>
          <w:p w14:paraId="6B6633D7">
            <w:pPr>
              <w:pStyle w:val="15"/>
              <w:bidi w:val="0"/>
              <w:snapToGrid w:val="0"/>
            </w:pPr>
          </w:p>
        </w:tc>
        <w:tc>
          <w:tcPr>
            <w:tcW w:w="1121" w:type="dxa"/>
            <w:vAlign w:val="center"/>
          </w:tcPr>
          <w:p w14:paraId="4CEAAB4B">
            <w:pPr>
              <w:pStyle w:val="15"/>
              <w:bidi w:val="0"/>
              <w:snapToGrid w:val="0"/>
              <w:jc w:val="right"/>
            </w:pPr>
          </w:p>
        </w:tc>
        <w:tc>
          <w:tcPr>
            <w:tcW w:w="1121" w:type="dxa"/>
            <w:vAlign w:val="center"/>
          </w:tcPr>
          <w:p w14:paraId="77F901BB">
            <w:pPr>
              <w:pStyle w:val="15"/>
              <w:bidi w:val="0"/>
              <w:snapToGrid w:val="0"/>
            </w:pPr>
          </w:p>
        </w:tc>
        <w:tc>
          <w:tcPr>
            <w:tcW w:w="679" w:type="dxa"/>
            <w:vAlign w:val="center"/>
          </w:tcPr>
          <w:p w14:paraId="3FF3B267">
            <w:pPr>
              <w:pStyle w:val="15"/>
              <w:bidi w:val="0"/>
              <w:snapToGrid w:val="0"/>
            </w:pPr>
          </w:p>
        </w:tc>
        <w:tc>
          <w:tcPr>
            <w:tcW w:w="872" w:type="dxa"/>
            <w:vAlign w:val="center"/>
          </w:tcPr>
          <w:p w14:paraId="2A72B811">
            <w:pPr>
              <w:pStyle w:val="15"/>
              <w:bidi w:val="0"/>
              <w:snapToGrid w:val="0"/>
            </w:pPr>
          </w:p>
        </w:tc>
      </w:tr>
      <w:tr w14:paraId="47455E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18" w:type="dxa"/>
            <w:vAlign w:val="center"/>
          </w:tcPr>
          <w:p w14:paraId="61030F30">
            <w:pPr>
              <w:pStyle w:val="15"/>
              <w:bidi w:val="0"/>
              <w:snapToGrid w:val="0"/>
            </w:pPr>
            <w:r>
              <w:t>2013299</w:t>
            </w:r>
          </w:p>
        </w:tc>
        <w:tc>
          <w:tcPr>
            <w:tcW w:w="2019" w:type="dxa"/>
            <w:vAlign w:val="center"/>
          </w:tcPr>
          <w:p w14:paraId="5A69E094">
            <w:pPr>
              <w:pStyle w:val="15"/>
              <w:bidi w:val="0"/>
              <w:snapToGrid w:val="0"/>
            </w:pPr>
            <w:r>
              <w:t>其他组织事务支出</w:t>
            </w:r>
          </w:p>
        </w:tc>
        <w:tc>
          <w:tcPr>
            <w:tcW w:w="1145" w:type="dxa"/>
            <w:vAlign w:val="center"/>
          </w:tcPr>
          <w:p w14:paraId="318DCAE0">
            <w:pPr>
              <w:pStyle w:val="15"/>
              <w:bidi w:val="0"/>
              <w:snapToGrid w:val="0"/>
              <w:jc w:val="right"/>
            </w:pPr>
            <w:r>
              <w:t>2.20</w:t>
            </w:r>
          </w:p>
        </w:tc>
        <w:tc>
          <w:tcPr>
            <w:tcW w:w="1012" w:type="dxa"/>
            <w:vAlign w:val="center"/>
          </w:tcPr>
          <w:p w14:paraId="23D0708F">
            <w:pPr>
              <w:pStyle w:val="15"/>
              <w:bidi w:val="0"/>
              <w:snapToGrid w:val="0"/>
              <w:jc w:val="right"/>
            </w:pPr>
            <w:r>
              <w:t>2.20</w:t>
            </w:r>
          </w:p>
        </w:tc>
        <w:tc>
          <w:tcPr>
            <w:tcW w:w="981" w:type="dxa"/>
            <w:vAlign w:val="center"/>
          </w:tcPr>
          <w:p w14:paraId="30CF5B50">
            <w:pPr>
              <w:pStyle w:val="15"/>
              <w:bidi w:val="0"/>
              <w:snapToGrid w:val="0"/>
            </w:pPr>
          </w:p>
        </w:tc>
        <w:tc>
          <w:tcPr>
            <w:tcW w:w="1121" w:type="dxa"/>
            <w:vAlign w:val="center"/>
          </w:tcPr>
          <w:p w14:paraId="217969F6">
            <w:pPr>
              <w:pStyle w:val="15"/>
              <w:bidi w:val="0"/>
              <w:snapToGrid w:val="0"/>
              <w:jc w:val="right"/>
            </w:pPr>
          </w:p>
        </w:tc>
        <w:tc>
          <w:tcPr>
            <w:tcW w:w="1121" w:type="dxa"/>
            <w:vAlign w:val="center"/>
          </w:tcPr>
          <w:p w14:paraId="560F7A5B">
            <w:pPr>
              <w:pStyle w:val="15"/>
              <w:bidi w:val="0"/>
              <w:snapToGrid w:val="0"/>
            </w:pPr>
          </w:p>
        </w:tc>
        <w:tc>
          <w:tcPr>
            <w:tcW w:w="679" w:type="dxa"/>
            <w:vAlign w:val="center"/>
          </w:tcPr>
          <w:p w14:paraId="2AC89A42">
            <w:pPr>
              <w:pStyle w:val="15"/>
              <w:bidi w:val="0"/>
              <w:snapToGrid w:val="0"/>
            </w:pPr>
          </w:p>
        </w:tc>
        <w:tc>
          <w:tcPr>
            <w:tcW w:w="872" w:type="dxa"/>
            <w:vAlign w:val="center"/>
          </w:tcPr>
          <w:p w14:paraId="589D6BDB">
            <w:pPr>
              <w:pStyle w:val="15"/>
              <w:bidi w:val="0"/>
              <w:snapToGrid w:val="0"/>
            </w:pPr>
          </w:p>
        </w:tc>
      </w:tr>
      <w:tr w14:paraId="0561F9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18" w:type="dxa"/>
            <w:vAlign w:val="center"/>
          </w:tcPr>
          <w:p w14:paraId="4288BFC6">
            <w:pPr>
              <w:pStyle w:val="15"/>
              <w:bidi w:val="0"/>
              <w:snapToGrid w:val="0"/>
            </w:pPr>
            <w:r>
              <w:t>208</w:t>
            </w:r>
          </w:p>
        </w:tc>
        <w:tc>
          <w:tcPr>
            <w:tcW w:w="2019" w:type="dxa"/>
            <w:vAlign w:val="center"/>
          </w:tcPr>
          <w:p w14:paraId="1963CC91">
            <w:pPr>
              <w:pStyle w:val="15"/>
              <w:bidi w:val="0"/>
              <w:snapToGrid w:val="0"/>
            </w:pPr>
            <w:r>
              <w:t>社会保障和就业支出</w:t>
            </w:r>
          </w:p>
        </w:tc>
        <w:tc>
          <w:tcPr>
            <w:tcW w:w="1145" w:type="dxa"/>
            <w:vAlign w:val="center"/>
          </w:tcPr>
          <w:p w14:paraId="0EE63ADA">
            <w:pPr>
              <w:pStyle w:val="15"/>
              <w:bidi w:val="0"/>
              <w:snapToGrid w:val="0"/>
              <w:jc w:val="right"/>
            </w:pPr>
            <w:r>
              <w:t>129.6</w:t>
            </w:r>
          </w:p>
        </w:tc>
        <w:tc>
          <w:tcPr>
            <w:tcW w:w="1012" w:type="dxa"/>
            <w:vAlign w:val="center"/>
          </w:tcPr>
          <w:p w14:paraId="24544423">
            <w:pPr>
              <w:pStyle w:val="15"/>
              <w:bidi w:val="0"/>
              <w:snapToGrid w:val="0"/>
              <w:jc w:val="right"/>
            </w:pPr>
            <w:r>
              <w:t>129.61</w:t>
            </w:r>
          </w:p>
        </w:tc>
        <w:tc>
          <w:tcPr>
            <w:tcW w:w="981" w:type="dxa"/>
            <w:vAlign w:val="center"/>
          </w:tcPr>
          <w:p w14:paraId="7CCF4BD7">
            <w:pPr>
              <w:pStyle w:val="15"/>
              <w:bidi w:val="0"/>
              <w:snapToGrid w:val="0"/>
            </w:pPr>
          </w:p>
        </w:tc>
        <w:tc>
          <w:tcPr>
            <w:tcW w:w="1121" w:type="dxa"/>
            <w:vAlign w:val="center"/>
          </w:tcPr>
          <w:p w14:paraId="219D42B4">
            <w:pPr>
              <w:pStyle w:val="15"/>
              <w:bidi w:val="0"/>
              <w:snapToGrid w:val="0"/>
              <w:jc w:val="right"/>
            </w:pPr>
          </w:p>
        </w:tc>
        <w:tc>
          <w:tcPr>
            <w:tcW w:w="1121" w:type="dxa"/>
            <w:vAlign w:val="center"/>
          </w:tcPr>
          <w:p w14:paraId="70E6672F">
            <w:pPr>
              <w:pStyle w:val="15"/>
              <w:bidi w:val="0"/>
              <w:snapToGrid w:val="0"/>
            </w:pPr>
          </w:p>
        </w:tc>
        <w:tc>
          <w:tcPr>
            <w:tcW w:w="679" w:type="dxa"/>
            <w:vAlign w:val="center"/>
          </w:tcPr>
          <w:p w14:paraId="4A1DF008">
            <w:pPr>
              <w:pStyle w:val="15"/>
              <w:bidi w:val="0"/>
              <w:snapToGrid w:val="0"/>
            </w:pPr>
          </w:p>
        </w:tc>
        <w:tc>
          <w:tcPr>
            <w:tcW w:w="872" w:type="dxa"/>
            <w:vAlign w:val="center"/>
          </w:tcPr>
          <w:p w14:paraId="6FE960D5">
            <w:pPr>
              <w:pStyle w:val="15"/>
              <w:bidi w:val="0"/>
              <w:snapToGrid w:val="0"/>
            </w:pPr>
          </w:p>
        </w:tc>
      </w:tr>
      <w:tr w14:paraId="3AF0B2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18" w:type="dxa"/>
            <w:vAlign w:val="center"/>
          </w:tcPr>
          <w:p w14:paraId="50A5BD90">
            <w:pPr>
              <w:pStyle w:val="15"/>
              <w:bidi w:val="0"/>
              <w:snapToGrid w:val="0"/>
            </w:pPr>
            <w:r>
              <w:t>20805</w:t>
            </w:r>
          </w:p>
        </w:tc>
        <w:tc>
          <w:tcPr>
            <w:tcW w:w="2019" w:type="dxa"/>
            <w:vAlign w:val="center"/>
          </w:tcPr>
          <w:p w14:paraId="4E5E4C0D">
            <w:pPr>
              <w:pStyle w:val="15"/>
              <w:bidi w:val="0"/>
              <w:snapToGrid w:val="0"/>
            </w:pPr>
            <w:r>
              <w:t>行政事业单位养老支出</w:t>
            </w:r>
          </w:p>
        </w:tc>
        <w:tc>
          <w:tcPr>
            <w:tcW w:w="1145" w:type="dxa"/>
            <w:vAlign w:val="center"/>
          </w:tcPr>
          <w:p w14:paraId="0E099EC1">
            <w:pPr>
              <w:pStyle w:val="15"/>
              <w:bidi w:val="0"/>
              <w:snapToGrid w:val="0"/>
              <w:jc w:val="right"/>
            </w:pPr>
            <w:r>
              <w:t>129.6</w:t>
            </w:r>
          </w:p>
        </w:tc>
        <w:tc>
          <w:tcPr>
            <w:tcW w:w="1012" w:type="dxa"/>
            <w:vAlign w:val="center"/>
          </w:tcPr>
          <w:p w14:paraId="5208C628">
            <w:pPr>
              <w:pStyle w:val="15"/>
              <w:bidi w:val="0"/>
              <w:snapToGrid w:val="0"/>
              <w:jc w:val="right"/>
            </w:pPr>
            <w:r>
              <w:t>129.61</w:t>
            </w:r>
          </w:p>
        </w:tc>
        <w:tc>
          <w:tcPr>
            <w:tcW w:w="981" w:type="dxa"/>
            <w:vAlign w:val="center"/>
          </w:tcPr>
          <w:p w14:paraId="64AE8F42">
            <w:pPr>
              <w:pStyle w:val="15"/>
              <w:bidi w:val="0"/>
              <w:snapToGrid w:val="0"/>
            </w:pPr>
          </w:p>
        </w:tc>
        <w:tc>
          <w:tcPr>
            <w:tcW w:w="1121" w:type="dxa"/>
            <w:vAlign w:val="center"/>
          </w:tcPr>
          <w:p w14:paraId="26C2797D">
            <w:pPr>
              <w:pStyle w:val="15"/>
              <w:bidi w:val="0"/>
              <w:snapToGrid w:val="0"/>
              <w:jc w:val="right"/>
            </w:pPr>
          </w:p>
        </w:tc>
        <w:tc>
          <w:tcPr>
            <w:tcW w:w="1121" w:type="dxa"/>
            <w:vAlign w:val="center"/>
          </w:tcPr>
          <w:p w14:paraId="689882C2">
            <w:pPr>
              <w:pStyle w:val="15"/>
              <w:bidi w:val="0"/>
              <w:snapToGrid w:val="0"/>
            </w:pPr>
          </w:p>
        </w:tc>
        <w:tc>
          <w:tcPr>
            <w:tcW w:w="679" w:type="dxa"/>
            <w:vAlign w:val="center"/>
          </w:tcPr>
          <w:p w14:paraId="437E37B0">
            <w:pPr>
              <w:pStyle w:val="15"/>
              <w:bidi w:val="0"/>
              <w:snapToGrid w:val="0"/>
            </w:pPr>
          </w:p>
        </w:tc>
        <w:tc>
          <w:tcPr>
            <w:tcW w:w="872" w:type="dxa"/>
            <w:vAlign w:val="center"/>
          </w:tcPr>
          <w:p w14:paraId="263853CB">
            <w:pPr>
              <w:pStyle w:val="15"/>
              <w:bidi w:val="0"/>
              <w:snapToGrid w:val="0"/>
            </w:pPr>
          </w:p>
        </w:tc>
      </w:tr>
      <w:tr w14:paraId="6D35C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18" w:type="dxa"/>
            <w:vAlign w:val="center"/>
          </w:tcPr>
          <w:p w14:paraId="460407DF">
            <w:pPr>
              <w:pStyle w:val="15"/>
              <w:bidi w:val="0"/>
              <w:snapToGrid w:val="0"/>
            </w:pPr>
            <w:r>
              <w:t>2080505</w:t>
            </w:r>
          </w:p>
        </w:tc>
        <w:tc>
          <w:tcPr>
            <w:tcW w:w="2019" w:type="dxa"/>
            <w:vAlign w:val="center"/>
          </w:tcPr>
          <w:p w14:paraId="5762F90F">
            <w:pPr>
              <w:pStyle w:val="15"/>
              <w:bidi w:val="0"/>
              <w:snapToGrid w:val="0"/>
            </w:pPr>
            <w:r>
              <w:t>机关事业单位基本养老保险缴费支出</w:t>
            </w:r>
          </w:p>
        </w:tc>
        <w:tc>
          <w:tcPr>
            <w:tcW w:w="1145" w:type="dxa"/>
            <w:vAlign w:val="center"/>
          </w:tcPr>
          <w:p w14:paraId="60DB68C6">
            <w:pPr>
              <w:pStyle w:val="15"/>
              <w:bidi w:val="0"/>
              <w:snapToGrid w:val="0"/>
              <w:jc w:val="right"/>
            </w:pPr>
            <w:r>
              <w:t>117.6</w:t>
            </w:r>
          </w:p>
        </w:tc>
        <w:tc>
          <w:tcPr>
            <w:tcW w:w="1012" w:type="dxa"/>
            <w:vAlign w:val="center"/>
          </w:tcPr>
          <w:p w14:paraId="0B1A3B98">
            <w:pPr>
              <w:pStyle w:val="15"/>
              <w:bidi w:val="0"/>
              <w:snapToGrid w:val="0"/>
              <w:jc w:val="right"/>
            </w:pPr>
            <w:r>
              <w:t>117.61</w:t>
            </w:r>
          </w:p>
        </w:tc>
        <w:tc>
          <w:tcPr>
            <w:tcW w:w="981" w:type="dxa"/>
            <w:vAlign w:val="center"/>
          </w:tcPr>
          <w:p w14:paraId="32099D80">
            <w:pPr>
              <w:pStyle w:val="15"/>
              <w:bidi w:val="0"/>
              <w:snapToGrid w:val="0"/>
            </w:pPr>
          </w:p>
        </w:tc>
        <w:tc>
          <w:tcPr>
            <w:tcW w:w="1121" w:type="dxa"/>
            <w:vAlign w:val="center"/>
          </w:tcPr>
          <w:p w14:paraId="6053BF93">
            <w:pPr>
              <w:pStyle w:val="15"/>
              <w:bidi w:val="0"/>
              <w:snapToGrid w:val="0"/>
              <w:jc w:val="right"/>
            </w:pPr>
          </w:p>
        </w:tc>
        <w:tc>
          <w:tcPr>
            <w:tcW w:w="1121" w:type="dxa"/>
            <w:vAlign w:val="center"/>
          </w:tcPr>
          <w:p w14:paraId="53B43AF4">
            <w:pPr>
              <w:pStyle w:val="15"/>
              <w:bidi w:val="0"/>
              <w:snapToGrid w:val="0"/>
            </w:pPr>
          </w:p>
        </w:tc>
        <w:tc>
          <w:tcPr>
            <w:tcW w:w="679" w:type="dxa"/>
            <w:vAlign w:val="center"/>
          </w:tcPr>
          <w:p w14:paraId="311E771F">
            <w:pPr>
              <w:pStyle w:val="15"/>
              <w:bidi w:val="0"/>
              <w:snapToGrid w:val="0"/>
            </w:pPr>
          </w:p>
        </w:tc>
        <w:tc>
          <w:tcPr>
            <w:tcW w:w="872" w:type="dxa"/>
            <w:vAlign w:val="center"/>
          </w:tcPr>
          <w:p w14:paraId="519B2674">
            <w:pPr>
              <w:pStyle w:val="15"/>
              <w:bidi w:val="0"/>
              <w:snapToGrid w:val="0"/>
            </w:pPr>
          </w:p>
        </w:tc>
      </w:tr>
      <w:tr w14:paraId="74D8C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18" w:type="dxa"/>
            <w:vAlign w:val="center"/>
          </w:tcPr>
          <w:p w14:paraId="3E4E612B">
            <w:pPr>
              <w:pStyle w:val="15"/>
              <w:bidi w:val="0"/>
              <w:snapToGrid w:val="0"/>
            </w:pPr>
            <w:r>
              <w:t>2080506</w:t>
            </w:r>
          </w:p>
        </w:tc>
        <w:tc>
          <w:tcPr>
            <w:tcW w:w="2019" w:type="dxa"/>
            <w:vAlign w:val="center"/>
          </w:tcPr>
          <w:p w14:paraId="34E13CE6">
            <w:pPr>
              <w:pStyle w:val="15"/>
              <w:bidi w:val="0"/>
              <w:snapToGrid w:val="0"/>
            </w:pPr>
            <w:r>
              <w:t>机关事业单位职业年金缴费支出</w:t>
            </w:r>
          </w:p>
        </w:tc>
        <w:tc>
          <w:tcPr>
            <w:tcW w:w="1145" w:type="dxa"/>
            <w:vAlign w:val="center"/>
          </w:tcPr>
          <w:p w14:paraId="618DF51F">
            <w:pPr>
              <w:pStyle w:val="15"/>
              <w:bidi w:val="0"/>
              <w:snapToGrid w:val="0"/>
              <w:jc w:val="right"/>
            </w:pPr>
            <w:r>
              <w:t>12.00</w:t>
            </w:r>
          </w:p>
        </w:tc>
        <w:tc>
          <w:tcPr>
            <w:tcW w:w="1012" w:type="dxa"/>
            <w:vAlign w:val="center"/>
          </w:tcPr>
          <w:p w14:paraId="6F3228EE">
            <w:pPr>
              <w:pStyle w:val="15"/>
              <w:bidi w:val="0"/>
              <w:snapToGrid w:val="0"/>
              <w:jc w:val="right"/>
            </w:pPr>
            <w:r>
              <w:t>12.00</w:t>
            </w:r>
          </w:p>
        </w:tc>
        <w:tc>
          <w:tcPr>
            <w:tcW w:w="981" w:type="dxa"/>
            <w:vAlign w:val="center"/>
          </w:tcPr>
          <w:p w14:paraId="6E8E1DF8">
            <w:pPr>
              <w:pStyle w:val="15"/>
              <w:bidi w:val="0"/>
              <w:snapToGrid w:val="0"/>
            </w:pPr>
          </w:p>
        </w:tc>
        <w:tc>
          <w:tcPr>
            <w:tcW w:w="1121" w:type="dxa"/>
            <w:vAlign w:val="center"/>
          </w:tcPr>
          <w:p w14:paraId="1AA2CF9A">
            <w:pPr>
              <w:pStyle w:val="15"/>
              <w:bidi w:val="0"/>
              <w:snapToGrid w:val="0"/>
              <w:jc w:val="right"/>
            </w:pPr>
          </w:p>
        </w:tc>
        <w:tc>
          <w:tcPr>
            <w:tcW w:w="1121" w:type="dxa"/>
            <w:vAlign w:val="center"/>
          </w:tcPr>
          <w:p w14:paraId="58ECEE8E">
            <w:pPr>
              <w:pStyle w:val="15"/>
              <w:bidi w:val="0"/>
              <w:snapToGrid w:val="0"/>
            </w:pPr>
          </w:p>
        </w:tc>
        <w:tc>
          <w:tcPr>
            <w:tcW w:w="679" w:type="dxa"/>
            <w:vAlign w:val="center"/>
          </w:tcPr>
          <w:p w14:paraId="725E6C39">
            <w:pPr>
              <w:pStyle w:val="15"/>
              <w:bidi w:val="0"/>
              <w:snapToGrid w:val="0"/>
            </w:pPr>
          </w:p>
        </w:tc>
        <w:tc>
          <w:tcPr>
            <w:tcW w:w="872" w:type="dxa"/>
            <w:vAlign w:val="center"/>
          </w:tcPr>
          <w:p w14:paraId="57C84E5B">
            <w:pPr>
              <w:pStyle w:val="15"/>
              <w:bidi w:val="0"/>
              <w:snapToGrid w:val="0"/>
            </w:pPr>
          </w:p>
        </w:tc>
      </w:tr>
      <w:tr w14:paraId="4127D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18" w:type="dxa"/>
            <w:vAlign w:val="center"/>
          </w:tcPr>
          <w:p w14:paraId="6C61060E">
            <w:pPr>
              <w:pStyle w:val="15"/>
              <w:bidi w:val="0"/>
              <w:snapToGrid w:val="0"/>
            </w:pPr>
            <w:r>
              <w:t>210</w:t>
            </w:r>
          </w:p>
        </w:tc>
        <w:tc>
          <w:tcPr>
            <w:tcW w:w="2019" w:type="dxa"/>
            <w:vAlign w:val="center"/>
          </w:tcPr>
          <w:p w14:paraId="439C00BD">
            <w:pPr>
              <w:pStyle w:val="15"/>
              <w:bidi w:val="0"/>
              <w:snapToGrid w:val="0"/>
            </w:pPr>
            <w:r>
              <w:t>卫生健康支出</w:t>
            </w:r>
          </w:p>
        </w:tc>
        <w:tc>
          <w:tcPr>
            <w:tcW w:w="1145" w:type="dxa"/>
            <w:vAlign w:val="center"/>
          </w:tcPr>
          <w:p w14:paraId="02232EC1">
            <w:pPr>
              <w:pStyle w:val="15"/>
              <w:bidi w:val="0"/>
              <w:snapToGrid w:val="0"/>
              <w:jc w:val="right"/>
            </w:pPr>
            <w:r>
              <w:t>40.06</w:t>
            </w:r>
          </w:p>
        </w:tc>
        <w:tc>
          <w:tcPr>
            <w:tcW w:w="1012" w:type="dxa"/>
            <w:vAlign w:val="center"/>
          </w:tcPr>
          <w:p w14:paraId="2820A1B9">
            <w:pPr>
              <w:pStyle w:val="15"/>
              <w:bidi w:val="0"/>
              <w:snapToGrid w:val="0"/>
              <w:jc w:val="right"/>
            </w:pPr>
            <w:r>
              <w:t>40.06</w:t>
            </w:r>
          </w:p>
        </w:tc>
        <w:tc>
          <w:tcPr>
            <w:tcW w:w="981" w:type="dxa"/>
            <w:vAlign w:val="center"/>
          </w:tcPr>
          <w:p w14:paraId="46AD0369">
            <w:pPr>
              <w:pStyle w:val="15"/>
              <w:bidi w:val="0"/>
              <w:snapToGrid w:val="0"/>
            </w:pPr>
          </w:p>
        </w:tc>
        <w:tc>
          <w:tcPr>
            <w:tcW w:w="1121" w:type="dxa"/>
            <w:vAlign w:val="center"/>
          </w:tcPr>
          <w:p w14:paraId="22AC6CCC">
            <w:pPr>
              <w:pStyle w:val="15"/>
              <w:bidi w:val="0"/>
              <w:snapToGrid w:val="0"/>
              <w:jc w:val="right"/>
            </w:pPr>
          </w:p>
        </w:tc>
        <w:tc>
          <w:tcPr>
            <w:tcW w:w="1121" w:type="dxa"/>
            <w:vAlign w:val="center"/>
          </w:tcPr>
          <w:p w14:paraId="4EC07040">
            <w:pPr>
              <w:pStyle w:val="15"/>
              <w:bidi w:val="0"/>
              <w:snapToGrid w:val="0"/>
            </w:pPr>
          </w:p>
        </w:tc>
        <w:tc>
          <w:tcPr>
            <w:tcW w:w="679" w:type="dxa"/>
            <w:vAlign w:val="center"/>
          </w:tcPr>
          <w:p w14:paraId="2CA22CBA">
            <w:pPr>
              <w:pStyle w:val="15"/>
              <w:bidi w:val="0"/>
              <w:snapToGrid w:val="0"/>
            </w:pPr>
          </w:p>
        </w:tc>
        <w:tc>
          <w:tcPr>
            <w:tcW w:w="872" w:type="dxa"/>
            <w:vAlign w:val="center"/>
          </w:tcPr>
          <w:p w14:paraId="2FB05A16">
            <w:pPr>
              <w:pStyle w:val="15"/>
              <w:bidi w:val="0"/>
              <w:snapToGrid w:val="0"/>
            </w:pPr>
          </w:p>
        </w:tc>
      </w:tr>
      <w:tr w14:paraId="5C533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18" w:type="dxa"/>
            <w:vAlign w:val="center"/>
          </w:tcPr>
          <w:p w14:paraId="23EBB5E6">
            <w:pPr>
              <w:pStyle w:val="15"/>
              <w:bidi w:val="0"/>
              <w:snapToGrid w:val="0"/>
            </w:pPr>
            <w:r>
              <w:t>21011</w:t>
            </w:r>
          </w:p>
        </w:tc>
        <w:tc>
          <w:tcPr>
            <w:tcW w:w="2019" w:type="dxa"/>
            <w:vAlign w:val="center"/>
          </w:tcPr>
          <w:p w14:paraId="5A8E8106">
            <w:pPr>
              <w:pStyle w:val="15"/>
              <w:bidi w:val="0"/>
              <w:snapToGrid w:val="0"/>
            </w:pPr>
            <w:r>
              <w:t>行政事业单位医疗</w:t>
            </w:r>
          </w:p>
        </w:tc>
        <w:tc>
          <w:tcPr>
            <w:tcW w:w="1145" w:type="dxa"/>
            <w:vAlign w:val="center"/>
          </w:tcPr>
          <w:p w14:paraId="34B22D2C">
            <w:pPr>
              <w:pStyle w:val="15"/>
              <w:bidi w:val="0"/>
              <w:snapToGrid w:val="0"/>
              <w:jc w:val="right"/>
            </w:pPr>
            <w:r>
              <w:t>40.06</w:t>
            </w:r>
          </w:p>
        </w:tc>
        <w:tc>
          <w:tcPr>
            <w:tcW w:w="1012" w:type="dxa"/>
            <w:vAlign w:val="center"/>
          </w:tcPr>
          <w:p w14:paraId="399D4BD5">
            <w:pPr>
              <w:pStyle w:val="15"/>
              <w:bidi w:val="0"/>
              <w:snapToGrid w:val="0"/>
              <w:jc w:val="right"/>
            </w:pPr>
            <w:r>
              <w:t>40.06</w:t>
            </w:r>
          </w:p>
        </w:tc>
        <w:tc>
          <w:tcPr>
            <w:tcW w:w="981" w:type="dxa"/>
            <w:vAlign w:val="center"/>
          </w:tcPr>
          <w:p w14:paraId="06F26CEA">
            <w:pPr>
              <w:pStyle w:val="15"/>
              <w:bidi w:val="0"/>
              <w:snapToGrid w:val="0"/>
            </w:pPr>
          </w:p>
        </w:tc>
        <w:tc>
          <w:tcPr>
            <w:tcW w:w="1121" w:type="dxa"/>
            <w:vAlign w:val="center"/>
          </w:tcPr>
          <w:p w14:paraId="5AA9C9A4">
            <w:pPr>
              <w:pStyle w:val="15"/>
              <w:bidi w:val="0"/>
              <w:snapToGrid w:val="0"/>
              <w:jc w:val="right"/>
            </w:pPr>
          </w:p>
        </w:tc>
        <w:tc>
          <w:tcPr>
            <w:tcW w:w="1121" w:type="dxa"/>
            <w:vAlign w:val="center"/>
          </w:tcPr>
          <w:p w14:paraId="11FA4C17">
            <w:pPr>
              <w:pStyle w:val="15"/>
              <w:bidi w:val="0"/>
              <w:snapToGrid w:val="0"/>
            </w:pPr>
          </w:p>
        </w:tc>
        <w:tc>
          <w:tcPr>
            <w:tcW w:w="679" w:type="dxa"/>
            <w:vAlign w:val="center"/>
          </w:tcPr>
          <w:p w14:paraId="0DBCB86E">
            <w:pPr>
              <w:pStyle w:val="15"/>
              <w:bidi w:val="0"/>
              <w:snapToGrid w:val="0"/>
            </w:pPr>
          </w:p>
        </w:tc>
        <w:tc>
          <w:tcPr>
            <w:tcW w:w="872" w:type="dxa"/>
            <w:vAlign w:val="center"/>
          </w:tcPr>
          <w:p w14:paraId="7E6A9325">
            <w:pPr>
              <w:pStyle w:val="15"/>
              <w:bidi w:val="0"/>
              <w:snapToGrid w:val="0"/>
            </w:pPr>
          </w:p>
        </w:tc>
      </w:tr>
      <w:tr w14:paraId="77AB2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18" w:type="dxa"/>
            <w:vAlign w:val="center"/>
          </w:tcPr>
          <w:p w14:paraId="37B6DF86">
            <w:pPr>
              <w:pStyle w:val="15"/>
              <w:bidi w:val="0"/>
              <w:snapToGrid w:val="0"/>
            </w:pPr>
            <w:r>
              <w:t>2101102</w:t>
            </w:r>
          </w:p>
        </w:tc>
        <w:tc>
          <w:tcPr>
            <w:tcW w:w="2019" w:type="dxa"/>
            <w:vAlign w:val="center"/>
          </w:tcPr>
          <w:p w14:paraId="38F81284">
            <w:pPr>
              <w:pStyle w:val="15"/>
              <w:bidi w:val="0"/>
              <w:snapToGrid w:val="0"/>
            </w:pPr>
            <w:r>
              <w:t>事业单位医疗</w:t>
            </w:r>
          </w:p>
        </w:tc>
        <w:tc>
          <w:tcPr>
            <w:tcW w:w="1145" w:type="dxa"/>
            <w:vAlign w:val="center"/>
          </w:tcPr>
          <w:p w14:paraId="2827CFBE">
            <w:pPr>
              <w:pStyle w:val="15"/>
              <w:bidi w:val="0"/>
              <w:snapToGrid w:val="0"/>
              <w:jc w:val="right"/>
            </w:pPr>
            <w:r>
              <w:t>40.06</w:t>
            </w:r>
          </w:p>
        </w:tc>
        <w:tc>
          <w:tcPr>
            <w:tcW w:w="1012" w:type="dxa"/>
            <w:vAlign w:val="center"/>
          </w:tcPr>
          <w:p w14:paraId="15F7E787">
            <w:pPr>
              <w:pStyle w:val="15"/>
              <w:bidi w:val="0"/>
              <w:snapToGrid w:val="0"/>
              <w:jc w:val="right"/>
            </w:pPr>
            <w:r>
              <w:t>40.06</w:t>
            </w:r>
          </w:p>
        </w:tc>
        <w:tc>
          <w:tcPr>
            <w:tcW w:w="981" w:type="dxa"/>
            <w:vAlign w:val="center"/>
          </w:tcPr>
          <w:p w14:paraId="79B0C8DF">
            <w:pPr>
              <w:pStyle w:val="15"/>
              <w:bidi w:val="0"/>
              <w:snapToGrid w:val="0"/>
            </w:pPr>
          </w:p>
        </w:tc>
        <w:tc>
          <w:tcPr>
            <w:tcW w:w="1121" w:type="dxa"/>
            <w:vAlign w:val="center"/>
          </w:tcPr>
          <w:p w14:paraId="2271B07F">
            <w:pPr>
              <w:pStyle w:val="15"/>
              <w:bidi w:val="0"/>
              <w:snapToGrid w:val="0"/>
              <w:jc w:val="right"/>
            </w:pPr>
          </w:p>
        </w:tc>
        <w:tc>
          <w:tcPr>
            <w:tcW w:w="1121" w:type="dxa"/>
            <w:vAlign w:val="center"/>
          </w:tcPr>
          <w:p w14:paraId="7514BF5A">
            <w:pPr>
              <w:pStyle w:val="15"/>
              <w:bidi w:val="0"/>
              <w:snapToGrid w:val="0"/>
            </w:pPr>
          </w:p>
        </w:tc>
        <w:tc>
          <w:tcPr>
            <w:tcW w:w="679" w:type="dxa"/>
            <w:vAlign w:val="center"/>
          </w:tcPr>
          <w:p w14:paraId="347555C6">
            <w:pPr>
              <w:pStyle w:val="15"/>
              <w:bidi w:val="0"/>
              <w:snapToGrid w:val="0"/>
            </w:pPr>
          </w:p>
        </w:tc>
        <w:tc>
          <w:tcPr>
            <w:tcW w:w="872" w:type="dxa"/>
            <w:vAlign w:val="center"/>
          </w:tcPr>
          <w:p w14:paraId="4A897E6A">
            <w:pPr>
              <w:pStyle w:val="15"/>
              <w:bidi w:val="0"/>
              <w:snapToGrid w:val="0"/>
            </w:pPr>
          </w:p>
        </w:tc>
      </w:tr>
      <w:tr w14:paraId="5FD82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18" w:type="dxa"/>
            <w:vAlign w:val="center"/>
          </w:tcPr>
          <w:p w14:paraId="7F2C5279">
            <w:pPr>
              <w:pStyle w:val="15"/>
              <w:bidi w:val="0"/>
              <w:snapToGrid w:val="0"/>
            </w:pPr>
            <w:r>
              <w:t>211</w:t>
            </w:r>
          </w:p>
        </w:tc>
        <w:tc>
          <w:tcPr>
            <w:tcW w:w="2019" w:type="dxa"/>
            <w:vAlign w:val="center"/>
          </w:tcPr>
          <w:p w14:paraId="25F59869">
            <w:pPr>
              <w:pStyle w:val="15"/>
              <w:bidi w:val="0"/>
              <w:snapToGrid w:val="0"/>
            </w:pPr>
            <w:r>
              <w:t>节能环保支出</w:t>
            </w:r>
          </w:p>
        </w:tc>
        <w:tc>
          <w:tcPr>
            <w:tcW w:w="1145" w:type="dxa"/>
            <w:vAlign w:val="center"/>
          </w:tcPr>
          <w:p w14:paraId="199F6D92">
            <w:pPr>
              <w:pStyle w:val="15"/>
              <w:bidi w:val="0"/>
              <w:snapToGrid w:val="0"/>
              <w:jc w:val="right"/>
            </w:pPr>
            <w:r>
              <w:t>13920.64</w:t>
            </w:r>
          </w:p>
        </w:tc>
        <w:tc>
          <w:tcPr>
            <w:tcW w:w="1012" w:type="dxa"/>
            <w:vAlign w:val="center"/>
          </w:tcPr>
          <w:p w14:paraId="7E5846CB">
            <w:pPr>
              <w:pStyle w:val="15"/>
              <w:bidi w:val="0"/>
              <w:snapToGrid w:val="0"/>
              <w:jc w:val="right"/>
            </w:pPr>
            <w:r>
              <w:t>13920.64</w:t>
            </w:r>
          </w:p>
        </w:tc>
        <w:tc>
          <w:tcPr>
            <w:tcW w:w="981" w:type="dxa"/>
            <w:vAlign w:val="center"/>
          </w:tcPr>
          <w:p w14:paraId="20084F27">
            <w:pPr>
              <w:pStyle w:val="15"/>
              <w:bidi w:val="0"/>
              <w:snapToGrid w:val="0"/>
            </w:pPr>
          </w:p>
        </w:tc>
        <w:tc>
          <w:tcPr>
            <w:tcW w:w="1121" w:type="dxa"/>
            <w:vAlign w:val="center"/>
          </w:tcPr>
          <w:p w14:paraId="31437289">
            <w:pPr>
              <w:pStyle w:val="15"/>
              <w:bidi w:val="0"/>
              <w:snapToGrid w:val="0"/>
              <w:jc w:val="right"/>
            </w:pPr>
          </w:p>
        </w:tc>
        <w:tc>
          <w:tcPr>
            <w:tcW w:w="1121" w:type="dxa"/>
            <w:vAlign w:val="center"/>
          </w:tcPr>
          <w:p w14:paraId="2B275E86">
            <w:pPr>
              <w:pStyle w:val="15"/>
              <w:bidi w:val="0"/>
              <w:snapToGrid w:val="0"/>
            </w:pPr>
          </w:p>
        </w:tc>
        <w:tc>
          <w:tcPr>
            <w:tcW w:w="679" w:type="dxa"/>
            <w:vAlign w:val="center"/>
          </w:tcPr>
          <w:p w14:paraId="783B3170">
            <w:pPr>
              <w:pStyle w:val="15"/>
              <w:bidi w:val="0"/>
              <w:snapToGrid w:val="0"/>
            </w:pPr>
          </w:p>
        </w:tc>
        <w:tc>
          <w:tcPr>
            <w:tcW w:w="872" w:type="dxa"/>
            <w:vAlign w:val="center"/>
          </w:tcPr>
          <w:p w14:paraId="09FB319C">
            <w:pPr>
              <w:pStyle w:val="15"/>
              <w:bidi w:val="0"/>
              <w:snapToGrid w:val="0"/>
            </w:pPr>
          </w:p>
        </w:tc>
      </w:tr>
      <w:tr w14:paraId="59758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18" w:type="dxa"/>
            <w:vAlign w:val="center"/>
          </w:tcPr>
          <w:p w14:paraId="1FCF7803">
            <w:pPr>
              <w:pStyle w:val="15"/>
              <w:bidi w:val="0"/>
              <w:snapToGrid w:val="0"/>
            </w:pPr>
            <w:r>
              <w:t>21103</w:t>
            </w:r>
          </w:p>
        </w:tc>
        <w:tc>
          <w:tcPr>
            <w:tcW w:w="2019" w:type="dxa"/>
            <w:vAlign w:val="center"/>
          </w:tcPr>
          <w:p w14:paraId="20035B78">
            <w:pPr>
              <w:pStyle w:val="15"/>
              <w:bidi w:val="0"/>
              <w:snapToGrid w:val="0"/>
            </w:pPr>
            <w:r>
              <w:t>污染防治</w:t>
            </w:r>
          </w:p>
        </w:tc>
        <w:tc>
          <w:tcPr>
            <w:tcW w:w="1145" w:type="dxa"/>
            <w:vAlign w:val="center"/>
          </w:tcPr>
          <w:p w14:paraId="3DAE088F">
            <w:pPr>
              <w:pStyle w:val="15"/>
              <w:bidi w:val="0"/>
              <w:snapToGrid w:val="0"/>
              <w:jc w:val="right"/>
            </w:pPr>
            <w:r>
              <w:t>13920.64</w:t>
            </w:r>
          </w:p>
        </w:tc>
        <w:tc>
          <w:tcPr>
            <w:tcW w:w="1012" w:type="dxa"/>
            <w:vAlign w:val="center"/>
          </w:tcPr>
          <w:p w14:paraId="1D9C803C">
            <w:pPr>
              <w:pStyle w:val="15"/>
              <w:bidi w:val="0"/>
              <w:snapToGrid w:val="0"/>
              <w:jc w:val="right"/>
            </w:pPr>
            <w:r>
              <w:t>13920.64</w:t>
            </w:r>
          </w:p>
        </w:tc>
        <w:tc>
          <w:tcPr>
            <w:tcW w:w="981" w:type="dxa"/>
            <w:vAlign w:val="center"/>
          </w:tcPr>
          <w:p w14:paraId="02A93DA8">
            <w:pPr>
              <w:pStyle w:val="15"/>
              <w:bidi w:val="0"/>
              <w:snapToGrid w:val="0"/>
            </w:pPr>
          </w:p>
        </w:tc>
        <w:tc>
          <w:tcPr>
            <w:tcW w:w="1121" w:type="dxa"/>
            <w:vAlign w:val="center"/>
          </w:tcPr>
          <w:p w14:paraId="3B843EAC">
            <w:pPr>
              <w:pStyle w:val="15"/>
              <w:bidi w:val="0"/>
              <w:snapToGrid w:val="0"/>
              <w:jc w:val="right"/>
            </w:pPr>
          </w:p>
        </w:tc>
        <w:tc>
          <w:tcPr>
            <w:tcW w:w="1121" w:type="dxa"/>
            <w:vAlign w:val="center"/>
          </w:tcPr>
          <w:p w14:paraId="4DB550E8">
            <w:pPr>
              <w:pStyle w:val="15"/>
              <w:bidi w:val="0"/>
              <w:snapToGrid w:val="0"/>
            </w:pPr>
          </w:p>
        </w:tc>
        <w:tc>
          <w:tcPr>
            <w:tcW w:w="679" w:type="dxa"/>
            <w:vAlign w:val="center"/>
          </w:tcPr>
          <w:p w14:paraId="64797FA6">
            <w:pPr>
              <w:pStyle w:val="15"/>
              <w:bidi w:val="0"/>
              <w:snapToGrid w:val="0"/>
            </w:pPr>
          </w:p>
        </w:tc>
        <w:tc>
          <w:tcPr>
            <w:tcW w:w="872" w:type="dxa"/>
            <w:vAlign w:val="center"/>
          </w:tcPr>
          <w:p w14:paraId="5ED6443E">
            <w:pPr>
              <w:pStyle w:val="15"/>
              <w:bidi w:val="0"/>
              <w:snapToGrid w:val="0"/>
            </w:pPr>
          </w:p>
        </w:tc>
      </w:tr>
      <w:tr w14:paraId="2525B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18" w:type="dxa"/>
            <w:vAlign w:val="center"/>
          </w:tcPr>
          <w:p w14:paraId="13E5030B">
            <w:pPr>
              <w:pStyle w:val="15"/>
              <w:bidi w:val="0"/>
              <w:snapToGrid w:val="0"/>
            </w:pPr>
            <w:r>
              <w:t>2110301</w:t>
            </w:r>
          </w:p>
        </w:tc>
        <w:tc>
          <w:tcPr>
            <w:tcW w:w="2019" w:type="dxa"/>
            <w:vAlign w:val="center"/>
          </w:tcPr>
          <w:p w14:paraId="68BE6E8F">
            <w:pPr>
              <w:pStyle w:val="15"/>
              <w:bidi w:val="0"/>
              <w:snapToGrid w:val="0"/>
            </w:pPr>
            <w:r>
              <w:t>大气</w:t>
            </w:r>
          </w:p>
        </w:tc>
        <w:tc>
          <w:tcPr>
            <w:tcW w:w="1145" w:type="dxa"/>
            <w:vAlign w:val="center"/>
          </w:tcPr>
          <w:p w14:paraId="51BEF59C">
            <w:pPr>
              <w:pStyle w:val="15"/>
              <w:bidi w:val="0"/>
              <w:snapToGrid w:val="0"/>
              <w:jc w:val="right"/>
            </w:pPr>
            <w:r>
              <w:t>10881.5</w:t>
            </w:r>
          </w:p>
        </w:tc>
        <w:tc>
          <w:tcPr>
            <w:tcW w:w="1012" w:type="dxa"/>
            <w:vAlign w:val="center"/>
          </w:tcPr>
          <w:p w14:paraId="359FD5B0">
            <w:pPr>
              <w:pStyle w:val="15"/>
              <w:bidi w:val="0"/>
              <w:snapToGrid w:val="0"/>
              <w:jc w:val="right"/>
            </w:pPr>
            <w:r>
              <w:t>10881.51</w:t>
            </w:r>
          </w:p>
        </w:tc>
        <w:tc>
          <w:tcPr>
            <w:tcW w:w="981" w:type="dxa"/>
            <w:vAlign w:val="center"/>
          </w:tcPr>
          <w:p w14:paraId="7CD29A46">
            <w:pPr>
              <w:pStyle w:val="15"/>
              <w:bidi w:val="0"/>
              <w:snapToGrid w:val="0"/>
            </w:pPr>
          </w:p>
        </w:tc>
        <w:tc>
          <w:tcPr>
            <w:tcW w:w="1121" w:type="dxa"/>
            <w:vAlign w:val="center"/>
          </w:tcPr>
          <w:p w14:paraId="40A066F4">
            <w:pPr>
              <w:pStyle w:val="15"/>
              <w:bidi w:val="0"/>
              <w:snapToGrid w:val="0"/>
              <w:jc w:val="right"/>
            </w:pPr>
          </w:p>
        </w:tc>
        <w:tc>
          <w:tcPr>
            <w:tcW w:w="1121" w:type="dxa"/>
            <w:vAlign w:val="center"/>
          </w:tcPr>
          <w:p w14:paraId="2C3C623A">
            <w:pPr>
              <w:pStyle w:val="15"/>
              <w:bidi w:val="0"/>
              <w:snapToGrid w:val="0"/>
            </w:pPr>
          </w:p>
        </w:tc>
        <w:tc>
          <w:tcPr>
            <w:tcW w:w="679" w:type="dxa"/>
            <w:vAlign w:val="center"/>
          </w:tcPr>
          <w:p w14:paraId="6240A241">
            <w:pPr>
              <w:pStyle w:val="15"/>
              <w:bidi w:val="0"/>
              <w:snapToGrid w:val="0"/>
            </w:pPr>
          </w:p>
        </w:tc>
        <w:tc>
          <w:tcPr>
            <w:tcW w:w="872" w:type="dxa"/>
            <w:vAlign w:val="center"/>
          </w:tcPr>
          <w:p w14:paraId="6E6432FB">
            <w:pPr>
              <w:pStyle w:val="15"/>
              <w:bidi w:val="0"/>
              <w:snapToGrid w:val="0"/>
            </w:pPr>
          </w:p>
        </w:tc>
      </w:tr>
      <w:tr w14:paraId="7B2002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18" w:type="dxa"/>
            <w:vAlign w:val="center"/>
          </w:tcPr>
          <w:p w14:paraId="7F8F042C">
            <w:pPr>
              <w:pStyle w:val="15"/>
              <w:bidi w:val="0"/>
              <w:snapToGrid w:val="0"/>
            </w:pPr>
            <w:r>
              <w:t>2110302</w:t>
            </w:r>
          </w:p>
        </w:tc>
        <w:tc>
          <w:tcPr>
            <w:tcW w:w="2019" w:type="dxa"/>
            <w:vAlign w:val="center"/>
          </w:tcPr>
          <w:p w14:paraId="223B7803">
            <w:pPr>
              <w:pStyle w:val="15"/>
              <w:bidi w:val="0"/>
              <w:snapToGrid w:val="0"/>
            </w:pPr>
            <w:r>
              <w:t>水体</w:t>
            </w:r>
          </w:p>
        </w:tc>
        <w:tc>
          <w:tcPr>
            <w:tcW w:w="1145" w:type="dxa"/>
            <w:vAlign w:val="center"/>
          </w:tcPr>
          <w:p w14:paraId="545A31D6">
            <w:pPr>
              <w:pStyle w:val="15"/>
              <w:bidi w:val="0"/>
              <w:snapToGrid w:val="0"/>
              <w:jc w:val="right"/>
            </w:pPr>
            <w:r>
              <w:t>3039.13</w:t>
            </w:r>
          </w:p>
        </w:tc>
        <w:tc>
          <w:tcPr>
            <w:tcW w:w="1012" w:type="dxa"/>
            <w:vAlign w:val="center"/>
          </w:tcPr>
          <w:p w14:paraId="4351774C">
            <w:pPr>
              <w:pStyle w:val="15"/>
              <w:bidi w:val="0"/>
              <w:snapToGrid w:val="0"/>
              <w:jc w:val="right"/>
            </w:pPr>
            <w:r>
              <w:t>3039.13</w:t>
            </w:r>
          </w:p>
        </w:tc>
        <w:tc>
          <w:tcPr>
            <w:tcW w:w="981" w:type="dxa"/>
            <w:vAlign w:val="center"/>
          </w:tcPr>
          <w:p w14:paraId="56A16B64">
            <w:pPr>
              <w:pStyle w:val="15"/>
              <w:bidi w:val="0"/>
              <w:snapToGrid w:val="0"/>
            </w:pPr>
          </w:p>
        </w:tc>
        <w:tc>
          <w:tcPr>
            <w:tcW w:w="1121" w:type="dxa"/>
            <w:vAlign w:val="center"/>
          </w:tcPr>
          <w:p w14:paraId="36593CBF">
            <w:pPr>
              <w:pStyle w:val="15"/>
              <w:bidi w:val="0"/>
              <w:snapToGrid w:val="0"/>
              <w:jc w:val="right"/>
            </w:pPr>
          </w:p>
        </w:tc>
        <w:tc>
          <w:tcPr>
            <w:tcW w:w="1121" w:type="dxa"/>
            <w:vAlign w:val="center"/>
          </w:tcPr>
          <w:p w14:paraId="7B84B23C">
            <w:pPr>
              <w:pStyle w:val="15"/>
              <w:bidi w:val="0"/>
              <w:snapToGrid w:val="0"/>
            </w:pPr>
          </w:p>
        </w:tc>
        <w:tc>
          <w:tcPr>
            <w:tcW w:w="679" w:type="dxa"/>
            <w:vAlign w:val="center"/>
          </w:tcPr>
          <w:p w14:paraId="43FA84B7">
            <w:pPr>
              <w:pStyle w:val="15"/>
              <w:bidi w:val="0"/>
              <w:snapToGrid w:val="0"/>
            </w:pPr>
          </w:p>
        </w:tc>
        <w:tc>
          <w:tcPr>
            <w:tcW w:w="872" w:type="dxa"/>
            <w:vAlign w:val="center"/>
          </w:tcPr>
          <w:p w14:paraId="36CEB5BC">
            <w:pPr>
              <w:pStyle w:val="15"/>
              <w:bidi w:val="0"/>
              <w:snapToGrid w:val="0"/>
            </w:pPr>
          </w:p>
        </w:tc>
      </w:tr>
      <w:tr w14:paraId="36929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18" w:type="dxa"/>
            <w:vAlign w:val="center"/>
          </w:tcPr>
          <w:p w14:paraId="76088428">
            <w:pPr>
              <w:pStyle w:val="15"/>
              <w:bidi w:val="0"/>
              <w:snapToGrid w:val="0"/>
            </w:pPr>
            <w:r>
              <w:t>212</w:t>
            </w:r>
          </w:p>
        </w:tc>
        <w:tc>
          <w:tcPr>
            <w:tcW w:w="2019" w:type="dxa"/>
            <w:vAlign w:val="center"/>
          </w:tcPr>
          <w:p w14:paraId="172F8FAB">
            <w:pPr>
              <w:pStyle w:val="15"/>
              <w:bidi w:val="0"/>
              <w:snapToGrid w:val="0"/>
            </w:pPr>
            <w:r>
              <w:t>城乡社区支出</w:t>
            </w:r>
          </w:p>
        </w:tc>
        <w:tc>
          <w:tcPr>
            <w:tcW w:w="1145" w:type="dxa"/>
            <w:vAlign w:val="center"/>
          </w:tcPr>
          <w:p w14:paraId="6A5C4438">
            <w:pPr>
              <w:pStyle w:val="15"/>
              <w:bidi w:val="0"/>
              <w:snapToGrid w:val="0"/>
              <w:jc w:val="right"/>
            </w:pPr>
            <w:r>
              <w:t>10230.95</w:t>
            </w:r>
          </w:p>
        </w:tc>
        <w:tc>
          <w:tcPr>
            <w:tcW w:w="1012" w:type="dxa"/>
            <w:vAlign w:val="center"/>
          </w:tcPr>
          <w:p w14:paraId="54EBE0A7">
            <w:pPr>
              <w:pStyle w:val="15"/>
              <w:bidi w:val="0"/>
              <w:snapToGrid w:val="0"/>
              <w:jc w:val="right"/>
            </w:pPr>
            <w:r>
              <w:t>9704.49</w:t>
            </w:r>
          </w:p>
        </w:tc>
        <w:tc>
          <w:tcPr>
            <w:tcW w:w="981" w:type="dxa"/>
            <w:vAlign w:val="center"/>
          </w:tcPr>
          <w:p w14:paraId="5A56616B">
            <w:pPr>
              <w:pStyle w:val="15"/>
              <w:bidi w:val="0"/>
              <w:snapToGrid w:val="0"/>
            </w:pPr>
            <w:r>
              <w:t>526.47</w:t>
            </w:r>
          </w:p>
        </w:tc>
        <w:tc>
          <w:tcPr>
            <w:tcW w:w="1121" w:type="dxa"/>
            <w:vAlign w:val="center"/>
          </w:tcPr>
          <w:p w14:paraId="20E6B11C">
            <w:pPr>
              <w:pStyle w:val="15"/>
              <w:bidi w:val="0"/>
              <w:snapToGrid w:val="0"/>
              <w:jc w:val="right"/>
            </w:pPr>
          </w:p>
        </w:tc>
        <w:tc>
          <w:tcPr>
            <w:tcW w:w="1121" w:type="dxa"/>
            <w:vAlign w:val="center"/>
          </w:tcPr>
          <w:p w14:paraId="5E73BB1D">
            <w:pPr>
              <w:pStyle w:val="15"/>
              <w:bidi w:val="0"/>
              <w:snapToGrid w:val="0"/>
            </w:pPr>
          </w:p>
        </w:tc>
        <w:tc>
          <w:tcPr>
            <w:tcW w:w="679" w:type="dxa"/>
            <w:vAlign w:val="center"/>
          </w:tcPr>
          <w:p w14:paraId="39BC3170">
            <w:pPr>
              <w:pStyle w:val="15"/>
              <w:bidi w:val="0"/>
              <w:snapToGrid w:val="0"/>
            </w:pPr>
          </w:p>
        </w:tc>
        <w:tc>
          <w:tcPr>
            <w:tcW w:w="872" w:type="dxa"/>
            <w:vAlign w:val="center"/>
          </w:tcPr>
          <w:p w14:paraId="12EEADB6">
            <w:pPr>
              <w:pStyle w:val="15"/>
              <w:bidi w:val="0"/>
              <w:snapToGrid w:val="0"/>
            </w:pPr>
            <w:r>
              <w:t>288.89</w:t>
            </w:r>
          </w:p>
        </w:tc>
      </w:tr>
      <w:tr w14:paraId="23285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18" w:type="dxa"/>
            <w:vAlign w:val="center"/>
          </w:tcPr>
          <w:p w14:paraId="32FE198D">
            <w:pPr>
              <w:pStyle w:val="15"/>
              <w:bidi w:val="0"/>
              <w:snapToGrid w:val="0"/>
            </w:pPr>
            <w:r>
              <w:t>21203</w:t>
            </w:r>
          </w:p>
        </w:tc>
        <w:tc>
          <w:tcPr>
            <w:tcW w:w="2019" w:type="dxa"/>
            <w:vAlign w:val="center"/>
          </w:tcPr>
          <w:p w14:paraId="75859150">
            <w:pPr>
              <w:pStyle w:val="15"/>
              <w:bidi w:val="0"/>
              <w:snapToGrid w:val="0"/>
            </w:pPr>
            <w:r>
              <w:t>城乡社区公共设施</w:t>
            </w:r>
          </w:p>
        </w:tc>
        <w:tc>
          <w:tcPr>
            <w:tcW w:w="1145" w:type="dxa"/>
            <w:vAlign w:val="center"/>
          </w:tcPr>
          <w:p w14:paraId="5BA97FF1">
            <w:pPr>
              <w:pStyle w:val="15"/>
              <w:bidi w:val="0"/>
              <w:snapToGrid w:val="0"/>
              <w:jc w:val="right"/>
            </w:pPr>
            <w:r>
              <w:t>872.33</w:t>
            </w:r>
          </w:p>
        </w:tc>
        <w:tc>
          <w:tcPr>
            <w:tcW w:w="1012" w:type="dxa"/>
            <w:vAlign w:val="center"/>
          </w:tcPr>
          <w:p w14:paraId="1AF3B8EC">
            <w:pPr>
              <w:pStyle w:val="15"/>
              <w:bidi w:val="0"/>
              <w:snapToGrid w:val="0"/>
              <w:jc w:val="right"/>
            </w:pPr>
            <w:r>
              <w:t>872.33</w:t>
            </w:r>
          </w:p>
        </w:tc>
        <w:tc>
          <w:tcPr>
            <w:tcW w:w="981" w:type="dxa"/>
            <w:vAlign w:val="center"/>
          </w:tcPr>
          <w:p w14:paraId="21EB8487">
            <w:pPr>
              <w:pStyle w:val="15"/>
              <w:bidi w:val="0"/>
              <w:snapToGrid w:val="0"/>
            </w:pPr>
          </w:p>
        </w:tc>
        <w:tc>
          <w:tcPr>
            <w:tcW w:w="1121" w:type="dxa"/>
            <w:vAlign w:val="center"/>
          </w:tcPr>
          <w:p w14:paraId="65E15F0E">
            <w:pPr>
              <w:pStyle w:val="15"/>
              <w:bidi w:val="0"/>
              <w:snapToGrid w:val="0"/>
              <w:jc w:val="right"/>
            </w:pPr>
          </w:p>
        </w:tc>
        <w:tc>
          <w:tcPr>
            <w:tcW w:w="1121" w:type="dxa"/>
            <w:vAlign w:val="center"/>
          </w:tcPr>
          <w:p w14:paraId="7FAD28D9">
            <w:pPr>
              <w:pStyle w:val="15"/>
              <w:bidi w:val="0"/>
              <w:snapToGrid w:val="0"/>
            </w:pPr>
          </w:p>
        </w:tc>
        <w:tc>
          <w:tcPr>
            <w:tcW w:w="679" w:type="dxa"/>
            <w:vAlign w:val="center"/>
          </w:tcPr>
          <w:p w14:paraId="53394D2F">
            <w:pPr>
              <w:pStyle w:val="15"/>
              <w:bidi w:val="0"/>
              <w:snapToGrid w:val="0"/>
            </w:pPr>
          </w:p>
        </w:tc>
        <w:tc>
          <w:tcPr>
            <w:tcW w:w="872" w:type="dxa"/>
            <w:vAlign w:val="center"/>
          </w:tcPr>
          <w:p w14:paraId="51795136">
            <w:pPr>
              <w:pStyle w:val="15"/>
              <w:bidi w:val="0"/>
              <w:snapToGrid w:val="0"/>
            </w:pPr>
            <w:r>
              <w:t>288.89</w:t>
            </w:r>
          </w:p>
        </w:tc>
      </w:tr>
      <w:tr w14:paraId="54764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18" w:type="dxa"/>
            <w:vAlign w:val="center"/>
          </w:tcPr>
          <w:p w14:paraId="32ED74BF">
            <w:pPr>
              <w:pStyle w:val="15"/>
              <w:bidi w:val="0"/>
              <w:snapToGrid w:val="0"/>
            </w:pPr>
            <w:r>
              <w:t>2120399</w:t>
            </w:r>
          </w:p>
        </w:tc>
        <w:tc>
          <w:tcPr>
            <w:tcW w:w="2019" w:type="dxa"/>
            <w:vAlign w:val="center"/>
          </w:tcPr>
          <w:p w14:paraId="3B43BD62">
            <w:pPr>
              <w:pStyle w:val="15"/>
              <w:bidi w:val="0"/>
              <w:snapToGrid w:val="0"/>
            </w:pPr>
            <w:r>
              <w:t>其他城乡社区公共设施支出</w:t>
            </w:r>
          </w:p>
        </w:tc>
        <w:tc>
          <w:tcPr>
            <w:tcW w:w="1145" w:type="dxa"/>
            <w:vAlign w:val="center"/>
          </w:tcPr>
          <w:p w14:paraId="075AD019">
            <w:pPr>
              <w:pStyle w:val="15"/>
              <w:bidi w:val="0"/>
              <w:snapToGrid w:val="0"/>
              <w:jc w:val="right"/>
            </w:pPr>
            <w:r>
              <w:t>872.33</w:t>
            </w:r>
          </w:p>
        </w:tc>
        <w:tc>
          <w:tcPr>
            <w:tcW w:w="1012" w:type="dxa"/>
            <w:vAlign w:val="center"/>
          </w:tcPr>
          <w:p w14:paraId="5AABA156">
            <w:pPr>
              <w:pStyle w:val="15"/>
              <w:bidi w:val="0"/>
              <w:snapToGrid w:val="0"/>
              <w:jc w:val="right"/>
            </w:pPr>
            <w:r>
              <w:t>872.33</w:t>
            </w:r>
          </w:p>
        </w:tc>
        <w:tc>
          <w:tcPr>
            <w:tcW w:w="981" w:type="dxa"/>
            <w:vAlign w:val="center"/>
          </w:tcPr>
          <w:p w14:paraId="328D3ACD">
            <w:pPr>
              <w:pStyle w:val="15"/>
              <w:bidi w:val="0"/>
              <w:snapToGrid w:val="0"/>
            </w:pPr>
          </w:p>
        </w:tc>
        <w:tc>
          <w:tcPr>
            <w:tcW w:w="1121" w:type="dxa"/>
            <w:vAlign w:val="center"/>
          </w:tcPr>
          <w:p w14:paraId="7FE83E2D">
            <w:pPr>
              <w:pStyle w:val="15"/>
              <w:bidi w:val="0"/>
              <w:snapToGrid w:val="0"/>
              <w:jc w:val="right"/>
            </w:pPr>
          </w:p>
        </w:tc>
        <w:tc>
          <w:tcPr>
            <w:tcW w:w="1121" w:type="dxa"/>
            <w:vAlign w:val="center"/>
          </w:tcPr>
          <w:p w14:paraId="6AE260DA">
            <w:pPr>
              <w:pStyle w:val="15"/>
              <w:bidi w:val="0"/>
              <w:snapToGrid w:val="0"/>
            </w:pPr>
          </w:p>
        </w:tc>
        <w:tc>
          <w:tcPr>
            <w:tcW w:w="679" w:type="dxa"/>
            <w:vAlign w:val="center"/>
          </w:tcPr>
          <w:p w14:paraId="4358A26F">
            <w:pPr>
              <w:pStyle w:val="15"/>
              <w:bidi w:val="0"/>
              <w:snapToGrid w:val="0"/>
            </w:pPr>
          </w:p>
        </w:tc>
        <w:tc>
          <w:tcPr>
            <w:tcW w:w="872" w:type="dxa"/>
            <w:vAlign w:val="center"/>
          </w:tcPr>
          <w:p w14:paraId="36FA00BA">
            <w:pPr>
              <w:pStyle w:val="15"/>
              <w:bidi w:val="0"/>
              <w:snapToGrid w:val="0"/>
            </w:pPr>
            <w:r>
              <w:t>288.89</w:t>
            </w:r>
          </w:p>
        </w:tc>
      </w:tr>
      <w:tr w14:paraId="078D8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18" w:type="dxa"/>
            <w:vAlign w:val="center"/>
          </w:tcPr>
          <w:p w14:paraId="743348FA">
            <w:pPr>
              <w:pStyle w:val="15"/>
              <w:bidi w:val="0"/>
              <w:snapToGrid w:val="0"/>
            </w:pPr>
            <w:r>
              <w:t>21205</w:t>
            </w:r>
          </w:p>
        </w:tc>
        <w:tc>
          <w:tcPr>
            <w:tcW w:w="2019" w:type="dxa"/>
            <w:vAlign w:val="center"/>
          </w:tcPr>
          <w:p w14:paraId="57FF3F58">
            <w:pPr>
              <w:pStyle w:val="15"/>
              <w:bidi w:val="0"/>
              <w:snapToGrid w:val="0"/>
            </w:pPr>
            <w:r>
              <w:t>城乡社区环境卫生</w:t>
            </w:r>
          </w:p>
        </w:tc>
        <w:tc>
          <w:tcPr>
            <w:tcW w:w="1145" w:type="dxa"/>
            <w:vAlign w:val="center"/>
          </w:tcPr>
          <w:p w14:paraId="4AA93E3E">
            <w:pPr>
              <w:pStyle w:val="15"/>
              <w:bidi w:val="0"/>
              <w:snapToGrid w:val="0"/>
              <w:jc w:val="right"/>
            </w:pPr>
            <w:r>
              <w:t>8832.16</w:t>
            </w:r>
          </w:p>
        </w:tc>
        <w:tc>
          <w:tcPr>
            <w:tcW w:w="1012" w:type="dxa"/>
            <w:vAlign w:val="center"/>
          </w:tcPr>
          <w:p w14:paraId="57CD068B">
            <w:pPr>
              <w:pStyle w:val="15"/>
              <w:bidi w:val="0"/>
              <w:snapToGrid w:val="0"/>
              <w:jc w:val="right"/>
            </w:pPr>
            <w:r>
              <w:t>8832.16</w:t>
            </w:r>
          </w:p>
        </w:tc>
        <w:tc>
          <w:tcPr>
            <w:tcW w:w="981" w:type="dxa"/>
            <w:vAlign w:val="center"/>
          </w:tcPr>
          <w:p w14:paraId="21CBB93F">
            <w:pPr>
              <w:pStyle w:val="15"/>
              <w:bidi w:val="0"/>
              <w:snapToGrid w:val="0"/>
            </w:pPr>
          </w:p>
        </w:tc>
        <w:tc>
          <w:tcPr>
            <w:tcW w:w="1121" w:type="dxa"/>
            <w:vAlign w:val="center"/>
          </w:tcPr>
          <w:p w14:paraId="24CBCA68">
            <w:pPr>
              <w:pStyle w:val="15"/>
              <w:bidi w:val="0"/>
              <w:snapToGrid w:val="0"/>
              <w:jc w:val="right"/>
            </w:pPr>
          </w:p>
        </w:tc>
        <w:tc>
          <w:tcPr>
            <w:tcW w:w="1121" w:type="dxa"/>
            <w:vAlign w:val="center"/>
          </w:tcPr>
          <w:p w14:paraId="305B876D">
            <w:pPr>
              <w:pStyle w:val="15"/>
              <w:bidi w:val="0"/>
              <w:snapToGrid w:val="0"/>
            </w:pPr>
          </w:p>
        </w:tc>
        <w:tc>
          <w:tcPr>
            <w:tcW w:w="679" w:type="dxa"/>
            <w:vAlign w:val="center"/>
          </w:tcPr>
          <w:p w14:paraId="5AF979A8">
            <w:pPr>
              <w:pStyle w:val="15"/>
              <w:bidi w:val="0"/>
              <w:snapToGrid w:val="0"/>
            </w:pPr>
          </w:p>
        </w:tc>
        <w:tc>
          <w:tcPr>
            <w:tcW w:w="872" w:type="dxa"/>
            <w:vAlign w:val="center"/>
          </w:tcPr>
          <w:p w14:paraId="34C7B545">
            <w:pPr>
              <w:pStyle w:val="15"/>
              <w:bidi w:val="0"/>
              <w:snapToGrid w:val="0"/>
            </w:pPr>
          </w:p>
        </w:tc>
      </w:tr>
      <w:tr w14:paraId="243AF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18" w:type="dxa"/>
            <w:vAlign w:val="center"/>
          </w:tcPr>
          <w:p w14:paraId="2E03EB44">
            <w:pPr>
              <w:pStyle w:val="15"/>
              <w:bidi w:val="0"/>
              <w:snapToGrid w:val="0"/>
            </w:pPr>
            <w:r>
              <w:t>2120501</w:t>
            </w:r>
          </w:p>
        </w:tc>
        <w:tc>
          <w:tcPr>
            <w:tcW w:w="2019" w:type="dxa"/>
            <w:vAlign w:val="center"/>
          </w:tcPr>
          <w:p w14:paraId="01410C54">
            <w:pPr>
              <w:pStyle w:val="15"/>
              <w:bidi w:val="0"/>
              <w:snapToGrid w:val="0"/>
            </w:pPr>
            <w:r>
              <w:t>城乡社区环境卫生</w:t>
            </w:r>
          </w:p>
        </w:tc>
        <w:tc>
          <w:tcPr>
            <w:tcW w:w="1145" w:type="dxa"/>
            <w:vAlign w:val="center"/>
          </w:tcPr>
          <w:p w14:paraId="3BCDE080">
            <w:pPr>
              <w:pStyle w:val="15"/>
              <w:bidi w:val="0"/>
              <w:snapToGrid w:val="0"/>
              <w:jc w:val="right"/>
            </w:pPr>
            <w:r>
              <w:t>8832.16</w:t>
            </w:r>
          </w:p>
        </w:tc>
        <w:tc>
          <w:tcPr>
            <w:tcW w:w="1012" w:type="dxa"/>
            <w:vAlign w:val="center"/>
          </w:tcPr>
          <w:p w14:paraId="5322859C">
            <w:pPr>
              <w:pStyle w:val="15"/>
              <w:bidi w:val="0"/>
              <w:snapToGrid w:val="0"/>
              <w:jc w:val="right"/>
            </w:pPr>
            <w:r>
              <w:t>8832.16</w:t>
            </w:r>
          </w:p>
        </w:tc>
        <w:tc>
          <w:tcPr>
            <w:tcW w:w="981" w:type="dxa"/>
            <w:vAlign w:val="center"/>
          </w:tcPr>
          <w:p w14:paraId="041A7C48">
            <w:pPr>
              <w:pStyle w:val="15"/>
              <w:bidi w:val="0"/>
              <w:snapToGrid w:val="0"/>
            </w:pPr>
          </w:p>
        </w:tc>
        <w:tc>
          <w:tcPr>
            <w:tcW w:w="1121" w:type="dxa"/>
            <w:vAlign w:val="center"/>
          </w:tcPr>
          <w:p w14:paraId="009218B2">
            <w:pPr>
              <w:pStyle w:val="15"/>
              <w:bidi w:val="0"/>
              <w:snapToGrid w:val="0"/>
              <w:jc w:val="right"/>
            </w:pPr>
          </w:p>
        </w:tc>
        <w:tc>
          <w:tcPr>
            <w:tcW w:w="1121" w:type="dxa"/>
            <w:vAlign w:val="center"/>
          </w:tcPr>
          <w:p w14:paraId="192A60C6">
            <w:pPr>
              <w:pStyle w:val="15"/>
              <w:bidi w:val="0"/>
              <w:snapToGrid w:val="0"/>
            </w:pPr>
          </w:p>
        </w:tc>
        <w:tc>
          <w:tcPr>
            <w:tcW w:w="679" w:type="dxa"/>
            <w:vAlign w:val="center"/>
          </w:tcPr>
          <w:p w14:paraId="08AA25E6">
            <w:pPr>
              <w:pStyle w:val="15"/>
              <w:bidi w:val="0"/>
              <w:snapToGrid w:val="0"/>
            </w:pPr>
          </w:p>
        </w:tc>
        <w:tc>
          <w:tcPr>
            <w:tcW w:w="872" w:type="dxa"/>
            <w:vAlign w:val="center"/>
          </w:tcPr>
          <w:p w14:paraId="437C30D5">
            <w:pPr>
              <w:pStyle w:val="15"/>
              <w:bidi w:val="0"/>
              <w:snapToGrid w:val="0"/>
            </w:pPr>
          </w:p>
        </w:tc>
      </w:tr>
      <w:tr w14:paraId="286AE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18" w:type="dxa"/>
            <w:vAlign w:val="center"/>
          </w:tcPr>
          <w:p w14:paraId="49075C09">
            <w:pPr>
              <w:pStyle w:val="15"/>
              <w:bidi w:val="0"/>
              <w:snapToGrid w:val="0"/>
            </w:pPr>
            <w:r>
              <w:t>21208</w:t>
            </w:r>
          </w:p>
        </w:tc>
        <w:tc>
          <w:tcPr>
            <w:tcW w:w="2019" w:type="dxa"/>
            <w:vAlign w:val="center"/>
          </w:tcPr>
          <w:p w14:paraId="77603754">
            <w:pPr>
              <w:pStyle w:val="15"/>
              <w:bidi w:val="0"/>
              <w:snapToGrid w:val="0"/>
            </w:pPr>
            <w:r>
              <w:t>国有土地使用权出让收入安排的支出</w:t>
            </w:r>
          </w:p>
        </w:tc>
        <w:tc>
          <w:tcPr>
            <w:tcW w:w="1145" w:type="dxa"/>
            <w:vAlign w:val="center"/>
          </w:tcPr>
          <w:p w14:paraId="08703CF4">
            <w:pPr>
              <w:pStyle w:val="15"/>
              <w:bidi w:val="0"/>
              <w:snapToGrid w:val="0"/>
              <w:jc w:val="right"/>
            </w:pPr>
            <w:r>
              <w:t>526.47</w:t>
            </w:r>
          </w:p>
        </w:tc>
        <w:tc>
          <w:tcPr>
            <w:tcW w:w="1012" w:type="dxa"/>
            <w:vAlign w:val="center"/>
          </w:tcPr>
          <w:p w14:paraId="3539BBCF">
            <w:pPr>
              <w:pStyle w:val="15"/>
              <w:bidi w:val="0"/>
              <w:snapToGrid w:val="0"/>
              <w:jc w:val="right"/>
            </w:pPr>
          </w:p>
        </w:tc>
        <w:tc>
          <w:tcPr>
            <w:tcW w:w="981" w:type="dxa"/>
            <w:vAlign w:val="center"/>
          </w:tcPr>
          <w:p w14:paraId="7DB5A4B7">
            <w:pPr>
              <w:pStyle w:val="15"/>
              <w:bidi w:val="0"/>
              <w:snapToGrid w:val="0"/>
            </w:pPr>
            <w:r>
              <w:t>526.47</w:t>
            </w:r>
          </w:p>
        </w:tc>
        <w:tc>
          <w:tcPr>
            <w:tcW w:w="1121" w:type="dxa"/>
            <w:vAlign w:val="center"/>
          </w:tcPr>
          <w:p w14:paraId="75C3D0E6">
            <w:pPr>
              <w:pStyle w:val="15"/>
              <w:bidi w:val="0"/>
              <w:snapToGrid w:val="0"/>
              <w:jc w:val="right"/>
            </w:pPr>
          </w:p>
        </w:tc>
        <w:tc>
          <w:tcPr>
            <w:tcW w:w="1121" w:type="dxa"/>
            <w:vAlign w:val="center"/>
          </w:tcPr>
          <w:p w14:paraId="12BF26C6">
            <w:pPr>
              <w:pStyle w:val="15"/>
              <w:bidi w:val="0"/>
              <w:snapToGrid w:val="0"/>
            </w:pPr>
          </w:p>
        </w:tc>
        <w:tc>
          <w:tcPr>
            <w:tcW w:w="679" w:type="dxa"/>
            <w:vAlign w:val="center"/>
          </w:tcPr>
          <w:p w14:paraId="5068CA0C">
            <w:pPr>
              <w:pStyle w:val="15"/>
              <w:bidi w:val="0"/>
              <w:snapToGrid w:val="0"/>
            </w:pPr>
          </w:p>
        </w:tc>
        <w:tc>
          <w:tcPr>
            <w:tcW w:w="872" w:type="dxa"/>
            <w:vAlign w:val="center"/>
          </w:tcPr>
          <w:p w14:paraId="6477183F">
            <w:pPr>
              <w:pStyle w:val="15"/>
              <w:bidi w:val="0"/>
              <w:snapToGrid w:val="0"/>
            </w:pPr>
          </w:p>
        </w:tc>
      </w:tr>
      <w:tr w14:paraId="12C70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18" w:type="dxa"/>
            <w:vAlign w:val="center"/>
          </w:tcPr>
          <w:p w14:paraId="64D9957B">
            <w:pPr>
              <w:pStyle w:val="15"/>
              <w:bidi w:val="0"/>
              <w:snapToGrid w:val="0"/>
            </w:pPr>
            <w:r>
              <w:t>2120803</w:t>
            </w:r>
          </w:p>
        </w:tc>
        <w:tc>
          <w:tcPr>
            <w:tcW w:w="2019" w:type="dxa"/>
            <w:vAlign w:val="center"/>
          </w:tcPr>
          <w:p w14:paraId="53A67A6C">
            <w:pPr>
              <w:pStyle w:val="15"/>
              <w:bidi w:val="0"/>
              <w:snapToGrid w:val="0"/>
            </w:pPr>
            <w:r>
              <w:t>城市建设支出</w:t>
            </w:r>
          </w:p>
        </w:tc>
        <w:tc>
          <w:tcPr>
            <w:tcW w:w="1145" w:type="dxa"/>
            <w:vAlign w:val="center"/>
          </w:tcPr>
          <w:p w14:paraId="14320B5E">
            <w:pPr>
              <w:pStyle w:val="15"/>
              <w:bidi w:val="0"/>
              <w:snapToGrid w:val="0"/>
              <w:jc w:val="right"/>
            </w:pPr>
            <w:r>
              <w:t>526.47</w:t>
            </w:r>
          </w:p>
        </w:tc>
        <w:tc>
          <w:tcPr>
            <w:tcW w:w="1012" w:type="dxa"/>
            <w:vAlign w:val="center"/>
          </w:tcPr>
          <w:p w14:paraId="5D082C65">
            <w:pPr>
              <w:pStyle w:val="15"/>
              <w:bidi w:val="0"/>
              <w:snapToGrid w:val="0"/>
              <w:jc w:val="right"/>
            </w:pPr>
          </w:p>
        </w:tc>
        <w:tc>
          <w:tcPr>
            <w:tcW w:w="981" w:type="dxa"/>
            <w:vAlign w:val="center"/>
          </w:tcPr>
          <w:p w14:paraId="5926A6D5">
            <w:pPr>
              <w:pStyle w:val="15"/>
              <w:bidi w:val="0"/>
              <w:snapToGrid w:val="0"/>
            </w:pPr>
            <w:r>
              <w:t>526.47</w:t>
            </w:r>
          </w:p>
        </w:tc>
        <w:tc>
          <w:tcPr>
            <w:tcW w:w="1121" w:type="dxa"/>
            <w:vAlign w:val="center"/>
          </w:tcPr>
          <w:p w14:paraId="546F241C">
            <w:pPr>
              <w:pStyle w:val="15"/>
              <w:bidi w:val="0"/>
              <w:snapToGrid w:val="0"/>
              <w:jc w:val="right"/>
            </w:pPr>
          </w:p>
        </w:tc>
        <w:tc>
          <w:tcPr>
            <w:tcW w:w="1121" w:type="dxa"/>
            <w:vAlign w:val="center"/>
          </w:tcPr>
          <w:p w14:paraId="7C6FA1A4">
            <w:pPr>
              <w:pStyle w:val="15"/>
              <w:bidi w:val="0"/>
              <w:snapToGrid w:val="0"/>
            </w:pPr>
          </w:p>
        </w:tc>
        <w:tc>
          <w:tcPr>
            <w:tcW w:w="679" w:type="dxa"/>
            <w:vAlign w:val="center"/>
          </w:tcPr>
          <w:p w14:paraId="56196D82">
            <w:pPr>
              <w:pStyle w:val="15"/>
              <w:bidi w:val="0"/>
              <w:snapToGrid w:val="0"/>
            </w:pPr>
          </w:p>
        </w:tc>
        <w:tc>
          <w:tcPr>
            <w:tcW w:w="872" w:type="dxa"/>
            <w:vAlign w:val="center"/>
          </w:tcPr>
          <w:p w14:paraId="4910B0A8">
            <w:pPr>
              <w:pStyle w:val="15"/>
              <w:bidi w:val="0"/>
              <w:snapToGrid w:val="0"/>
            </w:pPr>
          </w:p>
        </w:tc>
      </w:tr>
      <w:tr w14:paraId="2128D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18" w:type="dxa"/>
            <w:vAlign w:val="center"/>
          </w:tcPr>
          <w:p w14:paraId="7CF78B60">
            <w:pPr>
              <w:pStyle w:val="15"/>
              <w:bidi w:val="0"/>
              <w:snapToGrid w:val="0"/>
            </w:pPr>
            <w:r>
              <w:t>213</w:t>
            </w:r>
          </w:p>
        </w:tc>
        <w:tc>
          <w:tcPr>
            <w:tcW w:w="2019" w:type="dxa"/>
            <w:vAlign w:val="center"/>
          </w:tcPr>
          <w:p w14:paraId="10D4446D">
            <w:pPr>
              <w:pStyle w:val="15"/>
              <w:bidi w:val="0"/>
              <w:snapToGrid w:val="0"/>
            </w:pPr>
            <w:r>
              <w:t>农林水支出</w:t>
            </w:r>
          </w:p>
        </w:tc>
        <w:tc>
          <w:tcPr>
            <w:tcW w:w="1145" w:type="dxa"/>
            <w:vAlign w:val="center"/>
          </w:tcPr>
          <w:p w14:paraId="0C42C577">
            <w:pPr>
              <w:pStyle w:val="15"/>
              <w:bidi w:val="0"/>
              <w:snapToGrid w:val="0"/>
              <w:jc w:val="right"/>
            </w:pPr>
            <w:r>
              <w:t>311.00</w:t>
            </w:r>
          </w:p>
        </w:tc>
        <w:tc>
          <w:tcPr>
            <w:tcW w:w="1012" w:type="dxa"/>
            <w:vAlign w:val="center"/>
          </w:tcPr>
          <w:p w14:paraId="3F337572">
            <w:pPr>
              <w:pStyle w:val="15"/>
              <w:bidi w:val="0"/>
              <w:snapToGrid w:val="0"/>
              <w:jc w:val="right"/>
            </w:pPr>
            <w:r>
              <w:t>311.00</w:t>
            </w:r>
          </w:p>
        </w:tc>
        <w:tc>
          <w:tcPr>
            <w:tcW w:w="981" w:type="dxa"/>
            <w:vAlign w:val="center"/>
          </w:tcPr>
          <w:p w14:paraId="4F848B04">
            <w:pPr>
              <w:pStyle w:val="15"/>
              <w:bidi w:val="0"/>
              <w:snapToGrid w:val="0"/>
            </w:pPr>
          </w:p>
        </w:tc>
        <w:tc>
          <w:tcPr>
            <w:tcW w:w="1121" w:type="dxa"/>
            <w:vAlign w:val="center"/>
          </w:tcPr>
          <w:p w14:paraId="3A0A1BC8">
            <w:pPr>
              <w:pStyle w:val="15"/>
              <w:bidi w:val="0"/>
              <w:snapToGrid w:val="0"/>
              <w:jc w:val="right"/>
            </w:pPr>
          </w:p>
        </w:tc>
        <w:tc>
          <w:tcPr>
            <w:tcW w:w="1121" w:type="dxa"/>
            <w:vAlign w:val="center"/>
          </w:tcPr>
          <w:p w14:paraId="29185E06">
            <w:pPr>
              <w:pStyle w:val="15"/>
              <w:bidi w:val="0"/>
              <w:snapToGrid w:val="0"/>
            </w:pPr>
          </w:p>
        </w:tc>
        <w:tc>
          <w:tcPr>
            <w:tcW w:w="679" w:type="dxa"/>
            <w:vAlign w:val="center"/>
          </w:tcPr>
          <w:p w14:paraId="5D952724">
            <w:pPr>
              <w:pStyle w:val="15"/>
              <w:bidi w:val="0"/>
              <w:snapToGrid w:val="0"/>
            </w:pPr>
          </w:p>
        </w:tc>
        <w:tc>
          <w:tcPr>
            <w:tcW w:w="872" w:type="dxa"/>
            <w:vAlign w:val="center"/>
          </w:tcPr>
          <w:p w14:paraId="37F67E12">
            <w:pPr>
              <w:pStyle w:val="15"/>
              <w:bidi w:val="0"/>
              <w:snapToGrid w:val="0"/>
            </w:pPr>
            <w:r>
              <w:t>202.00</w:t>
            </w:r>
          </w:p>
        </w:tc>
      </w:tr>
      <w:tr w14:paraId="0B43F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18" w:type="dxa"/>
            <w:vAlign w:val="center"/>
          </w:tcPr>
          <w:p w14:paraId="682A048B">
            <w:pPr>
              <w:pStyle w:val="15"/>
              <w:bidi w:val="0"/>
              <w:snapToGrid w:val="0"/>
            </w:pPr>
            <w:r>
              <w:t>21301</w:t>
            </w:r>
          </w:p>
        </w:tc>
        <w:tc>
          <w:tcPr>
            <w:tcW w:w="2019" w:type="dxa"/>
            <w:vAlign w:val="center"/>
          </w:tcPr>
          <w:p w14:paraId="48467F91">
            <w:pPr>
              <w:pStyle w:val="15"/>
              <w:bidi w:val="0"/>
              <w:snapToGrid w:val="0"/>
            </w:pPr>
            <w:r>
              <w:t>农业农村</w:t>
            </w:r>
          </w:p>
        </w:tc>
        <w:tc>
          <w:tcPr>
            <w:tcW w:w="1145" w:type="dxa"/>
            <w:vAlign w:val="center"/>
          </w:tcPr>
          <w:p w14:paraId="44DFF644">
            <w:pPr>
              <w:pStyle w:val="15"/>
              <w:bidi w:val="0"/>
              <w:snapToGrid w:val="0"/>
              <w:jc w:val="right"/>
            </w:pPr>
            <w:r>
              <w:t>3n.00</w:t>
            </w:r>
          </w:p>
        </w:tc>
        <w:tc>
          <w:tcPr>
            <w:tcW w:w="1012" w:type="dxa"/>
            <w:vAlign w:val="center"/>
          </w:tcPr>
          <w:p w14:paraId="3110A90F">
            <w:pPr>
              <w:pStyle w:val="15"/>
              <w:bidi w:val="0"/>
              <w:snapToGrid w:val="0"/>
              <w:jc w:val="right"/>
            </w:pPr>
            <w:r>
              <w:t>311.00</w:t>
            </w:r>
          </w:p>
        </w:tc>
        <w:tc>
          <w:tcPr>
            <w:tcW w:w="981" w:type="dxa"/>
            <w:vAlign w:val="center"/>
          </w:tcPr>
          <w:p w14:paraId="22FD2568">
            <w:pPr>
              <w:pStyle w:val="15"/>
              <w:bidi w:val="0"/>
              <w:snapToGrid w:val="0"/>
            </w:pPr>
          </w:p>
        </w:tc>
        <w:tc>
          <w:tcPr>
            <w:tcW w:w="1121" w:type="dxa"/>
            <w:vAlign w:val="center"/>
          </w:tcPr>
          <w:p w14:paraId="4C33D33F">
            <w:pPr>
              <w:pStyle w:val="15"/>
              <w:bidi w:val="0"/>
              <w:snapToGrid w:val="0"/>
              <w:jc w:val="right"/>
            </w:pPr>
          </w:p>
        </w:tc>
        <w:tc>
          <w:tcPr>
            <w:tcW w:w="1121" w:type="dxa"/>
            <w:vAlign w:val="center"/>
          </w:tcPr>
          <w:p w14:paraId="49AA121A">
            <w:pPr>
              <w:pStyle w:val="15"/>
              <w:bidi w:val="0"/>
              <w:snapToGrid w:val="0"/>
            </w:pPr>
          </w:p>
        </w:tc>
        <w:tc>
          <w:tcPr>
            <w:tcW w:w="679" w:type="dxa"/>
            <w:vAlign w:val="center"/>
          </w:tcPr>
          <w:p w14:paraId="5659CC9B">
            <w:pPr>
              <w:pStyle w:val="15"/>
              <w:bidi w:val="0"/>
              <w:snapToGrid w:val="0"/>
            </w:pPr>
          </w:p>
        </w:tc>
        <w:tc>
          <w:tcPr>
            <w:tcW w:w="872" w:type="dxa"/>
            <w:vAlign w:val="center"/>
          </w:tcPr>
          <w:p w14:paraId="4CC23218">
            <w:pPr>
              <w:pStyle w:val="15"/>
              <w:bidi w:val="0"/>
              <w:snapToGrid w:val="0"/>
            </w:pPr>
            <w:r>
              <w:t>202.00</w:t>
            </w:r>
          </w:p>
        </w:tc>
      </w:tr>
      <w:tr w14:paraId="1431E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18" w:type="dxa"/>
            <w:vAlign w:val="center"/>
          </w:tcPr>
          <w:p w14:paraId="396DD471">
            <w:pPr>
              <w:pStyle w:val="15"/>
              <w:bidi w:val="0"/>
              <w:snapToGrid w:val="0"/>
            </w:pPr>
            <w:r>
              <w:t>2130199</w:t>
            </w:r>
          </w:p>
        </w:tc>
        <w:tc>
          <w:tcPr>
            <w:tcW w:w="2019" w:type="dxa"/>
            <w:vAlign w:val="center"/>
          </w:tcPr>
          <w:p w14:paraId="1D2144B9">
            <w:pPr>
              <w:pStyle w:val="15"/>
              <w:bidi w:val="0"/>
              <w:snapToGrid w:val="0"/>
            </w:pPr>
            <w:r>
              <w:t>其他农业农村支出</w:t>
            </w:r>
          </w:p>
        </w:tc>
        <w:tc>
          <w:tcPr>
            <w:tcW w:w="1145" w:type="dxa"/>
            <w:vAlign w:val="center"/>
          </w:tcPr>
          <w:p w14:paraId="2596A7FD">
            <w:pPr>
              <w:pStyle w:val="15"/>
              <w:bidi w:val="0"/>
              <w:snapToGrid w:val="0"/>
              <w:jc w:val="right"/>
            </w:pPr>
            <w:r>
              <w:t>311.00</w:t>
            </w:r>
          </w:p>
        </w:tc>
        <w:tc>
          <w:tcPr>
            <w:tcW w:w="1012" w:type="dxa"/>
            <w:vAlign w:val="center"/>
          </w:tcPr>
          <w:p w14:paraId="4E8B065F">
            <w:pPr>
              <w:pStyle w:val="15"/>
              <w:bidi w:val="0"/>
              <w:snapToGrid w:val="0"/>
              <w:jc w:val="right"/>
            </w:pPr>
            <w:r>
              <w:t>311.00</w:t>
            </w:r>
          </w:p>
        </w:tc>
        <w:tc>
          <w:tcPr>
            <w:tcW w:w="981" w:type="dxa"/>
            <w:vAlign w:val="center"/>
          </w:tcPr>
          <w:p w14:paraId="15F14E9F">
            <w:pPr>
              <w:pStyle w:val="15"/>
              <w:bidi w:val="0"/>
              <w:snapToGrid w:val="0"/>
            </w:pPr>
          </w:p>
        </w:tc>
        <w:tc>
          <w:tcPr>
            <w:tcW w:w="1121" w:type="dxa"/>
            <w:vAlign w:val="center"/>
          </w:tcPr>
          <w:p w14:paraId="341DF60D">
            <w:pPr>
              <w:pStyle w:val="15"/>
              <w:bidi w:val="0"/>
              <w:snapToGrid w:val="0"/>
              <w:jc w:val="right"/>
            </w:pPr>
          </w:p>
        </w:tc>
        <w:tc>
          <w:tcPr>
            <w:tcW w:w="1121" w:type="dxa"/>
            <w:vAlign w:val="center"/>
          </w:tcPr>
          <w:p w14:paraId="61A4A7A5">
            <w:pPr>
              <w:pStyle w:val="15"/>
              <w:bidi w:val="0"/>
              <w:snapToGrid w:val="0"/>
            </w:pPr>
          </w:p>
        </w:tc>
        <w:tc>
          <w:tcPr>
            <w:tcW w:w="679" w:type="dxa"/>
            <w:vAlign w:val="center"/>
          </w:tcPr>
          <w:p w14:paraId="10AD5C7F">
            <w:pPr>
              <w:pStyle w:val="15"/>
              <w:bidi w:val="0"/>
              <w:snapToGrid w:val="0"/>
            </w:pPr>
          </w:p>
        </w:tc>
        <w:tc>
          <w:tcPr>
            <w:tcW w:w="872" w:type="dxa"/>
            <w:vAlign w:val="center"/>
          </w:tcPr>
          <w:p w14:paraId="083C85A9">
            <w:pPr>
              <w:pStyle w:val="15"/>
              <w:bidi w:val="0"/>
              <w:snapToGrid w:val="0"/>
            </w:pPr>
            <w:r>
              <w:t>202.00</w:t>
            </w:r>
          </w:p>
        </w:tc>
      </w:tr>
      <w:tr w14:paraId="70A5A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18" w:type="dxa"/>
            <w:vAlign w:val="center"/>
          </w:tcPr>
          <w:p w14:paraId="24BE5ECF">
            <w:pPr>
              <w:pStyle w:val="15"/>
              <w:bidi w:val="0"/>
              <w:snapToGrid w:val="0"/>
            </w:pPr>
            <w:r>
              <w:t>221</w:t>
            </w:r>
          </w:p>
        </w:tc>
        <w:tc>
          <w:tcPr>
            <w:tcW w:w="2019" w:type="dxa"/>
            <w:vAlign w:val="center"/>
          </w:tcPr>
          <w:p w14:paraId="079E1516">
            <w:pPr>
              <w:pStyle w:val="15"/>
              <w:bidi w:val="0"/>
              <w:snapToGrid w:val="0"/>
            </w:pPr>
            <w:r>
              <w:t>住房保障支出</w:t>
            </w:r>
          </w:p>
        </w:tc>
        <w:tc>
          <w:tcPr>
            <w:tcW w:w="1145" w:type="dxa"/>
            <w:vAlign w:val="center"/>
          </w:tcPr>
          <w:p w14:paraId="321AE992">
            <w:pPr>
              <w:pStyle w:val="15"/>
              <w:bidi w:val="0"/>
              <w:snapToGrid w:val="0"/>
              <w:jc w:val="right"/>
            </w:pPr>
            <w:r>
              <w:t>85.75</w:t>
            </w:r>
          </w:p>
        </w:tc>
        <w:tc>
          <w:tcPr>
            <w:tcW w:w="1012" w:type="dxa"/>
            <w:vAlign w:val="center"/>
          </w:tcPr>
          <w:p w14:paraId="137987F0">
            <w:pPr>
              <w:pStyle w:val="15"/>
              <w:bidi w:val="0"/>
              <w:snapToGrid w:val="0"/>
              <w:jc w:val="right"/>
            </w:pPr>
            <w:r>
              <w:t>85.75</w:t>
            </w:r>
          </w:p>
        </w:tc>
        <w:tc>
          <w:tcPr>
            <w:tcW w:w="981" w:type="dxa"/>
            <w:vAlign w:val="center"/>
          </w:tcPr>
          <w:p w14:paraId="405B3A19">
            <w:pPr>
              <w:pStyle w:val="15"/>
              <w:bidi w:val="0"/>
              <w:snapToGrid w:val="0"/>
            </w:pPr>
          </w:p>
        </w:tc>
        <w:tc>
          <w:tcPr>
            <w:tcW w:w="1121" w:type="dxa"/>
            <w:vAlign w:val="center"/>
          </w:tcPr>
          <w:p w14:paraId="71DF3744">
            <w:pPr>
              <w:pStyle w:val="15"/>
              <w:bidi w:val="0"/>
              <w:snapToGrid w:val="0"/>
              <w:jc w:val="right"/>
            </w:pPr>
          </w:p>
        </w:tc>
        <w:tc>
          <w:tcPr>
            <w:tcW w:w="1121" w:type="dxa"/>
            <w:vAlign w:val="center"/>
          </w:tcPr>
          <w:p w14:paraId="07524CFD">
            <w:pPr>
              <w:pStyle w:val="15"/>
              <w:bidi w:val="0"/>
              <w:snapToGrid w:val="0"/>
            </w:pPr>
          </w:p>
        </w:tc>
        <w:tc>
          <w:tcPr>
            <w:tcW w:w="679" w:type="dxa"/>
            <w:vAlign w:val="center"/>
          </w:tcPr>
          <w:p w14:paraId="1790D6B1">
            <w:pPr>
              <w:pStyle w:val="15"/>
              <w:bidi w:val="0"/>
              <w:snapToGrid w:val="0"/>
            </w:pPr>
          </w:p>
        </w:tc>
        <w:tc>
          <w:tcPr>
            <w:tcW w:w="872" w:type="dxa"/>
            <w:vAlign w:val="center"/>
          </w:tcPr>
          <w:p w14:paraId="5238295B">
            <w:pPr>
              <w:pStyle w:val="15"/>
              <w:bidi w:val="0"/>
              <w:snapToGrid w:val="0"/>
            </w:pPr>
          </w:p>
        </w:tc>
      </w:tr>
      <w:tr w14:paraId="0CC9B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18" w:type="dxa"/>
            <w:vAlign w:val="center"/>
          </w:tcPr>
          <w:p w14:paraId="3F4EA3DB">
            <w:pPr>
              <w:pStyle w:val="15"/>
              <w:bidi w:val="0"/>
              <w:snapToGrid w:val="0"/>
            </w:pPr>
            <w:r>
              <w:t>22102</w:t>
            </w:r>
          </w:p>
        </w:tc>
        <w:tc>
          <w:tcPr>
            <w:tcW w:w="2019" w:type="dxa"/>
            <w:vAlign w:val="center"/>
          </w:tcPr>
          <w:p w14:paraId="490C1B2B">
            <w:pPr>
              <w:pStyle w:val="15"/>
              <w:bidi w:val="0"/>
              <w:snapToGrid w:val="0"/>
            </w:pPr>
            <w:r>
              <w:t>住房改革支出</w:t>
            </w:r>
          </w:p>
        </w:tc>
        <w:tc>
          <w:tcPr>
            <w:tcW w:w="1145" w:type="dxa"/>
            <w:vAlign w:val="center"/>
          </w:tcPr>
          <w:p w14:paraId="0C345617">
            <w:pPr>
              <w:pStyle w:val="15"/>
              <w:bidi w:val="0"/>
              <w:snapToGrid w:val="0"/>
              <w:jc w:val="right"/>
            </w:pPr>
            <w:r>
              <w:t>85.75</w:t>
            </w:r>
          </w:p>
        </w:tc>
        <w:tc>
          <w:tcPr>
            <w:tcW w:w="1012" w:type="dxa"/>
            <w:vAlign w:val="center"/>
          </w:tcPr>
          <w:p w14:paraId="55BE7726">
            <w:pPr>
              <w:pStyle w:val="15"/>
              <w:bidi w:val="0"/>
              <w:snapToGrid w:val="0"/>
              <w:jc w:val="right"/>
            </w:pPr>
            <w:r>
              <w:t>85.75</w:t>
            </w:r>
          </w:p>
        </w:tc>
        <w:tc>
          <w:tcPr>
            <w:tcW w:w="981" w:type="dxa"/>
            <w:vAlign w:val="center"/>
          </w:tcPr>
          <w:p w14:paraId="1BD92D0F">
            <w:pPr>
              <w:pStyle w:val="15"/>
              <w:bidi w:val="0"/>
              <w:snapToGrid w:val="0"/>
            </w:pPr>
          </w:p>
        </w:tc>
        <w:tc>
          <w:tcPr>
            <w:tcW w:w="1121" w:type="dxa"/>
            <w:vAlign w:val="center"/>
          </w:tcPr>
          <w:p w14:paraId="13A84F92">
            <w:pPr>
              <w:pStyle w:val="15"/>
              <w:bidi w:val="0"/>
              <w:snapToGrid w:val="0"/>
              <w:jc w:val="right"/>
            </w:pPr>
          </w:p>
        </w:tc>
        <w:tc>
          <w:tcPr>
            <w:tcW w:w="1121" w:type="dxa"/>
            <w:vAlign w:val="center"/>
          </w:tcPr>
          <w:p w14:paraId="146170A7">
            <w:pPr>
              <w:pStyle w:val="15"/>
              <w:bidi w:val="0"/>
              <w:snapToGrid w:val="0"/>
            </w:pPr>
          </w:p>
        </w:tc>
        <w:tc>
          <w:tcPr>
            <w:tcW w:w="679" w:type="dxa"/>
            <w:vAlign w:val="center"/>
          </w:tcPr>
          <w:p w14:paraId="4A04D9A6">
            <w:pPr>
              <w:pStyle w:val="15"/>
              <w:bidi w:val="0"/>
              <w:snapToGrid w:val="0"/>
            </w:pPr>
          </w:p>
        </w:tc>
        <w:tc>
          <w:tcPr>
            <w:tcW w:w="872" w:type="dxa"/>
            <w:vAlign w:val="center"/>
          </w:tcPr>
          <w:p w14:paraId="1E9A5E95">
            <w:pPr>
              <w:pStyle w:val="15"/>
              <w:bidi w:val="0"/>
              <w:snapToGrid w:val="0"/>
            </w:pPr>
          </w:p>
        </w:tc>
      </w:tr>
      <w:tr w14:paraId="3B75E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18" w:type="dxa"/>
            <w:vAlign w:val="center"/>
          </w:tcPr>
          <w:p w14:paraId="2FC1C9B8">
            <w:pPr>
              <w:pStyle w:val="15"/>
              <w:bidi w:val="0"/>
              <w:snapToGrid w:val="0"/>
            </w:pPr>
            <w:r>
              <w:t>2210201</w:t>
            </w:r>
          </w:p>
        </w:tc>
        <w:tc>
          <w:tcPr>
            <w:tcW w:w="2019" w:type="dxa"/>
            <w:vAlign w:val="center"/>
          </w:tcPr>
          <w:p w14:paraId="2CCB69C8">
            <w:pPr>
              <w:pStyle w:val="15"/>
              <w:bidi w:val="0"/>
              <w:snapToGrid w:val="0"/>
            </w:pPr>
            <w:r>
              <w:t>住房公积金</w:t>
            </w:r>
          </w:p>
        </w:tc>
        <w:tc>
          <w:tcPr>
            <w:tcW w:w="1145" w:type="dxa"/>
            <w:vAlign w:val="center"/>
          </w:tcPr>
          <w:p w14:paraId="59867E9A">
            <w:pPr>
              <w:pStyle w:val="15"/>
              <w:bidi w:val="0"/>
              <w:snapToGrid w:val="0"/>
              <w:jc w:val="right"/>
            </w:pPr>
            <w:r>
              <w:t>85.75</w:t>
            </w:r>
          </w:p>
        </w:tc>
        <w:tc>
          <w:tcPr>
            <w:tcW w:w="1012" w:type="dxa"/>
            <w:vAlign w:val="center"/>
          </w:tcPr>
          <w:p w14:paraId="10A33BCE">
            <w:pPr>
              <w:pStyle w:val="15"/>
              <w:bidi w:val="0"/>
              <w:snapToGrid w:val="0"/>
              <w:jc w:val="right"/>
            </w:pPr>
            <w:r>
              <w:t>85.75</w:t>
            </w:r>
          </w:p>
        </w:tc>
        <w:tc>
          <w:tcPr>
            <w:tcW w:w="981" w:type="dxa"/>
            <w:vAlign w:val="center"/>
          </w:tcPr>
          <w:p w14:paraId="1C0C44DD">
            <w:pPr>
              <w:pStyle w:val="15"/>
              <w:bidi w:val="0"/>
              <w:snapToGrid w:val="0"/>
            </w:pPr>
          </w:p>
        </w:tc>
        <w:tc>
          <w:tcPr>
            <w:tcW w:w="1121" w:type="dxa"/>
            <w:vAlign w:val="center"/>
          </w:tcPr>
          <w:p w14:paraId="25734BD6">
            <w:pPr>
              <w:pStyle w:val="15"/>
              <w:bidi w:val="0"/>
              <w:snapToGrid w:val="0"/>
              <w:jc w:val="right"/>
            </w:pPr>
          </w:p>
        </w:tc>
        <w:tc>
          <w:tcPr>
            <w:tcW w:w="1121" w:type="dxa"/>
            <w:vAlign w:val="center"/>
          </w:tcPr>
          <w:p w14:paraId="121C8FCD">
            <w:pPr>
              <w:pStyle w:val="15"/>
              <w:bidi w:val="0"/>
              <w:snapToGrid w:val="0"/>
            </w:pPr>
          </w:p>
        </w:tc>
        <w:tc>
          <w:tcPr>
            <w:tcW w:w="679" w:type="dxa"/>
            <w:vAlign w:val="center"/>
          </w:tcPr>
          <w:p w14:paraId="753816D8">
            <w:pPr>
              <w:pStyle w:val="15"/>
              <w:bidi w:val="0"/>
              <w:snapToGrid w:val="0"/>
            </w:pPr>
          </w:p>
        </w:tc>
        <w:tc>
          <w:tcPr>
            <w:tcW w:w="872" w:type="dxa"/>
            <w:vAlign w:val="center"/>
          </w:tcPr>
          <w:p w14:paraId="579C9017">
            <w:pPr>
              <w:pStyle w:val="15"/>
              <w:bidi w:val="0"/>
              <w:snapToGrid w:val="0"/>
            </w:pPr>
          </w:p>
        </w:tc>
      </w:tr>
    </w:tbl>
    <w:p w14:paraId="137A6060">
      <w:pPr>
        <w:pStyle w:val="17"/>
        <w:bidi w:val="0"/>
        <w:rPr>
          <w:rFonts w:hint="eastAsia"/>
          <w:lang w:eastAsia="zh-CN"/>
        </w:rPr>
      </w:pPr>
      <w:bookmarkStart w:id="15" w:name="bookmark7"/>
      <w:bookmarkEnd w:id="15"/>
      <w:bookmarkStart w:id="16" w:name="bookmark37"/>
      <w:bookmarkEnd w:id="16"/>
      <w:r>
        <w:br w:type="page"/>
      </w:r>
      <w:r>
        <w:rPr>
          <w:rFonts w:hint="eastAsia"/>
          <w:lang w:eastAsia="zh-CN"/>
        </w:rPr>
        <w:t>预算公开表3</w:t>
      </w:r>
    </w:p>
    <w:p w14:paraId="526DA954">
      <w:pPr>
        <w:pStyle w:val="16"/>
        <w:numPr>
          <w:ilvl w:val="0"/>
          <w:numId w:val="0"/>
        </w:numPr>
        <w:tabs>
          <w:tab w:val="left" w:pos="0"/>
        </w:tabs>
        <w:bidi w:val="0"/>
        <w:ind w:left="0" w:leftChars="0" w:firstLine="0" w:firstLineChars="0"/>
      </w:pPr>
      <w:bookmarkStart w:id="17" w:name="_Toc13306"/>
      <w:r>
        <w:rPr>
          <w:rFonts w:hint="eastAsia" w:ascii="宋体" w:hAnsi="宋体" w:eastAsia="宋体" w:cs="宋体"/>
          <w:b/>
          <w:bCs/>
          <w:snapToGrid w:val="0"/>
          <w:color w:val="000000"/>
          <w:kern w:val="0"/>
          <w:sz w:val="28"/>
          <w:szCs w:val="21"/>
          <w:lang w:val="en-US" w:eastAsia="zh-CN" w:bidi="ar-SA"/>
        </w:rPr>
        <w:t>表三</w:t>
      </w:r>
      <w:r>
        <w:t>2024年预算支出总表</w:t>
      </w:r>
      <w:bookmarkEnd w:id="17"/>
    </w:p>
    <w:p w14:paraId="504C685F">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9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2" w:type="dxa"/>
          <w:left w:w="64" w:type="dxa"/>
          <w:bottom w:w="32" w:type="dxa"/>
          <w:right w:w="64" w:type="dxa"/>
        </w:tblCellMar>
      </w:tblPr>
      <w:tblGrid>
        <w:gridCol w:w="1296"/>
        <w:gridCol w:w="4676"/>
        <w:gridCol w:w="1297"/>
        <w:gridCol w:w="1297"/>
        <w:gridCol w:w="1299"/>
      </w:tblGrid>
      <w:tr w14:paraId="77889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blHeader/>
          <w:jc w:val="center"/>
        </w:trPr>
        <w:tc>
          <w:tcPr>
            <w:tcW w:w="4676" w:type="dxa"/>
            <w:gridSpan w:val="2"/>
            <w:vAlign w:val="center"/>
          </w:tcPr>
          <w:p w14:paraId="589CDE54">
            <w:pPr>
              <w:pStyle w:val="15"/>
              <w:bidi w:val="0"/>
              <w:snapToGrid w:val="0"/>
              <w:rPr>
                <w:rFonts w:hint="eastAsia" w:eastAsia="宋体"/>
                <w:b/>
                <w:lang w:eastAsia="zh-CN"/>
              </w:rPr>
            </w:pPr>
            <w:r>
              <w:rPr>
                <w:rFonts w:hint="eastAsia"/>
                <w:b/>
                <w:lang w:eastAsia="zh-CN"/>
              </w:rPr>
              <w:t>项目</w:t>
            </w:r>
          </w:p>
        </w:tc>
        <w:tc>
          <w:tcPr>
            <w:tcW w:w="1299" w:type="dxa"/>
            <w:gridSpan w:val="3"/>
            <w:vAlign w:val="center"/>
          </w:tcPr>
          <w:p w14:paraId="163F0F9B">
            <w:pPr>
              <w:pStyle w:val="15"/>
              <w:bidi w:val="0"/>
              <w:snapToGrid w:val="0"/>
              <w:rPr>
                <w:rFonts w:hint="eastAsia" w:eastAsia="宋体"/>
                <w:b/>
                <w:lang w:eastAsia="zh-CN"/>
              </w:rPr>
            </w:pPr>
            <w:r>
              <w:rPr>
                <w:rFonts w:hint="eastAsia"/>
                <w:b/>
                <w:lang w:eastAsia="zh-CN"/>
              </w:rPr>
              <w:t>2024年预算数</w:t>
            </w:r>
          </w:p>
        </w:tc>
      </w:tr>
      <w:tr w14:paraId="4E0BE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blHeader/>
          <w:jc w:val="center"/>
        </w:trPr>
        <w:tc>
          <w:tcPr>
            <w:tcW w:w="1296" w:type="dxa"/>
            <w:vAlign w:val="center"/>
          </w:tcPr>
          <w:p w14:paraId="6D1A899B">
            <w:pPr>
              <w:pStyle w:val="15"/>
              <w:bidi w:val="0"/>
              <w:snapToGrid w:val="0"/>
              <w:rPr>
                <w:rFonts w:hint="eastAsia" w:eastAsia="宋体"/>
                <w:b/>
                <w:lang w:eastAsia="zh-CN"/>
              </w:rPr>
            </w:pPr>
            <w:r>
              <w:rPr>
                <w:rFonts w:hint="eastAsia"/>
                <w:b/>
                <w:lang w:eastAsia="zh-CN"/>
              </w:rPr>
              <w:t>科目编码</w:t>
            </w:r>
          </w:p>
        </w:tc>
        <w:tc>
          <w:tcPr>
            <w:tcW w:w="4676" w:type="dxa"/>
            <w:vAlign w:val="center"/>
          </w:tcPr>
          <w:p w14:paraId="3F27D4F2">
            <w:pPr>
              <w:pStyle w:val="15"/>
              <w:bidi w:val="0"/>
              <w:snapToGrid w:val="0"/>
              <w:rPr>
                <w:rFonts w:hint="eastAsia" w:eastAsia="宋体"/>
                <w:b/>
                <w:lang w:eastAsia="zh-CN"/>
              </w:rPr>
            </w:pPr>
            <w:r>
              <w:rPr>
                <w:rFonts w:hint="eastAsia"/>
                <w:b/>
                <w:lang w:eastAsia="zh-CN"/>
              </w:rPr>
              <w:t>科目名称</w:t>
            </w:r>
          </w:p>
        </w:tc>
        <w:tc>
          <w:tcPr>
            <w:tcW w:w="1297" w:type="dxa"/>
            <w:vAlign w:val="center"/>
          </w:tcPr>
          <w:p w14:paraId="4A65A68B">
            <w:pPr>
              <w:pStyle w:val="15"/>
              <w:bidi w:val="0"/>
              <w:snapToGrid w:val="0"/>
              <w:rPr>
                <w:rFonts w:hint="eastAsia" w:eastAsia="宋体"/>
                <w:b/>
                <w:lang w:eastAsia="zh-CN"/>
              </w:rPr>
            </w:pPr>
            <w:r>
              <w:rPr>
                <w:rFonts w:hint="eastAsia"/>
                <w:b/>
                <w:lang w:eastAsia="zh-CN"/>
              </w:rPr>
              <w:t>合计</w:t>
            </w:r>
          </w:p>
        </w:tc>
        <w:tc>
          <w:tcPr>
            <w:tcW w:w="1297" w:type="dxa"/>
            <w:vAlign w:val="center"/>
          </w:tcPr>
          <w:p w14:paraId="1489D407">
            <w:pPr>
              <w:pStyle w:val="15"/>
              <w:bidi w:val="0"/>
              <w:snapToGrid w:val="0"/>
              <w:rPr>
                <w:rFonts w:hint="eastAsia" w:eastAsia="宋体"/>
                <w:b/>
                <w:lang w:eastAsia="zh-CN"/>
              </w:rPr>
            </w:pPr>
            <w:r>
              <w:rPr>
                <w:rFonts w:hint="eastAsia"/>
                <w:b/>
                <w:lang w:eastAsia="zh-CN"/>
              </w:rPr>
              <w:t>基本支出</w:t>
            </w:r>
          </w:p>
        </w:tc>
        <w:tc>
          <w:tcPr>
            <w:tcW w:w="1299" w:type="dxa"/>
            <w:vAlign w:val="center"/>
          </w:tcPr>
          <w:p w14:paraId="079D583B">
            <w:pPr>
              <w:pStyle w:val="15"/>
              <w:bidi w:val="0"/>
              <w:snapToGrid w:val="0"/>
              <w:rPr>
                <w:rFonts w:hint="eastAsia" w:eastAsia="宋体"/>
                <w:b/>
                <w:lang w:eastAsia="zh-CN"/>
              </w:rPr>
            </w:pPr>
            <w:r>
              <w:rPr>
                <w:rFonts w:hint="eastAsia"/>
                <w:b/>
                <w:lang w:eastAsia="zh-CN"/>
              </w:rPr>
              <w:t>项目支出</w:t>
            </w:r>
          </w:p>
        </w:tc>
      </w:tr>
      <w:tr w14:paraId="27BC4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676" w:type="dxa"/>
            <w:gridSpan w:val="2"/>
            <w:vAlign w:val="center"/>
          </w:tcPr>
          <w:p w14:paraId="7901E620">
            <w:pPr>
              <w:pStyle w:val="15"/>
              <w:bidi w:val="0"/>
              <w:snapToGrid w:val="0"/>
              <w:jc w:val="center"/>
              <w:rPr>
                <w:b/>
              </w:rPr>
            </w:pPr>
            <w:r>
              <w:rPr>
                <w:b/>
              </w:rPr>
              <w:t>合计</w:t>
            </w:r>
          </w:p>
        </w:tc>
        <w:tc>
          <w:tcPr>
            <w:tcW w:w="1297" w:type="dxa"/>
            <w:vAlign w:val="center"/>
          </w:tcPr>
          <w:p w14:paraId="52BF370A">
            <w:pPr>
              <w:pStyle w:val="15"/>
              <w:bidi w:val="0"/>
              <w:snapToGrid w:val="0"/>
              <w:jc w:val="right"/>
              <w:rPr>
                <w:b/>
              </w:rPr>
            </w:pPr>
            <w:r>
              <w:rPr>
                <w:b/>
              </w:rPr>
              <w:t>25211.10</w:t>
            </w:r>
          </w:p>
        </w:tc>
        <w:tc>
          <w:tcPr>
            <w:tcW w:w="1297" w:type="dxa"/>
            <w:vAlign w:val="center"/>
          </w:tcPr>
          <w:p w14:paraId="13F3A334">
            <w:pPr>
              <w:pStyle w:val="15"/>
              <w:bidi w:val="0"/>
              <w:snapToGrid w:val="0"/>
              <w:jc w:val="right"/>
              <w:rPr>
                <w:b/>
              </w:rPr>
            </w:pPr>
            <w:r>
              <w:rPr>
                <w:b/>
              </w:rPr>
              <w:t>1103.49</w:t>
            </w:r>
          </w:p>
        </w:tc>
        <w:tc>
          <w:tcPr>
            <w:tcW w:w="1299" w:type="dxa"/>
            <w:vAlign w:val="center"/>
          </w:tcPr>
          <w:p w14:paraId="148BE26E">
            <w:pPr>
              <w:pStyle w:val="15"/>
              <w:bidi w:val="0"/>
              <w:snapToGrid w:val="0"/>
              <w:jc w:val="right"/>
              <w:rPr>
                <w:b/>
              </w:rPr>
            </w:pPr>
            <w:r>
              <w:rPr>
                <w:b/>
              </w:rPr>
              <w:t>24107.6</w:t>
            </w:r>
          </w:p>
        </w:tc>
      </w:tr>
      <w:tr w14:paraId="0C923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199768BF">
            <w:pPr>
              <w:pStyle w:val="15"/>
              <w:bidi w:val="0"/>
              <w:snapToGrid w:val="0"/>
            </w:pPr>
            <w:r>
              <w:t>201</w:t>
            </w:r>
          </w:p>
        </w:tc>
        <w:tc>
          <w:tcPr>
            <w:tcW w:w="4676" w:type="dxa"/>
            <w:vAlign w:val="center"/>
          </w:tcPr>
          <w:p w14:paraId="4DB0EC8F">
            <w:pPr>
              <w:pStyle w:val="15"/>
              <w:bidi w:val="0"/>
              <w:snapToGrid w:val="0"/>
            </w:pPr>
            <w:r>
              <w:t>一般公共服务支出</w:t>
            </w:r>
          </w:p>
        </w:tc>
        <w:tc>
          <w:tcPr>
            <w:tcW w:w="1297" w:type="dxa"/>
            <w:vAlign w:val="center"/>
          </w:tcPr>
          <w:p w14:paraId="26E4D719">
            <w:pPr>
              <w:pStyle w:val="15"/>
              <w:bidi w:val="0"/>
              <w:snapToGrid w:val="0"/>
              <w:jc w:val="right"/>
            </w:pPr>
            <w:r>
              <w:t>2.20</w:t>
            </w:r>
          </w:p>
        </w:tc>
        <w:tc>
          <w:tcPr>
            <w:tcW w:w="1297" w:type="dxa"/>
            <w:vAlign w:val="center"/>
          </w:tcPr>
          <w:p w14:paraId="667681EE">
            <w:pPr>
              <w:pStyle w:val="15"/>
              <w:bidi w:val="0"/>
              <w:snapToGrid w:val="0"/>
              <w:jc w:val="right"/>
            </w:pPr>
          </w:p>
        </w:tc>
        <w:tc>
          <w:tcPr>
            <w:tcW w:w="1299" w:type="dxa"/>
            <w:vAlign w:val="center"/>
          </w:tcPr>
          <w:p w14:paraId="30E4AF8D">
            <w:pPr>
              <w:pStyle w:val="15"/>
              <w:bidi w:val="0"/>
              <w:snapToGrid w:val="0"/>
              <w:jc w:val="right"/>
            </w:pPr>
            <w:r>
              <w:t>2.20</w:t>
            </w:r>
          </w:p>
        </w:tc>
      </w:tr>
      <w:tr w14:paraId="121B0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6B3AE017">
            <w:pPr>
              <w:pStyle w:val="15"/>
              <w:bidi w:val="0"/>
              <w:snapToGrid w:val="0"/>
            </w:pPr>
            <w:r>
              <w:t>20132</w:t>
            </w:r>
          </w:p>
        </w:tc>
        <w:tc>
          <w:tcPr>
            <w:tcW w:w="4676" w:type="dxa"/>
            <w:vAlign w:val="center"/>
          </w:tcPr>
          <w:p w14:paraId="0B773D35">
            <w:pPr>
              <w:pStyle w:val="15"/>
              <w:bidi w:val="0"/>
              <w:snapToGrid w:val="0"/>
            </w:pPr>
            <w:r>
              <w:t>组织事务</w:t>
            </w:r>
          </w:p>
        </w:tc>
        <w:tc>
          <w:tcPr>
            <w:tcW w:w="1297" w:type="dxa"/>
            <w:vAlign w:val="center"/>
          </w:tcPr>
          <w:p w14:paraId="4AECB251">
            <w:pPr>
              <w:pStyle w:val="15"/>
              <w:bidi w:val="0"/>
              <w:snapToGrid w:val="0"/>
              <w:jc w:val="right"/>
            </w:pPr>
            <w:r>
              <w:t>2.20</w:t>
            </w:r>
          </w:p>
        </w:tc>
        <w:tc>
          <w:tcPr>
            <w:tcW w:w="1297" w:type="dxa"/>
            <w:vAlign w:val="center"/>
          </w:tcPr>
          <w:p w14:paraId="4D9A6A51">
            <w:pPr>
              <w:pStyle w:val="15"/>
              <w:bidi w:val="0"/>
              <w:snapToGrid w:val="0"/>
              <w:jc w:val="right"/>
            </w:pPr>
          </w:p>
        </w:tc>
        <w:tc>
          <w:tcPr>
            <w:tcW w:w="1299" w:type="dxa"/>
            <w:vAlign w:val="center"/>
          </w:tcPr>
          <w:p w14:paraId="7C60E6CD">
            <w:pPr>
              <w:pStyle w:val="15"/>
              <w:bidi w:val="0"/>
              <w:snapToGrid w:val="0"/>
              <w:jc w:val="right"/>
            </w:pPr>
            <w:r>
              <w:t>2.20</w:t>
            </w:r>
          </w:p>
        </w:tc>
      </w:tr>
      <w:tr w14:paraId="33A73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507BA85C">
            <w:pPr>
              <w:pStyle w:val="15"/>
              <w:bidi w:val="0"/>
              <w:snapToGrid w:val="0"/>
            </w:pPr>
            <w:r>
              <w:t>2013299</w:t>
            </w:r>
          </w:p>
        </w:tc>
        <w:tc>
          <w:tcPr>
            <w:tcW w:w="4676" w:type="dxa"/>
            <w:vAlign w:val="center"/>
          </w:tcPr>
          <w:p w14:paraId="6DC30FAE">
            <w:pPr>
              <w:pStyle w:val="15"/>
              <w:bidi w:val="0"/>
              <w:snapToGrid w:val="0"/>
            </w:pPr>
            <w:r>
              <w:t>其他组织事务支出</w:t>
            </w:r>
          </w:p>
        </w:tc>
        <w:tc>
          <w:tcPr>
            <w:tcW w:w="1297" w:type="dxa"/>
            <w:vAlign w:val="center"/>
          </w:tcPr>
          <w:p w14:paraId="588844CF">
            <w:pPr>
              <w:pStyle w:val="15"/>
              <w:bidi w:val="0"/>
              <w:snapToGrid w:val="0"/>
              <w:jc w:val="right"/>
            </w:pPr>
            <w:r>
              <w:t>2.20</w:t>
            </w:r>
          </w:p>
        </w:tc>
        <w:tc>
          <w:tcPr>
            <w:tcW w:w="1297" w:type="dxa"/>
            <w:vAlign w:val="center"/>
          </w:tcPr>
          <w:p w14:paraId="4684957A">
            <w:pPr>
              <w:pStyle w:val="15"/>
              <w:bidi w:val="0"/>
              <w:snapToGrid w:val="0"/>
              <w:jc w:val="right"/>
            </w:pPr>
          </w:p>
        </w:tc>
        <w:tc>
          <w:tcPr>
            <w:tcW w:w="1299" w:type="dxa"/>
            <w:vAlign w:val="center"/>
          </w:tcPr>
          <w:p w14:paraId="7EE3ED15">
            <w:pPr>
              <w:pStyle w:val="15"/>
              <w:bidi w:val="0"/>
              <w:snapToGrid w:val="0"/>
              <w:jc w:val="right"/>
            </w:pPr>
            <w:r>
              <w:t>2.20</w:t>
            </w:r>
          </w:p>
        </w:tc>
      </w:tr>
      <w:tr w14:paraId="0C89B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6D78F846">
            <w:pPr>
              <w:pStyle w:val="15"/>
              <w:bidi w:val="0"/>
              <w:snapToGrid w:val="0"/>
            </w:pPr>
            <w:r>
              <w:t>208</w:t>
            </w:r>
          </w:p>
        </w:tc>
        <w:tc>
          <w:tcPr>
            <w:tcW w:w="4676" w:type="dxa"/>
            <w:vAlign w:val="center"/>
          </w:tcPr>
          <w:p w14:paraId="6FCF2478">
            <w:pPr>
              <w:pStyle w:val="15"/>
              <w:bidi w:val="0"/>
              <w:snapToGrid w:val="0"/>
            </w:pPr>
            <w:r>
              <w:t>社会保障和就业支出</w:t>
            </w:r>
          </w:p>
        </w:tc>
        <w:tc>
          <w:tcPr>
            <w:tcW w:w="1297" w:type="dxa"/>
            <w:vAlign w:val="center"/>
          </w:tcPr>
          <w:p w14:paraId="41E25726">
            <w:pPr>
              <w:pStyle w:val="15"/>
              <w:bidi w:val="0"/>
              <w:snapToGrid w:val="0"/>
              <w:jc w:val="right"/>
            </w:pPr>
            <w:r>
              <w:t>129.61</w:t>
            </w:r>
          </w:p>
        </w:tc>
        <w:tc>
          <w:tcPr>
            <w:tcW w:w="1297" w:type="dxa"/>
            <w:vAlign w:val="center"/>
          </w:tcPr>
          <w:p w14:paraId="1DF7F59A">
            <w:pPr>
              <w:pStyle w:val="15"/>
              <w:bidi w:val="0"/>
              <w:snapToGrid w:val="0"/>
              <w:jc w:val="right"/>
            </w:pPr>
            <w:r>
              <w:t>129.61</w:t>
            </w:r>
          </w:p>
        </w:tc>
        <w:tc>
          <w:tcPr>
            <w:tcW w:w="1299" w:type="dxa"/>
            <w:vAlign w:val="center"/>
          </w:tcPr>
          <w:p w14:paraId="3E398AF1">
            <w:pPr>
              <w:pStyle w:val="15"/>
              <w:bidi w:val="0"/>
              <w:snapToGrid w:val="0"/>
              <w:jc w:val="right"/>
            </w:pPr>
          </w:p>
        </w:tc>
      </w:tr>
      <w:tr w14:paraId="65318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30DAA34C">
            <w:pPr>
              <w:pStyle w:val="15"/>
              <w:bidi w:val="0"/>
              <w:snapToGrid w:val="0"/>
            </w:pPr>
            <w:r>
              <w:t>20805</w:t>
            </w:r>
          </w:p>
        </w:tc>
        <w:tc>
          <w:tcPr>
            <w:tcW w:w="4676" w:type="dxa"/>
            <w:vAlign w:val="center"/>
          </w:tcPr>
          <w:p w14:paraId="16A75560">
            <w:pPr>
              <w:pStyle w:val="15"/>
              <w:bidi w:val="0"/>
              <w:snapToGrid w:val="0"/>
            </w:pPr>
            <w:r>
              <w:t>行政事业单位养老支出</w:t>
            </w:r>
          </w:p>
        </w:tc>
        <w:tc>
          <w:tcPr>
            <w:tcW w:w="1297" w:type="dxa"/>
            <w:vAlign w:val="center"/>
          </w:tcPr>
          <w:p w14:paraId="0309DED9">
            <w:pPr>
              <w:pStyle w:val="15"/>
              <w:bidi w:val="0"/>
              <w:snapToGrid w:val="0"/>
              <w:jc w:val="right"/>
            </w:pPr>
            <w:r>
              <w:t>129.61</w:t>
            </w:r>
          </w:p>
        </w:tc>
        <w:tc>
          <w:tcPr>
            <w:tcW w:w="1297" w:type="dxa"/>
            <w:vAlign w:val="center"/>
          </w:tcPr>
          <w:p w14:paraId="2D0907F9">
            <w:pPr>
              <w:pStyle w:val="15"/>
              <w:bidi w:val="0"/>
              <w:snapToGrid w:val="0"/>
              <w:jc w:val="right"/>
            </w:pPr>
            <w:r>
              <w:t>129.61</w:t>
            </w:r>
          </w:p>
        </w:tc>
        <w:tc>
          <w:tcPr>
            <w:tcW w:w="1299" w:type="dxa"/>
            <w:vAlign w:val="center"/>
          </w:tcPr>
          <w:p w14:paraId="0DD8C080">
            <w:pPr>
              <w:pStyle w:val="15"/>
              <w:bidi w:val="0"/>
              <w:snapToGrid w:val="0"/>
              <w:jc w:val="right"/>
            </w:pPr>
          </w:p>
        </w:tc>
      </w:tr>
      <w:tr w14:paraId="6C951D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444639EB">
            <w:pPr>
              <w:pStyle w:val="15"/>
              <w:bidi w:val="0"/>
              <w:snapToGrid w:val="0"/>
            </w:pPr>
            <w:r>
              <w:t>2080505</w:t>
            </w:r>
          </w:p>
        </w:tc>
        <w:tc>
          <w:tcPr>
            <w:tcW w:w="4676" w:type="dxa"/>
            <w:vAlign w:val="center"/>
          </w:tcPr>
          <w:p w14:paraId="00B9966D">
            <w:pPr>
              <w:pStyle w:val="15"/>
              <w:bidi w:val="0"/>
              <w:snapToGrid w:val="0"/>
            </w:pPr>
            <w:r>
              <w:t>机关事业单位基本养老保险缴费支出</w:t>
            </w:r>
          </w:p>
        </w:tc>
        <w:tc>
          <w:tcPr>
            <w:tcW w:w="1297" w:type="dxa"/>
            <w:vAlign w:val="center"/>
          </w:tcPr>
          <w:p w14:paraId="73E83F0D">
            <w:pPr>
              <w:pStyle w:val="15"/>
              <w:bidi w:val="0"/>
              <w:snapToGrid w:val="0"/>
              <w:jc w:val="right"/>
            </w:pPr>
            <w:r>
              <w:t>117.61</w:t>
            </w:r>
          </w:p>
        </w:tc>
        <w:tc>
          <w:tcPr>
            <w:tcW w:w="1297" w:type="dxa"/>
            <w:vAlign w:val="center"/>
          </w:tcPr>
          <w:p w14:paraId="4DCE008B">
            <w:pPr>
              <w:pStyle w:val="15"/>
              <w:bidi w:val="0"/>
              <w:snapToGrid w:val="0"/>
              <w:jc w:val="right"/>
            </w:pPr>
            <w:r>
              <w:t>117.61</w:t>
            </w:r>
          </w:p>
        </w:tc>
        <w:tc>
          <w:tcPr>
            <w:tcW w:w="1299" w:type="dxa"/>
            <w:vAlign w:val="center"/>
          </w:tcPr>
          <w:p w14:paraId="53A25847">
            <w:pPr>
              <w:pStyle w:val="15"/>
              <w:bidi w:val="0"/>
              <w:snapToGrid w:val="0"/>
              <w:jc w:val="right"/>
            </w:pPr>
          </w:p>
        </w:tc>
      </w:tr>
      <w:tr w14:paraId="27D48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102CF427">
            <w:pPr>
              <w:pStyle w:val="15"/>
              <w:bidi w:val="0"/>
              <w:snapToGrid w:val="0"/>
            </w:pPr>
            <w:r>
              <w:t>2080506</w:t>
            </w:r>
          </w:p>
        </w:tc>
        <w:tc>
          <w:tcPr>
            <w:tcW w:w="4676" w:type="dxa"/>
            <w:vAlign w:val="center"/>
          </w:tcPr>
          <w:p w14:paraId="2AF91F1E">
            <w:pPr>
              <w:pStyle w:val="15"/>
              <w:bidi w:val="0"/>
              <w:snapToGrid w:val="0"/>
            </w:pPr>
            <w:r>
              <w:t>机关事业单位职业年金缴费支出</w:t>
            </w:r>
          </w:p>
        </w:tc>
        <w:tc>
          <w:tcPr>
            <w:tcW w:w="1297" w:type="dxa"/>
            <w:vAlign w:val="center"/>
          </w:tcPr>
          <w:p w14:paraId="032E8AFB">
            <w:pPr>
              <w:pStyle w:val="15"/>
              <w:bidi w:val="0"/>
              <w:snapToGrid w:val="0"/>
              <w:jc w:val="right"/>
            </w:pPr>
            <w:r>
              <w:t>12.00</w:t>
            </w:r>
          </w:p>
        </w:tc>
        <w:tc>
          <w:tcPr>
            <w:tcW w:w="1297" w:type="dxa"/>
            <w:vAlign w:val="center"/>
          </w:tcPr>
          <w:p w14:paraId="3CAF22F3">
            <w:pPr>
              <w:pStyle w:val="15"/>
              <w:bidi w:val="0"/>
              <w:snapToGrid w:val="0"/>
              <w:jc w:val="right"/>
            </w:pPr>
            <w:r>
              <w:t>12.00</w:t>
            </w:r>
          </w:p>
        </w:tc>
        <w:tc>
          <w:tcPr>
            <w:tcW w:w="1299" w:type="dxa"/>
            <w:vAlign w:val="center"/>
          </w:tcPr>
          <w:p w14:paraId="006FB41E">
            <w:pPr>
              <w:pStyle w:val="15"/>
              <w:bidi w:val="0"/>
              <w:snapToGrid w:val="0"/>
              <w:jc w:val="right"/>
            </w:pPr>
          </w:p>
        </w:tc>
      </w:tr>
      <w:tr w14:paraId="55598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33B09256">
            <w:pPr>
              <w:pStyle w:val="15"/>
              <w:bidi w:val="0"/>
              <w:snapToGrid w:val="0"/>
            </w:pPr>
            <w:r>
              <w:t>210</w:t>
            </w:r>
          </w:p>
        </w:tc>
        <w:tc>
          <w:tcPr>
            <w:tcW w:w="4676" w:type="dxa"/>
            <w:vAlign w:val="center"/>
          </w:tcPr>
          <w:p w14:paraId="660DA510">
            <w:pPr>
              <w:pStyle w:val="15"/>
              <w:bidi w:val="0"/>
              <w:snapToGrid w:val="0"/>
            </w:pPr>
            <w:r>
              <w:t>卫生健康支出</w:t>
            </w:r>
          </w:p>
        </w:tc>
        <w:tc>
          <w:tcPr>
            <w:tcW w:w="1297" w:type="dxa"/>
            <w:vAlign w:val="center"/>
          </w:tcPr>
          <w:p w14:paraId="174BB8E3">
            <w:pPr>
              <w:pStyle w:val="15"/>
              <w:bidi w:val="0"/>
              <w:snapToGrid w:val="0"/>
              <w:jc w:val="right"/>
            </w:pPr>
            <w:r>
              <w:t>40.06</w:t>
            </w:r>
          </w:p>
        </w:tc>
        <w:tc>
          <w:tcPr>
            <w:tcW w:w="1297" w:type="dxa"/>
            <w:vAlign w:val="center"/>
          </w:tcPr>
          <w:p w14:paraId="53E1C089">
            <w:pPr>
              <w:pStyle w:val="15"/>
              <w:bidi w:val="0"/>
              <w:snapToGrid w:val="0"/>
              <w:jc w:val="right"/>
            </w:pPr>
            <w:r>
              <w:t>40.06</w:t>
            </w:r>
          </w:p>
        </w:tc>
        <w:tc>
          <w:tcPr>
            <w:tcW w:w="1299" w:type="dxa"/>
            <w:vAlign w:val="center"/>
          </w:tcPr>
          <w:p w14:paraId="20C88EC3">
            <w:pPr>
              <w:pStyle w:val="15"/>
              <w:bidi w:val="0"/>
              <w:snapToGrid w:val="0"/>
              <w:jc w:val="right"/>
            </w:pPr>
          </w:p>
        </w:tc>
      </w:tr>
      <w:tr w14:paraId="3DA79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2A23D261">
            <w:pPr>
              <w:pStyle w:val="15"/>
              <w:bidi w:val="0"/>
              <w:snapToGrid w:val="0"/>
            </w:pPr>
            <w:r>
              <w:t>21011</w:t>
            </w:r>
          </w:p>
        </w:tc>
        <w:tc>
          <w:tcPr>
            <w:tcW w:w="4676" w:type="dxa"/>
            <w:vAlign w:val="center"/>
          </w:tcPr>
          <w:p w14:paraId="5DA2C808">
            <w:pPr>
              <w:pStyle w:val="15"/>
              <w:bidi w:val="0"/>
              <w:snapToGrid w:val="0"/>
            </w:pPr>
            <w:r>
              <w:t>行政事业单位医疗</w:t>
            </w:r>
          </w:p>
        </w:tc>
        <w:tc>
          <w:tcPr>
            <w:tcW w:w="1297" w:type="dxa"/>
            <w:vAlign w:val="center"/>
          </w:tcPr>
          <w:p w14:paraId="546A1CD6">
            <w:pPr>
              <w:pStyle w:val="15"/>
              <w:bidi w:val="0"/>
              <w:snapToGrid w:val="0"/>
              <w:jc w:val="right"/>
            </w:pPr>
            <w:r>
              <w:t>40.06</w:t>
            </w:r>
          </w:p>
        </w:tc>
        <w:tc>
          <w:tcPr>
            <w:tcW w:w="1297" w:type="dxa"/>
            <w:vAlign w:val="center"/>
          </w:tcPr>
          <w:p w14:paraId="02892DB3">
            <w:pPr>
              <w:pStyle w:val="15"/>
              <w:bidi w:val="0"/>
              <w:snapToGrid w:val="0"/>
              <w:jc w:val="right"/>
            </w:pPr>
            <w:r>
              <w:t>40.06</w:t>
            </w:r>
          </w:p>
        </w:tc>
        <w:tc>
          <w:tcPr>
            <w:tcW w:w="1299" w:type="dxa"/>
            <w:vAlign w:val="center"/>
          </w:tcPr>
          <w:p w14:paraId="2BFCCDC8">
            <w:pPr>
              <w:pStyle w:val="15"/>
              <w:bidi w:val="0"/>
              <w:snapToGrid w:val="0"/>
              <w:jc w:val="right"/>
            </w:pPr>
          </w:p>
        </w:tc>
      </w:tr>
      <w:tr w14:paraId="4040B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03ADC598">
            <w:pPr>
              <w:pStyle w:val="15"/>
              <w:bidi w:val="0"/>
              <w:snapToGrid w:val="0"/>
            </w:pPr>
            <w:r>
              <w:t>2101102</w:t>
            </w:r>
          </w:p>
        </w:tc>
        <w:tc>
          <w:tcPr>
            <w:tcW w:w="4676" w:type="dxa"/>
            <w:vAlign w:val="center"/>
          </w:tcPr>
          <w:p w14:paraId="7B85F37F">
            <w:pPr>
              <w:pStyle w:val="15"/>
              <w:bidi w:val="0"/>
              <w:snapToGrid w:val="0"/>
            </w:pPr>
            <w:r>
              <w:t>事业单位医疗</w:t>
            </w:r>
          </w:p>
        </w:tc>
        <w:tc>
          <w:tcPr>
            <w:tcW w:w="1297" w:type="dxa"/>
            <w:vAlign w:val="center"/>
          </w:tcPr>
          <w:p w14:paraId="33269BE5">
            <w:pPr>
              <w:pStyle w:val="15"/>
              <w:bidi w:val="0"/>
              <w:snapToGrid w:val="0"/>
              <w:jc w:val="right"/>
            </w:pPr>
            <w:r>
              <w:t>40.06</w:t>
            </w:r>
          </w:p>
        </w:tc>
        <w:tc>
          <w:tcPr>
            <w:tcW w:w="1297" w:type="dxa"/>
            <w:vAlign w:val="center"/>
          </w:tcPr>
          <w:p w14:paraId="393A6358">
            <w:pPr>
              <w:pStyle w:val="15"/>
              <w:bidi w:val="0"/>
              <w:snapToGrid w:val="0"/>
              <w:jc w:val="right"/>
            </w:pPr>
            <w:r>
              <w:t>40.06</w:t>
            </w:r>
          </w:p>
        </w:tc>
        <w:tc>
          <w:tcPr>
            <w:tcW w:w="1299" w:type="dxa"/>
            <w:vAlign w:val="center"/>
          </w:tcPr>
          <w:p w14:paraId="31F630AB">
            <w:pPr>
              <w:pStyle w:val="15"/>
              <w:bidi w:val="0"/>
              <w:snapToGrid w:val="0"/>
              <w:jc w:val="right"/>
            </w:pPr>
          </w:p>
        </w:tc>
      </w:tr>
      <w:tr w14:paraId="6CB4F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6A9EE18A">
            <w:pPr>
              <w:pStyle w:val="15"/>
              <w:bidi w:val="0"/>
              <w:snapToGrid w:val="0"/>
            </w:pPr>
            <w:r>
              <w:t>211</w:t>
            </w:r>
          </w:p>
        </w:tc>
        <w:tc>
          <w:tcPr>
            <w:tcW w:w="4676" w:type="dxa"/>
            <w:vAlign w:val="center"/>
          </w:tcPr>
          <w:p w14:paraId="296BCA12">
            <w:pPr>
              <w:pStyle w:val="15"/>
              <w:bidi w:val="0"/>
              <w:snapToGrid w:val="0"/>
            </w:pPr>
            <w:r>
              <w:t>节能环保支出</w:t>
            </w:r>
          </w:p>
        </w:tc>
        <w:tc>
          <w:tcPr>
            <w:tcW w:w="1297" w:type="dxa"/>
            <w:vAlign w:val="center"/>
          </w:tcPr>
          <w:p w14:paraId="03859629">
            <w:pPr>
              <w:pStyle w:val="15"/>
              <w:bidi w:val="0"/>
              <w:snapToGrid w:val="0"/>
              <w:jc w:val="right"/>
            </w:pPr>
            <w:r>
              <w:t>13920.64</w:t>
            </w:r>
          </w:p>
        </w:tc>
        <w:tc>
          <w:tcPr>
            <w:tcW w:w="1297" w:type="dxa"/>
            <w:vAlign w:val="center"/>
          </w:tcPr>
          <w:p w14:paraId="54E0D6E7">
            <w:pPr>
              <w:pStyle w:val="15"/>
              <w:bidi w:val="0"/>
              <w:snapToGrid w:val="0"/>
              <w:jc w:val="right"/>
            </w:pPr>
          </w:p>
        </w:tc>
        <w:tc>
          <w:tcPr>
            <w:tcW w:w="1299" w:type="dxa"/>
            <w:vAlign w:val="center"/>
          </w:tcPr>
          <w:p w14:paraId="22C86518">
            <w:pPr>
              <w:pStyle w:val="15"/>
              <w:bidi w:val="0"/>
              <w:snapToGrid w:val="0"/>
              <w:jc w:val="right"/>
            </w:pPr>
            <w:r>
              <w:t>13920.64</w:t>
            </w:r>
          </w:p>
        </w:tc>
      </w:tr>
      <w:tr w14:paraId="081B4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253133B9">
            <w:pPr>
              <w:pStyle w:val="15"/>
              <w:bidi w:val="0"/>
              <w:snapToGrid w:val="0"/>
            </w:pPr>
            <w:r>
              <w:t>21103</w:t>
            </w:r>
          </w:p>
        </w:tc>
        <w:tc>
          <w:tcPr>
            <w:tcW w:w="4676" w:type="dxa"/>
            <w:vAlign w:val="center"/>
          </w:tcPr>
          <w:p w14:paraId="367053EE">
            <w:pPr>
              <w:pStyle w:val="15"/>
              <w:bidi w:val="0"/>
              <w:snapToGrid w:val="0"/>
            </w:pPr>
            <w:r>
              <w:t>污染防治</w:t>
            </w:r>
          </w:p>
        </w:tc>
        <w:tc>
          <w:tcPr>
            <w:tcW w:w="1297" w:type="dxa"/>
            <w:vAlign w:val="center"/>
          </w:tcPr>
          <w:p w14:paraId="57EE0465">
            <w:pPr>
              <w:pStyle w:val="15"/>
              <w:bidi w:val="0"/>
              <w:snapToGrid w:val="0"/>
              <w:jc w:val="right"/>
            </w:pPr>
            <w:r>
              <w:t>13920.64</w:t>
            </w:r>
          </w:p>
        </w:tc>
        <w:tc>
          <w:tcPr>
            <w:tcW w:w="1297" w:type="dxa"/>
            <w:vAlign w:val="center"/>
          </w:tcPr>
          <w:p w14:paraId="69877B8E">
            <w:pPr>
              <w:pStyle w:val="15"/>
              <w:bidi w:val="0"/>
              <w:snapToGrid w:val="0"/>
              <w:jc w:val="right"/>
            </w:pPr>
          </w:p>
        </w:tc>
        <w:tc>
          <w:tcPr>
            <w:tcW w:w="1299" w:type="dxa"/>
            <w:vAlign w:val="center"/>
          </w:tcPr>
          <w:p w14:paraId="11247FB3">
            <w:pPr>
              <w:pStyle w:val="15"/>
              <w:bidi w:val="0"/>
              <w:snapToGrid w:val="0"/>
              <w:jc w:val="right"/>
            </w:pPr>
            <w:r>
              <w:t>13920.64</w:t>
            </w:r>
          </w:p>
        </w:tc>
      </w:tr>
      <w:tr w14:paraId="1ED67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5EC2C97C">
            <w:pPr>
              <w:pStyle w:val="15"/>
              <w:bidi w:val="0"/>
              <w:snapToGrid w:val="0"/>
            </w:pPr>
            <w:r>
              <w:t>2110301</w:t>
            </w:r>
          </w:p>
        </w:tc>
        <w:tc>
          <w:tcPr>
            <w:tcW w:w="4676" w:type="dxa"/>
            <w:vAlign w:val="center"/>
          </w:tcPr>
          <w:p w14:paraId="37A98BC9">
            <w:pPr>
              <w:pStyle w:val="15"/>
              <w:bidi w:val="0"/>
              <w:snapToGrid w:val="0"/>
            </w:pPr>
            <w:r>
              <w:t>大气</w:t>
            </w:r>
          </w:p>
        </w:tc>
        <w:tc>
          <w:tcPr>
            <w:tcW w:w="1297" w:type="dxa"/>
            <w:vAlign w:val="center"/>
          </w:tcPr>
          <w:p w14:paraId="0A6C88E0">
            <w:pPr>
              <w:pStyle w:val="15"/>
              <w:bidi w:val="0"/>
              <w:snapToGrid w:val="0"/>
              <w:jc w:val="right"/>
            </w:pPr>
            <w:r>
              <w:t>10881.51</w:t>
            </w:r>
          </w:p>
        </w:tc>
        <w:tc>
          <w:tcPr>
            <w:tcW w:w="1297" w:type="dxa"/>
            <w:vAlign w:val="center"/>
          </w:tcPr>
          <w:p w14:paraId="0F3CE0DB">
            <w:pPr>
              <w:pStyle w:val="15"/>
              <w:bidi w:val="0"/>
              <w:snapToGrid w:val="0"/>
              <w:jc w:val="right"/>
            </w:pPr>
          </w:p>
        </w:tc>
        <w:tc>
          <w:tcPr>
            <w:tcW w:w="1299" w:type="dxa"/>
            <w:vAlign w:val="center"/>
          </w:tcPr>
          <w:p w14:paraId="328266B0">
            <w:pPr>
              <w:pStyle w:val="15"/>
              <w:bidi w:val="0"/>
              <w:snapToGrid w:val="0"/>
              <w:jc w:val="right"/>
            </w:pPr>
            <w:r>
              <w:t>10881.51</w:t>
            </w:r>
          </w:p>
        </w:tc>
      </w:tr>
      <w:tr w14:paraId="4E14A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05FD58B4">
            <w:pPr>
              <w:pStyle w:val="15"/>
              <w:bidi w:val="0"/>
              <w:snapToGrid w:val="0"/>
            </w:pPr>
            <w:r>
              <w:t>2110302</w:t>
            </w:r>
          </w:p>
        </w:tc>
        <w:tc>
          <w:tcPr>
            <w:tcW w:w="4676" w:type="dxa"/>
            <w:vAlign w:val="center"/>
          </w:tcPr>
          <w:p w14:paraId="014EC18D">
            <w:pPr>
              <w:pStyle w:val="15"/>
              <w:bidi w:val="0"/>
              <w:snapToGrid w:val="0"/>
            </w:pPr>
            <w:r>
              <w:t>水体</w:t>
            </w:r>
          </w:p>
        </w:tc>
        <w:tc>
          <w:tcPr>
            <w:tcW w:w="1297" w:type="dxa"/>
            <w:vAlign w:val="center"/>
          </w:tcPr>
          <w:p w14:paraId="592F5976">
            <w:pPr>
              <w:pStyle w:val="15"/>
              <w:bidi w:val="0"/>
              <w:snapToGrid w:val="0"/>
              <w:jc w:val="right"/>
            </w:pPr>
            <w:r>
              <w:t>3039.13</w:t>
            </w:r>
          </w:p>
        </w:tc>
        <w:tc>
          <w:tcPr>
            <w:tcW w:w="1297" w:type="dxa"/>
            <w:vAlign w:val="center"/>
          </w:tcPr>
          <w:p w14:paraId="67CF44FD">
            <w:pPr>
              <w:pStyle w:val="15"/>
              <w:bidi w:val="0"/>
              <w:snapToGrid w:val="0"/>
              <w:jc w:val="right"/>
            </w:pPr>
          </w:p>
        </w:tc>
        <w:tc>
          <w:tcPr>
            <w:tcW w:w="1299" w:type="dxa"/>
            <w:vAlign w:val="center"/>
          </w:tcPr>
          <w:p w14:paraId="01B7BEDA">
            <w:pPr>
              <w:pStyle w:val="15"/>
              <w:bidi w:val="0"/>
              <w:snapToGrid w:val="0"/>
              <w:jc w:val="right"/>
            </w:pPr>
            <w:r>
              <w:t>3039.13</w:t>
            </w:r>
          </w:p>
        </w:tc>
      </w:tr>
      <w:tr w14:paraId="54414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3F3E9497">
            <w:pPr>
              <w:pStyle w:val="15"/>
              <w:bidi w:val="0"/>
              <w:snapToGrid w:val="0"/>
            </w:pPr>
            <w:r>
              <w:t>212</w:t>
            </w:r>
          </w:p>
        </w:tc>
        <w:tc>
          <w:tcPr>
            <w:tcW w:w="4676" w:type="dxa"/>
            <w:vAlign w:val="center"/>
          </w:tcPr>
          <w:p w14:paraId="2162351F">
            <w:pPr>
              <w:pStyle w:val="15"/>
              <w:bidi w:val="0"/>
              <w:snapToGrid w:val="0"/>
            </w:pPr>
            <w:r>
              <w:t>城乡社区支出</w:t>
            </w:r>
          </w:p>
        </w:tc>
        <w:tc>
          <w:tcPr>
            <w:tcW w:w="1297" w:type="dxa"/>
            <w:vAlign w:val="center"/>
          </w:tcPr>
          <w:p w14:paraId="19E97C9F">
            <w:pPr>
              <w:pStyle w:val="15"/>
              <w:bidi w:val="0"/>
              <w:snapToGrid w:val="0"/>
              <w:jc w:val="right"/>
            </w:pPr>
            <w:r>
              <w:t>10519.84</w:t>
            </w:r>
          </w:p>
        </w:tc>
        <w:tc>
          <w:tcPr>
            <w:tcW w:w="1297" w:type="dxa"/>
            <w:vAlign w:val="center"/>
          </w:tcPr>
          <w:p w14:paraId="2D1A0A28">
            <w:pPr>
              <w:pStyle w:val="15"/>
              <w:bidi w:val="0"/>
              <w:snapToGrid w:val="0"/>
              <w:jc w:val="right"/>
            </w:pPr>
            <w:r>
              <w:t>848.08</w:t>
            </w:r>
          </w:p>
        </w:tc>
        <w:tc>
          <w:tcPr>
            <w:tcW w:w="1299" w:type="dxa"/>
            <w:vAlign w:val="center"/>
          </w:tcPr>
          <w:p w14:paraId="2CE464C7">
            <w:pPr>
              <w:pStyle w:val="15"/>
              <w:bidi w:val="0"/>
              <w:snapToGrid w:val="0"/>
              <w:jc w:val="right"/>
            </w:pPr>
            <w:r>
              <w:t>9671.77</w:t>
            </w:r>
          </w:p>
        </w:tc>
      </w:tr>
      <w:tr w14:paraId="1DED6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15A9EBBE">
            <w:pPr>
              <w:pStyle w:val="15"/>
              <w:bidi w:val="0"/>
              <w:snapToGrid w:val="0"/>
            </w:pPr>
            <w:r>
              <w:t>21203</w:t>
            </w:r>
          </w:p>
        </w:tc>
        <w:tc>
          <w:tcPr>
            <w:tcW w:w="4676" w:type="dxa"/>
            <w:vAlign w:val="center"/>
          </w:tcPr>
          <w:p w14:paraId="5BAD581C">
            <w:pPr>
              <w:pStyle w:val="15"/>
              <w:bidi w:val="0"/>
              <w:snapToGrid w:val="0"/>
            </w:pPr>
            <w:r>
              <w:t>城乡社区公共设施</w:t>
            </w:r>
          </w:p>
        </w:tc>
        <w:tc>
          <w:tcPr>
            <w:tcW w:w="1297" w:type="dxa"/>
            <w:vAlign w:val="center"/>
          </w:tcPr>
          <w:p w14:paraId="173DE880">
            <w:pPr>
              <w:pStyle w:val="15"/>
              <w:bidi w:val="0"/>
              <w:snapToGrid w:val="0"/>
              <w:jc w:val="right"/>
            </w:pPr>
            <w:r>
              <w:t>1161.22</w:t>
            </w:r>
          </w:p>
        </w:tc>
        <w:tc>
          <w:tcPr>
            <w:tcW w:w="1297" w:type="dxa"/>
            <w:vAlign w:val="center"/>
          </w:tcPr>
          <w:p w14:paraId="3C08B8D5">
            <w:pPr>
              <w:pStyle w:val="15"/>
              <w:bidi w:val="0"/>
              <w:snapToGrid w:val="0"/>
              <w:jc w:val="right"/>
            </w:pPr>
          </w:p>
        </w:tc>
        <w:tc>
          <w:tcPr>
            <w:tcW w:w="1299" w:type="dxa"/>
            <w:vAlign w:val="center"/>
          </w:tcPr>
          <w:p w14:paraId="3EB9D367">
            <w:pPr>
              <w:pStyle w:val="15"/>
              <w:bidi w:val="0"/>
              <w:snapToGrid w:val="0"/>
              <w:jc w:val="right"/>
            </w:pPr>
            <w:r>
              <w:t>1161.22</w:t>
            </w:r>
          </w:p>
        </w:tc>
      </w:tr>
      <w:tr w14:paraId="7B636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57BC8CF1">
            <w:pPr>
              <w:pStyle w:val="15"/>
              <w:bidi w:val="0"/>
              <w:snapToGrid w:val="0"/>
            </w:pPr>
            <w:r>
              <w:t>2120399</w:t>
            </w:r>
          </w:p>
        </w:tc>
        <w:tc>
          <w:tcPr>
            <w:tcW w:w="4676" w:type="dxa"/>
            <w:vAlign w:val="center"/>
          </w:tcPr>
          <w:p w14:paraId="5C108412">
            <w:pPr>
              <w:pStyle w:val="15"/>
              <w:bidi w:val="0"/>
              <w:snapToGrid w:val="0"/>
            </w:pPr>
            <w:r>
              <w:t>其他城乡社区公共设施支出</w:t>
            </w:r>
          </w:p>
        </w:tc>
        <w:tc>
          <w:tcPr>
            <w:tcW w:w="1297" w:type="dxa"/>
            <w:vAlign w:val="center"/>
          </w:tcPr>
          <w:p w14:paraId="07DCB399">
            <w:pPr>
              <w:pStyle w:val="15"/>
              <w:bidi w:val="0"/>
              <w:snapToGrid w:val="0"/>
              <w:jc w:val="right"/>
            </w:pPr>
            <w:r>
              <w:t>1161.22</w:t>
            </w:r>
          </w:p>
        </w:tc>
        <w:tc>
          <w:tcPr>
            <w:tcW w:w="1297" w:type="dxa"/>
            <w:vAlign w:val="center"/>
          </w:tcPr>
          <w:p w14:paraId="0E7FB39A">
            <w:pPr>
              <w:pStyle w:val="15"/>
              <w:bidi w:val="0"/>
              <w:snapToGrid w:val="0"/>
              <w:jc w:val="right"/>
            </w:pPr>
          </w:p>
        </w:tc>
        <w:tc>
          <w:tcPr>
            <w:tcW w:w="1299" w:type="dxa"/>
            <w:vAlign w:val="center"/>
          </w:tcPr>
          <w:p w14:paraId="2B21277D">
            <w:pPr>
              <w:pStyle w:val="15"/>
              <w:bidi w:val="0"/>
              <w:snapToGrid w:val="0"/>
              <w:jc w:val="right"/>
            </w:pPr>
            <w:r>
              <w:t>1161.22</w:t>
            </w:r>
          </w:p>
        </w:tc>
      </w:tr>
      <w:tr w14:paraId="0E71A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2ACF8EF9">
            <w:pPr>
              <w:pStyle w:val="15"/>
              <w:bidi w:val="0"/>
              <w:snapToGrid w:val="0"/>
            </w:pPr>
            <w:r>
              <w:t>21205</w:t>
            </w:r>
          </w:p>
        </w:tc>
        <w:tc>
          <w:tcPr>
            <w:tcW w:w="4676" w:type="dxa"/>
            <w:vAlign w:val="center"/>
          </w:tcPr>
          <w:p w14:paraId="6735A146">
            <w:pPr>
              <w:pStyle w:val="15"/>
              <w:bidi w:val="0"/>
              <w:snapToGrid w:val="0"/>
            </w:pPr>
            <w:r>
              <w:t>城乡社区环境卫生</w:t>
            </w:r>
          </w:p>
        </w:tc>
        <w:tc>
          <w:tcPr>
            <w:tcW w:w="1297" w:type="dxa"/>
            <w:vAlign w:val="center"/>
          </w:tcPr>
          <w:p w14:paraId="3E2E62C1">
            <w:pPr>
              <w:pStyle w:val="15"/>
              <w:bidi w:val="0"/>
              <w:snapToGrid w:val="0"/>
              <w:jc w:val="right"/>
            </w:pPr>
            <w:r>
              <w:t>8832.16</w:t>
            </w:r>
          </w:p>
        </w:tc>
        <w:tc>
          <w:tcPr>
            <w:tcW w:w="1297" w:type="dxa"/>
            <w:vAlign w:val="center"/>
          </w:tcPr>
          <w:p w14:paraId="0EAA6D77">
            <w:pPr>
              <w:pStyle w:val="15"/>
              <w:bidi w:val="0"/>
              <w:snapToGrid w:val="0"/>
              <w:jc w:val="right"/>
            </w:pPr>
            <w:r>
              <w:t>848.08</w:t>
            </w:r>
          </w:p>
        </w:tc>
        <w:tc>
          <w:tcPr>
            <w:tcW w:w="1299" w:type="dxa"/>
            <w:vAlign w:val="center"/>
          </w:tcPr>
          <w:p w14:paraId="30BCE98D">
            <w:pPr>
              <w:pStyle w:val="15"/>
              <w:bidi w:val="0"/>
              <w:snapToGrid w:val="0"/>
              <w:jc w:val="right"/>
            </w:pPr>
            <w:r>
              <w:t>7984.08</w:t>
            </w:r>
          </w:p>
        </w:tc>
      </w:tr>
      <w:tr w14:paraId="231C8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2476D2C1">
            <w:pPr>
              <w:pStyle w:val="15"/>
              <w:bidi w:val="0"/>
              <w:snapToGrid w:val="0"/>
            </w:pPr>
            <w:r>
              <w:t>2120501</w:t>
            </w:r>
          </w:p>
        </w:tc>
        <w:tc>
          <w:tcPr>
            <w:tcW w:w="4676" w:type="dxa"/>
            <w:vAlign w:val="center"/>
          </w:tcPr>
          <w:p w14:paraId="48269B44">
            <w:pPr>
              <w:pStyle w:val="15"/>
              <w:bidi w:val="0"/>
              <w:snapToGrid w:val="0"/>
            </w:pPr>
            <w:r>
              <w:t>城乡社区环境卫生</w:t>
            </w:r>
          </w:p>
        </w:tc>
        <w:tc>
          <w:tcPr>
            <w:tcW w:w="1297" w:type="dxa"/>
            <w:vAlign w:val="center"/>
          </w:tcPr>
          <w:p w14:paraId="29BD4D20">
            <w:pPr>
              <w:pStyle w:val="15"/>
              <w:bidi w:val="0"/>
              <w:snapToGrid w:val="0"/>
              <w:jc w:val="right"/>
            </w:pPr>
            <w:r>
              <w:t>8832.16</w:t>
            </w:r>
          </w:p>
        </w:tc>
        <w:tc>
          <w:tcPr>
            <w:tcW w:w="1297" w:type="dxa"/>
            <w:vAlign w:val="center"/>
          </w:tcPr>
          <w:p w14:paraId="71C298CB">
            <w:pPr>
              <w:pStyle w:val="15"/>
              <w:bidi w:val="0"/>
              <w:snapToGrid w:val="0"/>
              <w:jc w:val="right"/>
            </w:pPr>
            <w:r>
              <w:t>848.08</w:t>
            </w:r>
          </w:p>
        </w:tc>
        <w:tc>
          <w:tcPr>
            <w:tcW w:w="1299" w:type="dxa"/>
            <w:vAlign w:val="center"/>
          </w:tcPr>
          <w:p w14:paraId="4D6968E1">
            <w:pPr>
              <w:pStyle w:val="15"/>
              <w:bidi w:val="0"/>
              <w:snapToGrid w:val="0"/>
              <w:jc w:val="right"/>
            </w:pPr>
            <w:r>
              <w:t>7984.08</w:t>
            </w:r>
          </w:p>
        </w:tc>
      </w:tr>
      <w:tr w14:paraId="7A062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7A8C63C4">
            <w:pPr>
              <w:pStyle w:val="15"/>
              <w:bidi w:val="0"/>
              <w:snapToGrid w:val="0"/>
            </w:pPr>
            <w:r>
              <w:t>21208</w:t>
            </w:r>
          </w:p>
        </w:tc>
        <w:tc>
          <w:tcPr>
            <w:tcW w:w="4676" w:type="dxa"/>
            <w:vAlign w:val="center"/>
          </w:tcPr>
          <w:p w14:paraId="50360008">
            <w:pPr>
              <w:pStyle w:val="15"/>
              <w:bidi w:val="0"/>
              <w:snapToGrid w:val="0"/>
            </w:pPr>
            <w:r>
              <w:t>国有土地使用权出让收入安排的支出</w:t>
            </w:r>
          </w:p>
        </w:tc>
        <w:tc>
          <w:tcPr>
            <w:tcW w:w="1297" w:type="dxa"/>
            <w:vAlign w:val="center"/>
          </w:tcPr>
          <w:p w14:paraId="05D0D2C2">
            <w:pPr>
              <w:pStyle w:val="15"/>
              <w:bidi w:val="0"/>
              <w:snapToGrid w:val="0"/>
              <w:jc w:val="right"/>
            </w:pPr>
            <w:r>
              <w:t>526.47</w:t>
            </w:r>
          </w:p>
        </w:tc>
        <w:tc>
          <w:tcPr>
            <w:tcW w:w="1297" w:type="dxa"/>
            <w:vAlign w:val="center"/>
          </w:tcPr>
          <w:p w14:paraId="78F56CD9">
            <w:pPr>
              <w:pStyle w:val="15"/>
              <w:bidi w:val="0"/>
              <w:snapToGrid w:val="0"/>
              <w:jc w:val="right"/>
            </w:pPr>
          </w:p>
        </w:tc>
        <w:tc>
          <w:tcPr>
            <w:tcW w:w="1299" w:type="dxa"/>
            <w:vAlign w:val="center"/>
          </w:tcPr>
          <w:p w14:paraId="0B6C2F83">
            <w:pPr>
              <w:pStyle w:val="15"/>
              <w:bidi w:val="0"/>
              <w:snapToGrid w:val="0"/>
              <w:jc w:val="right"/>
            </w:pPr>
            <w:r>
              <w:t>526.47</w:t>
            </w:r>
          </w:p>
        </w:tc>
      </w:tr>
      <w:tr w14:paraId="2EFBB8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1B7C6EF2">
            <w:pPr>
              <w:pStyle w:val="15"/>
              <w:bidi w:val="0"/>
              <w:snapToGrid w:val="0"/>
            </w:pPr>
            <w:r>
              <w:t>2120803</w:t>
            </w:r>
          </w:p>
        </w:tc>
        <w:tc>
          <w:tcPr>
            <w:tcW w:w="4676" w:type="dxa"/>
            <w:vAlign w:val="center"/>
          </w:tcPr>
          <w:p w14:paraId="4BFC5A62">
            <w:pPr>
              <w:pStyle w:val="15"/>
              <w:bidi w:val="0"/>
              <w:snapToGrid w:val="0"/>
            </w:pPr>
            <w:r>
              <w:t>城市建设支出</w:t>
            </w:r>
          </w:p>
        </w:tc>
        <w:tc>
          <w:tcPr>
            <w:tcW w:w="1297" w:type="dxa"/>
            <w:vAlign w:val="center"/>
          </w:tcPr>
          <w:p w14:paraId="27184668">
            <w:pPr>
              <w:pStyle w:val="15"/>
              <w:bidi w:val="0"/>
              <w:snapToGrid w:val="0"/>
              <w:jc w:val="right"/>
            </w:pPr>
            <w:r>
              <w:t>526.47</w:t>
            </w:r>
          </w:p>
        </w:tc>
        <w:tc>
          <w:tcPr>
            <w:tcW w:w="1297" w:type="dxa"/>
            <w:vAlign w:val="center"/>
          </w:tcPr>
          <w:p w14:paraId="40E95AC6">
            <w:pPr>
              <w:pStyle w:val="15"/>
              <w:bidi w:val="0"/>
              <w:snapToGrid w:val="0"/>
              <w:jc w:val="right"/>
            </w:pPr>
          </w:p>
        </w:tc>
        <w:tc>
          <w:tcPr>
            <w:tcW w:w="1299" w:type="dxa"/>
            <w:vAlign w:val="center"/>
          </w:tcPr>
          <w:p w14:paraId="4EA4EE83">
            <w:pPr>
              <w:pStyle w:val="15"/>
              <w:bidi w:val="0"/>
              <w:snapToGrid w:val="0"/>
              <w:jc w:val="right"/>
            </w:pPr>
            <w:r>
              <w:t>526.47</w:t>
            </w:r>
          </w:p>
        </w:tc>
      </w:tr>
      <w:tr w14:paraId="43ABC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5A21DF7B">
            <w:pPr>
              <w:pStyle w:val="15"/>
              <w:bidi w:val="0"/>
              <w:snapToGrid w:val="0"/>
            </w:pPr>
            <w:r>
              <w:t>213</w:t>
            </w:r>
          </w:p>
        </w:tc>
        <w:tc>
          <w:tcPr>
            <w:tcW w:w="4676" w:type="dxa"/>
            <w:vAlign w:val="center"/>
          </w:tcPr>
          <w:p w14:paraId="2E0F790C">
            <w:pPr>
              <w:pStyle w:val="15"/>
              <w:bidi w:val="0"/>
              <w:snapToGrid w:val="0"/>
            </w:pPr>
            <w:r>
              <w:t>农林水支出</w:t>
            </w:r>
          </w:p>
        </w:tc>
        <w:tc>
          <w:tcPr>
            <w:tcW w:w="1297" w:type="dxa"/>
            <w:vAlign w:val="center"/>
          </w:tcPr>
          <w:p w14:paraId="3170516B">
            <w:pPr>
              <w:pStyle w:val="15"/>
              <w:bidi w:val="0"/>
              <w:snapToGrid w:val="0"/>
              <w:jc w:val="right"/>
            </w:pPr>
            <w:r>
              <w:t>513.00</w:t>
            </w:r>
          </w:p>
        </w:tc>
        <w:tc>
          <w:tcPr>
            <w:tcW w:w="1297" w:type="dxa"/>
            <w:vAlign w:val="center"/>
          </w:tcPr>
          <w:p w14:paraId="55CA92CC">
            <w:pPr>
              <w:pStyle w:val="15"/>
              <w:bidi w:val="0"/>
              <w:snapToGrid w:val="0"/>
              <w:jc w:val="right"/>
            </w:pPr>
          </w:p>
        </w:tc>
        <w:tc>
          <w:tcPr>
            <w:tcW w:w="1299" w:type="dxa"/>
            <w:vAlign w:val="center"/>
          </w:tcPr>
          <w:p w14:paraId="6F97A8F7">
            <w:pPr>
              <w:pStyle w:val="15"/>
              <w:bidi w:val="0"/>
              <w:snapToGrid w:val="0"/>
              <w:jc w:val="right"/>
            </w:pPr>
            <w:r>
              <w:t>513.00</w:t>
            </w:r>
          </w:p>
        </w:tc>
      </w:tr>
      <w:tr w14:paraId="20A0E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25054768">
            <w:pPr>
              <w:pStyle w:val="15"/>
              <w:bidi w:val="0"/>
              <w:snapToGrid w:val="0"/>
            </w:pPr>
            <w:r>
              <w:t>21301</w:t>
            </w:r>
          </w:p>
        </w:tc>
        <w:tc>
          <w:tcPr>
            <w:tcW w:w="4676" w:type="dxa"/>
            <w:vAlign w:val="center"/>
          </w:tcPr>
          <w:p w14:paraId="5D2DD244">
            <w:pPr>
              <w:pStyle w:val="15"/>
              <w:bidi w:val="0"/>
              <w:snapToGrid w:val="0"/>
            </w:pPr>
            <w:r>
              <w:t>农业农村</w:t>
            </w:r>
          </w:p>
        </w:tc>
        <w:tc>
          <w:tcPr>
            <w:tcW w:w="1297" w:type="dxa"/>
            <w:vAlign w:val="center"/>
          </w:tcPr>
          <w:p w14:paraId="4B73B688">
            <w:pPr>
              <w:pStyle w:val="15"/>
              <w:bidi w:val="0"/>
              <w:snapToGrid w:val="0"/>
              <w:jc w:val="right"/>
            </w:pPr>
            <w:r>
              <w:t>513.00</w:t>
            </w:r>
          </w:p>
        </w:tc>
        <w:tc>
          <w:tcPr>
            <w:tcW w:w="1297" w:type="dxa"/>
            <w:vAlign w:val="center"/>
          </w:tcPr>
          <w:p w14:paraId="2F529A48">
            <w:pPr>
              <w:pStyle w:val="15"/>
              <w:bidi w:val="0"/>
              <w:snapToGrid w:val="0"/>
              <w:jc w:val="right"/>
            </w:pPr>
          </w:p>
        </w:tc>
        <w:tc>
          <w:tcPr>
            <w:tcW w:w="1299" w:type="dxa"/>
            <w:vAlign w:val="center"/>
          </w:tcPr>
          <w:p w14:paraId="35C997CF">
            <w:pPr>
              <w:pStyle w:val="15"/>
              <w:bidi w:val="0"/>
              <w:snapToGrid w:val="0"/>
              <w:jc w:val="right"/>
            </w:pPr>
            <w:r>
              <w:t>513.00</w:t>
            </w:r>
          </w:p>
        </w:tc>
      </w:tr>
      <w:tr w14:paraId="7E2D7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110A0132">
            <w:pPr>
              <w:pStyle w:val="15"/>
              <w:bidi w:val="0"/>
              <w:snapToGrid w:val="0"/>
            </w:pPr>
            <w:r>
              <w:t>2130199</w:t>
            </w:r>
          </w:p>
        </w:tc>
        <w:tc>
          <w:tcPr>
            <w:tcW w:w="4676" w:type="dxa"/>
            <w:vAlign w:val="center"/>
          </w:tcPr>
          <w:p w14:paraId="05817756">
            <w:pPr>
              <w:pStyle w:val="15"/>
              <w:bidi w:val="0"/>
              <w:snapToGrid w:val="0"/>
            </w:pPr>
            <w:r>
              <w:t>其他农业农村支出</w:t>
            </w:r>
          </w:p>
        </w:tc>
        <w:tc>
          <w:tcPr>
            <w:tcW w:w="1297" w:type="dxa"/>
            <w:vAlign w:val="center"/>
          </w:tcPr>
          <w:p w14:paraId="3D182743">
            <w:pPr>
              <w:pStyle w:val="15"/>
              <w:bidi w:val="0"/>
              <w:snapToGrid w:val="0"/>
              <w:jc w:val="right"/>
            </w:pPr>
            <w:r>
              <w:t>513.00</w:t>
            </w:r>
          </w:p>
        </w:tc>
        <w:tc>
          <w:tcPr>
            <w:tcW w:w="1297" w:type="dxa"/>
            <w:vAlign w:val="center"/>
          </w:tcPr>
          <w:p w14:paraId="63D87149">
            <w:pPr>
              <w:pStyle w:val="15"/>
              <w:bidi w:val="0"/>
              <w:snapToGrid w:val="0"/>
              <w:jc w:val="right"/>
            </w:pPr>
          </w:p>
        </w:tc>
        <w:tc>
          <w:tcPr>
            <w:tcW w:w="1299" w:type="dxa"/>
            <w:vAlign w:val="center"/>
          </w:tcPr>
          <w:p w14:paraId="6D1BECA0">
            <w:pPr>
              <w:pStyle w:val="15"/>
              <w:bidi w:val="0"/>
              <w:snapToGrid w:val="0"/>
              <w:jc w:val="right"/>
            </w:pPr>
            <w:r>
              <w:t>513.00</w:t>
            </w:r>
          </w:p>
        </w:tc>
      </w:tr>
      <w:tr w14:paraId="439C2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30A3BB51">
            <w:pPr>
              <w:pStyle w:val="15"/>
              <w:bidi w:val="0"/>
              <w:snapToGrid w:val="0"/>
            </w:pPr>
            <w:r>
              <w:t>221</w:t>
            </w:r>
          </w:p>
        </w:tc>
        <w:tc>
          <w:tcPr>
            <w:tcW w:w="4676" w:type="dxa"/>
            <w:vAlign w:val="center"/>
          </w:tcPr>
          <w:p w14:paraId="2B4BA469">
            <w:pPr>
              <w:pStyle w:val="15"/>
              <w:bidi w:val="0"/>
              <w:snapToGrid w:val="0"/>
            </w:pPr>
            <w:r>
              <w:t>住房保障支出</w:t>
            </w:r>
          </w:p>
        </w:tc>
        <w:tc>
          <w:tcPr>
            <w:tcW w:w="1297" w:type="dxa"/>
            <w:vAlign w:val="center"/>
          </w:tcPr>
          <w:p w14:paraId="7C6AFF6C">
            <w:pPr>
              <w:pStyle w:val="15"/>
              <w:bidi w:val="0"/>
              <w:snapToGrid w:val="0"/>
              <w:jc w:val="right"/>
            </w:pPr>
            <w:r>
              <w:t>85.75</w:t>
            </w:r>
          </w:p>
        </w:tc>
        <w:tc>
          <w:tcPr>
            <w:tcW w:w="1297" w:type="dxa"/>
            <w:vAlign w:val="center"/>
          </w:tcPr>
          <w:p w14:paraId="58E4CDC0">
            <w:pPr>
              <w:pStyle w:val="15"/>
              <w:bidi w:val="0"/>
              <w:snapToGrid w:val="0"/>
              <w:jc w:val="right"/>
            </w:pPr>
            <w:r>
              <w:t>85.75</w:t>
            </w:r>
          </w:p>
        </w:tc>
        <w:tc>
          <w:tcPr>
            <w:tcW w:w="1299" w:type="dxa"/>
            <w:vAlign w:val="center"/>
          </w:tcPr>
          <w:p w14:paraId="4AF0DC1A">
            <w:pPr>
              <w:pStyle w:val="15"/>
              <w:bidi w:val="0"/>
              <w:snapToGrid w:val="0"/>
              <w:jc w:val="right"/>
            </w:pPr>
          </w:p>
        </w:tc>
      </w:tr>
      <w:tr w14:paraId="019B7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72644317">
            <w:pPr>
              <w:pStyle w:val="15"/>
              <w:bidi w:val="0"/>
              <w:snapToGrid w:val="0"/>
            </w:pPr>
            <w:r>
              <w:t>22102</w:t>
            </w:r>
          </w:p>
        </w:tc>
        <w:tc>
          <w:tcPr>
            <w:tcW w:w="4676" w:type="dxa"/>
            <w:vAlign w:val="center"/>
          </w:tcPr>
          <w:p w14:paraId="0E7142FD">
            <w:pPr>
              <w:pStyle w:val="15"/>
              <w:bidi w:val="0"/>
              <w:snapToGrid w:val="0"/>
            </w:pPr>
            <w:r>
              <w:t>住房改革支出</w:t>
            </w:r>
          </w:p>
        </w:tc>
        <w:tc>
          <w:tcPr>
            <w:tcW w:w="1297" w:type="dxa"/>
            <w:vAlign w:val="center"/>
          </w:tcPr>
          <w:p w14:paraId="75D55722">
            <w:pPr>
              <w:pStyle w:val="15"/>
              <w:bidi w:val="0"/>
              <w:snapToGrid w:val="0"/>
              <w:jc w:val="right"/>
            </w:pPr>
            <w:r>
              <w:t>85.75</w:t>
            </w:r>
          </w:p>
        </w:tc>
        <w:tc>
          <w:tcPr>
            <w:tcW w:w="1297" w:type="dxa"/>
            <w:vAlign w:val="center"/>
          </w:tcPr>
          <w:p w14:paraId="577FB98E">
            <w:pPr>
              <w:pStyle w:val="15"/>
              <w:bidi w:val="0"/>
              <w:snapToGrid w:val="0"/>
              <w:jc w:val="right"/>
            </w:pPr>
            <w:r>
              <w:t>85.75</w:t>
            </w:r>
          </w:p>
        </w:tc>
        <w:tc>
          <w:tcPr>
            <w:tcW w:w="1299" w:type="dxa"/>
            <w:vAlign w:val="center"/>
          </w:tcPr>
          <w:p w14:paraId="6A73011B">
            <w:pPr>
              <w:pStyle w:val="15"/>
              <w:bidi w:val="0"/>
              <w:snapToGrid w:val="0"/>
              <w:jc w:val="right"/>
            </w:pPr>
          </w:p>
        </w:tc>
      </w:tr>
      <w:tr w14:paraId="1F190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61584FA4">
            <w:pPr>
              <w:pStyle w:val="15"/>
              <w:bidi w:val="0"/>
              <w:snapToGrid w:val="0"/>
            </w:pPr>
            <w:r>
              <w:t>2210201</w:t>
            </w:r>
          </w:p>
        </w:tc>
        <w:tc>
          <w:tcPr>
            <w:tcW w:w="4676" w:type="dxa"/>
            <w:vAlign w:val="center"/>
          </w:tcPr>
          <w:p w14:paraId="5FECC7A8">
            <w:pPr>
              <w:pStyle w:val="15"/>
              <w:bidi w:val="0"/>
              <w:snapToGrid w:val="0"/>
            </w:pPr>
            <w:r>
              <w:t>住房公积金</w:t>
            </w:r>
          </w:p>
        </w:tc>
        <w:tc>
          <w:tcPr>
            <w:tcW w:w="1297" w:type="dxa"/>
            <w:vAlign w:val="center"/>
          </w:tcPr>
          <w:p w14:paraId="3369CECF">
            <w:pPr>
              <w:pStyle w:val="15"/>
              <w:bidi w:val="0"/>
              <w:snapToGrid w:val="0"/>
              <w:jc w:val="right"/>
            </w:pPr>
            <w:r>
              <w:t>85.75</w:t>
            </w:r>
          </w:p>
        </w:tc>
        <w:tc>
          <w:tcPr>
            <w:tcW w:w="1297" w:type="dxa"/>
            <w:vAlign w:val="center"/>
          </w:tcPr>
          <w:p w14:paraId="120E8829">
            <w:pPr>
              <w:pStyle w:val="15"/>
              <w:bidi w:val="0"/>
              <w:snapToGrid w:val="0"/>
              <w:jc w:val="right"/>
            </w:pPr>
            <w:r>
              <w:t>85.75</w:t>
            </w:r>
          </w:p>
        </w:tc>
        <w:tc>
          <w:tcPr>
            <w:tcW w:w="1299" w:type="dxa"/>
            <w:vAlign w:val="center"/>
          </w:tcPr>
          <w:p w14:paraId="7DBB04CE">
            <w:pPr>
              <w:pStyle w:val="15"/>
              <w:bidi w:val="0"/>
              <w:snapToGrid w:val="0"/>
              <w:jc w:val="right"/>
            </w:pPr>
          </w:p>
        </w:tc>
      </w:tr>
    </w:tbl>
    <w:p w14:paraId="58C5377F">
      <w:pPr>
        <w:pStyle w:val="17"/>
        <w:bidi w:val="0"/>
        <w:rPr>
          <w:rFonts w:hint="eastAsia"/>
          <w:lang w:eastAsia="zh-CN"/>
        </w:rPr>
      </w:pPr>
      <w:bookmarkStart w:id="18" w:name="bookmark8"/>
      <w:bookmarkEnd w:id="18"/>
      <w:r>
        <w:br w:type="page"/>
      </w:r>
      <w:r>
        <w:rPr>
          <w:rFonts w:hint="eastAsia"/>
          <w:lang w:eastAsia="zh-CN"/>
        </w:rPr>
        <w:t>预算公开表4</w:t>
      </w:r>
    </w:p>
    <w:p w14:paraId="251B51F3">
      <w:pPr>
        <w:pStyle w:val="16"/>
        <w:numPr>
          <w:ilvl w:val="0"/>
          <w:numId w:val="0"/>
        </w:numPr>
        <w:tabs>
          <w:tab w:val="left" w:pos="0"/>
        </w:tabs>
        <w:bidi w:val="0"/>
        <w:ind w:left="0" w:leftChars="0" w:firstLine="0" w:firstLineChars="0"/>
      </w:pPr>
      <w:bookmarkStart w:id="19" w:name="_Toc21377"/>
      <w:r>
        <w:rPr>
          <w:rFonts w:hint="eastAsia" w:ascii="宋体" w:hAnsi="宋体" w:eastAsia="宋体" w:cs="宋体"/>
          <w:b/>
          <w:bCs/>
          <w:snapToGrid w:val="0"/>
          <w:color w:val="000000"/>
          <w:kern w:val="0"/>
          <w:sz w:val="28"/>
          <w:szCs w:val="21"/>
          <w:lang w:val="en-US" w:eastAsia="zh-CN" w:bidi="ar-SA"/>
        </w:rPr>
        <w:t>表四</w:t>
      </w:r>
      <w:r>
        <w:t>2024年财政拨款收支总表</w:t>
      </w:r>
      <w:bookmarkEnd w:id="19"/>
    </w:p>
    <w:p w14:paraId="06671223">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98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2" w:type="dxa"/>
          <w:left w:w="64" w:type="dxa"/>
          <w:bottom w:w="32" w:type="dxa"/>
          <w:right w:w="64" w:type="dxa"/>
        </w:tblCellMar>
      </w:tblPr>
      <w:tblGrid>
        <w:gridCol w:w="1441"/>
        <w:gridCol w:w="1234"/>
        <w:gridCol w:w="2222"/>
        <w:gridCol w:w="1114"/>
        <w:gridCol w:w="1361"/>
        <w:gridCol w:w="1718"/>
        <w:gridCol w:w="772"/>
      </w:tblGrid>
      <w:tr w14:paraId="66B44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675" w:type="dxa"/>
            <w:gridSpan w:val="2"/>
            <w:vAlign w:val="center"/>
          </w:tcPr>
          <w:p w14:paraId="53638AFD">
            <w:pPr>
              <w:pStyle w:val="15"/>
              <w:bidi w:val="0"/>
              <w:snapToGrid w:val="0"/>
              <w:rPr>
                <w:rFonts w:hint="eastAsia" w:eastAsia="宋体"/>
                <w:b/>
                <w:lang w:eastAsia="zh-CN"/>
              </w:rPr>
            </w:pPr>
            <w:r>
              <w:rPr>
                <w:rFonts w:hint="eastAsia"/>
                <w:b/>
                <w:lang w:eastAsia="zh-CN"/>
              </w:rPr>
              <w:t>收入</w:t>
            </w:r>
          </w:p>
        </w:tc>
        <w:tc>
          <w:tcPr>
            <w:tcW w:w="7187" w:type="dxa"/>
            <w:gridSpan w:val="5"/>
            <w:vAlign w:val="center"/>
          </w:tcPr>
          <w:p w14:paraId="25706D88">
            <w:pPr>
              <w:pStyle w:val="15"/>
              <w:bidi w:val="0"/>
              <w:snapToGrid w:val="0"/>
              <w:rPr>
                <w:rFonts w:hint="eastAsia" w:eastAsia="宋体"/>
                <w:b/>
                <w:lang w:eastAsia="zh-CN"/>
              </w:rPr>
            </w:pPr>
            <w:r>
              <w:rPr>
                <w:rFonts w:hint="eastAsia"/>
                <w:b/>
                <w:lang w:eastAsia="zh-CN"/>
              </w:rPr>
              <w:t>支出</w:t>
            </w:r>
          </w:p>
        </w:tc>
      </w:tr>
      <w:tr w14:paraId="3F9DA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Merge w:val="restart"/>
            <w:tcBorders>
              <w:bottom w:val="nil"/>
            </w:tcBorders>
            <w:vAlign w:val="center"/>
          </w:tcPr>
          <w:p w14:paraId="1DECD3B0">
            <w:pPr>
              <w:pStyle w:val="15"/>
              <w:bidi w:val="0"/>
              <w:snapToGrid w:val="0"/>
              <w:rPr>
                <w:rFonts w:hint="eastAsia" w:eastAsia="宋体"/>
                <w:b/>
                <w:lang w:eastAsia="zh-CN"/>
              </w:rPr>
            </w:pPr>
            <w:r>
              <w:rPr>
                <w:rFonts w:hint="eastAsia"/>
                <w:b/>
                <w:lang w:eastAsia="zh-CN"/>
              </w:rPr>
              <w:t>项目</w:t>
            </w:r>
          </w:p>
        </w:tc>
        <w:tc>
          <w:tcPr>
            <w:tcW w:w="1234" w:type="dxa"/>
            <w:vMerge w:val="restart"/>
            <w:tcBorders>
              <w:bottom w:val="nil"/>
            </w:tcBorders>
            <w:vAlign w:val="center"/>
          </w:tcPr>
          <w:p w14:paraId="626D2002">
            <w:pPr>
              <w:pStyle w:val="15"/>
              <w:bidi w:val="0"/>
              <w:snapToGrid w:val="0"/>
              <w:rPr>
                <w:rFonts w:hint="eastAsia" w:eastAsia="宋体"/>
                <w:b/>
                <w:lang w:eastAsia="zh-CN"/>
              </w:rPr>
            </w:pPr>
            <w:r>
              <w:rPr>
                <w:rFonts w:hint="eastAsia"/>
                <w:b/>
                <w:lang w:eastAsia="zh-CN"/>
              </w:rPr>
              <w:t>金额</w:t>
            </w:r>
          </w:p>
        </w:tc>
        <w:tc>
          <w:tcPr>
            <w:tcW w:w="2222" w:type="dxa"/>
            <w:vMerge w:val="restart"/>
            <w:tcBorders>
              <w:bottom w:val="nil"/>
            </w:tcBorders>
            <w:vAlign w:val="center"/>
          </w:tcPr>
          <w:p w14:paraId="1C26F58E">
            <w:pPr>
              <w:pStyle w:val="15"/>
              <w:bidi w:val="0"/>
              <w:snapToGrid w:val="0"/>
              <w:rPr>
                <w:rFonts w:hint="eastAsia" w:eastAsia="宋体"/>
                <w:b/>
                <w:lang w:eastAsia="zh-CN"/>
              </w:rPr>
            </w:pPr>
            <w:r>
              <w:rPr>
                <w:rFonts w:hint="eastAsia"/>
                <w:b/>
                <w:lang w:eastAsia="zh-CN"/>
              </w:rPr>
              <w:t>项目</w:t>
            </w:r>
          </w:p>
        </w:tc>
        <w:tc>
          <w:tcPr>
            <w:tcW w:w="4965" w:type="dxa"/>
            <w:gridSpan w:val="4"/>
            <w:vAlign w:val="center"/>
          </w:tcPr>
          <w:p w14:paraId="4FE4F568">
            <w:pPr>
              <w:pStyle w:val="15"/>
              <w:bidi w:val="0"/>
              <w:snapToGrid w:val="0"/>
              <w:rPr>
                <w:rFonts w:hint="eastAsia" w:eastAsia="宋体"/>
                <w:b/>
                <w:lang w:eastAsia="zh-CN"/>
              </w:rPr>
            </w:pPr>
            <w:r>
              <w:rPr>
                <w:rFonts w:hint="eastAsia"/>
                <w:b/>
                <w:lang w:eastAsia="zh-CN"/>
              </w:rPr>
              <w:t>金额</w:t>
            </w:r>
          </w:p>
        </w:tc>
      </w:tr>
      <w:tr w14:paraId="1A8130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Merge w:val="continue"/>
            <w:tcBorders>
              <w:top w:val="nil"/>
            </w:tcBorders>
            <w:vAlign w:val="center"/>
          </w:tcPr>
          <w:p w14:paraId="276AEF53">
            <w:pPr>
              <w:pStyle w:val="15"/>
              <w:bidi w:val="0"/>
              <w:snapToGrid w:val="0"/>
              <w:rPr>
                <w:rFonts w:hint="eastAsia" w:eastAsia="宋体"/>
                <w:b/>
                <w:lang w:eastAsia="zh-CN"/>
              </w:rPr>
            </w:pPr>
          </w:p>
        </w:tc>
        <w:tc>
          <w:tcPr>
            <w:tcW w:w="1234" w:type="dxa"/>
            <w:vMerge w:val="continue"/>
            <w:tcBorders>
              <w:top w:val="nil"/>
            </w:tcBorders>
            <w:vAlign w:val="center"/>
          </w:tcPr>
          <w:p w14:paraId="1943AFE1">
            <w:pPr>
              <w:pStyle w:val="15"/>
              <w:bidi w:val="0"/>
              <w:snapToGrid w:val="0"/>
              <w:rPr>
                <w:rFonts w:hint="eastAsia" w:eastAsia="宋体"/>
                <w:b/>
                <w:lang w:eastAsia="zh-CN"/>
              </w:rPr>
            </w:pPr>
          </w:p>
        </w:tc>
        <w:tc>
          <w:tcPr>
            <w:tcW w:w="2222" w:type="dxa"/>
            <w:vMerge w:val="continue"/>
            <w:tcBorders>
              <w:top w:val="nil"/>
            </w:tcBorders>
            <w:vAlign w:val="center"/>
          </w:tcPr>
          <w:p w14:paraId="07D65CB1">
            <w:pPr>
              <w:pStyle w:val="15"/>
              <w:bidi w:val="0"/>
              <w:snapToGrid w:val="0"/>
              <w:rPr>
                <w:rFonts w:hint="eastAsia" w:eastAsia="宋体"/>
                <w:b/>
                <w:lang w:eastAsia="zh-CN"/>
              </w:rPr>
            </w:pPr>
          </w:p>
        </w:tc>
        <w:tc>
          <w:tcPr>
            <w:tcW w:w="1114" w:type="dxa"/>
            <w:vAlign w:val="center"/>
          </w:tcPr>
          <w:p w14:paraId="082BB611">
            <w:pPr>
              <w:pStyle w:val="15"/>
              <w:bidi w:val="0"/>
              <w:snapToGrid w:val="0"/>
              <w:rPr>
                <w:rFonts w:hint="eastAsia" w:eastAsia="宋体"/>
                <w:b/>
                <w:lang w:eastAsia="zh-CN"/>
              </w:rPr>
            </w:pPr>
            <w:r>
              <w:rPr>
                <w:rFonts w:hint="eastAsia"/>
                <w:b/>
                <w:lang w:eastAsia="zh-CN"/>
              </w:rPr>
              <w:t>小计</w:t>
            </w:r>
          </w:p>
        </w:tc>
        <w:tc>
          <w:tcPr>
            <w:tcW w:w="1361" w:type="dxa"/>
            <w:vAlign w:val="center"/>
          </w:tcPr>
          <w:p w14:paraId="1238BAE7">
            <w:pPr>
              <w:pStyle w:val="15"/>
              <w:bidi w:val="0"/>
              <w:snapToGrid w:val="0"/>
              <w:rPr>
                <w:rFonts w:hint="eastAsia" w:eastAsia="宋体"/>
                <w:b/>
                <w:lang w:eastAsia="zh-CN"/>
              </w:rPr>
            </w:pPr>
            <w:r>
              <w:rPr>
                <w:rFonts w:hint="eastAsia"/>
                <w:b/>
                <w:lang w:eastAsia="zh-CN"/>
              </w:rPr>
              <w:t>一般公共预算</w:t>
            </w:r>
          </w:p>
        </w:tc>
        <w:tc>
          <w:tcPr>
            <w:tcW w:w="1718" w:type="dxa"/>
            <w:vAlign w:val="center"/>
          </w:tcPr>
          <w:p w14:paraId="579E72C9">
            <w:pPr>
              <w:pStyle w:val="15"/>
              <w:bidi w:val="0"/>
              <w:snapToGrid w:val="0"/>
              <w:rPr>
                <w:rFonts w:hint="eastAsia" w:eastAsia="宋体"/>
                <w:b/>
                <w:lang w:eastAsia="zh-CN"/>
              </w:rPr>
            </w:pPr>
            <w:r>
              <w:rPr>
                <w:rFonts w:hint="eastAsia"/>
                <w:b/>
                <w:lang w:eastAsia="zh-CN"/>
              </w:rPr>
              <w:t>政府性基金预算</w:t>
            </w:r>
          </w:p>
        </w:tc>
        <w:tc>
          <w:tcPr>
            <w:tcW w:w="772" w:type="dxa"/>
            <w:vAlign w:val="center"/>
          </w:tcPr>
          <w:p w14:paraId="530678EF">
            <w:pPr>
              <w:pStyle w:val="15"/>
              <w:bidi w:val="0"/>
              <w:snapToGrid w:val="0"/>
              <w:rPr>
                <w:rFonts w:hint="eastAsia" w:eastAsia="宋体"/>
                <w:b/>
                <w:lang w:eastAsia="zh-CN"/>
              </w:rPr>
            </w:pPr>
            <w:r>
              <w:rPr>
                <w:rFonts w:hint="eastAsia"/>
                <w:b/>
                <w:lang w:eastAsia="zh-CN"/>
              </w:rPr>
              <w:t>国有资本经营预算</w:t>
            </w:r>
          </w:p>
        </w:tc>
      </w:tr>
      <w:tr w14:paraId="7627C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6992E459">
            <w:pPr>
              <w:pStyle w:val="15"/>
              <w:bidi w:val="0"/>
              <w:snapToGrid w:val="0"/>
            </w:pPr>
            <w:r>
              <w:t>一、一般公共预算</w:t>
            </w:r>
          </w:p>
        </w:tc>
        <w:tc>
          <w:tcPr>
            <w:tcW w:w="1234" w:type="dxa"/>
            <w:vAlign w:val="center"/>
          </w:tcPr>
          <w:p w14:paraId="1F5A08DE">
            <w:pPr>
              <w:pStyle w:val="15"/>
              <w:bidi w:val="0"/>
              <w:snapToGrid w:val="0"/>
              <w:jc w:val="right"/>
            </w:pPr>
            <w:r>
              <w:t>24193.75</w:t>
            </w:r>
          </w:p>
        </w:tc>
        <w:tc>
          <w:tcPr>
            <w:tcW w:w="2222" w:type="dxa"/>
            <w:vAlign w:val="center"/>
          </w:tcPr>
          <w:p w14:paraId="411CB303">
            <w:pPr>
              <w:pStyle w:val="15"/>
              <w:bidi w:val="0"/>
              <w:snapToGrid w:val="0"/>
            </w:pPr>
            <w:r>
              <w:t>三、一般公共服务支</w:t>
            </w:r>
          </w:p>
          <w:p w14:paraId="70AD03EA">
            <w:pPr>
              <w:pStyle w:val="15"/>
              <w:bidi w:val="0"/>
              <w:snapToGrid w:val="0"/>
            </w:pPr>
            <w:r>
              <w:t>出</w:t>
            </w:r>
          </w:p>
        </w:tc>
        <w:tc>
          <w:tcPr>
            <w:tcW w:w="1114" w:type="dxa"/>
            <w:vAlign w:val="center"/>
          </w:tcPr>
          <w:p w14:paraId="26BCAD24">
            <w:pPr>
              <w:pStyle w:val="15"/>
              <w:bidi w:val="0"/>
              <w:snapToGrid w:val="0"/>
            </w:pPr>
            <w:r>
              <w:t>2.20</w:t>
            </w:r>
          </w:p>
        </w:tc>
        <w:tc>
          <w:tcPr>
            <w:tcW w:w="1361" w:type="dxa"/>
            <w:vAlign w:val="center"/>
          </w:tcPr>
          <w:p w14:paraId="120CC629">
            <w:pPr>
              <w:pStyle w:val="15"/>
              <w:bidi w:val="0"/>
              <w:snapToGrid w:val="0"/>
              <w:jc w:val="right"/>
            </w:pPr>
            <w:r>
              <w:t>2.20</w:t>
            </w:r>
          </w:p>
        </w:tc>
        <w:tc>
          <w:tcPr>
            <w:tcW w:w="1718" w:type="dxa"/>
            <w:vAlign w:val="center"/>
          </w:tcPr>
          <w:p w14:paraId="0F953778">
            <w:pPr>
              <w:pStyle w:val="15"/>
              <w:bidi w:val="0"/>
              <w:snapToGrid w:val="0"/>
              <w:jc w:val="right"/>
            </w:pPr>
          </w:p>
        </w:tc>
        <w:tc>
          <w:tcPr>
            <w:tcW w:w="772" w:type="dxa"/>
            <w:vAlign w:val="center"/>
          </w:tcPr>
          <w:p w14:paraId="2D2D02F4">
            <w:pPr>
              <w:pStyle w:val="15"/>
              <w:bidi w:val="0"/>
              <w:snapToGrid w:val="0"/>
            </w:pPr>
          </w:p>
        </w:tc>
      </w:tr>
      <w:tr w14:paraId="38854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467A9899">
            <w:pPr>
              <w:pStyle w:val="15"/>
              <w:bidi w:val="0"/>
              <w:snapToGrid w:val="0"/>
            </w:pPr>
            <w:r>
              <w:t>三、政府性基金预</w:t>
            </w:r>
          </w:p>
          <w:p w14:paraId="3C4B9FCB">
            <w:pPr>
              <w:pStyle w:val="15"/>
              <w:bidi w:val="0"/>
              <w:snapToGrid w:val="0"/>
            </w:pPr>
            <w:r>
              <w:t>算</w:t>
            </w:r>
          </w:p>
        </w:tc>
        <w:tc>
          <w:tcPr>
            <w:tcW w:w="1234" w:type="dxa"/>
            <w:vAlign w:val="center"/>
          </w:tcPr>
          <w:p w14:paraId="3E0C1D46">
            <w:pPr>
              <w:pStyle w:val="15"/>
              <w:bidi w:val="0"/>
              <w:snapToGrid w:val="0"/>
              <w:jc w:val="right"/>
            </w:pPr>
            <w:r>
              <w:t>526.47</w:t>
            </w:r>
          </w:p>
        </w:tc>
        <w:tc>
          <w:tcPr>
            <w:tcW w:w="2222" w:type="dxa"/>
            <w:vAlign w:val="center"/>
          </w:tcPr>
          <w:p w14:paraId="570A0E7B">
            <w:pPr>
              <w:pStyle w:val="15"/>
              <w:bidi w:val="0"/>
              <w:snapToGrid w:val="0"/>
            </w:pPr>
            <w:r>
              <w:t>二、外交支出</w:t>
            </w:r>
          </w:p>
        </w:tc>
        <w:tc>
          <w:tcPr>
            <w:tcW w:w="1114" w:type="dxa"/>
            <w:vAlign w:val="center"/>
          </w:tcPr>
          <w:p w14:paraId="5906D515">
            <w:pPr>
              <w:pStyle w:val="15"/>
              <w:bidi w:val="0"/>
              <w:snapToGrid w:val="0"/>
            </w:pPr>
          </w:p>
        </w:tc>
        <w:tc>
          <w:tcPr>
            <w:tcW w:w="1361" w:type="dxa"/>
            <w:vAlign w:val="center"/>
          </w:tcPr>
          <w:p w14:paraId="06DAD38B">
            <w:pPr>
              <w:pStyle w:val="15"/>
              <w:bidi w:val="0"/>
              <w:snapToGrid w:val="0"/>
              <w:jc w:val="right"/>
            </w:pPr>
          </w:p>
        </w:tc>
        <w:tc>
          <w:tcPr>
            <w:tcW w:w="1718" w:type="dxa"/>
            <w:vAlign w:val="center"/>
          </w:tcPr>
          <w:p w14:paraId="412493DB">
            <w:pPr>
              <w:pStyle w:val="15"/>
              <w:bidi w:val="0"/>
              <w:snapToGrid w:val="0"/>
              <w:jc w:val="right"/>
            </w:pPr>
          </w:p>
        </w:tc>
        <w:tc>
          <w:tcPr>
            <w:tcW w:w="772" w:type="dxa"/>
            <w:vAlign w:val="center"/>
          </w:tcPr>
          <w:p w14:paraId="24095A7E">
            <w:pPr>
              <w:pStyle w:val="15"/>
              <w:bidi w:val="0"/>
              <w:snapToGrid w:val="0"/>
            </w:pPr>
          </w:p>
        </w:tc>
      </w:tr>
      <w:tr w14:paraId="694CE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53AB6623">
            <w:pPr>
              <w:pStyle w:val="15"/>
              <w:bidi w:val="0"/>
              <w:snapToGrid w:val="0"/>
            </w:pPr>
            <w:r>
              <w:t>三、国有资本经营</w:t>
            </w:r>
          </w:p>
          <w:p w14:paraId="2BCDFAF6">
            <w:pPr>
              <w:pStyle w:val="15"/>
              <w:bidi w:val="0"/>
              <w:snapToGrid w:val="0"/>
            </w:pPr>
            <w:r>
              <w:t>预算</w:t>
            </w:r>
          </w:p>
        </w:tc>
        <w:tc>
          <w:tcPr>
            <w:tcW w:w="1234" w:type="dxa"/>
            <w:vAlign w:val="center"/>
          </w:tcPr>
          <w:p w14:paraId="227C3474">
            <w:pPr>
              <w:pStyle w:val="15"/>
              <w:bidi w:val="0"/>
              <w:snapToGrid w:val="0"/>
              <w:jc w:val="right"/>
            </w:pPr>
          </w:p>
        </w:tc>
        <w:tc>
          <w:tcPr>
            <w:tcW w:w="2222" w:type="dxa"/>
            <w:vAlign w:val="center"/>
          </w:tcPr>
          <w:p w14:paraId="34F57D7C">
            <w:pPr>
              <w:pStyle w:val="15"/>
              <w:bidi w:val="0"/>
              <w:snapToGrid w:val="0"/>
            </w:pPr>
            <w:r>
              <w:t>三、国防支出</w:t>
            </w:r>
          </w:p>
        </w:tc>
        <w:tc>
          <w:tcPr>
            <w:tcW w:w="1114" w:type="dxa"/>
            <w:vAlign w:val="center"/>
          </w:tcPr>
          <w:p w14:paraId="390B4E7B">
            <w:pPr>
              <w:pStyle w:val="15"/>
              <w:bidi w:val="0"/>
              <w:snapToGrid w:val="0"/>
            </w:pPr>
          </w:p>
        </w:tc>
        <w:tc>
          <w:tcPr>
            <w:tcW w:w="1361" w:type="dxa"/>
            <w:vAlign w:val="center"/>
          </w:tcPr>
          <w:p w14:paraId="115DCDBE">
            <w:pPr>
              <w:pStyle w:val="15"/>
              <w:bidi w:val="0"/>
              <w:snapToGrid w:val="0"/>
              <w:jc w:val="right"/>
            </w:pPr>
          </w:p>
        </w:tc>
        <w:tc>
          <w:tcPr>
            <w:tcW w:w="1718" w:type="dxa"/>
            <w:vAlign w:val="center"/>
          </w:tcPr>
          <w:p w14:paraId="227E1E3A">
            <w:pPr>
              <w:pStyle w:val="15"/>
              <w:bidi w:val="0"/>
              <w:snapToGrid w:val="0"/>
              <w:jc w:val="right"/>
            </w:pPr>
          </w:p>
        </w:tc>
        <w:tc>
          <w:tcPr>
            <w:tcW w:w="772" w:type="dxa"/>
            <w:vAlign w:val="center"/>
          </w:tcPr>
          <w:p w14:paraId="3361D56B">
            <w:pPr>
              <w:pStyle w:val="15"/>
              <w:bidi w:val="0"/>
              <w:snapToGrid w:val="0"/>
            </w:pPr>
          </w:p>
        </w:tc>
      </w:tr>
      <w:tr w14:paraId="293FFF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34143819">
            <w:pPr>
              <w:pStyle w:val="15"/>
              <w:bidi w:val="0"/>
              <w:snapToGrid w:val="0"/>
            </w:pPr>
          </w:p>
        </w:tc>
        <w:tc>
          <w:tcPr>
            <w:tcW w:w="1234" w:type="dxa"/>
            <w:vAlign w:val="center"/>
          </w:tcPr>
          <w:p w14:paraId="63E8F4DA">
            <w:pPr>
              <w:pStyle w:val="15"/>
              <w:bidi w:val="0"/>
              <w:snapToGrid w:val="0"/>
              <w:jc w:val="right"/>
            </w:pPr>
          </w:p>
        </w:tc>
        <w:tc>
          <w:tcPr>
            <w:tcW w:w="2222" w:type="dxa"/>
            <w:vAlign w:val="center"/>
          </w:tcPr>
          <w:p w14:paraId="1B5CC220">
            <w:pPr>
              <w:pStyle w:val="15"/>
              <w:bidi w:val="0"/>
              <w:snapToGrid w:val="0"/>
            </w:pPr>
            <w:r>
              <w:t>四、公共安全支出</w:t>
            </w:r>
          </w:p>
        </w:tc>
        <w:tc>
          <w:tcPr>
            <w:tcW w:w="1114" w:type="dxa"/>
            <w:vAlign w:val="center"/>
          </w:tcPr>
          <w:p w14:paraId="2CBBF41C">
            <w:pPr>
              <w:pStyle w:val="15"/>
              <w:bidi w:val="0"/>
              <w:snapToGrid w:val="0"/>
            </w:pPr>
          </w:p>
        </w:tc>
        <w:tc>
          <w:tcPr>
            <w:tcW w:w="1361" w:type="dxa"/>
            <w:vAlign w:val="center"/>
          </w:tcPr>
          <w:p w14:paraId="31DEF141">
            <w:pPr>
              <w:pStyle w:val="15"/>
              <w:bidi w:val="0"/>
              <w:snapToGrid w:val="0"/>
              <w:jc w:val="right"/>
            </w:pPr>
          </w:p>
        </w:tc>
        <w:tc>
          <w:tcPr>
            <w:tcW w:w="1718" w:type="dxa"/>
            <w:vAlign w:val="center"/>
          </w:tcPr>
          <w:p w14:paraId="21017FEB">
            <w:pPr>
              <w:pStyle w:val="15"/>
              <w:bidi w:val="0"/>
              <w:snapToGrid w:val="0"/>
              <w:jc w:val="right"/>
            </w:pPr>
          </w:p>
        </w:tc>
        <w:tc>
          <w:tcPr>
            <w:tcW w:w="772" w:type="dxa"/>
            <w:vAlign w:val="center"/>
          </w:tcPr>
          <w:p w14:paraId="08F4CE65">
            <w:pPr>
              <w:pStyle w:val="15"/>
              <w:bidi w:val="0"/>
              <w:snapToGrid w:val="0"/>
            </w:pPr>
          </w:p>
        </w:tc>
      </w:tr>
      <w:tr w14:paraId="1F2EB7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61A09E60">
            <w:pPr>
              <w:pStyle w:val="15"/>
              <w:bidi w:val="0"/>
              <w:snapToGrid w:val="0"/>
            </w:pPr>
          </w:p>
        </w:tc>
        <w:tc>
          <w:tcPr>
            <w:tcW w:w="1234" w:type="dxa"/>
            <w:vAlign w:val="center"/>
          </w:tcPr>
          <w:p w14:paraId="0BF51762">
            <w:pPr>
              <w:pStyle w:val="15"/>
              <w:bidi w:val="0"/>
              <w:snapToGrid w:val="0"/>
              <w:jc w:val="right"/>
            </w:pPr>
          </w:p>
        </w:tc>
        <w:tc>
          <w:tcPr>
            <w:tcW w:w="2222" w:type="dxa"/>
            <w:vAlign w:val="center"/>
          </w:tcPr>
          <w:p w14:paraId="5831717C">
            <w:pPr>
              <w:pStyle w:val="15"/>
              <w:bidi w:val="0"/>
              <w:snapToGrid w:val="0"/>
            </w:pPr>
            <w:r>
              <w:t>五、教育支出</w:t>
            </w:r>
          </w:p>
        </w:tc>
        <w:tc>
          <w:tcPr>
            <w:tcW w:w="1114" w:type="dxa"/>
            <w:vAlign w:val="center"/>
          </w:tcPr>
          <w:p w14:paraId="2F2C070A">
            <w:pPr>
              <w:pStyle w:val="15"/>
              <w:bidi w:val="0"/>
              <w:snapToGrid w:val="0"/>
            </w:pPr>
          </w:p>
        </w:tc>
        <w:tc>
          <w:tcPr>
            <w:tcW w:w="1361" w:type="dxa"/>
            <w:vAlign w:val="center"/>
          </w:tcPr>
          <w:p w14:paraId="398FA093">
            <w:pPr>
              <w:pStyle w:val="15"/>
              <w:bidi w:val="0"/>
              <w:snapToGrid w:val="0"/>
              <w:jc w:val="right"/>
            </w:pPr>
          </w:p>
        </w:tc>
        <w:tc>
          <w:tcPr>
            <w:tcW w:w="1718" w:type="dxa"/>
            <w:vAlign w:val="center"/>
          </w:tcPr>
          <w:p w14:paraId="01B9B58D">
            <w:pPr>
              <w:pStyle w:val="15"/>
              <w:bidi w:val="0"/>
              <w:snapToGrid w:val="0"/>
              <w:jc w:val="right"/>
            </w:pPr>
          </w:p>
        </w:tc>
        <w:tc>
          <w:tcPr>
            <w:tcW w:w="772" w:type="dxa"/>
            <w:vAlign w:val="center"/>
          </w:tcPr>
          <w:p w14:paraId="786A27CB">
            <w:pPr>
              <w:pStyle w:val="15"/>
              <w:bidi w:val="0"/>
              <w:snapToGrid w:val="0"/>
            </w:pPr>
          </w:p>
        </w:tc>
      </w:tr>
      <w:tr w14:paraId="05FB0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40EF492F">
            <w:pPr>
              <w:pStyle w:val="15"/>
              <w:bidi w:val="0"/>
              <w:snapToGrid w:val="0"/>
            </w:pPr>
          </w:p>
        </w:tc>
        <w:tc>
          <w:tcPr>
            <w:tcW w:w="1234" w:type="dxa"/>
            <w:vAlign w:val="center"/>
          </w:tcPr>
          <w:p w14:paraId="62D21326">
            <w:pPr>
              <w:pStyle w:val="15"/>
              <w:bidi w:val="0"/>
              <w:snapToGrid w:val="0"/>
              <w:jc w:val="right"/>
            </w:pPr>
          </w:p>
        </w:tc>
        <w:tc>
          <w:tcPr>
            <w:tcW w:w="2222" w:type="dxa"/>
            <w:vAlign w:val="center"/>
          </w:tcPr>
          <w:p w14:paraId="4D9E289B">
            <w:pPr>
              <w:pStyle w:val="15"/>
              <w:bidi w:val="0"/>
              <w:snapToGrid w:val="0"/>
            </w:pPr>
            <w:r>
              <w:t>六、科学技术支出</w:t>
            </w:r>
          </w:p>
        </w:tc>
        <w:tc>
          <w:tcPr>
            <w:tcW w:w="1114" w:type="dxa"/>
            <w:vAlign w:val="center"/>
          </w:tcPr>
          <w:p w14:paraId="475BEE69">
            <w:pPr>
              <w:pStyle w:val="15"/>
              <w:bidi w:val="0"/>
              <w:snapToGrid w:val="0"/>
            </w:pPr>
          </w:p>
        </w:tc>
        <w:tc>
          <w:tcPr>
            <w:tcW w:w="1361" w:type="dxa"/>
            <w:vAlign w:val="center"/>
          </w:tcPr>
          <w:p w14:paraId="7812E710">
            <w:pPr>
              <w:pStyle w:val="15"/>
              <w:bidi w:val="0"/>
              <w:snapToGrid w:val="0"/>
              <w:jc w:val="right"/>
            </w:pPr>
          </w:p>
        </w:tc>
        <w:tc>
          <w:tcPr>
            <w:tcW w:w="1718" w:type="dxa"/>
            <w:vAlign w:val="center"/>
          </w:tcPr>
          <w:p w14:paraId="5055E107">
            <w:pPr>
              <w:pStyle w:val="15"/>
              <w:bidi w:val="0"/>
              <w:snapToGrid w:val="0"/>
              <w:jc w:val="right"/>
            </w:pPr>
          </w:p>
        </w:tc>
        <w:tc>
          <w:tcPr>
            <w:tcW w:w="772" w:type="dxa"/>
            <w:vAlign w:val="center"/>
          </w:tcPr>
          <w:p w14:paraId="107ADA44">
            <w:pPr>
              <w:pStyle w:val="15"/>
              <w:bidi w:val="0"/>
              <w:snapToGrid w:val="0"/>
            </w:pPr>
          </w:p>
        </w:tc>
      </w:tr>
      <w:tr w14:paraId="425B4B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tcW w:w="1441" w:type="dxa"/>
            <w:vAlign w:val="center"/>
          </w:tcPr>
          <w:p w14:paraId="1DD3CA36">
            <w:pPr>
              <w:pStyle w:val="15"/>
              <w:bidi w:val="0"/>
              <w:snapToGrid w:val="0"/>
            </w:pPr>
          </w:p>
        </w:tc>
        <w:tc>
          <w:tcPr>
            <w:tcW w:w="1234" w:type="dxa"/>
            <w:vAlign w:val="center"/>
          </w:tcPr>
          <w:p w14:paraId="7172C810">
            <w:pPr>
              <w:pStyle w:val="15"/>
              <w:bidi w:val="0"/>
              <w:snapToGrid w:val="0"/>
              <w:jc w:val="right"/>
            </w:pPr>
          </w:p>
        </w:tc>
        <w:tc>
          <w:tcPr>
            <w:tcW w:w="2222" w:type="dxa"/>
            <w:vAlign w:val="center"/>
          </w:tcPr>
          <w:p w14:paraId="3E3BD620">
            <w:pPr>
              <w:pStyle w:val="15"/>
              <w:bidi w:val="0"/>
              <w:snapToGrid w:val="0"/>
            </w:pPr>
            <w:r>
              <w:t>七、文化旅游体育与传媒支出</w:t>
            </w:r>
          </w:p>
        </w:tc>
        <w:tc>
          <w:tcPr>
            <w:tcW w:w="1114" w:type="dxa"/>
            <w:vAlign w:val="center"/>
          </w:tcPr>
          <w:p w14:paraId="38BAEB08">
            <w:pPr>
              <w:pStyle w:val="15"/>
              <w:bidi w:val="0"/>
              <w:snapToGrid w:val="0"/>
            </w:pPr>
          </w:p>
        </w:tc>
        <w:tc>
          <w:tcPr>
            <w:tcW w:w="1361" w:type="dxa"/>
            <w:vAlign w:val="center"/>
          </w:tcPr>
          <w:p w14:paraId="618DBBA8">
            <w:pPr>
              <w:pStyle w:val="15"/>
              <w:bidi w:val="0"/>
              <w:snapToGrid w:val="0"/>
              <w:jc w:val="right"/>
            </w:pPr>
          </w:p>
        </w:tc>
        <w:tc>
          <w:tcPr>
            <w:tcW w:w="1718" w:type="dxa"/>
            <w:vAlign w:val="center"/>
          </w:tcPr>
          <w:p w14:paraId="10B68693">
            <w:pPr>
              <w:pStyle w:val="15"/>
              <w:bidi w:val="0"/>
              <w:snapToGrid w:val="0"/>
              <w:jc w:val="right"/>
            </w:pPr>
          </w:p>
        </w:tc>
        <w:tc>
          <w:tcPr>
            <w:tcW w:w="772" w:type="dxa"/>
            <w:vAlign w:val="center"/>
          </w:tcPr>
          <w:p w14:paraId="7E0DAB02">
            <w:pPr>
              <w:pStyle w:val="15"/>
              <w:bidi w:val="0"/>
              <w:snapToGrid w:val="0"/>
            </w:pPr>
          </w:p>
        </w:tc>
      </w:tr>
      <w:tr w14:paraId="1DCBA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03CF55E4">
            <w:pPr>
              <w:pStyle w:val="15"/>
              <w:bidi w:val="0"/>
              <w:snapToGrid w:val="0"/>
            </w:pPr>
          </w:p>
        </w:tc>
        <w:tc>
          <w:tcPr>
            <w:tcW w:w="1234" w:type="dxa"/>
            <w:vAlign w:val="center"/>
          </w:tcPr>
          <w:p w14:paraId="0FEBF1A5">
            <w:pPr>
              <w:pStyle w:val="15"/>
              <w:bidi w:val="0"/>
              <w:snapToGrid w:val="0"/>
              <w:jc w:val="right"/>
            </w:pPr>
          </w:p>
        </w:tc>
        <w:tc>
          <w:tcPr>
            <w:tcW w:w="2222" w:type="dxa"/>
            <w:vAlign w:val="center"/>
          </w:tcPr>
          <w:p w14:paraId="0E38A9A0">
            <w:pPr>
              <w:pStyle w:val="15"/>
              <w:bidi w:val="0"/>
              <w:snapToGrid w:val="0"/>
            </w:pPr>
            <w:r>
              <w:t>八、社会保障和就业支出</w:t>
            </w:r>
          </w:p>
        </w:tc>
        <w:tc>
          <w:tcPr>
            <w:tcW w:w="1114" w:type="dxa"/>
            <w:vAlign w:val="center"/>
          </w:tcPr>
          <w:p w14:paraId="2EB87331">
            <w:pPr>
              <w:pStyle w:val="15"/>
              <w:bidi w:val="0"/>
              <w:snapToGrid w:val="0"/>
            </w:pPr>
            <w:r>
              <w:t>129.61</w:t>
            </w:r>
          </w:p>
        </w:tc>
        <w:tc>
          <w:tcPr>
            <w:tcW w:w="1361" w:type="dxa"/>
            <w:vAlign w:val="center"/>
          </w:tcPr>
          <w:p w14:paraId="1C2A80E3">
            <w:pPr>
              <w:pStyle w:val="15"/>
              <w:bidi w:val="0"/>
              <w:snapToGrid w:val="0"/>
              <w:jc w:val="right"/>
            </w:pPr>
            <w:r>
              <w:t>129.6</w:t>
            </w:r>
          </w:p>
        </w:tc>
        <w:tc>
          <w:tcPr>
            <w:tcW w:w="1718" w:type="dxa"/>
            <w:vAlign w:val="center"/>
          </w:tcPr>
          <w:p w14:paraId="679285D5">
            <w:pPr>
              <w:pStyle w:val="15"/>
              <w:bidi w:val="0"/>
              <w:snapToGrid w:val="0"/>
              <w:jc w:val="right"/>
            </w:pPr>
          </w:p>
        </w:tc>
        <w:tc>
          <w:tcPr>
            <w:tcW w:w="772" w:type="dxa"/>
            <w:vAlign w:val="center"/>
          </w:tcPr>
          <w:p w14:paraId="53BB4F2A">
            <w:pPr>
              <w:pStyle w:val="15"/>
              <w:bidi w:val="0"/>
              <w:snapToGrid w:val="0"/>
            </w:pPr>
          </w:p>
        </w:tc>
      </w:tr>
      <w:tr w14:paraId="0FC204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38C819B2">
            <w:pPr>
              <w:pStyle w:val="15"/>
              <w:bidi w:val="0"/>
              <w:snapToGrid w:val="0"/>
            </w:pPr>
          </w:p>
        </w:tc>
        <w:tc>
          <w:tcPr>
            <w:tcW w:w="1234" w:type="dxa"/>
            <w:vAlign w:val="center"/>
          </w:tcPr>
          <w:p w14:paraId="0674EDB0">
            <w:pPr>
              <w:pStyle w:val="15"/>
              <w:bidi w:val="0"/>
              <w:snapToGrid w:val="0"/>
              <w:jc w:val="right"/>
            </w:pPr>
          </w:p>
        </w:tc>
        <w:tc>
          <w:tcPr>
            <w:tcW w:w="2222" w:type="dxa"/>
            <w:vAlign w:val="center"/>
          </w:tcPr>
          <w:p w14:paraId="744B1DBA">
            <w:pPr>
              <w:pStyle w:val="15"/>
              <w:bidi w:val="0"/>
              <w:snapToGrid w:val="0"/>
            </w:pPr>
            <w:r>
              <w:t>九、社会保险基金支出</w:t>
            </w:r>
          </w:p>
        </w:tc>
        <w:tc>
          <w:tcPr>
            <w:tcW w:w="1114" w:type="dxa"/>
            <w:vAlign w:val="center"/>
          </w:tcPr>
          <w:p w14:paraId="54DCDA18">
            <w:pPr>
              <w:pStyle w:val="15"/>
              <w:bidi w:val="0"/>
              <w:snapToGrid w:val="0"/>
            </w:pPr>
          </w:p>
        </w:tc>
        <w:tc>
          <w:tcPr>
            <w:tcW w:w="1361" w:type="dxa"/>
            <w:vAlign w:val="center"/>
          </w:tcPr>
          <w:p w14:paraId="063DB4D4">
            <w:pPr>
              <w:pStyle w:val="15"/>
              <w:bidi w:val="0"/>
              <w:snapToGrid w:val="0"/>
              <w:jc w:val="right"/>
            </w:pPr>
          </w:p>
        </w:tc>
        <w:tc>
          <w:tcPr>
            <w:tcW w:w="1718" w:type="dxa"/>
            <w:vAlign w:val="center"/>
          </w:tcPr>
          <w:p w14:paraId="625600B7">
            <w:pPr>
              <w:pStyle w:val="15"/>
              <w:bidi w:val="0"/>
              <w:snapToGrid w:val="0"/>
              <w:jc w:val="right"/>
            </w:pPr>
          </w:p>
        </w:tc>
        <w:tc>
          <w:tcPr>
            <w:tcW w:w="772" w:type="dxa"/>
            <w:vAlign w:val="center"/>
          </w:tcPr>
          <w:p w14:paraId="2ED9558D">
            <w:pPr>
              <w:pStyle w:val="15"/>
              <w:bidi w:val="0"/>
              <w:snapToGrid w:val="0"/>
            </w:pPr>
          </w:p>
        </w:tc>
      </w:tr>
      <w:tr w14:paraId="60061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257D7484">
            <w:pPr>
              <w:pStyle w:val="15"/>
              <w:bidi w:val="0"/>
              <w:snapToGrid w:val="0"/>
            </w:pPr>
          </w:p>
        </w:tc>
        <w:tc>
          <w:tcPr>
            <w:tcW w:w="1234" w:type="dxa"/>
            <w:vAlign w:val="center"/>
          </w:tcPr>
          <w:p w14:paraId="07EC89F7">
            <w:pPr>
              <w:pStyle w:val="15"/>
              <w:bidi w:val="0"/>
              <w:snapToGrid w:val="0"/>
              <w:jc w:val="right"/>
            </w:pPr>
          </w:p>
        </w:tc>
        <w:tc>
          <w:tcPr>
            <w:tcW w:w="2222" w:type="dxa"/>
            <w:vAlign w:val="center"/>
          </w:tcPr>
          <w:p w14:paraId="2541E701">
            <w:pPr>
              <w:pStyle w:val="15"/>
              <w:bidi w:val="0"/>
              <w:snapToGrid w:val="0"/>
            </w:pPr>
            <w:r>
              <w:t>十、卫生健康支出</w:t>
            </w:r>
          </w:p>
        </w:tc>
        <w:tc>
          <w:tcPr>
            <w:tcW w:w="1114" w:type="dxa"/>
            <w:vAlign w:val="center"/>
          </w:tcPr>
          <w:p w14:paraId="71E2BB57">
            <w:pPr>
              <w:pStyle w:val="15"/>
              <w:bidi w:val="0"/>
              <w:snapToGrid w:val="0"/>
            </w:pPr>
            <w:r>
              <w:t>40.06</w:t>
            </w:r>
          </w:p>
        </w:tc>
        <w:tc>
          <w:tcPr>
            <w:tcW w:w="1361" w:type="dxa"/>
            <w:vAlign w:val="center"/>
          </w:tcPr>
          <w:p w14:paraId="5FEA5F14">
            <w:pPr>
              <w:pStyle w:val="15"/>
              <w:bidi w:val="0"/>
              <w:snapToGrid w:val="0"/>
              <w:jc w:val="right"/>
            </w:pPr>
            <w:r>
              <w:t>40.06</w:t>
            </w:r>
          </w:p>
        </w:tc>
        <w:tc>
          <w:tcPr>
            <w:tcW w:w="1718" w:type="dxa"/>
            <w:vAlign w:val="center"/>
          </w:tcPr>
          <w:p w14:paraId="2D096E35">
            <w:pPr>
              <w:pStyle w:val="15"/>
              <w:bidi w:val="0"/>
              <w:snapToGrid w:val="0"/>
              <w:jc w:val="right"/>
            </w:pPr>
          </w:p>
        </w:tc>
        <w:tc>
          <w:tcPr>
            <w:tcW w:w="772" w:type="dxa"/>
            <w:vAlign w:val="center"/>
          </w:tcPr>
          <w:p w14:paraId="714422EA">
            <w:pPr>
              <w:pStyle w:val="15"/>
              <w:bidi w:val="0"/>
              <w:snapToGrid w:val="0"/>
            </w:pPr>
          </w:p>
        </w:tc>
      </w:tr>
      <w:tr w14:paraId="1311F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115793DE">
            <w:pPr>
              <w:pStyle w:val="15"/>
              <w:bidi w:val="0"/>
              <w:snapToGrid w:val="0"/>
            </w:pPr>
          </w:p>
        </w:tc>
        <w:tc>
          <w:tcPr>
            <w:tcW w:w="1234" w:type="dxa"/>
            <w:vAlign w:val="center"/>
          </w:tcPr>
          <w:p w14:paraId="2F2A9B8C">
            <w:pPr>
              <w:pStyle w:val="15"/>
              <w:bidi w:val="0"/>
              <w:snapToGrid w:val="0"/>
              <w:jc w:val="right"/>
            </w:pPr>
          </w:p>
        </w:tc>
        <w:tc>
          <w:tcPr>
            <w:tcW w:w="2222" w:type="dxa"/>
            <w:vAlign w:val="center"/>
          </w:tcPr>
          <w:p w14:paraId="31351F38">
            <w:pPr>
              <w:pStyle w:val="15"/>
              <w:bidi w:val="0"/>
              <w:snapToGrid w:val="0"/>
            </w:pPr>
            <w:r>
              <w:t>十一、节能环保支出</w:t>
            </w:r>
          </w:p>
        </w:tc>
        <w:tc>
          <w:tcPr>
            <w:tcW w:w="1114" w:type="dxa"/>
            <w:vAlign w:val="center"/>
          </w:tcPr>
          <w:p w14:paraId="5345CABE">
            <w:pPr>
              <w:pStyle w:val="15"/>
              <w:bidi w:val="0"/>
              <w:snapToGrid w:val="0"/>
            </w:pPr>
            <w:r>
              <w:t>13920.64</w:t>
            </w:r>
          </w:p>
        </w:tc>
        <w:tc>
          <w:tcPr>
            <w:tcW w:w="1361" w:type="dxa"/>
            <w:vAlign w:val="center"/>
          </w:tcPr>
          <w:p w14:paraId="5108D192">
            <w:pPr>
              <w:pStyle w:val="15"/>
              <w:bidi w:val="0"/>
              <w:snapToGrid w:val="0"/>
              <w:jc w:val="right"/>
            </w:pPr>
            <w:r>
              <w:t>13920.64</w:t>
            </w:r>
          </w:p>
        </w:tc>
        <w:tc>
          <w:tcPr>
            <w:tcW w:w="1718" w:type="dxa"/>
            <w:vAlign w:val="center"/>
          </w:tcPr>
          <w:p w14:paraId="745D6037">
            <w:pPr>
              <w:pStyle w:val="15"/>
              <w:bidi w:val="0"/>
              <w:snapToGrid w:val="0"/>
              <w:jc w:val="right"/>
            </w:pPr>
          </w:p>
        </w:tc>
        <w:tc>
          <w:tcPr>
            <w:tcW w:w="772" w:type="dxa"/>
            <w:vAlign w:val="center"/>
          </w:tcPr>
          <w:p w14:paraId="0AC07D06">
            <w:pPr>
              <w:pStyle w:val="15"/>
              <w:bidi w:val="0"/>
              <w:snapToGrid w:val="0"/>
            </w:pPr>
          </w:p>
        </w:tc>
      </w:tr>
      <w:tr w14:paraId="193AF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38313B14">
            <w:pPr>
              <w:pStyle w:val="15"/>
              <w:bidi w:val="0"/>
              <w:snapToGrid w:val="0"/>
            </w:pPr>
          </w:p>
        </w:tc>
        <w:tc>
          <w:tcPr>
            <w:tcW w:w="1234" w:type="dxa"/>
            <w:vAlign w:val="center"/>
          </w:tcPr>
          <w:p w14:paraId="7DB84520">
            <w:pPr>
              <w:pStyle w:val="15"/>
              <w:bidi w:val="0"/>
              <w:snapToGrid w:val="0"/>
              <w:jc w:val="right"/>
            </w:pPr>
          </w:p>
        </w:tc>
        <w:tc>
          <w:tcPr>
            <w:tcW w:w="2222" w:type="dxa"/>
            <w:vAlign w:val="center"/>
          </w:tcPr>
          <w:p w14:paraId="7621D2EF">
            <w:pPr>
              <w:pStyle w:val="15"/>
              <w:bidi w:val="0"/>
              <w:snapToGrid w:val="0"/>
            </w:pPr>
            <w:r>
              <w:t>十二、城乡社区支出</w:t>
            </w:r>
          </w:p>
        </w:tc>
        <w:tc>
          <w:tcPr>
            <w:tcW w:w="1114" w:type="dxa"/>
            <w:vAlign w:val="center"/>
          </w:tcPr>
          <w:p w14:paraId="072192BD">
            <w:pPr>
              <w:pStyle w:val="15"/>
              <w:bidi w:val="0"/>
              <w:snapToGrid w:val="0"/>
            </w:pPr>
            <w:r>
              <w:t>10519.84</w:t>
            </w:r>
          </w:p>
        </w:tc>
        <w:tc>
          <w:tcPr>
            <w:tcW w:w="1361" w:type="dxa"/>
            <w:vAlign w:val="center"/>
          </w:tcPr>
          <w:p w14:paraId="30ADD56A">
            <w:pPr>
              <w:pStyle w:val="15"/>
              <w:bidi w:val="0"/>
              <w:snapToGrid w:val="0"/>
              <w:jc w:val="right"/>
            </w:pPr>
            <w:r>
              <w:t>9993.38</w:t>
            </w:r>
          </w:p>
        </w:tc>
        <w:tc>
          <w:tcPr>
            <w:tcW w:w="1718" w:type="dxa"/>
            <w:vAlign w:val="center"/>
          </w:tcPr>
          <w:p w14:paraId="54AC7BEB">
            <w:pPr>
              <w:pStyle w:val="15"/>
              <w:bidi w:val="0"/>
              <w:snapToGrid w:val="0"/>
              <w:jc w:val="right"/>
            </w:pPr>
            <w:r>
              <w:t>526.47</w:t>
            </w:r>
          </w:p>
        </w:tc>
        <w:tc>
          <w:tcPr>
            <w:tcW w:w="772" w:type="dxa"/>
            <w:vAlign w:val="center"/>
          </w:tcPr>
          <w:p w14:paraId="0EC125FD">
            <w:pPr>
              <w:pStyle w:val="15"/>
              <w:bidi w:val="0"/>
              <w:snapToGrid w:val="0"/>
            </w:pPr>
          </w:p>
        </w:tc>
      </w:tr>
      <w:tr w14:paraId="20768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7398DE6A">
            <w:pPr>
              <w:pStyle w:val="15"/>
              <w:bidi w:val="0"/>
              <w:snapToGrid w:val="0"/>
            </w:pPr>
          </w:p>
        </w:tc>
        <w:tc>
          <w:tcPr>
            <w:tcW w:w="1234" w:type="dxa"/>
            <w:vAlign w:val="center"/>
          </w:tcPr>
          <w:p w14:paraId="25A74367">
            <w:pPr>
              <w:pStyle w:val="15"/>
              <w:bidi w:val="0"/>
              <w:snapToGrid w:val="0"/>
              <w:jc w:val="right"/>
            </w:pPr>
          </w:p>
        </w:tc>
        <w:tc>
          <w:tcPr>
            <w:tcW w:w="2222" w:type="dxa"/>
            <w:vAlign w:val="center"/>
          </w:tcPr>
          <w:p w14:paraId="6786FF76">
            <w:pPr>
              <w:pStyle w:val="15"/>
              <w:bidi w:val="0"/>
              <w:snapToGrid w:val="0"/>
            </w:pPr>
            <w:r>
              <w:t>十三、农林水支出</w:t>
            </w:r>
          </w:p>
        </w:tc>
        <w:tc>
          <w:tcPr>
            <w:tcW w:w="1114" w:type="dxa"/>
            <w:vAlign w:val="center"/>
          </w:tcPr>
          <w:p w14:paraId="63899A64">
            <w:pPr>
              <w:pStyle w:val="15"/>
              <w:bidi w:val="0"/>
              <w:snapToGrid w:val="0"/>
            </w:pPr>
            <w:r>
              <w:t>513.00</w:t>
            </w:r>
          </w:p>
        </w:tc>
        <w:tc>
          <w:tcPr>
            <w:tcW w:w="1361" w:type="dxa"/>
            <w:vAlign w:val="center"/>
          </w:tcPr>
          <w:p w14:paraId="5F6FDABF">
            <w:pPr>
              <w:pStyle w:val="15"/>
              <w:bidi w:val="0"/>
              <w:snapToGrid w:val="0"/>
              <w:jc w:val="right"/>
            </w:pPr>
            <w:r>
              <w:t>513.00</w:t>
            </w:r>
          </w:p>
        </w:tc>
        <w:tc>
          <w:tcPr>
            <w:tcW w:w="1718" w:type="dxa"/>
            <w:vAlign w:val="center"/>
          </w:tcPr>
          <w:p w14:paraId="6DE7A35A">
            <w:pPr>
              <w:pStyle w:val="15"/>
              <w:bidi w:val="0"/>
              <w:snapToGrid w:val="0"/>
              <w:jc w:val="right"/>
            </w:pPr>
          </w:p>
        </w:tc>
        <w:tc>
          <w:tcPr>
            <w:tcW w:w="772" w:type="dxa"/>
            <w:vAlign w:val="center"/>
          </w:tcPr>
          <w:p w14:paraId="54EF6F6A">
            <w:pPr>
              <w:pStyle w:val="15"/>
              <w:bidi w:val="0"/>
              <w:snapToGrid w:val="0"/>
            </w:pPr>
          </w:p>
        </w:tc>
      </w:tr>
      <w:tr w14:paraId="397A5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3F199D81">
            <w:pPr>
              <w:pStyle w:val="15"/>
              <w:bidi w:val="0"/>
              <w:snapToGrid w:val="0"/>
            </w:pPr>
          </w:p>
        </w:tc>
        <w:tc>
          <w:tcPr>
            <w:tcW w:w="1234" w:type="dxa"/>
            <w:vAlign w:val="center"/>
          </w:tcPr>
          <w:p w14:paraId="5A7CC3D5">
            <w:pPr>
              <w:pStyle w:val="15"/>
              <w:bidi w:val="0"/>
              <w:snapToGrid w:val="0"/>
              <w:jc w:val="right"/>
            </w:pPr>
          </w:p>
        </w:tc>
        <w:tc>
          <w:tcPr>
            <w:tcW w:w="2222" w:type="dxa"/>
            <w:vAlign w:val="center"/>
          </w:tcPr>
          <w:p w14:paraId="3696E7B4">
            <w:pPr>
              <w:pStyle w:val="15"/>
              <w:bidi w:val="0"/>
              <w:snapToGrid w:val="0"/>
            </w:pPr>
            <w:r>
              <w:t>十四、交通运输支出</w:t>
            </w:r>
          </w:p>
        </w:tc>
        <w:tc>
          <w:tcPr>
            <w:tcW w:w="1114" w:type="dxa"/>
            <w:vAlign w:val="center"/>
          </w:tcPr>
          <w:p w14:paraId="09619742">
            <w:pPr>
              <w:pStyle w:val="15"/>
              <w:bidi w:val="0"/>
              <w:snapToGrid w:val="0"/>
            </w:pPr>
          </w:p>
        </w:tc>
        <w:tc>
          <w:tcPr>
            <w:tcW w:w="1361" w:type="dxa"/>
            <w:vAlign w:val="center"/>
          </w:tcPr>
          <w:p w14:paraId="1DEF9018">
            <w:pPr>
              <w:pStyle w:val="15"/>
              <w:bidi w:val="0"/>
              <w:snapToGrid w:val="0"/>
              <w:jc w:val="right"/>
            </w:pPr>
          </w:p>
        </w:tc>
        <w:tc>
          <w:tcPr>
            <w:tcW w:w="1718" w:type="dxa"/>
            <w:vAlign w:val="center"/>
          </w:tcPr>
          <w:p w14:paraId="7DCC603D">
            <w:pPr>
              <w:pStyle w:val="15"/>
              <w:bidi w:val="0"/>
              <w:snapToGrid w:val="0"/>
              <w:jc w:val="right"/>
            </w:pPr>
          </w:p>
        </w:tc>
        <w:tc>
          <w:tcPr>
            <w:tcW w:w="772" w:type="dxa"/>
            <w:vAlign w:val="center"/>
          </w:tcPr>
          <w:p w14:paraId="2F786CD9">
            <w:pPr>
              <w:pStyle w:val="15"/>
              <w:bidi w:val="0"/>
              <w:snapToGrid w:val="0"/>
            </w:pPr>
          </w:p>
        </w:tc>
      </w:tr>
      <w:tr w14:paraId="5781B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6780A319">
            <w:pPr>
              <w:pStyle w:val="15"/>
              <w:bidi w:val="0"/>
              <w:snapToGrid w:val="0"/>
            </w:pPr>
          </w:p>
        </w:tc>
        <w:tc>
          <w:tcPr>
            <w:tcW w:w="1234" w:type="dxa"/>
            <w:vAlign w:val="center"/>
          </w:tcPr>
          <w:p w14:paraId="25C316C6">
            <w:pPr>
              <w:pStyle w:val="15"/>
              <w:bidi w:val="0"/>
              <w:snapToGrid w:val="0"/>
              <w:jc w:val="right"/>
            </w:pPr>
          </w:p>
        </w:tc>
        <w:tc>
          <w:tcPr>
            <w:tcW w:w="2222" w:type="dxa"/>
            <w:vAlign w:val="center"/>
          </w:tcPr>
          <w:p w14:paraId="4253AD9F">
            <w:pPr>
              <w:pStyle w:val="15"/>
              <w:bidi w:val="0"/>
              <w:snapToGrid w:val="0"/>
            </w:pPr>
            <w:r>
              <w:t>十五、资源勘探工业信息等支出</w:t>
            </w:r>
          </w:p>
        </w:tc>
        <w:tc>
          <w:tcPr>
            <w:tcW w:w="1114" w:type="dxa"/>
            <w:vAlign w:val="center"/>
          </w:tcPr>
          <w:p w14:paraId="0E250ADE">
            <w:pPr>
              <w:pStyle w:val="15"/>
              <w:bidi w:val="0"/>
              <w:snapToGrid w:val="0"/>
            </w:pPr>
          </w:p>
        </w:tc>
        <w:tc>
          <w:tcPr>
            <w:tcW w:w="1361" w:type="dxa"/>
            <w:vAlign w:val="center"/>
          </w:tcPr>
          <w:p w14:paraId="1A3AF924">
            <w:pPr>
              <w:pStyle w:val="15"/>
              <w:bidi w:val="0"/>
              <w:snapToGrid w:val="0"/>
              <w:jc w:val="right"/>
            </w:pPr>
          </w:p>
        </w:tc>
        <w:tc>
          <w:tcPr>
            <w:tcW w:w="1718" w:type="dxa"/>
            <w:vAlign w:val="center"/>
          </w:tcPr>
          <w:p w14:paraId="49D9F6ED">
            <w:pPr>
              <w:pStyle w:val="15"/>
              <w:bidi w:val="0"/>
              <w:snapToGrid w:val="0"/>
              <w:jc w:val="right"/>
            </w:pPr>
          </w:p>
        </w:tc>
        <w:tc>
          <w:tcPr>
            <w:tcW w:w="772" w:type="dxa"/>
            <w:vAlign w:val="center"/>
          </w:tcPr>
          <w:p w14:paraId="36F72B67">
            <w:pPr>
              <w:pStyle w:val="15"/>
              <w:bidi w:val="0"/>
              <w:snapToGrid w:val="0"/>
            </w:pPr>
          </w:p>
        </w:tc>
      </w:tr>
      <w:tr w14:paraId="548A78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3D10B976">
            <w:pPr>
              <w:pStyle w:val="15"/>
              <w:bidi w:val="0"/>
              <w:snapToGrid w:val="0"/>
            </w:pPr>
          </w:p>
        </w:tc>
        <w:tc>
          <w:tcPr>
            <w:tcW w:w="1234" w:type="dxa"/>
            <w:vAlign w:val="center"/>
          </w:tcPr>
          <w:p w14:paraId="1D21EC98">
            <w:pPr>
              <w:pStyle w:val="15"/>
              <w:bidi w:val="0"/>
              <w:snapToGrid w:val="0"/>
              <w:jc w:val="right"/>
            </w:pPr>
          </w:p>
        </w:tc>
        <w:tc>
          <w:tcPr>
            <w:tcW w:w="2222" w:type="dxa"/>
            <w:vAlign w:val="center"/>
          </w:tcPr>
          <w:p w14:paraId="5667F2DB">
            <w:pPr>
              <w:pStyle w:val="15"/>
              <w:bidi w:val="0"/>
              <w:snapToGrid w:val="0"/>
            </w:pPr>
            <w:r>
              <w:t>十六、商业服务业等支出</w:t>
            </w:r>
          </w:p>
        </w:tc>
        <w:tc>
          <w:tcPr>
            <w:tcW w:w="1114" w:type="dxa"/>
            <w:vAlign w:val="center"/>
          </w:tcPr>
          <w:p w14:paraId="64BF6A01">
            <w:pPr>
              <w:pStyle w:val="15"/>
              <w:bidi w:val="0"/>
              <w:snapToGrid w:val="0"/>
            </w:pPr>
          </w:p>
        </w:tc>
        <w:tc>
          <w:tcPr>
            <w:tcW w:w="1361" w:type="dxa"/>
            <w:vAlign w:val="center"/>
          </w:tcPr>
          <w:p w14:paraId="03CE34DA">
            <w:pPr>
              <w:pStyle w:val="15"/>
              <w:bidi w:val="0"/>
              <w:snapToGrid w:val="0"/>
              <w:jc w:val="right"/>
            </w:pPr>
          </w:p>
        </w:tc>
        <w:tc>
          <w:tcPr>
            <w:tcW w:w="1718" w:type="dxa"/>
            <w:vAlign w:val="center"/>
          </w:tcPr>
          <w:p w14:paraId="54385FD6">
            <w:pPr>
              <w:pStyle w:val="15"/>
              <w:bidi w:val="0"/>
              <w:snapToGrid w:val="0"/>
              <w:jc w:val="right"/>
            </w:pPr>
          </w:p>
        </w:tc>
        <w:tc>
          <w:tcPr>
            <w:tcW w:w="772" w:type="dxa"/>
            <w:vAlign w:val="center"/>
          </w:tcPr>
          <w:p w14:paraId="7DDFD699">
            <w:pPr>
              <w:pStyle w:val="15"/>
              <w:bidi w:val="0"/>
              <w:snapToGrid w:val="0"/>
            </w:pPr>
          </w:p>
        </w:tc>
      </w:tr>
      <w:tr w14:paraId="7FDDA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2766C420">
            <w:pPr>
              <w:pStyle w:val="15"/>
              <w:bidi w:val="0"/>
              <w:snapToGrid w:val="0"/>
            </w:pPr>
          </w:p>
        </w:tc>
        <w:tc>
          <w:tcPr>
            <w:tcW w:w="1234" w:type="dxa"/>
            <w:vAlign w:val="center"/>
          </w:tcPr>
          <w:p w14:paraId="30FA8A77">
            <w:pPr>
              <w:pStyle w:val="15"/>
              <w:bidi w:val="0"/>
              <w:snapToGrid w:val="0"/>
              <w:jc w:val="right"/>
            </w:pPr>
          </w:p>
        </w:tc>
        <w:tc>
          <w:tcPr>
            <w:tcW w:w="2222" w:type="dxa"/>
            <w:vAlign w:val="center"/>
          </w:tcPr>
          <w:p w14:paraId="146F2527">
            <w:pPr>
              <w:pStyle w:val="15"/>
              <w:bidi w:val="0"/>
              <w:snapToGrid w:val="0"/>
            </w:pPr>
            <w:r>
              <w:t>十七、金融支出</w:t>
            </w:r>
          </w:p>
        </w:tc>
        <w:tc>
          <w:tcPr>
            <w:tcW w:w="1114" w:type="dxa"/>
            <w:vAlign w:val="center"/>
          </w:tcPr>
          <w:p w14:paraId="3A5F945C">
            <w:pPr>
              <w:pStyle w:val="15"/>
              <w:bidi w:val="0"/>
              <w:snapToGrid w:val="0"/>
            </w:pPr>
          </w:p>
        </w:tc>
        <w:tc>
          <w:tcPr>
            <w:tcW w:w="1361" w:type="dxa"/>
            <w:vAlign w:val="center"/>
          </w:tcPr>
          <w:p w14:paraId="3E45A3D4">
            <w:pPr>
              <w:pStyle w:val="15"/>
              <w:bidi w:val="0"/>
              <w:snapToGrid w:val="0"/>
              <w:jc w:val="right"/>
            </w:pPr>
          </w:p>
        </w:tc>
        <w:tc>
          <w:tcPr>
            <w:tcW w:w="1718" w:type="dxa"/>
            <w:vAlign w:val="center"/>
          </w:tcPr>
          <w:p w14:paraId="00EA6D3A">
            <w:pPr>
              <w:pStyle w:val="15"/>
              <w:bidi w:val="0"/>
              <w:snapToGrid w:val="0"/>
              <w:jc w:val="right"/>
            </w:pPr>
          </w:p>
        </w:tc>
        <w:tc>
          <w:tcPr>
            <w:tcW w:w="772" w:type="dxa"/>
            <w:vAlign w:val="center"/>
          </w:tcPr>
          <w:p w14:paraId="5B17B3CB">
            <w:pPr>
              <w:pStyle w:val="15"/>
              <w:bidi w:val="0"/>
              <w:snapToGrid w:val="0"/>
            </w:pPr>
          </w:p>
        </w:tc>
      </w:tr>
      <w:tr w14:paraId="23897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57EF7BB6">
            <w:pPr>
              <w:pStyle w:val="15"/>
              <w:bidi w:val="0"/>
              <w:snapToGrid w:val="0"/>
            </w:pPr>
          </w:p>
        </w:tc>
        <w:tc>
          <w:tcPr>
            <w:tcW w:w="1234" w:type="dxa"/>
            <w:vAlign w:val="center"/>
          </w:tcPr>
          <w:p w14:paraId="7F5EEF45">
            <w:pPr>
              <w:pStyle w:val="15"/>
              <w:bidi w:val="0"/>
              <w:snapToGrid w:val="0"/>
              <w:jc w:val="right"/>
            </w:pPr>
          </w:p>
        </w:tc>
        <w:tc>
          <w:tcPr>
            <w:tcW w:w="2222" w:type="dxa"/>
            <w:vAlign w:val="center"/>
          </w:tcPr>
          <w:p w14:paraId="4D3A2CFA">
            <w:pPr>
              <w:pStyle w:val="15"/>
              <w:bidi w:val="0"/>
              <w:snapToGrid w:val="0"/>
            </w:pPr>
            <w:r>
              <w:t>十八、援助其他地区支出</w:t>
            </w:r>
          </w:p>
        </w:tc>
        <w:tc>
          <w:tcPr>
            <w:tcW w:w="1114" w:type="dxa"/>
            <w:vAlign w:val="center"/>
          </w:tcPr>
          <w:p w14:paraId="120228C3">
            <w:pPr>
              <w:pStyle w:val="15"/>
              <w:bidi w:val="0"/>
              <w:snapToGrid w:val="0"/>
            </w:pPr>
          </w:p>
        </w:tc>
        <w:tc>
          <w:tcPr>
            <w:tcW w:w="1361" w:type="dxa"/>
            <w:vAlign w:val="center"/>
          </w:tcPr>
          <w:p w14:paraId="52D0B290">
            <w:pPr>
              <w:pStyle w:val="15"/>
              <w:bidi w:val="0"/>
              <w:snapToGrid w:val="0"/>
              <w:jc w:val="right"/>
            </w:pPr>
          </w:p>
        </w:tc>
        <w:tc>
          <w:tcPr>
            <w:tcW w:w="1718" w:type="dxa"/>
            <w:vAlign w:val="center"/>
          </w:tcPr>
          <w:p w14:paraId="60AEFB92">
            <w:pPr>
              <w:pStyle w:val="15"/>
              <w:bidi w:val="0"/>
              <w:snapToGrid w:val="0"/>
              <w:jc w:val="right"/>
            </w:pPr>
          </w:p>
        </w:tc>
        <w:tc>
          <w:tcPr>
            <w:tcW w:w="772" w:type="dxa"/>
            <w:vAlign w:val="center"/>
          </w:tcPr>
          <w:p w14:paraId="412CFC28">
            <w:pPr>
              <w:pStyle w:val="15"/>
              <w:bidi w:val="0"/>
              <w:snapToGrid w:val="0"/>
            </w:pPr>
          </w:p>
        </w:tc>
      </w:tr>
      <w:tr w14:paraId="115B9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6571CCF0">
            <w:pPr>
              <w:pStyle w:val="15"/>
              <w:bidi w:val="0"/>
              <w:snapToGrid w:val="0"/>
            </w:pPr>
          </w:p>
        </w:tc>
        <w:tc>
          <w:tcPr>
            <w:tcW w:w="1234" w:type="dxa"/>
            <w:vAlign w:val="center"/>
          </w:tcPr>
          <w:p w14:paraId="04E0C553">
            <w:pPr>
              <w:pStyle w:val="15"/>
              <w:bidi w:val="0"/>
              <w:snapToGrid w:val="0"/>
              <w:jc w:val="right"/>
            </w:pPr>
          </w:p>
        </w:tc>
        <w:tc>
          <w:tcPr>
            <w:tcW w:w="2222" w:type="dxa"/>
            <w:vAlign w:val="center"/>
          </w:tcPr>
          <w:p w14:paraId="3FB9EC5E">
            <w:pPr>
              <w:pStyle w:val="15"/>
              <w:bidi w:val="0"/>
              <w:snapToGrid w:val="0"/>
            </w:pPr>
            <w:r>
              <w:t>十九、自然资源海洋气象等支出</w:t>
            </w:r>
          </w:p>
        </w:tc>
        <w:tc>
          <w:tcPr>
            <w:tcW w:w="1114" w:type="dxa"/>
            <w:vAlign w:val="center"/>
          </w:tcPr>
          <w:p w14:paraId="20D40F4A">
            <w:pPr>
              <w:pStyle w:val="15"/>
              <w:bidi w:val="0"/>
              <w:snapToGrid w:val="0"/>
            </w:pPr>
          </w:p>
        </w:tc>
        <w:tc>
          <w:tcPr>
            <w:tcW w:w="1361" w:type="dxa"/>
            <w:vAlign w:val="center"/>
          </w:tcPr>
          <w:p w14:paraId="08D5C351">
            <w:pPr>
              <w:pStyle w:val="15"/>
              <w:bidi w:val="0"/>
              <w:snapToGrid w:val="0"/>
              <w:jc w:val="right"/>
            </w:pPr>
          </w:p>
        </w:tc>
        <w:tc>
          <w:tcPr>
            <w:tcW w:w="1718" w:type="dxa"/>
            <w:vAlign w:val="center"/>
          </w:tcPr>
          <w:p w14:paraId="39226775">
            <w:pPr>
              <w:pStyle w:val="15"/>
              <w:bidi w:val="0"/>
              <w:snapToGrid w:val="0"/>
              <w:jc w:val="right"/>
            </w:pPr>
          </w:p>
        </w:tc>
        <w:tc>
          <w:tcPr>
            <w:tcW w:w="772" w:type="dxa"/>
            <w:vAlign w:val="center"/>
          </w:tcPr>
          <w:p w14:paraId="1793733C">
            <w:pPr>
              <w:pStyle w:val="15"/>
              <w:bidi w:val="0"/>
              <w:snapToGrid w:val="0"/>
            </w:pPr>
          </w:p>
        </w:tc>
      </w:tr>
      <w:tr w14:paraId="6A0C5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18410BFC">
            <w:pPr>
              <w:pStyle w:val="15"/>
              <w:bidi w:val="0"/>
              <w:snapToGrid w:val="0"/>
            </w:pPr>
          </w:p>
        </w:tc>
        <w:tc>
          <w:tcPr>
            <w:tcW w:w="1234" w:type="dxa"/>
            <w:vAlign w:val="center"/>
          </w:tcPr>
          <w:p w14:paraId="5289FDBF">
            <w:pPr>
              <w:pStyle w:val="15"/>
              <w:bidi w:val="0"/>
              <w:snapToGrid w:val="0"/>
              <w:jc w:val="right"/>
            </w:pPr>
          </w:p>
        </w:tc>
        <w:tc>
          <w:tcPr>
            <w:tcW w:w="2222" w:type="dxa"/>
            <w:vAlign w:val="center"/>
          </w:tcPr>
          <w:p w14:paraId="5AF19811">
            <w:pPr>
              <w:pStyle w:val="15"/>
              <w:bidi w:val="0"/>
              <w:snapToGrid w:val="0"/>
            </w:pPr>
            <w:r>
              <w:t>二十、住房保障支出</w:t>
            </w:r>
          </w:p>
        </w:tc>
        <w:tc>
          <w:tcPr>
            <w:tcW w:w="1114" w:type="dxa"/>
            <w:vAlign w:val="center"/>
          </w:tcPr>
          <w:p w14:paraId="6E562A6E">
            <w:pPr>
              <w:pStyle w:val="15"/>
              <w:bidi w:val="0"/>
              <w:snapToGrid w:val="0"/>
            </w:pPr>
            <w:r>
              <w:t>85.75</w:t>
            </w:r>
          </w:p>
        </w:tc>
        <w:tc>
          <w:tcPr>
            <w:tcW w:w="1361" w:type="dxa"/>
            <w:vAlign w:val="center"/>
          </w:tcPr>
          <w:p w14:paraId="52801352">
            <w:pPr>
              <w:pStyle w:val="15"/>
              <w:bidi w:val="0"/>
              <w:snapToGrid w:val="0"/>
              <w:jc w:val="right"/>
            </w:pPr>
            <w:r>
              <w:t>85.75</w:t>
            </w:r>
          </w:p>
        </w:tc>
        <w:tc>
          <w:tcPr>
            <w:tcW w:w="1718" w:type="dxa"/>
            <w:vAlign w:val="center"/>
          </w:tcPr>
          <w:p w14:paraId="3D8BEFE1">
            <w:pPr>
              <w:pStyle w:val="15"/>
              <w:bidi w:val="0"/>
              <w:snapToGrid w:val="0"/>
              <w:jc w:val="right"/>
            </w:pPr>
          </w:p>
        </w:tc>
        <w:tc>
          <w:tcPr>
            <w:tcW w:w="772" w:type="dxa"/>
            <w:vAlign w:val="center"/>
          </w:tcPr>
          <w:p w14:paraId="52217C60">
            <w:pPr>
              <w:pStyle w:val="15"/>
              <w:bidi w:val="0"/>
              <w:snapToGrid w:val="0"/>
            </w:pPr>
          </w:p>
        </w:tc>
      </w:tr>
      <w:tr w14:paraId="25F6E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49D4185C">
            <w:pPr>
              <w:pStyle w:val="15"/>
              <w:bidi w:val="0"/>
              <w:snapToGrid w:val="0"/>
            </w:pPr>
          </w:p>
        </w:tc>
        <w:tc>
          <w:tcPr>
            <w:tcW w:w="1234" w:type="dxa"/>
            <w:vAlign w:val="center"/>
          </w:tcPr>
          <w:p w14:paraId="4976367D">
            <w:pPr>
              <w:pStyle w:val="15"/>
              <w:bidi w:val="0"/>
              <w:snapToGrid w:val="0"/>
              <w:jc w:val="right"/>
            </w:pPr>
          </w:p>
        </w:tc>
        <w:tc>
          <w:tcPr>
            <w:tcW w:w="2222" w:type="dxa"/>
            <w:vAlign w:val="center"/>
          </w:tcPr>
          <w:p w14:paraId="686C6704">
            <w:pPr>
              <w:pStyle w:val="15"/>
              <w:bidi w:val="0"/>
              <w:snapToGrid w:val="0"/>
            </w:pPr>
            <w:r>
              <w:t>二十一、粮油物资储备支出</w:t>
            </w:r>
          </w:p>
        </w:tc>
        <w:tc>
          <w:tcPr>
            <w:tcW w:w="1114" w:type="dxa"/>
            <w:vAlign w:val="center"/>
          </w:tcPr>
          <w:p w14:paraId="3A4315FD">
            <w:pPr>
              <w:pStyle w:val="15"/>
              <w:bidi w:val="0"/>
              <w:snapToGrid w:val="0"/>
            </w:pPr>
          </w:p>
        </w:tc>
        <w:tc>
          <w:tcPr>
            <w:tcW w:w="1361" w:type="dxa"/>
            <w:vAlign w:val="center"/>
          </w:tcPr>
          <w:p w14:paraId="60286A4D">
            <w:pPr>
              <w:pStyle w:val="15"/>
              <w:bidi w:val="0"/>
              <w:snapToGrid w:val="0"/>
              <w:jc w:val="right"/>
            </w:pPr>
          </w:p>
        </w:tc>
        <w:tc>
          <w:tcPr>
            <w:tcW w:w="1718" w:type="dxa"/>
            <w:vAlign w:val="center"/>
          </w:tcPr>
          <w:p w14:paraId="26224E8B">
            <w:pPr>
              <w:pStyle w:val="15"/>
              <w:bidi w:val="0"/>
              <w:snapToGrid w:val="0"/>
              <w:jc w:val="right"/>
            </w:pPr>
          </w:p>
        </w:tc>
        <w:tc>
          <w:tcPr>
            <w:tcW w:w="772" w:type="dxa"/>
            <w:vAlign w:val="center"/>
          </w:tcPr>
          <w:p w14:paraId="2D567039">
            <w:pPr>
              <w:pStyle w:val="15"/>
              <w:bidi w:val="0"/>
              <w:snapToGrid w:val="0"/>
            </w:pPr>
          </w:p>
        </w:tc>
      </w:tr>
      <w:tr w14:paraId="4CF2E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6EE24C0D">
            <w:pPr>
              <w:pStyle w:val="15"/>
              <w:bidi w:val="0"/>
              <w:snapToGrid w:val="0"/>
            </w:pPr>
          </w:p>
        </w:tc>
        <w:tc>
          <w:tcPr>
            <w:tcW w:w="1234" w:type="dxa"/>
            <w:vAlign w:val="center"/>
          </w:tcPr>
          <w:p w14:paraId="71CBF7EC">
            <w:pPr>
              <w:pStyle w:val="15"/>
              <w:bidi w:val="0"/>
              <w:snapToGrid w:val="0"/>
              <w:jc w:val="right"/>
            </w:pPr>
          </w:p>
        </w:tc>
        <w:tc>
          <w:tcPr>
            <w:tcW w:w="2222" w:type="dxa"/>
            <w:vAlign w:val="center"/>
          </w:tcPr>
          <w:p w14:paraId="40B1FA08">
            <w:pPr>
              <w:pStyle w:val="15"/>
              <w:bidi w:val="0"/>
              <w:snapToGrid w:val="0"/>
            </w:pPr>
            <w:r>
              <w:t>三十二、国有资本经营预算支出</w:t>
            </w:r>
          </w:p>
        </w:tc>
        <w:tc>
          <w:tcPr>
            <w:tcW w:w="1114" w:type="dxa"/>
            <w:vAlign w:val="center"/>
          </w:tcPr>
          <w:p w14:paraId="4681FC09">
            <w:pPr>
              <w:pStyle w:val="15"/>
              <w:bidi w:val="0"/>
              <w:snapToGrid w:val="0"/>
            </w:pPr>
          </w:p>
        </w:tc>
        <w:tc>
          <w:tcPr>
            <w:tcW w:w="1361" w:type="dxa"/>
            <w:vAlign w:val="center"/>
          </w:tcPr>
          <w:p w14:paraId="2889228A">
            <w:pPr>
              <w:pStyle w:val="15"/>
              <w:bidi w:val="0"/>
              <w:snapToGrid w:val="0"/>
              <w:jc w:val="right"/>
            </w:pPr>
          </w:p>
        </w:tc>
        <w:tc>
          <w:tcPr>
            <w:tcW w:w="1718" w:type="dxa"/>
            <w:vAlign w:val="center"/>
          </w:tcPr>
          <w:p w14:paraId="667B6364">
            <w:pPr>
              <w:pStyle w:val="15"/>
              <w:bidi w:val="0"/>
              <w:snapToGrid w:val="0"/>
              <w:jc w:val="right"/>
            </w:pPr>
          </w:p>
        </w:tc>
        <w:tc>
          <w:tcPr>
            <w:tcW w:w="772" w:type="dxa"/>
            <w:vAlign w:val="center"/>
          </w:tcPr>
          <w:p w14:paraId="76883D2A">
            <w:pPr>
              <w:pStyle w:val="15"/>
              <w:bidi w:val="0"/>
              <w:snapToGrid w:val="0"/>
            </w:pPr>
          </w:p>
        </w:tc>
      </w:tr>
      <w:tr w14:paraId="0F8CF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688E6B54">
            <w:pPr>
              <w:pStyle w:val="15"/>
              <w:bidi w:val="0"/>
              <w:snapToGrid w:val="0"/>
            </w:pPr>
          </w:p>
        </w:tc>
        <w:tc>
          <w:tcPr>
            <w:tcW w:w="1234" w:type="dxa"/>
            <w:vAlign w:val="center"/>
          </w:tcPr>
          <w:p w14:paraId="10CAF528">
            <w:pPr>
              <w:pStyle w:val="15"/>
              <w:bidi w:val="0"/>
              <w:snapToGrid w:val="0"/>
              <w:jc w:val="right"/>
            </w:pPr>
          </w:p>
        </w:tc>
        <w:tc>
          <w:tcPr>
            <w:tcW w:w="2222" w:type="dxa"/>
            <w:vAlign w:val="center"/>
          </w:tcPr>
          <w:p w14:paraId="4D8C7DA0">
            <w:pPr>
              <w:pStyle w:val="15"/>
              <w:bidi w:val="0"/>
              <w:snapToGrid w:val="0"/>
            </w:pPr>
            <w:r>
              <w:t>三十三、灾害防治及应急管理支出</w:t>
            </w:r>
          </w:p>
        </w:tc>
        <w:tc>
          <w:tcPr>
            <w:tcW w:w="1114" w:type="dxa"/>
            <w:vAlign w:val="center"/>
          </w:tcPr>
          <w:p w14:paraId="5EDCBCCD">
            <w:pPr>
              <w:pStyle w:val="15"/>
              <w:bidi w:val="0"/>
              <w:snapToGrid w:val="0"/>
            </w:pPr>
          </w:p>
        </w:tc>
        <w:tc>
          <w:tcPr>
            <w:tcW w:w="1361" w:type="dxa"/>
            <w:vAlign w:val="center"/>
          </w:tcPr>
          <w:p w14:paraId="631EA832">
            <w:pPr>
              <w:pStyle w:val="15"/>
              <w:bidi w:val="0"/>
              <w:snapToGrid w:val="0"/>
              <w:jc w:val="right"/>
            </w:pPr>
          </w:p>
        </w:tc>
        <w:tc>
          <w:tcPr>
            <w:tcW w:w="1718" w:type="dxa"/>
            <w:vAlign w:val="center"/>
          </w:tcPr>
          <w:p w14:paraId="22C6CA15">
            <w:pPr>
              <w:pStyle w:val="15"/>
              <w:bidi w:val="0"/>
              <w:snapToGrid w:val="0"/>
              <w:jc w:val="right"/>
            </w:pPr>
          </w:p>
        </w:tc>
        <w:tc>
          <w:tcPr>
            <w:tcW w:w="772" w:type="dxa"/>
            <w:vAlign w:val="center"/>
          </w:tcPr>
          <w:p w14:paraId="273A6379">
            <w:pPr>
              <w:pStyle w:val="15"/>
              <w:bidi w:val="0"/>
              <w:snapToGrid w:val="0"/>
            </w:pPr>
          </w:p>
        </w:tc>
      </w:tr>
      <w:tr w14:paraId="121FA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63A1002A">
            <w:pPr>
              <w:pStyle w:val="15"/>
              <w:bidi w:val="0"/>
              <w:snapToGrid w:val="0"/>
            </w:pPr>
          </w:p>
        </w:tc>
        <w:tc>
          <w:tcPr>
            <w:tcW w:w="1234" w:type="dxa"/>
            <w:vAlign w:val="center"/>
          </w:tcPr>
          <w:p w14:paraId="6A4317B4">
            <w:pPr>
              <w:pStyle w:val="15"/>
              <w:bidi w:val="0"/>
              <w:snapToGrid w:val="0"/>
              <w:jc w:val="right"/>
            </w:pPr>
          </w:p>
        </w:tc>
        <w:tc>
          <w:tcPr>
            <w:tcW w:w="2222" w:type="dxa"/>
            <w:vAlign w:val="center"/>
          </w:tcPr>
          <w:p w14:paraId="3EB375E7">
            <w:pPr>
              <w:pStyle w:val="15"/>
              <w:bidi w:val="0"/>
              <w:snapToGrid w:val="0"/>
            </w:pPr>
            <w:r>
              <w:t>二十四、预备费</w:t>
            </w:r>
          </w:p>
        </w:tc>
        <w:tc>
          <w:tcPr>
            <w:tcW w:w="1114" w:type="dxa"/>
            <w:vAlign w:val="center"/>
          </w:tcPr>
          <w:p w14:paraId="0D663AA4">
            <w:pPr>
              <w:pStyle w:val="15"/>
              <w:bidi w:val="0"/>
              <w:snapToGrid w:val="0"/>
            </w:pPr>
          </w:p>
        </w:tc>
        <w:tc>
          <w:tcPr>
            <w:tcW w:w="1361" w:type="dxa"/>
            <w:vAlign w:val="center"/>
          </w:tcPr>
          <w:p w14:paraId="79816A60">
            <w:pPr>
              <w:pStyle w:val="15"/>
              <w:bidi w:val="0"/>
              <w:snapToGrid w:val="0"/>
              <w:jc w:val="right"/>
            </w:pPr>
          </w:p>
        </w:tc>
        <w:tc>
          <w:tcPr>
            <w:tcW w:w="1718" w:type="dxa"/>
            <w:vAlign w:val="center"/>
          </w:tcPr>
          <w:p w14:paraId="70AEDA5E">
            <w:pPr>
              <w:pStyle w:val="15"/>
              <w:bidi w:val="0"/>
              <w:snapToGrid w:val="0"/>
              <w:jc w:val="right"/>
            </w:pPr>
          </w:p>
        </w:tc>
        <w:tc>
          <w:tcPr>
            <w:tcW w:w="772" w:type="dxa"/>
            <w:vAlign w:val="center"/>
          </w:tcPr>
          <w:p w14:paraId="07871B05">
            <w:pPr>
              <w:pStyle w:val="15"/>
              <w:bidi w:val="0"/>
              <w:snapToGrid w:val="0"/>
            </w:pPr>
          </w:p>
        </w:tc>
      </w:tr>
      <w:tr w14:paraId="7B707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2FC190F8">
            <w:pPr>
              <w:pStyle w:val="15"/>
              <w:bidi w:val="0"/>
              <w:snapToGrid w:val="0"/>
            </w:pPr>
          </w:p>
        </w:tc>
        <w:tc>
          <w:tcPr>
            <w:tcW w:w="1234" w:type="dxa"/>
            <w:vAlign w:val="center"/>
          </w:tcPr>
          <w:p w14:paraId="2F897164">
            <w:pPr>
              <w:pStyle w:val="15"/>
              <w:bidi w:val="0"/>
              <w:snapToGrid w:val="0"/>
              <w:jc w:val="right"/>
            </w:pPr>
          </w:p>
        </w:tc>
        <w:tc>
          <w:tcPr>
            <w:tcW w:w="2222" w:type="dxa"/>
            <w:vAlign w:val="center"/>
          </w:tcPr>
          <w:p w14:paraId="0EB41A73">
            <w:pPr>
              <w:pStyle w:val="15"/>
              <w:bidi w:val="0"/>
              <w:snapToGrid w:val="0"/>
            </w:pPr>
            <w:r>
              <w:t>二十五、其他支出</w:t>
            </w:r>
          </w:p>
        </w:tc>
        <w:tc>
          <w:tcPr>
            <w:tcW w:w="1114" w:type="dxa"/>
            <w:vAlign w:val="center"/>
          </w:tcPr>
          <w:p w14:paraId="478C656C">
            <w:pPr>
              <w:pStyle w:val="15"/>
              <w:bidi w:val="0"/>
              <w:snapToGrid w:val="0"/>
            </w:pPr>
          </w:p>
        </w:tc>
        <w:tc>
          <w:tcPr>
            <w:tcW w:w="1361" w:type="dxa"/>
            <w:vAlign w:val="center"/>
          </w:tcPr>
          <w:p w14:paraId="4C384275">
            <w:pPr>
              <w:pStyle w:val="15"/>
              <w:bidi w:val="0"/>
              <w:snapToGrid w:val="0"/>
              <w:jc w:val="right"/>
            </w:pPr>
          </w:p>
        </w:tc>
        <w:tc>
          <w:tcPr>
            <w:tcW w:w="1718" w:type="dxa"/>
            <w:vAlign w:val="center"/>
          </w:tcPr>
          <w:p w14:paraId="79ECED28">
            <w:pPr>
              <w:pStyle w:val="15"/>
              <w:bidi w:val="0"/>
              <w:snapToGrid w:val="0"/>
              <w:jc w:val="right"/>
            </w:pPr>
          </w:p>
        </w:tc>
        <w:tc>
          <w:tcPr>
            <w:tcW w:w="772" w:type="dxa"/>
            <w:vAlign w:val="center"/>
          </w:tcPr>
          <w:p w14:paraId="1B4479C2">
            <w:pPr>
              <w:pStyle w:val="15"/>
              <w:bidi w:val="0"/>
              <w:snapToGrid w:val="0"/>
            </w:pPr>
          </w:p>
        </w:tc>
      </w:tr>
      <w:tr w14:paraId="211082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1A060482">
            <w:pPr>
              <w:pStyle w:val="15"/>
              <w:bidi w:val="0"/>
              <w:snapToGrid w:val="0"/>
            </w:pPr>
          </w:p>
        </w:tc>
        <w:tc>
          <w:tcPr>
            <w:tcW w:w="1234" w:type="dxa"/>
            <w:vAlign w:val="center"/>
          </w:tcPr>
          <w:p w14:paraId="477DEDFC">
            <w:pPr>
              <w:pStyle w:val="15"/>
              <w:bidi w:val="0"/>
              <w:snapToGrid w:val="0"/>
              <w:jc w:val="right"/>
            </w:pPr>
          </w:p>
        </w:tc>
        <w:tc>
          <w:tcPr>
            <w:tcW w:w="2222" w:type="dxa"/>
            <w:vAlign w:val="center"/>
          </w:tcPr>
          <w:p w14:paraId="58F2553B">
            <w:pPr>
              <w:pStyle w:val="15"/>
              <w:bidi w:val="0"/>
              <w:snapToGrid w:val="0"/>
            </w:pPr>
            <w:r>
              <w:t>二十六、转移性支出</w:t>
            </w:r>
          </w:p>
        </w:tc>
        <w:tc>
          <w:tcPr>
            <w:tcW w:w="1114" w:type="dxa"/>
            <w:vAlign w:val="center"/>
          </w:tcPr>
          <w:p w14:paraId="613247D3">
            <w:pPr>
              <w:pStyle w:val="15"/>
              <w:bidi w:val="0"/>
              <w:snapToGrid w:val="0"/>
            </w:pPr>
          </w:p>
        </w:tc>
        <w:tc>
          <w:tcPr>
            <w:tcW w:w="1361" w:type="dxa"/>
            <w:vAlign w:val="center"/>
          </w:tcPr>
          <w:p w14:paraId="36CAFB2D">
            <w:pPr>
              <w:pStyle w:val="15"/>
              <w:bidi w:val="0"/>
              <w:snapToGrid w:val="0"/>
              <w:jc w:val="right"/>
            </w:pPr>
          </w:p>
        </w:tc>
        <w:tc>
          <w:tcPr>
            <w:tcW w:w="1718" w:type="dxa"/>
            <w:vAlign w:val="center"/>
          </w:tcPr>
          <w:p w14:paraId="7FCE937F">
            <w:pPr>
              <w:pStyle w:val="15"/>
              <w:bidi w:val="0"/>
              <w:snapToGrid w:val="0"/>
              <w:jc w:val="right"/>
            </w:pPr>
          </w:p>
        </w:tc>
        <w:tc>
          <w:tcPr>
            <w:tcW w:w="772" w:type="dxa"/>
            <w:vAlign w:val="center"/>
          </w:tcPr>
          <w:p w14:paraId="620C7903">
            <w:pPr>
              <w:pStyle w:val="15"/>
              <w:bidi w:val="0"/>
              <w:snapToGrid w:val="0"/>
            </w:pPr>
          </w:p>
        </w:tc>
      </w:tr>
      <w:tr w14:paraId="28E71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28B32748">
            <w:pPr>
              <w:pStyle w:val="15"/>
              <w:bidi w:val="0"/>
              <w:snapToGrid w:val="0"/>
            </w:pPr>
          </w:p>
        </w:tc>
        <w:tc>
          <w:tcPr>
            <w:tcW w:w="1234" w:type="dxa"/>
            <w:vAlign w:val="center"/>
          </w:tcPr>
          <w:p w14:paraId="67736E53">
            <w:pPr>
              <w:pStyle w:val="15"/>
              <w:bidi w:val="0"/>
              <w:snapToGrid w:val="0"/>
              <w:jc w:val="right"/>
            </w:pPr>
          </w:p>
        </w:tc>
        <w:tc>
          <w:tcPr>
            <w:tcW w:w="2222" w:type="dxa"/>
            <w:vAlign w:val="center"/>
          </w:tcPr>
          <w:p w14:paraId="72141873">
            <w:pPr>
              <w:pStyle w:val="15"/>
              <w:bidi w:val="0"/>
              <w:snapToGrid w:val="0"/>
            </w:pPr>
            <w:r>
              <w:t>三十七、债务还本支出</w:t>
            </w:r>
          </w:p>
        </w:tc>
        <w:tc>
          <w:tcPr>
            <w:tcW w:w="1114" w:type="dxa"/>
            <w:vAlign w:val="center"/>
          </w:tcPr>
          <w:p w14:paraId="1B27E10D">
            <w:pPr>
              <w:pStyle w:val="15"/>
              <w:bidi w:val="0"/>
              <w:snapToGrid w:val="0"/>
            </w:pPr>
          </w:p>
        </w:tc>
        <w:tc>
          <w:tcPr>
            <w:tcW w:w="1361" w:type="dxa"/>
            <w:vAlign w:val="center"/>
          </w:tcPr>
          <w:p w14:paraId="7057D679">
            <w:pPr>
              <w:pStyle w:val="15"/>
              <w:bidi w:val="0"/>
              <w:snapToGrid w:val="0"/>
              <w:jc w:val="right"/>
            </w:pPr>
          </w:p>
        </w:tc>
        <w:tc>
          <w:tcPr>
            <w:tcW w:w="1718" w:type="dxa"/>
            <w:vAlign w:val="center"/>
          </w:tcPr>
          <w:p w14:paraId="59265C49">
            <w:pPr>
              <w:pStyle w:val="15"/>
              <w:bidi w:val="0"/>
              <w:snapToGrid w:val="0"/>
              <w:jc w:val="right"/>
            </w:pPr>
          </w:p>
        </w:tc>
        <w:tc>
          <w:tcPr>
            <w:tcW w:w="772" w:type="dxa"/>
            <w:vAlign w:val="center"/>
          </w:tcPr>
          <w:p w14:paraId="4C7AAC70">
            <w:pPr>
              <w:pStyle w:val="15"/>
              <w:bidi w:val="0"/>
              <w:snapToGrid w:val="0"/>
            </w:pPr>
          </w:p>
        </w:tc>
      </w:tr>
      <w:tr w14:paraId="4EE76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24C5F2B0">
            <w:pPr>
              <w:pStyle w:val="15"/>
              <w:bidi w:val="0"/>
              <w:snapToGrid w:val="0"/>
            </w:pPr>
          </w:p>
        </w:tc>
        <w:tc>
          <w:tcPr>
            <w:tcW w:w="1234" w:type="dxa"/>
            <w:vAlign w:val="center"/>
          </w:tcPr>
          <w:p w14:paraId="417A1D91">
            <w:pPr>
              <w:pStyle w:val="15"/>
              <w:bidi w:val="0"/>
              <w:snapToGrid w:val="0"/>
              <w:jc w:val="right"/>
            </w:pPr>
          </w:p>
        </w:tc>
        <w:tc>
          <w:tcPr>
            <w:tcW w:w="2222" w:type="dxa"/>
            <w:vAlign w:val="center"/>
          </w:tcPr>
          <w:p w14:paraId="2F4C211D">
            <w:pPr>
              <w:pStyle w:val="15"/>
              <w:bidi w:val="0"/>
              <w:snapToGrid w:val="0"/>
            </w:pPr>
            <w:r>
              <w:t>三十八、债务付息支出</w:t>
            </w:r>
          </w:p>
        </w:tc>
        <w:tc>
          <w:tcPr>
            <w:tcW w:w="1114" w:type="dxa"/>
            <w:vAlign w:val="center"/>
          </w:tcPr>
          <w:p w14:paraId="06B0E5D1">
            <w:pPr>
              <w:pStyle w:val="15"/>
              <w:bidi w:val="0"/>
              <w:snapToGrid w:val="0"/>
            </w:pPr>
          </w:p>
        </w:tc>
        <w:tc>
          <w:tcPr>
            <w:tcW w:w="1361" w:type="dxa"/>
            <w:vAlign w:val="center"/>
          </w:tcPr>
          <w:p w14:paraId="3099D417">
            <w:pPr>
              <w:pStyle w:val="15"/>
              <w:bidi w:val="0"/>
              <w:snapToGrid w:val="0"/>
              <w:jc w:val="right"/>
            </w:pPr>
          </w:p>
        </w:tc>
        <w:tc>
          <w:tcPr>
            <w:tcW w:w="1718" w:type="dxa"/>
            <w:vAlign w:val="center"/>
          </w:tcPr>
          <w:p w14:paraId="2FE754A0">
            <w:pPr>
              <w:pStyle w:val="15"/>
              <w:bidi w:val="0"/>
              <w:snapToGrid w:val="0"/>
              <w:jc w:val="right"/>
            </w:pPr>
          </w:p>
        </w:tc>
        <w:tc>
          <w:tcPr>
            <w:tcW w:w="772" w:type="dxa"/>
            <w:vAlign w:val="center"/>
          </w:tcPr>
          <w:p w14:paraId="0CAE9DE9">
            <w:pPr>
              <w:pStyle w:val="15"/>
              <w:bidi w:val="0"/>
              <w:snapToGrid w:val="0"/>
            </w:pPr>
          </w:p>
        </w:tc>
      </w:tr>
      <w:tr w14:paraId="744E2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66BBEB93">
            <w:pPr>
              <w:pStyle w:val="15"/>
              <w:bidi w:val="0"/>
              <w:snapToGrid w:val="0"/>
            </w:pPr>
          </w:p>
        </w:tc>
        <w:tc>
          <w:tcPr>
            <w:tcW w:w="1234" w:type="dxa"/>
            <w:vAlign w:val="center"/>
          </w:tcPr>
          <w:p w14:paraId="1D68FAF4">
            <w:pPr>
              <w:pStyle w:val="15"/>
              <w:bidi w:val="0"/>
              <w:snapToGrid w:val="0"/>
              <w:jc w:val="right"/>
            </w:pPr>
          </w:p>
        </w:tc>
        <w:tc>
          <w:tcPr>
            <w:tcW w:w="2222" w:type="dxa"/>
            <w:vAlign w:val="center"/>
          </w:tcPr>
          <w:p w14:paraId="7BC65EEC">
            <w:pPr>
              <w:pStyle w:val="15"/>
              <w:bidi w:val="0"/>
              <w:snapToGrid w:val="0"/>
            </w:pPr>
            <w:r>
              <w:t>三十九、债务发行费用支出</w:t>
            </w:r>
          </w:p>
        </w:tc>
        <w:tc>
          <w:tcPr>
            <w:tcW w:w="1114" w:type="dxa"/>
            <w:vAlign w:val="center"/>
          </w:tcPr>
          <w:p w14:paraId="78799A4B">
            <w:pPr>
              <w:pStyle w:val="15"/>
              <w:bidi w:val="0"/>
              <w:snapToGrid w:val="0"/>
            </w:pPr>
          </w:p>
        </w:tc>
        <w:tc>
          <w:tcPr>
            <w:tcW w:w="1361" w:type="dxa"/>
            <w:vAlign w:val="center"/>
          </w:tcPr>
          <w:p w14:paraId="24DCD6E0">
            <w:pPr>
              <w:pStyle w:val="15"/>
              <w:bidi w:val="0"/>
              <w:snapToGrid w:val="0"/>
              <w:jc w:val="right"/>
            </w:pPr>
          </w:p>
        </w:tc>
        <w:tc>
          <w:tcPr>
            <w:tcW w:w="1718" w:type="dxa"/>
            <w:vAlign w:val="center"/>
          </w:tcPr>
          <w:p w14:paraId="2237C134">
            <w:pPr>
              <w:pStyle w:val="15"/>
              <w:bidi w:val="0"/>
              <w:snapToGrid w:val="0"/>
              <w:jc w:val="right"/>
            </w:pPr>
          </w:p>
        </w:tc>
        <w:tc>
          <w:tcPr>
            <w:tcW w:w="772" w:type="dxa"/>
            <w:vAlign w:val="center"/>
          </w:tcPr>
          <w:p w14:paraId="6E6456F6">
            <w:pPr>
              <w:pStyle w:val="15"/>
              <w:bidi w:val="0"/>
              <w:snapToGrid w:val="0"/>
            </w:pPr>
          </w:p>
        </w:tc>
      </w:tr>
      <w:tr w14:paraId="711815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316B6191">
            <w:pPr>
              <w:pStyle w:val="15"/>
              <w:bidi w:val="0"/>
              <w:snapToGrid w:val="0"/>
            </w:pPr>
          </w:p>
        </w:tc>
        <w:tc>
          <w:tcPr>
            <w:tcW w:w="1234" w:type="dxa"/>
            <w:vAlign w:val="center"/>
          </w:tcPr>
          <w:p w14:paraId="78573251">
            <w:pPr>
              <w:pStyle w:val="15"/>
              <w:bidi w:val="0"/>
              <w:snapToGrid w:val="0"/>
              <w:jc w:val="right"/>
            </w:pPr>
          </w:p>
        </w:tc>
        <w:tc>
          <w:tcPr>
            <w:tcW w:w="2222" w:type="dxa"/>
            <w:vAlign w:val="center"/>
          </w:tcPr>
          <w:p w14:paraId="5848A448">
            <w:pPr>
              <w:pStyle w:val="15"/>
              <w:bidi w:val="0"/>
              <w:snapToGrid w:val="0"/>
            </w:pPr>
            <w:r>
              <w:t>三十、抗疫特别国债安排的支出</w:t>
            </w:r>
          </w:p>
        </w:tc>
        <w:tc>
          <w:tcPr>
            <w:tcW w:w="1114" w:type="dxa"/>
            <w:vAlign w:val="center"/>
          </w:tcPr>
          <w:p w14:paraId="07A1DECD">
            <w:pPr>
              <w:pStyle w:val="15"/>
              <w:bidi w:val="0"/>
              <w:snapToGrid w:val="0"/>
            </w:pPr>
          </w:p>
        </w:tc>
        <w:tc>
          <w:tcPr>
            <w:tcW w:w="1361" w:type="dxa"/>
            <w:vAlign w:val="center"/>
          </w:tcPr>
          <w:p w14:paraId="3E68A309">
            <w:pPr>
              <w:pStyle w:val="15"/>
              <w:bidi w:val="0"/>
              <w:snapToGrid w:val="0"/>
              <w:jc w:val="right"/>
            </w:pPr>
          </w:p>
        </w:tc>
        <w:tc>
          <w:tcPr>
            <w:tcW w:w="1718" w:type="dxa"/>
            <w:vAlign w:val="center"/>
          </w:tcPr>
          <w:p w14:paraId="6D0BCA50">
            <w:pPr>
              <w:pStyle w:val="15"/>
              <w:bidi w:val="0"/>
              <w:snapToGrid w:val="0"/>
              <w:jc w:val="right"/>
            </w:pPr>
          </w:p>
        </w:tc>
        <w:tc>
          <w:tcPr>
            <w:tcW w:w="772" w:type="dxa"/>
            <w:vAlign w:val="center"/>
          </w:tcPr>
          <w:p w14:paraId="4B0B624E">
            <w:pPr>
              <w:pStyle w:val="15"/>
              <w:bidi w:val="0"/>
              <w:snapToGrid w:val="0"/>
            </w:pPr>
          </w:p>
        </w:tc>
      </w:tr>
      <w:tr w14:paraId="222C5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0A5151B9">
            <w:pPr>
              <w:pStyle w:val="15"/>
              <w:bidi w:val="0"/>
              <w:snapToGrid w:val="0"/>
            </w:pPr>
          </w:p>
        </w:tc>
        <w:tc>
          <w:tcPr>
            <w:tcW w:w="1234" w:type="dxa"/>
            <w:vAlign w:val="center"/>
          </w:tcPr>
          <w:p w14:paraId="35352D60">
            <w:pPr>
              <w:pStyle w:val="15"/>
              <w:bidi w:val="0"/>
              <w:snapToGrid w:val="0"/>
            </w:pPr>
          </w:p>
        </w:tc>
        <w:tc>
          <w:tcPr>
            <w:tcW w:w="2222" w:type="dxa"/>
            <w:vAlign w:val="center"/>
          </w:tcPr>
          <w:p w14:paraId="7C225CB9">
            <w:pPr>
              <w:pStyle w:val="15"/>
              <w:bidi w:val="0"/>
              <w:snapToGrid w:val="0"/>
            </w:pPr>
          </w:p>
        </w:tc>
        <w:tc>
          <w:tcPr>
            <w:tcW w:w="1114" w:type="dxa"/>
            <w:vAlign w:val="center"/>
          </w:tcPr>
          <w:p w14:paraId="170E15AD">
            <w:pPr>
              <w:pStyle w:val="15"/>
              <w:bidi w:val="0"/>
              <w:snapToGrid w:val="0"/>
            </w:pPr>
          </w:p>
        </w:tc>
        <w:tc>
          <w:tcPr>
            <w:tcW w:w="1361" w:type="dxa"/>
            <w:vAlign w:val="center"/>
          </w:tcPr>
          <w:p w14:paraId="4E4B41BD">
            <w:pPr>
              <w:pStyle w:val="15"/>
              <w:bidi w:val="0"/>
              <w:snapToGrid w:val="0"/>
            </w:pPr>
          </w:p>
        </w:tc>
        <w:tc>
          <w:tcPr>
            <w:tcW w:w="1718" w:type="dxa"/>
            <w:vAlign w:val="center"/>
          </w:tcPr>
          <w:p w14:paraId="0CC6D241">
            <w:pPr>
              <w:pStyle w:val="15"/>
              <w:bidi w:val="0"/>
              <w:snapToGrid w:val="0"/>
            </w:pPr>
          </w:p>
        </w:tc>
        <w:tc>
          <w:tcPr>
            <w:tcW w:w="772" w:type="dxa"/>
            <w:vAlign w:val="center"/>
          </w:tcPr>
          <w:p w14:paraId="02D8120A">
            <w:pPr>
              <w:pStyle w:val="15"/>
              <w:bidi w:val="0"/>
              <w:snapToGrid w:val="0"/>
            </w:pPr>
          </w:p>
        </w:tc>
      </w:tr>
      <w:tr w14:paraId="64F4E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57BBC1A0">
            <w:pPr>
              <w:pStyle w:val="15"/>
              <w:bidi w:val="0"/>
              <w:snapToGrid w:val="0"/>
              <w:jc w:val="center"/>
              <w:rPr>
                <w:b/>
              </w:rPr>
            </w:pPr>
            <w:bookmarkStart w:id="20" w:name="bookmark38"/>
            <w:bookmarkEnd w:id="20"/>
            <w:r>
              <w:rPr>
                <w:b/>
              </w:rPr>
              <w:t>本年收入合计</w:t>
            </w:r>
          </w:p>
        </w:tc>
        <w:tc>
          <w:tcPr>
            <w:tcW w:w="1234" w:type="dxa"/>
            <w:vAlign w:val="center"/>
          </w:tcPr>
          <w:p w14:paraId="03859B24">
            <w:pPr>
              <w:pStyle w:val="15"/>
              <w:bidi w:val="0"/>
              <w:snapToGrid w:val="0"/>
              <w:jc w:val="right"/>
              <w:rPr>
                <w:b/>
              </w:rPr>
            </w:pPr>
            <w:r>
              <w:rPr>
                <w:b/>
              </w:rPr>
              <w:t>24720.21</w:t>
            </w:r>
          </w:p>
        </w:tc>
        <w:tc>
          <w:tcPr>
            <w:tcW w:w="2222" w:type="dxa"/>
            <w:vAlign w:val="center"/>
          </w:tcPr>
          <w:p w14:paraId="2E607968">
            <w:pPr>
              <w:pStyle w:val="15"/>
              <w:bidi w:val="0"/>
              <w:snapToGrid w:val="0"/>
              <w:jc w:val="center"/>
              <w:rPr>
                <w:b/>
              </w:rPr>
            </w:pPr>
            <w:r>
              <w:rPr>
                <w:b/>
              </w:rPr>
              <w:t>本年支出合计</w:t>
            </w:r>
          </w:p>
        </w:tc>
        <w:tc>
          <w:tcPr>
            <w:tcW w:w="1114" w:type="dxa"/>
            <w:vAlign w:val="center"/>
          </w:tcPr>
          <w:p w14:paraId="53149FB2">
            <w:pPr>
              <w:pStyle w:val="15"/>
              <w:bidi w:val="0"/>
              <w:snapToGrid w:val="0"/>
              <w:jc w:val="center"/>
              <w:rPr>
                <w:b/>
              </w:rPr>
            </w:pPr>
            <w:r>
              <w:rPr>
                <w:b/>
              </w:rPr>
              <w:t>25211.10</w:t>
            </w:r>
          </w:p>
        </w:tc>
        <w:tc>
          <w:tcPr>
            <w:tcW w:w="1361" w:type="dxa"/>
            <w:vAlign w:val="center"/>
          </w:tcPr>
          <w:p w14:paraId="5A0C83ED">
            <w:pPr>
              <w:pStyle w:val="15"/>
              <w:bidi w:val="0"/>
              <w:snapToGrid w:val="0"/>
              <w:jc w:val="right"/>
              <w:rPr>
                <w:b/>
              </w:rPr>
            </w:pPr>
            <w:r>
              <w:rPr>
                <w:b/>
              </w:rPr>
              <w:t>24684.64</w:t>
            </w:r>
          </w:p>
        </w:tc>
        <w:tc>
          <w:tcPr>
            <w:tcW w:w="1718" w:type="dxa"/>
            <w:vAlign w:val="center"/>
          </w:tcPr>
          <w:p w14:paraId="7A8FE83F">
            <w:pPr>
              <w:pStyle w:val="15"/>
              <w:bidi w:val="0"/>
              <w:snapToGrid w:val="0"/>
              <w:jc w:val="right"/>
              <w:rPr>
                <w:b/>
              </w:rPr>
            </w:pPr>
            <w:r>
              <w:rPr>
                <w:b/>
              </w:rPr>
              <w:t>526.47</w:t>
            </w:r>
          </w:p>
        </w:tc>
        <w:tc>
          <w:tcPr>
            <w:tcW w:w="772" w:type="dxa"/>
            <w:vAlign w:val="center"/>
          </w:tcPr>
          <w:p w14:paraId="11D03187">
            <w:pPr>
              <w:pStyle w:val="15"/>
              <w:bidi w:val="0"/>
              <w:snapToGrid w:val="0"/>
              <w:jc w:val="center"/>
              <w:rPr>
                <w:b/>
              </w:rPr>
            </w:pPr>
          </w:p>
        </w:tc>
      </w:tr>
      <w:tr w14:paraId="19B276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68C9DBD1">
            <w:pPr>
              <w:pStyle w:val="15"/>
              <w:bidi w:val="0"/>
              <w:snapToGrid w:val="0"/>
            </w:pPr>
            <w:r>
              <w:t>上年财政拨款结转</w:t>
            </w:r>
          </w:p>
        </w:tc>
        <w:tc>
          <w:tcPr>
            <w:tcW w:w="1234" w:type="dxa"/>
            <w:vAlign w:val="center"/>
          </w:tcPr>
          <w:p w14:paraId="6B84B082">
            <w:pPr>
              <w:pStyle w:val="15"/>
              <w:bidi w:val="0"/>
              <w:snapToGrid w:val="0"/>
              <w:jc w:val="right"/>
            </w:pPr>
            <w:r>
              <w:t>490.89</w:t>
            </w:r>
          </w:p>
        </w:tc>
        <w:tc>
          <w:tcPr>
            <w:tcW w:w="2222" w:type="dxa"/>
            <w:vAlign w:val="center"/>
          </w:tcPr>
          <w:p w14:paraId="061E4EFD">
            <w:pPr>
              <w:pStyle w:val="15"/>
              <w:bidi w:val="0"/>
              <w:snapToGrid w:val="0"/>
            </w:pPr>
            <w:r>
              <w:t>年终结转</w:t>
            </w:r>
          </w:p>
        </w:tc>
        <w:tc>
          <w:tcPr>
            <w:tcW w:w="1114" w:type="dxa"/>
            <w:vAlign w:val="center"/>
          </w:tcPr>
          <w:p w14:paraId="6678B228">
            <w:pPr>
              <w:pStyle w:val="15"/>
              <w:bidi w:val="0"/>
              <w:snapToGrid w:val="0"/>
            </w:pPr>
          </w:p>
        </w:tc>
        <w:tc>
          <w:tcPr>
            <w:tcW w:w="1361" w:type="dxa"/>
            <w:vAlign w:val="center"/>
          </w:tcPr>
          <w:p w14:paraId="4D5C9382">
            <w:pPr>
              <w:pStyle w:val="15"/>
              <w:bidi w:val="0"/>
              <w:snapToGrid w:val="0"/>
              <w:jc w:val="right"/>
            </w:pPr>
          </w:p>
        </w:tc>
        <w:tc>
          <w:tcPr>
            <w:tcW w:w="1718" w:type="dxa"/>
            <w:vAlign w:val="center"/>
          </w:tcPr>
          <w:p w14:paraId="7D5FCBCB">
            <w:pPr>
              <w:pStyle w:val="15"/>
              <w:bidi w:val="0"/>
              <w:snapToGrid w:val="0"/>
              <w:jc w:val="right"/>
            </w:pPr>
          </w:p>
        </w:tc>
        <w:tc>
          <w:tcPr>
            <w:tcW w:w="772" w:type="dxa"/>
            <w:vAlign w:val="center"/>
          </w:tcPr>
          <w:p w14:paraId="659AD4B1">
            <w:pPr>
              <w:pStyle w:val="15"/>
              <w:bidi w:val="0"/>
              <w:snapToGrid w:val="0"/>
            </w:pPr>
          </w:p>
        </w:tc>
      </w:tr>
      <w:tr w14:paraId="64A76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65DA24FE">
            <w:pPr>
              <w:pStyle w:val="15"/>
              <w:bidi w:val="0"/>
              <w:snapToGrid w:val="0"/>
            </w:pPr>
            <w:r>
              <w:t>一、一般公共预算</w:t>
            </w:r>
          </w:p>
        </w:tc>
        <w:tc>
          <w:tcPr>
            <w:tcW w:w="1234" w:type="dxa"/>
            <w:vAlign w:val="center"/>
          </w:tcPr>
          <w:p w14:paraId="69B10DFD">
            <w:pPr>
              <w:pStyle w:val="15"/>
              <w:bidi w:val="0"/>
              <w:snapToGrid w:val="0"/>
              <w:jc w:val="right"/>
            </w:pPr>
            <w:r>
              <w:t>490.89</w:t>
            </w:r>
          </w:p>
        </w:tc>
        <w:tc>
          <w:tcPr>
            <w:tcW w:w="2222" w:type="dxa"/>
            <w:vAlign w:val="center"/>
          </w:tcPr>
          <w:p w14:paraId="1127D6E5">
            <w:pPr>
              <w:pStyle w:val="15"/>
              <w:bidi w:val="0"/>
              <w:snapToGrid w:val="0"/>
            </w:pPr>
          </w:p>
        </w:tc>
        <w:tc>
          <w:tcPr>
            <w:tcW w:w="1114" w:type="dxa"/>
            <w:vAlign w:val="center"/>
          </w:tcPr>
          <w:p w14:paraId="21F6D0C2">
            <w:pPr>
              <w:pStyle w:val="15"/>
              <w:bidi w:val="0"/>
              <w:snapToGrid w:val="0"/>
            </w:pPr>
          </w:p>
        </w:tc>
        <w:tc>
          <w:tcPr>
            <w:tcW w:w="1361" w:type="dxa"/>
            <w:vAlign w:val="center"/>
          </w:tcPr>
          <w:p w14:paraId="2C1AAFEB">
            <w:pPr>
              <w:pStyle w:val="15"/>
              <w:bidi w:val="0"/>
              <w:snapToGrid w:val="0"/>
              <w:jc w:val="right"/>
            </w:pPr>
          </w:p>
        </w:tc>
        <w:tc>
          <w:tcPr>
            <w:tcW w:w="1718" w:type="dxa"/>
            <w:vAlign w:val="center"/>
          </w:tcPr>
          <w:p w14:paraId="0F147368">
            <w:pPr>
              <w:pStyle w:val="15"/>
              <w:bidi w:val="0"/>
              <w:snapToGrid w:val="0"/>
              <w:jc w:val="right"/>
            </w:pPr>
          </w:p>
        </w:tc>
        <w:tc>
          <w:tcPr>
            <w:tcW w:w="772" w:type="dxa"/>
            <w:vAlign w:val="center"/>
          </w:tcPr>
          <w:p w14:paraId="4E261DDA">
            <w:pPr>
              <w:pStyle w:val="15"/>
              <w:bidi w:val="0"/>
              <w:snapToGrid w:val="0"/>
            </w:pPr>
          </w:p>
        </w:tc>
      </w:tr>
      <w:tr w14:paraId="269C1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5E605AE9">
            <w:pPr>
              <w:pStyle w:val="15"/>
              <w:bidi w:val="0"/>
              <w:snapToGrid w:val="0"/>
            </w:pPr>
            <w:r>
              <w:t>二、政府性基金预算</w:t>
            </w:r>
          </w:p>
        </w:tc>
        <w:tc>
          <w:tcPr>
            <w:tcW w:w="1234" w:type="dxa"/>
            <w:vAlign w:val="center"/>
          </w:tcPr>
          <w:p w14:paraId="482A18F9">
            <w:pPr>
              <w:pStyle w:val="15"/>
              <w:bidi w:val="0"/>
              <w:snapToGrid w:val="0"/>
            </w:pPr>
          </w:p>
        </w:tc>
        <w:tc>
          <w:tcPr>
            <w:tcW w:w="2222" w:type="dxa"/>
            <w:vAlign w:val="center"/>
          </w:tcPr>
          <w:p w14:paraId="2B4E2D8D">
            <w:pPr>
              <w:pStyle w:val="15"/>
              <w:bidi w:val="0"/>
              <w:snapToGrid w:val="0"/>
            </w:pPr>
          </w:p>
        </w:tc>
        <w:tc>
          <w:tcPr>
            <w:tcW w:w="1114" w:type="dxa"/>
            <w:vAlign w:val="center"/>
          </w:tcPr>
          <w:p w14:paraId="2611B564">
            <w:pPr>
              <w:pStyle w:val="15"/>
              <w:bidi w:val="0"/>
              <w:snapToGrid w:val="0"/>
            </w:pPr>
          </w:p>
        </w:tc>
        <w:tc>
          <w:tcPr>
            <w:tcW w:w="1361" w:type="dxa"/>
            <w:vAlign w:val="center"/>
          </w:tcPr>
          <w:p w14:paraId="08D3085D">
            <w:pPr>
              <w:pStyle w:val="15"/>
              <w:bidi w:val="0"/>
              <w:snapToGrid w:val="0"/>
            </w:pPr>
          </w:p>
        </w:tc>
        <w:tc>
          <w:tcPr>
            <w:tcW w:w="1718" w:type="dxa"/>
            <w:vAlign w:val="center"/>
          </w:tcPr>
          <w:p w14:paraId="2F1646F5">
            <w:pPr>
              <w:pStyle w:val="15"/>
              <w:bidi w:val="0"/>
              <w:snapToGrid w:val="0"/>
            </w:pPr>
          </w:p>
        </w:tc>
        <w:tc>
          <w:tcPr>
            <w:tcW w:w="772" w:type="dxa"/>
            <w:vAlign w:val="center"/>
          </w:tcPr>
          <w:p w14:paraId="10DE50AB">
            <w:pPr>
              <w:pStyle w:val="15"/>
              <w:bidi w:val="0"/>
              <w:snapToGrid w:val="0"/>
            </w:pPr>
          </w:p>
        </w:tc>
      </w:tr>
      <w:tr w14:paraId="06D77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5E29A28E">
            <w:pPr>
              <w:pStyle w:val="15"/>
              <w:bidi w:val="0"/>
              <w:snapToGrid w:val="0"/>
            </w:pPr>
            <w:r>
              <w:t>三、国有资本经营预算</w:t>
            </w:r>
          </w:p>
        </w:tc>
        <w:tc>
          <w:tcPr>
            <w:tcW w:w="1234" w:type="dxa"/>
            <w:vAlign w:val="center"/>
          </w:tcPr>
          <w:p w14:paraId="244716CF">
            <w:pPr>
              <w:pStyle w:val="15"/>
              <w:bidi w:val="0"/>
              <w:snapToGrid w:val="0"/>
            </w:pPr>
          </w:p>
        </w:tc>
        <w:tc>
          <w:tcPr>
            <w:tcW w:w="2222" w:type="dxa"/>
            <w:vAlign w:val="center"/>
          </w:tcPr>
          <w:p w14:paraId="77C7B785">
            <w:pPr>
              <w:pStyle w:val="15"/>
              <w:bidi w:val="0"/>
              <w:snapToGrid w:val="0"/>
            </w:pPr>
          </w:p>
        </w:tc>
        <w:tc>
          <w:tcPr>
            <w:tcW w:w="1114" w:type="dxa"/>
            <w:vAlign w:val="center"/>
          </w:tcPr>
          <w:p w14:paraId="75E142B1">
            <w:pPr>
              <w:pStyle w:val="15"/>
              <w:bidi w:val="0"/>
              <w:snapToGrid w:val="0"/>
            </w:pPr>
          </w:p>
        </w:tc>
        <w:tc>
          <w:tcPr>
            <w:tcW w:w="1361" w:type="dxa"/>
            <w:vAlign w:val="center"/>
          </w:tcPr>
          <w:p w14:paraId="6B4FA15F">
            <w:pPr>
              <w:pStyle w:val="15"/>
              <w:bidi w:val="0"/>
              <w:snapToGrid w:val="0"/>
            </w:pPr>
          </w:p>
        </w:tc>
        <w:tc>
          <w:tcPr>
            <w:tcW w:w="1718" w:type="dxa"/>
            <w:vAlign w:val="center"/>
          </w:tcPr>
          <w:p w14:paraId="0DD423A1">
            <w:pPr>
              <w:pStyle w:val="15"/>
              <w:bidi w:val="0"/>
              <w:snapToGrid w:val="0"/>
            </w:pPr>
          </w:p>
        </w:tc>
        <w:tc>
          <w:tcPr>
            <w:tcW w:w="772" w:type="dxa"/>
            <w:vAlign w:val="center"/>
          </w:tcPr>
          <w:p w14:paraId="32395447">
            <w:pPr>
              <w:pStyle w:val="15"/>
              <w:bidi w:val="0"/>
              <w:snapToGrid w:val="0"/>
            </w:pPr>
          </w:p>
        </w:tc>
      </w:tr>
      <w:tr w14:paraId="7E3F4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2872BC7D">
            <w:pPr>
              <w:pStyle w:val="15"/>
              <w:bidi w:val="0"/>
              <w:snapToGrid w:val="0"/>
            </w:pPr>
          </w:p>
        </w:tc>
        <w:tc>
          <w:tcPr>
            <w:tcW w:w="1234" w:type="dxa"/>
            <w:vAlign w:val="center"/>
          </w:tcPr>
          <w:p w14:paraId="49404567">
            <w:pPr>
              <w:pStyle w:val="15"/>
              <w:bidi w:val="0"/>
              <w:snapToGrid w:val="0"/>
            </w:pPr>
          </w:p>
        </w:tc>
        <w:tc>
          <w:tcPr>
            <w:tcW w:w="2222" w:type="dxa"/>
            <w:vAlign w:val="center"/>
          </w:tcPr>
          <w:p w14:paraId="3D1C57F3">
            <w:pPr>
              <w:pStyle w:val="15"/>
              <w:bidi w:val="0"/>
              <w:snapToGrid w:val="0"/>
            </w:pPr>
          </w:p>
        </w:tc>
        <w:tc>
          <w:tcPr>
            <w:tcW w:w="1114" w:type="dxa"/>
            <w:vAlign w:val="center"/>
          </w:tcPr>
          <w:p w14:paraId="6474D751">
            <w:pPr>
              <w:pStyle w:val="15"/>
              <w:bidi w:val="0"/>
              <w:snapToGrid w:val="0"/>
            </w:pPr>
          </w:p>
        </w:tc>
        <w:tc>
          <w:tcPr>
            <w:tcW w:w="1361" w:type="dxa"/>
            <w:vAlign w:val="center"/>
          </w:tcPr>
          <w:p w14:paraId="2C53F219">
            <w:pPr>
              <w:pStyle w:val="15"/>
              <w:bidi w:val="0"/>
              <w:snapToGrid w:val="0"/>
            </w:pPr>
          </w:p>
        </w:tc>
        <w:tc>
          <w:tcPr>
            <w:tcW w:w="1718" w:type="dxa"/>
            <w:vAlign w:val="center"/>
          </w:tcPr>
          <w:p w14:paraId="6D71B5A2">
            <w:pPr>
              <w:pStyle w:val="15"/>
              <w:bidi w:val="0"/>
              <w:snapToGrid w:val="0"/>
            </w:pPr>
          </w:p>
        </w:tc>
        <w:tc>
          <w:tcPr>
            <w:tcW w:w="772" w:type="dxa"/>
            <w:vAlign w:val="center"/>
          </w:tcPr>
          <w:p w14:paraId="3E6D4084">
            <w:pPr>
              <w:pStyle w:val="15"/>
              <w:bidi w:val="0"/>
              <w:snapToGrid w:val="0"/>
            </w:pPr>
          </w:p>
        </w:tc>
      </w:tr>
      <w:tr w14:paraId="51839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41" w:type="dxa"/>
            <w:vAlign w:val="center"/>
          </w:tcPr>
          <w:p w14:paraId="6D164F37">
            <w:pPr>
              <w:pStyle w:val="15"/>
              <w:bidi w:val="0"/>
              <w:snapToGrid w:val="0"/>
              <w:jc w:val="center"/>
              <w:rPr>
                <w:b/>
              </w:rPr>
            </w:pPr>
            <w:r>
              <w:rPr>
                <w:b/>
              </w:rPr>
              <w:t>收入总计</w:t>
            </w:r>
          </w:p>
        </w:tc>
        <w:tc>
          <w:tcPr>
            <w:tcW w:w="1234" w:type="dxa"/>
            <w:vAlign w:val="center"/>
          </w:tcPr>
          <w:p w14:paraId="47AF538E">
            <w:pPr>
              <w:pStyle w:val="15"/>
              <w:bidi w:val="0"/>
              <w:snapToGrid w:val="0"/>
              <w:jc w:val="right"/>
              <w:rPr>
                <w:b/>
              </w:rPr>
            </w:pPr>
            <w:r>
              <w:rPr>
                <w:b/>
              </w:rPr>
              <w:t>25211.10</w:t>
            </w:r>
          </w:p>
        </w:tc>
        <w:tc>
          <w:tcPr>
            <w:tcW w:w="2222" w:type="dxa"/>
            <w:vAlign w:val="center"/>
          </w:tcPr>
          <w:p w14:paraId="78CDA8ED">
            <w:pPr>
              <w:pStyle w:val="15"/>
              <w:bidi w:val="0"/>
              <w:snapToGrid w:val="0"/>
              <w:jc w:val="center"/>
              <w:rPr>
                <w:b/>
              </w:rPr>
            </w:pPr>
            <w:r>
              <w:rPr>
                <w:b/>
              </w:rPr>
              <w:t>支出总计</w:t>
            </w:r>
          </w:p>
        </w:tc>
        <w:tc>
          <w:tcPr>
            <w:tcW w:w="1114" w:type="dxa"/>
            <w:vAlign w:val="center"/>
          </w:tcPr>
          <w:p w14:paraId="31418DBE">
            <w:pPr>
              <w:pStyle w:val="15"/>
              <w:bidi w:val="0"/>
              <w:snapToGrid w:val="0"/>
              <w:jc w:val="center"/>
              <w:rPr>
                <w:b/>
              </w:rPr>
            </w:pPr>
            <w:r>
              <w:rPr>
                <w:b/>
              </w:rPr>
              <w:t>25211.10</w:t>
            </w:r>
          </w:p>
        </w:tc>
        <w:tc>
          <w:tcPr>
            <w:tcW w:w="1361" w:type="dxa"/>
            <w:vAlign w:val="center"/>
          </w:tcPr>
          <w:p w14:paraId="74251C56">
            <w:pPr>
              <w:pStyle w:val="15"/>
              <w:bidi w:val="0"/>
              <w:snapToGrid w:val="0"/>
              <w:jc w:val="right"/>
              <w:rPr>
                <w:b/>
              </w:rPr>
            </w:pPr>
            <w:r>
              <w:rPr>
                <w:b/>
              </w:rPr>
              <w:t>24684.64</w:t>
            </w:r>
          </w:p>
        </w:tc>
        <w:tc>
          <w:tcPr>
            <w:tcW w:w="1718" w:type="dxa"/>
            <w:vAlign w:val="center"/>
          </w:tcPr>
          <w:p w14:paraId="4F5BE58C">
            <w:pPr>
              <w:pStyle w:val="15"/>
              <w:bidi w:val="0"/>
              <w:snapToGrid w:val="0"/>
              <w:jc w:val="right"/>
              <w:rPr>
                <w:b/>
              </w:rPr>
            </w:pPr>
            <w:r>
              <w:rPr>
                <w:b/>
              </w:rPr>
              <w:t>526.47</w:t>
            </w:r>
          </w:p>
        </w:tc>
        <w:tc>
          <w:tcPr>
            <w:tcW w:w="772" w:type="dxa"/>
            <w:vAlign w:val="center"/>
          </w:tcPr>
          <w:p w14:paraId="24FC9FA8">
            <w:pPr>
              <w:pStyle w:val="15"/>
              <w:bidi w:val="0"/>
              <w:snapToGrid w:val="0"/>
              <w:jc w:val="center"/>
              <w:rPr>
                <w:b/>
              </w:rPr>
            </w:pPr>
          </w:p>
        </w:tc>
      </w:tr>
    </w:tbl>
    <w:p w14:paraId="6D74F5A5">
      <w:pPr>
        <w:pStyle w:val="17"/>
        <w:bidi w:val="0"/>
        <w:rPr>
          <w:rFonts w:hint="eastAsia"/>
          <w:lang w:eastAsia="zh-CN"/>
        </w:rPr>
      </w:pPr>
      <w:bookmarkStart w:id="21" w:name="bookmark9"/>
      <w:bookmarkEnd w:id="21"/>
      <w:bookmarkStart w:id="22" w:name="bookmark39"/>
      <w:bookmarkEnd w:id="22"/>
      <w:r>
        <w:br w:type="page"/>
      </w:r>
      <w:r>
        <w:rPr>
          <w:rFonts w:hint="eastAsia"/>
          <w:lang w:eastAsia="zh-CN"/>
        </w:rPr>
        <w:t>预算公开表5</w:t>
      </w:r>
    </w:p>
    <w:p w14:paraId="45916415">
      <w:pPr>
        <w:pStyle w:val="16"/>
        <w:numPr>
          <w:ilvl w:val="0"/>
          <w:numId w:val="0"/>
        </w:numPr>
        <w:tabs>
          <w:tab w:val="left" w:pos="0"/>
        </w:tabs>
        <w:bidi w:val="0"/>
        <w:ind w:left="0" w:leftChars="0" w:firstLine="0" w:firstLineChars="0"/>
      </w:pPr>
      <w:bookmarkStart w:id="23" w:name="_Toc16290"/>
      <w:r>
        <w:rPr>
          <w:rFonts w:hint="eastAsia" w:ascii="宋体" w:hAnsi="宋体" w:eastAsia="宋体" w:cs="宋体"/>
          <w:b/>
          <w:bCs/>
          <w:snapToGrid w:val="0"/>
          <w:color w:val="000000"/>
          <w:kern w:val="0"/>
          <w:sz w:val="28"/>
          <w:szCs w:val="21"/>
          <w:lang w:val="en-US" w:eastAsia="zh-CN" w:bidi="ar-SA"/>
        </w:rPr>
        <w:t>表五</w:t>
      </w:r>
      <w:r>
        <w:t>2024年一般公共预算支出预算表(不含上年结转)</w:t>
      </w:r>
      <w:bookmarkEnd w:id="23"/>
    </w:p>
    <w:p w14:paraId="7A0046E3">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9863"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2" w:type="dxa"/>
          <w:left w:w="64" w:type="dxa"/>
          <w:bottom w:w="32" w:type="dxa"/>
          <w:right w:w="64" w:type="dxa"/>
        </w:tblCellMar>
      </w:tblPr>
      <w:tblGrid>
        <w:gridCol w:w="1334"/>
        <w:gridCol w:w="4523"/>
        <w:gridCol w:w="1334"/>
        <w:gridCol w:w="1334"/>
        <w:gridCol w:w="1338"/>
      </w:tblGrid>
      <w:tr w14:paraId="61DB04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blHeader/>
        </w:trPr>
        <w:tc>
          <w:tcPr>
            <w:tcW w:w="4523" w:type="dxa"/>
            <w:gridSpan w:val="2"/>
            <w:vAlign w:val="center"/>
          </w:tcPr>
          <w:p w14:paraId="5C87027B">
            <w:pPr>
              <w:pStyle w:val="15"/>
              <w:bidi w:val="0"/>
              <w:snapToGrid w:val="0"/>
              <w:rPr>
                <w:rFonts w:hint="eastAsia" w:eastAsia="宋体"/>
                <w:b/>
                <w:lang w:eastAsia="zh-CN"/>
              </w:rPr>
            </w:pPr>
            <w:r>
              <w:rPr>
                <w:rFonts w:hint="eastAsia"/>
                <w:b/>
                <w:lang w:eastAsia="zh-CN"/>
              </w:rPr>
              <w:t>项目</w:t>
            </w:r>
          </w:p>
        </w:tc>
        <w:tc>
          <w:tcPr>
            <w:tcW w:w="1338" w:type="dxa"/>
            <w:gridSpan w:val="3"/>
            <w:vAlign w:val="center"/>
          </w:tcPr>
          <w:p w14:paraId="3176E525">
            <w:pPr>
              <w:pStyle w:val="15"/>
              <w:bidi w:val="0"/>
              <w:snapToGrid w:val="0"/>
              <w:rPr>
                <w:rFonts w:hint="eastAsia" w:eastAsia="宋体"/>
                <w:b/>
                <w:lang w:eastAsia="zh-CN"/>
              </w:rPr>
            </w:pPr>
            <w:r>
              <w:rPr>
                <w:rFonts w:hint="eastAsia"/>
                <w:b/>
                <w:lang w:eastAsia="zh-CN"/>
              </w:rPr>
              <w:t>2024年预算数</w:t>
            </w:r>
          </w:p>
        </w:tc>
      </w:tr>
      <w:tr w14:paraId="2E308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blHeader/>
        </w:trPr>
        <w:tc>
          <w:tcPr>
            <w:tcW w:w="1334" w:type="dxa"/>
            <w:vAlign w:val="center"/>
          </w:tcPr>
          <w:p w14:paraId="5E4E633B">
            <w:pPr>
              <w:pStyle w:val="15"/>
              <w:bidi w:val="0"/>
              <w:snapToGrid w:val="0"/>
              <w:rPr>
                <w:rFonts w:hint="eastAsia" w:eastAsia="宋体"/>
                <w:b/>
                <w:lang w:eastAsia="zh-CN"/>
              </w:rPr>
            </w:pPr>
            <w:r>
              <w:rPr>
                <w:rFonts w:hint="eastAsia"/>
                <w:b/>
                <w:lang w:eastAsia="zh-CN"/>
              </w:rPr>
              <w:t>科目编码</w:t>
            </w:r>
          </w:p>
        </w:tc>
        <w:tc>
          <w:tcPr>
            <w:tcW w:w="4523" w:type="dxa"/>
            <w:vAlign w:val="center"/>
          </w:tcPr>
          <w:p w14:paraId="246B1D78">
            <w:pPr>
              <w:pStyle w:val="15"/>
              <w:bidi w:val="0"/>
              <w:snapToGrid w:val="0"/>
              <w:rPr>
                <w:rFonts w:hint="eastAsia" w:eastAsia="宋体"/>
                <w:b/>
                <w:lang w:eastAsia="zh-CN"/>
              </w:rPr>
            </w:pPr>
            <w:r>
              <w:rPr>
                <w:rFonts w:hint="eastAsia"/>
                <w:b/>
                <w:lang w:eastAsia="zh-CN"/>
              </w:rPr>
              <w:t>科目名称</w:t>
            </w:r>
          </w:p>
        </w:tc>
        <w:tc>
          <w:tcPr>
            <w:tcW w:w="1334" w:type="dxa"/>
            <w:vAlign w:val="center"/>
          </w:tcPr>
          <w:p w14:paraId="791561CE">
            <w:pPr>
              <w:pStyle w:val="15"/>
              <w:bidi w:val="0"/>
              <w:snapToGrid w:val="0"/>
              <w:rPr>
                <w:rFonts w:hint="eastAsia" w:eastAsia="宋体"/>
                <w:b/>
                <w:lang w:eastAsia="zh-CN"/>
              </w:rPr>
            </w:pPr>
            <w:r>
              <w:rPr>
                <w:rFonts w:hint="eastAsia"/>
                <w:b/>
                <w:lang w:eastAsia="zh-CN"/>
              </w:rPr>
              <w:t>合计</w:t>
            </w:r>
          </w:p>
        </w:tc>
        <w:tc>
          <w:tcPr>
            <w:tcW w:w="1334" w:type="dxa"/>
            <w:vAlign w:val="center"/>
          </w:tcPr>
          <w:p w14:paraId="2267BE30">
            <w:pPr>
              <w:pStyle w:val="15"/>
              <w:bidi w:val="0"/>
              <w:snapToGrid w:val="0"/>
              <w:rPr>
                <w:rFonts w:hint="eastAsia" w:eastAsia="宋体"/>
                <w:b/>
                <w:lang w:eastAsia="zh-CN"/>
              </w:rPr>
            </w:pPr>
            <w:r>
              <w:rPr>
                <w:rFonts w:hint="eastAsia"/>
                <w:b/>
                <w:lang w:eastAsia="zh-CN"/>
              </w:rPr>
              <w:t>基本支出</w:t>
            </w:r>
          </w:p>
        </w:tc>
        <w:tc>
          <w:tcPr>
            <w:tcW w:w="1338" w:type="dxa"/>
            <w:vAlign w:val="center"/>
          </w:tcPr>
          <w:p w14:paraId="25982747">
            <w:pPr>
              <w:pStyle w:val="15"/>
              <w:bidi w:val="0"/>
              <w:snapToGrid w:val="0"/>
              <w:rPr>
                <w:rFonts w:hint="eastAsia" w:eastAsia="宋体"/>
                <w:b/>
                <w:lang w:eastAsia="zh-CN"/>
              </w:rPr>
            </w:pPr>
            <w:r>
              <w:rPr>
                <w:rFonts w:hint="eastAsia"/>
                <w:b/>
                <w:lang w:eastAsia="zh-CN"/>
              </w:rPr>
              <w:t>项目支出</w:t>
            </w:r>
          </w:p>
        </w:tc>
      </w:tr>
      <w:tr w14:paraId="76DCA5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4523" w:type="dxa"/>
            <w:gridSpan w:val="2"/>
            <w:vAlign w:val="center"/>
          </w:tcPr>
          <w:p w14:paraId="52B58C02">
            <w:pPr>
              <w:pStyle w:val="15"/>
              <w:bidi w:val="0"/>
              <w:snapToGrid w:val="0"/>
              <w:jc w:val="center"/>
              <w:rPr>
                <w:b/>
              </w:rPr>
            </w:pPr>
            <w:r>
              <w:rPr>
                <w:b/>
              </w:rPr>
              <w:t>合计</w:t>
            </w:r>
          </w:p>
        </w:tc>
        <w:tc>
          <w:tcPr>
            <w:tcW w:w="1334" w:type="dxa"/>
            <w:vAlign w:val="center"/>
          </w:tcPr>
          <w:p w14:paraId="3AC1E3FC">
            <w:pPr>
              <w:pStyle w:val="15"/>
              <w:bidi w:val="0"/>
              <w:snapToGrid w:val="0"/>
              <w:jc w:val="right"/>
              <w:rPr>
                <w:b/>
              </w:rPr>
            </w:pPr>
            <w:r>
              <w:rPr>
                <w:b/>
              </w:rPr>
              <w:t>24193.75</w:t>
            </w:r>
          </w:p>
        </w:tc>
        <w:tc>
          <w:tcPr>
            <w:tcW w:w="1334" w:type="dxa"/>
            <w:vAlign w:val="center"/>
          </w:tcPr>
          <w:p w14:paraId="62C34F0F">
            <w:pPr>
              <w:pStyle w:val="15"/>
              <w:bidi w:val="0"/>
              <w:snapToGrid w:val="0"/>
              <w:jc w:val="right"/>
              <w:rPr>
                <w:b/>
              </w:rPr>
            </w:pPr>
            <w:r>
              <w:rPr>
                <w:b/>
              </w:rPr>
              <w:t>1103.49</w:t>
            </w:r>
          </w:p>
        </w:tc>
        <w:tc>
          <w:tcPr>
            <w:tcW w:w="1338" w:type="dxa"/>
            <w:vAlign w:val="center"/>
          </w:tcPr>
          <w:p w14:paraId="30D2C327">
            <w:pPr>
              <w:pStyle w:val="15"/>
              <w:bidi w:val="0"/>
              <w:snapToGrid w:val="0"/>
              <w:jc w:val="right"/>
              <w:rPr>
                <w:b/>
              </w:rPr>
            </w:pPr>
            <w:r>
              <w:rPr>
                <w:b/>
              </w:rPr>
              <w:t>23090.25</w:t>
            </w:r>
          </w:p>
        </w:tc>
      </w:tr>
      <w:tr w14:paraId="6739A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334" w:type="dxa"/>
            <w:vAlign w:val="center"/>
          </w:tcPr>
          <w:p w14:paraId="50D41DFA">
            <w:pPr>
              <w:pStyle w:val="15"/>
              <w:bidi w:val="0"/>
              <w:snapToGrid w:val="0"/>
            </w:pPr>
            <w:r>
              <w:t>201</w:t>
            </w:r>
          </w:p>
        </w:tc>
        <w:tc>
          <w:tcPr>
            <w:tcW w:w="4523" w:type="dxa"/>
            <w:vAlign w:val="center"/>
          </w:tcPr>
          <w:p w14:paraId="1828F947">
            <w:pPr>
              <w:pStyle w:val="15"/>
              <w:bidi w:val="0"/>
              <w:snapToGrid w:val="0"/>
            </w:pPr>
            <w:r>
              <w:t>一般公共服务支出</w:t>
            </w:r>
          </w:p>
        </w:tc>
        <w:tc>
          <w:tcPr>
            <w:tcW w:w="1334" w:type="dxa"/>
            <w:vAlign w:val="center"/>
          </w:tcPr>
          <w:p w14:paraId="5F4BC64F">
            <w:pPr>
              <w:pStyle w:val="15"/>
              <w:bidi w:val="0"/>
              <w:snapToGrid w:val="0"/>
              <w:jc w:val="right"/>
            </w:pPr>
            <w:r>
              <w:t>2.20</w:t>
            </w:r>
          </w:p>
        </w:tc>
        <w:tc>
          <w:tcPr>
            <w:tcW w:w="1334" w:type="dxa"/>
            <w:vAlign w:val="center"/>
          </w:tcPr>
          <w:p w14:paraId="16784976">
            <w:pPr>
              <w:pStyle w:val="15"/>
              <w:bidi w:val="0"/>
              <w:snapToGrid w:val="0"/>
              <w:jc w:val="right"/>
            </w:pPr>
          </w:p>
        </w:tc>
        <w:tc>
          <w:tcPr>
            <w:tcW w:w="1338" w:type="dxa"/>
            <w:vAlign w:val="center"/>
          </w:tcPr>
          <w:p w14:paraId="75D12789">
            <w:pPr>
              <w:pStyle w:val="15"/>
              <w:bidi w:val="0"/>
              <w:snapToGrid w:val="0"/>
              <w:jc w:val="right"/>
            </w:pPr>
            <w:r>
              <w:t>2.20</w:t>
            </w:r>
          </w:p>
        </w:tc>
      </w:tr>
      <w:tr w14:paraId="78A2B8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334" w:type="dxa"/>
            <w:vAlign w:val="center"/>
          </w:tcPr>
          <w:p w14:paraId="4CF5C7F7">
            <w:pPr>
              <w:pStyle w:val="15"/>
              <w:bidi w:val="0"/>
              <w:snapToGrid w:val="0"/>
            </w:pPr>
            <w:r>
              <w:t>20132</w:t>
            </w:r>
          </w:p>
        </w:tc>
        <w:tc>
          <w:tcPr>
            <w:tcW w:w="4523" w:type="dxa"/>
            <w:vAlign w:val="center"/>
          </w:tcPr>
          <w:p w14:paraId="60B5F665">
            <w:pPr>
              <w:pStyle w:val="15"/>
              <w:bidi w:val="0"/>
              <w:snapToGrid w:val="0"/>
            </w:pPr>
            <w:r>
              <w:t>组织事务</w:t>
            </w:r>
          </w:p>
        </w:tc>
        <w:tc>
          <w:tcPr>
            <w:tcW w:w="1334" w:type="dxa"/>
            <w:vAlign w:val="center"/>
          </w:tcPr>
          <w:p w14:paraId="325B4163">
            <w:pPr>
              <w:pStyle w:val="15"/>
              <w:bidi w:val="0"/>
              <w:snapToGrid w:val="0"/>
              <w:jc w:val="right"/>
            </w:pPr>
            <w:r>
              <w:t>2.20</w:t>
            </w:r>
          </w:p>
        </w:tc>
        <w:tc>
          <w:tcPr>
            <w:tcW w:w="1334" w:type="dxa"/>
            <w:vAlign w:val="center"/>
          </w:tcPr>
          <w:p w14:paraId="12A7A749">
            <w:pPr>
              <w:pStyle w:val="15"/>
              <w:bidi w:val="0"/>
              <w:snapToGrid w:val="0"/>
              <w:jc w:val="right"/>
            </w:pPr>
          </w:p>
        </w:tc>
        <w:tc>
          <w:tcPr>
            <w:tcW w:w="1338" w:type="dxa"/>
            <w:vAlign w:val="center"/>
          </w:tcPr>
          <w:p w14:paraId="31EC50B1">
            <w:pPr>
              <w:pStyle w:val="15"/>
              <w:bidi w:val="0"/>
              <w:snapToGrid w:val="0"/>
              <w:jc w:val="right"/>
            </w:pPr>
            <w:r>
              <w:t>2.20</w:t>
            </w:r>
          </w:p>
        </w:tc>
      </w:tr>
      <w:tr w14:paraId="45D6C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334" w:type="dxa"/>
            <w:vAlign w:val="center"/>
          </w:tcPr>
          <w:p w14:paraId="32C0FEB1">
            <w:pPr>
              <w:pStyle w:val="15"/>
              <w:bidi w:val="0"/>
              <w:snapToGrid w:val="0"/>
            </w:pPr>
            <w:r>
              <w:t>2013299</w:t>
            </w:r>
          </w:p>
        </w:tc>
        <w:tc>
          <w:tcPr>
            <w:tcW w:w="4523" w:type="dxa"/>
            <w:vAlign w:val="center"/>
          </w:tcPr>
          <w:p w14:paraId="5CD62574">
            <w:pPr>
              <w:pStyle w:val="15"/>
              <w:bidi w:val="0"/>
              <w:snapToGrid w:val="0"/>
            </w:pPr>
            <w:r>
              <w:t>其他组织事务支出</w:t>
            </w:r>
          </w:p>
        </w:tc>
        <w:tc>
          <w:tcPr>
            <w:tcW w:w="1334" w:type="dxa"/>
            <w:vAlign w:val="center"/>
          </w:tcPr>
          <w:p w14:paraId="6C358E6A">
            <w:pPr>
              <w:pStyle w:val="15"/>
              <w:bidi w:val="0"/>
              <w:snapToGrid w:val="0"/>
              <w:jc w:val="right"/>
            </w:pPr>
            <w:r>
              <w:t>2.20</w:t>
            </w:r>
          </w:p>
        </w:tc>
        <w:tc>
          <w:tcPr>
            <w:tcW w:w="1334" w:type="dxa"/>
            <w:vAlign w:val="center"/>
          </w:tcPr>
          <w:p w14:paraId="0218AD7F">
            <w:pPr>
              <w:pStyle w:val="15"/>
              <w:bidi w:val="0"/>
              <w:snapToGrid w:val="0"/>
              <w:jc w:val="right"/>
            </w:pPr>
          </w:p>
        </w:tc>
        <w:tc>
          <w:tcPr>
            <w:tcW w:w="1338" w:type="dxa"/>
            <w:vAlign w:val="center"/>
          </w:tcPr>
          <w:p w14:paraId="2C1CD123">
            <w:pPr>
              <w:pStyle w:val="15"/>
              <w:bidi w:val="0"/>
              <w:snapToGrid w:val="0"/>
              <w:jc w:val="right"/>
            </w:pPr>
            <w:r>
              <w:t>2.20</w:t>
            </w:r>
          </w:p>
        </w:tc>
      </w:tr>
      <w:tr w14:paraId="1BA8A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334" w:type="dxa"/>
            <w:vAlign w:val="center"/>
          </w:tcPr>
          <w:p w14:paraId="7C6FC364">
            <w:pPr>
              <w:pStyle w:val="15"/>
              <w:bidi w:val="0"/>
              <w:snapToGrid w:val="0"/>
            </w:pPr>
            <w:r>
              <w:t>208</w:t>
            </w:r>
          </w:p>
        </w:tc>
        <w:tc>
          <w:tcPr>
            <w:tcW w:w="4523" w:type="dxa"/>
            <w:vAlign w:val="center"/>
          </w:tcPr>
          <w:p w14:paraId="65227CC1">
            <w:pPr>
              <w:pStyle w:val="15"/>
              <w:bidi w:val="0"/>
              <w:snapToGrid w:val="0"/>
            </w:pPr>
            <w:r>
              <w:t>社会保障和就业支出</w:t>
            </w:r>
          </w:p>
        </w:tc>
        <w:tc>
          <w:tcPr>
            <w:tcW w:w="1334" w:type="dxa"/>
            <w:vAlign w:val="center"/>
          </w:tcPr>
          <w:p w14:paraId="768C129C">
            <w:pPr>
              <w:pStyle w:val="15"/>
              <w:bidi w:val="0"/>
              <w:snapToGrid w:val="0"/>
              <w:jc w:val="right"/>
            </w:pPr>
            <w:r>
              <w:t>129.6</w:t>
            </w:r>
          </w:p>
        </w:tc>
        <w:tc>
          <w:tcPr>
            <w:tcW w:w="1334" w:type="dxa"/>
            <w:vAlign w:val="center"/>
          </w:tcPr>
          <w:p w14:paraId="75C61F33">
            <w:pPr>
              <w:pStyle w:val="15"/>
              <w:bidi w:val="0"/>
              <w:snapToGrid w:val="0"/>
              <w:jc w:val="right"/>
            </w:pPr>
            <w:r>
              <w:t>129.61</w:t>
            </w:r>
          </w:p>
        </w:tc>
        <w:tc>
          <w:tcPr>
            <w:tcW w:w="1338" w:type="dxa"/>
            <w:vAlign w:val="center"/>
          </w:tcPr>
          <w:p w14:paraId="18AC40B8">
            <w:pPr>
              <w:pStyle w:val="15"/>
              <w:bidi w:val="0"/>
              <w:snapToGrid w:val="0"/>
              <w:jc w:val="right"/>
            </w:pPr>
          </w:p>
        </w:tc>
      </w:tr>
      <w:tr w14:paraId="61FA7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334" w:type="dxa"/>
            <w:vAlign w:val="center"/>
          </w:tcPr>
          <w:p w14:paraId="59ECE890">
            <w:pPr>
              <w:pStyle w:val="15"/>
              <w:bidi w:val="0"/>
              <w:snapToGrid w:val="0"/>
            </w:pPr>
            <w:r>
              <w:t>20805</w:t>
            </w:r>
          </w:p>
        </w:tc>
        <w:tc>
          <w:tcPr>
            <w:tcW w:w="4523" w:type="dxa"/>
            <w:vAlign w:val="center"/>
          </w:tcPr>
          <w:p w14:paraId="374565A5">
            <w:pPr>
              <w:pStyle w:val="15"/>
              <w:bidi w:val="0"/>
              <w:snapToGrid w:val="0"/>
            </w:pPr>
            <w:r>
              <w:t>行政事业单位养老支出</w:t>
            </w:r>
          </w:p>
        </w:tc>
        <w:tc>
          <w:tcPr>
            <w:tcW w:w="1334" w:type="dxa"/>
            <w:vAlign w:val="center"/>
          </w:tcPr>
          <w:p w14:paraId="512CE9D3">
            <w:pPr>
              <w:pStyle w:val="15"/>
              <w:bidi w:val="0"/>
              <w:snapToGrid w:val="0"/>
              <w:jc w:val="right"/>
            </w:pPr>
            <w:r>
              <w:t>129.6</w:t>
            </w:r>
          </w:p>
        </w:tc>
        <w:tc>
          <w:tcPr>
            <w:tcW w:w="1334" w:type="dxa"/>
            <w:vAlign w:val="center"/>
          </w:tcPr>
          <w:p w14:paraId="5F734D7D">
            <w:pPr>
              <w:pStyle w:val="15"/>
              <w:bidi w:val="0"/>
              <w:snapToGrid w:val="0"/>
              <w:jc w:val="right"/>
            </w:pPr>
            <w:r>
              <w:t>129.61</w:t>
            </w:r>
          </w:p>
        </w:tc>
        <w:tc>
          <w:tcPr>
            <w:tcW w:w="1338" w:type="dxa"/>
            <w:vAlign w:val="center"/>
          </w:tcPr>
          <w:p w14:paraId="7DFAAC86">
            <w:pPr>
              <w:pStyle w:val="15"/>
              <w:bidi w:val="0"/>
              <w:snapToGrid w:val="0"/>
              <w:jc w:val="right"/>
            </w:pPr>
          </w:p>
        </w:tc>
      </w:tr>
      <w:tr w14:paraId="56D25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334" w:type="dxa"/>
            <w:vAlign w:val="center"/>
          </w:tcPr>
          <w:p w14:paraId="2C7AB796">
            <w:pPr>
              <w:pStyle w:val="15"/>
              <w:bidi w:val="0"/>
              <w:snapToGrid w:val="0"/>
            </w:pPr>
            <w:r>
              <w:t>2080505</w:t>
            </w:r>
          </w:p>
        </w:tc>
        <w:tc>
          <w:tcPr>
            <w:tcW w:w="4523" w:type="dxa"/>
            <w:vAlign w:val="center"/>
          </w:tcPr>
          <w:p w14:paraId="383AF4C6">
            <w:pPr>
              <w:pStyle w:val="15"/>
              <w:bidi w:val="0"/>
              <w:snapToGrid w:val="0"/>
            </w:pPr>
            <w:r>
              <w:t>机关事业单位基本养老保险缴费支出</w:t>
            </w:r>
          </w:p>
        </w:tc>
        <w:tc>
          <w:tcPr>
            <w:tcW w:w="1334" w:type="dxa"/>
            <w:vAlign w:val="center"/>
          </w:tcPr>
          <w:p w14:paraId="131EDF39">
            <w:pPr>
              <w:pStyle w:val="15"/>
              <w:bidi w:val="0"/>
              <w:snapToGrid w:val="0"/>
              <w:jc w:val="right"/>
            </w:pPr>
            <w:r>
              <w:t>117.61</w:t>
            </w:r>
          </w:p>
        </w:tc>
        <w:tc>
          <w:tcPr>
            <w:tcW w:w="1334" w:type="dxa"/>
            <w:vAlign w:val="center"/>
          </w:tcPr>
          <w:p w14:paraId="0FAA3E7D">
            <w:pPr>
              <w:pStyle w:val="15"/>
              <w:bidi w:val="0"/>
              <w:snapToGrid w:val="0"/>
              <w:jc w:val="right"/>
            </w:pPr>
            <w:r>
              <w:t>117.61</w:t>
            </w:r>
          </w:p>
        </w:tc>
        <w:tc>
          <w:tcPr>
            <w:tcW w:w="1338" w:type="dxa"/>
            <w:vAlign w:val="center"/>
          </w:tcPr>
          <w:p w14:paraId="33E2AFD3">
            <w:pPr>
              <w:pStyle w:val="15"/>
              <w:bidi w:val="0"/>
              <w:snapToGrid w:val="0"/>
              <w:jc w:val="right"/>
            </w:pPr>
          </w:p>
        </w:tc>
      </w:tr>
      <w:tr w14:paraId="67557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334" w:type="dxa"/>
            <w:vAlign w:val="center"/>
          </w:tcPr>
          <w:p w14:paraId="3CC4B33A">
            <w:pPr>
              <w:pStyle w:val="15"/>
              <w:bidi w:val="0"/>
              <w:snapToGrid w:val="0"/>
            </w:pPr>
            <w:r>
              <w:t>2080506</w:t>
            </w:r>
          </w:p>
        </w:tc>
        <w:tc>
          <w:tcPr>
            <w:tcW w:w="4523" w:type="dxa"/>
            <w:vAlign w:val="center"/>
          </w:tcPr>
          <w:p w14:paraId="6C30203A">
            <w:pPr>
              <w:pStyle w:val="15"/>
              <w:bidi w:val="0"/>
              <w:snapToGrid w:val="0"/>
            </w:pPr>
            <w:r>
              <w:t>机关事业单位职业年金缴费支出</w:t>
            </w:r>
          </w:p>
        </w:tc>
        <w:tc>
          <w:tcPr>
            <w:tcW w:w="1334" w:type="dxa"/>
            <w:vAlign w:val="center"/>
          </w:tcPr>
          <w:p w14:paraId="63102C34">
            <w:pPr>
              <w:pStyle w:val="15"/>
              <w:bidi w:val="0"/>
              <w:snapToGrid w:val="0"/>
              <w:jc w:val="right"/>
            </w:pPr>
            <w:r>
              <w:t>12.00</w:t>
            </w:r>
          </w:p>
        </w:tc>
        <w:tc>
          <w:tcPr>
            <w:tcW w:w="1334" w:type="dxa"/>
            <w:vAlign w:val="center"/>
          </w:tcPr>
          <w:p w14:paraId="659BEF47">
            <w:pPr>
              <w:pStyle w:val="15"/>
              <w:bidi w:val="0"/>
              <w:snapToGrid w:val="0"/>
              <w:jc w:val="right"/>
            </w:pPr>
            <w:r>
              <w:t>12.00</w:t>
            </w:r>
          </w:p>
        </w:tc>
        <w:tc>
          <w:tcPr>
            <w:tcW w:w="1338" w:type="dxa"/>
            <w:vAlign w:val="center"/>
          </w:tcPr>
          <w:p w14:paraId="3F65CF04">
            <w:pPr>
              <w:pStyle w:val="15"/>
              <w:bidi w:val="0"/>
              <w:snapToGrid w:val="0"/>
              <w:jc w:val="right"/>
            </w:pPr>
          </w:p>
        </w:tc>
      </w:tr>
      <w:tr w14:paraId="57D58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334" w:type="dxa"/>
            <w:vAlign w:val="center"/>
          </w:tcPr>
          <w:p w14:paraId="2509EE46">
            <w:pPr>
              <w:pStyle w:val="15"/>
              <w:bidi w:val="0"/>
              <w:snapToGrid w:val="0"/>
            </w:pPr>
            <w:r>
              <w:t>210</w:t>
            </w:r>
          </w:p>
        </w:tc>
        <w:tc>
          <w:tcPr>
            <w:tcW w:w="4523" w:type="dxa"/>
            <w:vAlign w:val="center"/>
          </w:tcPr>
          <w:p w14:paraId="0787694F">
            <w:pPr>
              <w:pStyle w:val="15"/>
              <w:bidi w:val="0"/>
              <w:snapToGrid w:val="0"/>
            </w:pPr>
            <w:r>
              <w:t>卫生健康支出</w:t>
            </w:r>
          </w:p>
        </w:tc>
        <w:tc>
          <w:tcPr>
            <w:tcW w:w="1334" w:type="dxa"/>
            <w:vAlign w:val="center"/>
          </w:tcPr>
          <w:p w14:paraId="597249FC">
            <w:pPr>
              <w:pStyle w:val="15"/>
              <w:bidi w:val="0"/>
              <w:snapToGrid w:val="0"/>
              <w:jc w:val="right"/>
            </w:pPr>
            <w:r>
              <w:t>40.06</w:t>
            </w:r>
          </w:p>
        </w:tc>
        <w:tc>
          <w:tcPr>
            <w:tcW w:w="1334" w:type="dxa"/>
            <w:vAlign w:val="center"/>
          </w:tcPr>
          <w:p w14:paraId="75D709FB">
            <w:pPr>
              <w:pStyle w:val="15"/>
              <w:bidi w:val="0"/>
              <w:snapToGrid w:val="0"/>
              <w:jc w:val="right"/>
            </w:pPr>
            <w:r>
              <w:t>40.06</w:t>
            </w:r>
          </w:p>
        </w:tc>
        <w:tc>
          <w:tcPr>
            <w:tcW w:w="1338" w:type="dxa"/>
            <w:vAlign w:val="center"/>
          </w:tcPr>
          <w:p w14:paraId="79785791">
            <w:pPr>
              <w:pStyle w:val="15"/>
              <w:bidi w:val="0"/>
              <w:snapToGrid w:val="0"/>
              <w:jc w:val="right"/>
            </w:pPr>
          </w:p>
        </w:tc>
      </w:tr>
      <w:tr w14:paraId="43517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334" w:type="dxa"/>
            <w:vAlign w:val="center"/>
          </w:tcPr>
          <w:p w14:paraId="67CB2FB5">
            <w:pPr>
              <w:pStyle w:val="15"/>
              <w:bidi w:val="0"/>
              <w:snapToGrid w:val="0"/>
            </w:pPr>
            <w:r>
              <w:t>21011</w:t>
            </w:r>
          </w:p>
        </w:tc>
        <w:tc>
          <w:tcPr>
            <w:tcW w:w="4523" w:type="dxa"/>
            <w:vAlign w:val="center"/>
          </w:tcPr>
          <w:p w14:paraId="3DFD76FC">
            <w:pPr>
              <w:pStyle w:val="15"/>
              <w:bidi w:val="0"/>
              <w:snapToGrid w:val="0"/>
            </w:pPr>
            <w:r>
              <w:t>行政事业单位医疗</w:t>
            </w:r>
          </w:p>
        </w:tc>
        <w:tc>
          <w:tcPr>
            <w:tcW w:w="1334" w:type="dxa"/>
            <w:vAlign w:val="center"/>
          </w:tcPr>
          <w:p w14:paraId="23B9C5C2">
            <w:pPr>
              <w:pStyle w:val="15"/>
              <w:bidi w:val="0"/>
              <w:snapToGrid w:val="0"/>
              <w:jc w:val="right"/>
            </w:pPr>
            <w:r>
              <w:t>40.06</w:t>
            </w:r>
          </w:p>
        </w:tc>
        <w:tc>
          <w:tcPr>
            <w:tcW w:w="1334" w:type="dxa"/>
            <w:vAlign w:val="center"/>
          </w:tcPr>
          <w:p w14:paraId="560603A6">
            <w:pPr>
              <w:pStyle w:val="15"/>
              <w:bidi w:val="0"/>
              <w:snapToGrid w:val="0"/>
              <w:jc w:val="right"/>
            </w:pPr>
            <w:r>
              <w:t>40.06</w:t>
            </w:r>
          </w:p>
        </w:tc>
        <w:tc>
          <w:tcPr>
            <w:tcW w:w="1338" w:type="dxa"/>
            <w:vAlign w:val="center"/>
          </w:tcPr>
          <w:p w14:paraId="1C7A38D5">
            <w:pPr>
              <w:pStyle w:val="15"/>
              <w:bidi w:val="0"/>
              <w:snapToGrid w:val="0"/>
              <w:jc w:val="right"/>
            </w:pPr>
          </w:p>
        </w:tc>
      </w:tr>
      <w:tr w14:paraId="741EC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334" w:type="dxa"/>
            <w:vAlign w:val="center"/>
          </w:tcPr>
          <w:p w14:paraId="08F2581A">
            <w:pPr>
              <w:pStyle w:val="15"/>
              <w:bidi w:val="0"/>
              <w:snapToGrid w:val="0"/>
            </w:pPr>
            <w:r>
              <w:t>2101102</w:t>
            </w:r>
          </w:p>
        </w:tc>
        <w:tc>
          <w:tcPr>
            <w:tcW w:w="4523" w:type="dxa"/>
            <w:vAlign w:val="center"/>
          </w:tcPr>
          <w:p w14:paraId="0769141B">
            <w:pPr>
              <w:pStyle w:val="15"/>
              <w:bidi w:val="0"/>
              <w:snapToGrid w:val="0"/>
            </w:pPr>
            <w:r>
              <w:t>事业单位医疗</w:t>
            </w:r>
          </w:p>
        </w:tc>
        <w:tc>
          <w:tcPr>
            <w:tcW w:w="1334" w:type="dxa"/>
            <w:vAlign w:val="center"/>
          </w:tcPr>
          <w:p w14:paraId="3787EB41">
            <w:pPr>
              <w:pStyle w:val="15"/>
              <w:bidi w:val="0"/>
              <w:snapToGrid w:val="0"/>
              <w:jc w:val="right"/>
            </w:pPr>
            <w:r>
              <w:t>40.06</w:t>
            </w:r>
          </w:p>
        </w:tc>
        <w:tc>
          <w:tcPr>
            <w:tcW w:w="1334" w:type="dxa"/>
            <w:vAlign w:val="center"/>
          </w:tcPr>
          <w:p w14:paraId="5BC59289">
            <w:pPr>
              <w:pStyle w:val="15"/>
              <w:bidi w:val="0"/>
              <w:snapToGrid w:val="0"/>
              <w:jc w:val="right"/>
            </w:pPr>
            <w:r>
              <w:t>40.06</w:t>
            </w:r>
          </w:p>
        </w:tc>
        <w:tc>
          <w:tcPr>
            <w:tcW w:w="1338" w:type="dxa"/>
            <w:vAlign w:val="center"/>
          </w:tcPr>
          <w:p w14:paraId="21170D03">
            <w:pPr>
              <w:pStyle w:val="15"/>
              <w:bidi w:val="0"/>
              <w:snapToGrid w:val="0"/>
              <w:jc w:val="right"/>
            </w:pPr>
          </w:p>
        </w:tc>
      </w:tr>
      <w:tr w14:paraId="37F40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334" w:type="dxa"/>
            <w:vAlign w:val="center"/>
          </w:tcPr>
          <w:p w14:paraId="251E714E">
            <w:pPr>
              <w:pStyle w:val="15"/>
              <w:bidi w:val="0"/>
              <w:snapToGrid w:val="0"/>
            </w:pPr>
            <w:r>
              <w:t>211</w:t>
            </w:r>
          </w:p>
        </w:tc>
        <w:tc>
          <w:tcPr>
            <w:tcW w:w="4523" w:type="dxa"/>
            <w:vAlign w:val="center"/>
          </w:tcPr>
          <w:p w14:paraId="6C99ED8A">
            <w:pPr>
              <w:pStyle w:val="15"/>
              <w:bidi w:val="0"/>
              <w:snapToGrid w:val="0"/>
            </w:pPr>
            <w:r>
              <w:t>节能环保支出</w:t>
            </w:r>
          </w:p>
        </w:tc>
        <w:tc>
          <w:tcPr>
            <w:tcW w:w="1334" w:type="dxa"/>
            <w:vAlign w:val="center"/>
          </w:tcPr>
          <w:p w14:paraId="55CA867D">
            <w:pPr>
              <w:pStyle w:val="15"/>
              <w:bidi w:val="0"/>
              <w:snapToGrid w:val="0"/>
              <w:jc w:val="right"/>
            </w:pPr>
            <w:r>
              <w:t>13920.64</w:t>
            </w:r>
          </w:p>
        </w:tc>
        <w:tc>
          <w:tcPr>
            <w:tcW w:w="1334" w:type="dxa"/>
            <w:vAlign w:val="center"/>
          </w:tcPr>
          <w:p w14:paraId="1A9A0F63">
            <w:pPr>
              <w:pStyle w:val="15"/>
              <w:bidi w:val="0"/>
              <w:snapToGrid w:val="0"/>
              <w:jc w:val="right"/>
            </w:pPr>
          </w:p>
        </w:tc>
        <w:tc>
          <w:tcPr>
            <w:tcW w:w="1338" w:type="dxa"/>
            <w:vAlign w:val="center"/>
          </w:tcPr>
          <w:p w14:paraId="657BD88C">
            <w:pPr>
              <w:pStyle w:val="15"/>
              <w:bidi w:val="0"/>
              <w:snapToGrid w:val="0"/>
              <w:jc w:val="right"/>
            </w:pPr>
            <w:r>
              <w:t>13920.64</w:t>
            </w:r>
          </w:p>
        </w:tc>
      </w:tr>
      <w:tr w14:paraId="0BB19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334" w:type="dxa"/>
            <w:vAlign w:val="center"/>
          </w:tcPr>
          <w:p w14:paraId="523720E7">
            <w:pPr>
              <w:pStyle w:val="15"/>
              <w:bidi w:val="0"/>
              <w:snapToGrid w:val="0"/>
            </w:pPr>
            <w:r>
              <w:t>21103</w:t>
            </w:r>
          </w:p>
        </w:tc>
        <w:tc>
          <w:tcPr>
            <w:tcW w:w="4523" w:type="dxa"/>
            <w:vAlign w:val="center"/>
          </w:tcPr>
          <w:p w14:paraId="62B9F72A">
            <w:pPr>
              <w:pStyle w:val="15"/>
              <w:bidi w:val="0"/>
              <w:snapToGrid w:val="0"/>
            </w:pPr>
            <w:r>
              <w:t>污染防治</w:t>
            </w:r>
          </w:p>
        </w:tc>
        <w:tc>
          <w:tcPr>
            <w:tcW w:w="1334" w:type="dxa"/>
            <w:vAlign w:val="center"/>
          </w:tcPr>
          <w:p w14:paraId="00C71C01">
            <w:pPr>
              <w:pStyle w:val="15"/>
              <w:bidi w:val="0"/>
              <w:snapToGrid w:val="0"/>
              <w:jc w:val="right"/>
            </w:pPr>
            <w:r>
              <w:t>13920.64</w:t>
            </w:r>
          </w:p>
        </w:tc>
        <w:tc>
          <w:tcPr>
            <w:tcW w:w="1334" w:type="dxa"/>
            <w:vAlign w:val="center"/>
          </w:tcPr>
          <w:p w14:paraId="2B5216A3">
            <w:pPr>
              <w:pStyle w:val="15"/>
              <w:bidi w:val="0"/>
              <w:snapToGrid w:val="0"/>
              <w:jc w:val="right"/>
            </w:pPr>
          </w:p>
        </w:tc>
        <w:tc>
          <w:tcPr>
            <w:tcW w:w="1338" w:type="dxa"/>
            <w:vAlign w:val="center"/>
          </w:tcPr>
          <w:p w14:paraId="03B8B832">
            <w:pPr>
              <w:pStyle w:val="15"/>
              <w:bidi w:val="0"/>
              <w:snapToGrid w:val="0"/>
              <w:jc w:val="right"/>
            </w:pPr>
            <w:r>
              <w:t>13920.64</w:t>
            </w:r>
          </w:p>
        </w:tc>
      </w:tr>
      <w:tr w14:paraId="750A4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334" w:type="dxa"/>
            <w:vAlign w:val="center"/>
          </w:tcPr>
          <w:p w14:paraId="78D2BD01">
            <w:pPr>
              <w:pStyle w:val="15"/>
              <w:bidi w:val="0"/>
              <w:snapToGrid w:val="0"/>
            </w:pPr>
            <w:r>
              <w:t>2110301</w:t>
            </w:r>
          </w:p>
        </w:tc>
        <w:tc>
          <w:tcPr>
            <w:tcW w:w="4523" w:type="dxa"/>
            <w:vAlign w:val="center"/>
          </w:tcPr>
          <w:p w14:paraId="735BF635">
            <w:pPr>
              <w:pStyle w:val="15"/>
              <w:bidi w:val="0"/>
              <w:snapToGrid w:val="0"/>
            </w:pPr>
            <w:r>
              <w:t>大气</w:t>
            </w:r>
          </w:p>
        </w:tc>
        <w:tc>
          <w:tcPr>
            <w:tcW w:w="1334" w:type="dxa"/>
            <w:vAlign w:val="center"/>
          </w:tcPr>
          <w:p w14:paraId="3B38DBD9">
            <w:pPr>
              <w:pStyle w:val="15"/>
              <w:bidi w:val="0"/>
              <w:snapToGrid w:val="0"/>
              <w:jc w:val="right"/>
            </w:pPr>
            <w:r>
              <w:t>10881.51</w:t>
            </w:r>
          </w:p>
        </w:tc>
        <w:tc>
          <w:tcPr>
            <w:tcW w:w="1334" w:type="dxa"/>
            <w:vAlign w:val="center"/>
          </w:tcPr>
          <w:p w14:paraId="62C9143A">
            <w:pPr>
              <w:pStyle w:val="15"/>
              <w:bidi w:val="0"/>
              <w:snapToGrid w:val="0"/>
              <w:jc w:val="right"/>
            </w:pPr>
          </w:p>
        </w:tc>
        <w:tc>
          <w:tcPr>
            <w:tcW w:w="1338" w:type="dxa"/>
            <w:vAlign w:val="center"/>
          </w:tcPr>
          <w:p w14:paraId="6271F370">
            <w:pPr>
              <w:pStyle w:val="15"/>
              <w:bidi w:val="0"/>
              <w:snapToGrid w:val="0"/>
              <w:jc w:val="right"/>
            </w:pPr>
            <w:r>
              <w:t>10881.5</w:t>
            </w:r>
          </w:p>
        </w:tc>
      </w:tr>
      <w:tr w14:paraId="388B8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334" w:type="dxa"/>
            <w:vAlign w:val="center"/>
          </w:tcPr>
          <w:p w14:paraId="7A038FE2">
            <w:pPr>
              <w:pStyle w:val="15"/>
              <w:bidi w:val="0"/>
              <w:snapToGrid w:val="0"/>
            </w:pPr>
            <w:r>
              <w:t>2110302</w:t>
            </w:r>
          </w:p>
        </w:tc>
        <w:tc>
          <w:tcPr>
            <w:tcW w:w="4523" w:type="dxa"/>
            <w:vAlign w:val="center"/>
          </w:tcPr>
          <w:p w14:paraId="285D7D41">
            <w:pPr>
              <w:pStyle w:val="15"/>
              <w:bidi w:val="0"/>
              <w:snapToGrid w:val="0"/>
            </w:pPr>
            <w:r>
              <w:t>水体</w:t>
            </w:r>
          </w:p>
        </w:tc>
        <w:tc>
          <w:tcPr>
            <w:tcW w:w="1334" w:type="dxa"/>
            <w:vAlign w:val="center"/>
          </w:tcPr>
          <w:p w14:paraId="03DEA086">
            <w:pPr>
              <w:pStyle w:val="15"/>
              <w:bidi w:val="0"/>
              <w:snapToGrid w:val="0"/>
              <w:jc w:val="right"/>
            </w:pPr>
            <w:r>
              <w:t>3039.13</w:t>
            </w:r>
          </w:p>
        </w:tc>
        <w:tc>
          <w:tcPr>
            <w:tcW w:w="1334" w:type="dxa"/>
            <w:vAlign w:val="center"/>
          </w:tcPr>
          <w:p w14:paraId="67A1C55F">
            <w:pPr>
              <w:pStyle w:val="15"/>
              <w:bidi w:val="0"/>
              <w:snapToGrid w:val="0"/>
              <w:jc w:val="right"/>
            </w:pPr>
          </w:p>
        </w:tc>
        <w:tc>
          <w:tcPr>
            <w:tcW w:w="1338" w:type="dxa"/>
            <w:vAlign w:val="center"/>
          </w:tcPr>
          <w:p w14:paraId="2FD54CB7">
            <w:pPr>
              <w:pStyle w:val="15"/>
              <w:bidi w:val="0"/>
              <w:snapToGrid w:val="0"/>
              <w:jc w:val="right"/>
            </w:pPr>
            <w:r>
              <w:t>3039.13</w:t>
            </w:r>
          </w:p>
        </w:tc>
      </w:tr>
      <w:tr w14:paraId="1246C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334" w:type="dxa"/>
            <w:vAlign w:val="center"/>
          </w:tcPr>
          <w:p w14:paraId="12DE7137">
            <w:pPr>
              <w:pStyle w:val="15"/>
              <w:bidi w:val="0"/>
              <w:snapToGrid w:val="0"/>
            </w:pPr>
            <w:r>
              <w:t>212</w:t>
            </w:r>
          </w:p>
        </w:tc>
        <w:tc>
          <w:tcPr>
            <w:tcW w:w="4523" w:type="dxa"/>
            <w:vAlign w:val="center"/>
          </w:tcPr>
          <w:p w14:paraId="3C710C5C">
            <w:pPr>
              <w:pStyle w:val="15"/>
              <w:bidi w:val="0"/>
              <w:snapToGrid w:val="0"/>
            </w:pPr>
            <w:r>
              <w:t>城乡社区支出</w:t>
            </w:r>
          </w:p>
        </w:tc>
        <w:tc>
          <w:tcPr>
            <w:tcW w:w="1334" w:type="dxa"/>
            <w:vAlign w:val="center"/>
          </w:tcPr>
          <w:p w14:paraId="32973B70">
            <w:pPr>
              <w:pStyle w:val="15"/>
              <w:bidi w:val="0"/>
              <w:snapToGrid w:val="0"/>
              <w:jc w:val="right"/>
            </w:pPr>
            <w:r>
              <w:t>9704.49</w:t>
            </w:r>
          </w:p>
        </w:tc>
        <w:tc>
          <w:tcPr>
            <w:tcW w:w="1334" w:type="dxa"/>
            <w:vAlign w:val="center"/>
          </w:tcPr>
          <w:p w14:paraId="09E4D914">
            <w:pPr>
              <w:pStyle w:val="15"/>
              <w:bidi w:val="0"/>
              <w:snapToGrid w:val="0"/>
              <w:jc w:val="right"/>
            </w:pPr>
            <w:r>
              <w:t>848.08</w:t>
            </w:r>
          </w:p>
        </w:tc>
        <w:tc>
          <w:tcPr>
            <w:tcW w:w="1338" w:type="dxa"/>
            <w:vAlign w:val="center"/>
          </w:tcPr>
          <w:p w14:paraId="50E45FDB">
            <w:pPr>
              <w:pStyle w:val="15"/>
              <w:bidi w:val="0"/>
              <w:snapToGrid w:val="0"/>
              <w:jc w:val="right"/>
            </w:pPr>
            <w:r>
              <w:t>8856.41</w:t>
            </w:r>
          </w:p>
        </w:tc>
      </w:tr>
      <w:tr w14:paraId="6C059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334" w:type="dxa"/>
            <w:vAlign w:val="center"/>
          </w:tcPr>
          <w:p w14:paraId="4326C649">
            <w:pPr>
              <w:pStyle w:val="15"/>
              <w:bidi w:val="0"/>
              <w:snapToGrid w:val="0"/>
            </w:pPr>
            <w:r>
              <w:t>21203</w:t>
            </w:r>
          </w:p>
        </w:tc>
        <w:tc>
          <w:tcPr>
            <w:tcW w:w="4523" w:type="dxa"/>
            <w:vAlign w:val="center"/>
          </w:tcPr>
          <w:p w14:paraId="00A22E6C">
            <w:pPr>
              <w:pStyle w:val="15"/>
              <w:bidi w:val="0"/>
              <w:snapToGrid w:val="0"/>
            </w:pPr>
            <w:r>
              <w:t>城乡社区公共设施</w:t>
            </w:r>
          </w:p>
        </w:tc>
        <w:tc>
          <w:tcPr>
            <w:tcW w:w="1334" w:type="dxa"/>
            <w:vAlign w:val="center"/>
          </w:tcPr>
          <w:p w14:paraId="4FD3F03A">
            <w:pPr>
              <w:pStyle w:val="15"/>
              <w:bidi w:val="0"/>
              <w:snapToGrid w:val="0"/>
              <w:jc w:val="right"/>
            </w:pPr>
            <w:r>
              <w:t>872.33</w:t>
            </w:r>
          </w:p>
        </w:tc>
        <w:tc>
          <w:tcPr>
            <w:tcW w:w="1334" w:type="dxa"/>
            <w:vAlign w:val="center"/>
          </w:tcPr>
          <w:p w14:paraId="72CB98C3">
            <w:pPr>
              <w:pStyle w:val="15"/>
              <w:bidi w:val="0"/>
              <w:snapToGrid w:val="0"/>
              <w:jc w:val="right"/>
            </w:pPr>
          </w:p>
        </w:tc>
        <w:tc>
          <w:tcPr>
            <w:tcW w:w="1338" w:type="dxa"/>
            <w:vAlign w:val="center"/>
          </w:tcPr>
          <w:p w14:paraId="5FB88BE2">
            <w:pPr>
              <w:pStyle w:val="15"/>
              <w:bidi w:val="0"/>
              <w:snapToGrid w:val="0"/>
              <w:jc w:val="right"/>
            </w:pPr>
            <w:r>
              <w:t>872.33</w:t>
            </w:r>
          </w:p>
        </w:tc>
      </w:tr>
      <w:tr w14:paraId="6C560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334" w:type="dxa"/>
            <w:vAlign w:val="center"/>
          </w:tcPr>
          <w:p w14:paraId="3AEECDB3">
            <w:pPr>
              <w:pStyle w:val="15"/>
              <w:bidi w:val="0"/>
              <w:snapToGrid w:val="0"/>
            </w:pPr>
            <w:r>
              <w:t>2120399</w:t>
            </w:r>
          </w:p>
        </w:tc>
        <w:tc>
          <w:tcPr>
            <w:tcW w:w="4523" w:type="dxa"/>
            <w:vAlign w:val="center"/>
          </w:tcPr>
          <w:p w14:paraId="11597015">
            <w:pPr>
              <w:pStyle w:val="15"/>
              <w:bidi w:val="0"/>
              <w:snapToGrid w:val="0"/>
            </w:pPr>
            <w:r>
              <w:t>其他城乡社区公共设施支出</w:t>
            </w:r>
          </w:p>
        </w:tc>
        <w:tc>
          <w:tcPr>
            <w:tcW w:w="1334" w:type="dxa"/>
            <w:vAlign w:val="center"/>
          </w:tcPr>
          <w:p w14:paraId="55E04DE5">
            <w:pPr>
              <w:pStyle w:val="15"/>
              <w:bidi w:val="0"/>
              <w:snapToGrid w:val="0"/>
              <w:jc w:val="right"/>
            </w:pPr>
            <w:r>
              <w:t>872.33</w:t>
            </w:r>
          </w:p>
        </w:tc>
        <w:tc>
          <w:tcPr>
            <w:tcW w:w="1334" w:type="dxa"/>
            <w:vAlign w:val="center"/>
          </w:tcPr>
          <w:p w14:paraId="068907F3">
            <w:pPr>
              <w:pStyle w:val="15"/>
              <w:bidi w:val="0"/>
              <w:snapToGrid w:val="0"/>
              <w:jc w:val="right"/>
            </w:pPr>
          </w:p>
        </w:tc>
        <w:tc>
          <w:tcPr>
            <w:tcW w:w="1338" w:type="dxa"/>
            <w:vAlign w:val="center"/>
          </w:tcPr>
          <w:p w14:paraId="6C41B109">
            <w:pPr>
              <w:pStyle w:val="15"/>
              <w:bidi w:val="0"/>
              <w:snapToGrid w:val="0"/>
              <w:jc w:val="right"/>
            </w:pPr>
            <w:r>
              <w:t>872.33</w:t>
            </w:r>
          </w:p>
        </w:tc>
      </w:tr>
      <w:tr w14:paraId="6A142B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334" w:type="dxa"/>
            <w:vAlign w:val="center"/>
          </w:tcPr>
          <w:p w14:paraId="0EAAACBC">
            <w:pPr>
              <w:pStyle w:val="15"/>
              <w:bidi w:val="0"/>
              <w:snapToGrid w:val="0"/>
            </w:pPr>
            <w:r>
              <w:t>21205</w:t>
            </w:r>
          </w:p>
        </w:tc>
        <w:tc>
          <w:tcPr>
            <w:tcW w:w="4523" w:type="dxa"/>
            <w:vAlign w:val="center"/>
          </w:tcPr>
          <w:p w14:paraId="54713827">
            <w:pPr>
              <w:pStyle w:val="15"/>
              <w:bidi w:val="0"/>
              <w:snapToGrid w:val="0"/>
            </w:pPr>
            <w:r>
              <w:t>城乡社区环境卫生</w:t>
            </w:r>
          </w:p>
        </w:tc>
        <w:tc>
          <w:tcPr>
            <w:tcW w:w="1334" w:type="dxa"/>
            <w:vAlign w:val="center"/>
          </w:tcPr>
          <w:p w14:paraId="22CAF631">
            <w:pPr>
              <w:pStyle w:val="15"/>
              <w:bidi w:val="0"/>
              <w:snapToGrid w:val="0"/>
              <w:jc w:val="right"/>
            </w:pPr>
            <w:r>
              <w:t>8832.16</w:t>
            </w:r>
          </w:p>
        </w:tc>
        <w:tc>
          <w:tcPr>
            <w:tcW w:w="1334" w:type="dxa"/>
            <w:vAlign w:val="center"/>
          </w:tcPr>
          <w:p w14:paraId="0A0C57D7">
            <w:pPr>
              <w:pStyle w:val="15"/>
              <w:bidi w:val="0"/>
              <w:snapToGrid w:val="0"/>
              <w:jc w:val="right"/>
            </w:pPr>
            <w:r>
              <w:t>848.08</w:t>
            </w:r>
          </w:p>
        </w:tc>
        <w:tc>
          <w:tcPr>
            <w:tcW w:w="1338" w:type="dxa"/>
            <w:vAlign w:val="center"/>
          </w:tcPr>
          <w:p w14:paraId="11A772B2">
            <w:pPr>
              <w:pStyle w:val="15"/>
              <w:bidi w:val="0"/>
              <w:snapToGrid w:val="0"/>
              <w:jc w:val="right"/>
            </w:pPr>
            <w:r>
              <w:t>7984.08</w:t>
            </w:r>
          </w:p>
        </w:tc>
      </w:tr>
      <w:tr w14:paraId="49E13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334" w:type="dxa"/>
            <w:vAlign w:val="center"/>
          </w:tcPr>
          <w:p w14:paraId="5C431E64">
            <w:pPr>
              <w:pStyle w:val="15"/>
              <w:bidi w:val="0"/>
              <w:snapToGrid w:val="0"/>
            </w:pPr>
            <w:r>
              <w:t>2120501</w:t>
            </w:r>
          </w:p>
        </w:tc>
        <w:tc>
          <w:tcPr>
            <w:tcW w:w="4523" w:type="dxa"/>
            <w:vAlign w:val="center"/>
          </w:tcPr>
          <w:p w14:paraId="2D5C7499">
            <w:pPr>
              <w:pStyle w:val="15"/>
              <w:bidi w:val="0"/>
              <w:snapToGrid w:val="0"/>
            </w:pPr>
            <w:r>
              <w:t>城乡社区环境卫生</w:t>
            </w:r>
          </w:p>
        </w:tc>
        <w:tc>
          <w:tcPr>
            <w:tcW w:w="1334" w:type="dxa"/>
            <w:vAlign w:val="center"/>
          </w:tcPr>
          <w:p w14:paraId="15938C3C">
            <w:pPr>
              <w:pStyle w:val="15"/>
              <w:bidi w:val="0"/>
              <w:snapToGrid w:val="0"/>
              <w:jc w:val="right"/>
            </w:pPr>
            <w:r>
              <w:t>8832.16</w:t>
            </w:r>
          </w:p>
        </w:tc>
        <w:tc>
          <w:tcPr>
            <w:tcW w:w="1334" w:type="dxa"/>
            <w:vAlign w:val="center"/>
          </w:tcPr>
          <w:p w14:paraId="205969C3">
            <w:pPr>
              <w:pStyle w:val="15"/>
              <w:bidi w:val="0"/>
              <w:snapToGrid w:val="0"/>
              <w:jc w:val="right"/>
            </w:pPr>
            <w:r>
              <w:t>848.08</w:t>
            </w:r>
          </w:p>
        </w:tc>
        <w:tc>
          <w:tcPr>
            <w:tcW w:w="1338" w:type="dxa"/>
            <w:vAlign w:val="center"/>
          </w:tcPr>
          <w:p w14:paraId="711E24A3">
            <w:pPr>
              <w:pStyle w:val="15"/>
              <w:bidi w:val="0"/>
              <w:snapToGrid w:val="0"/>
              <w:jc w:val="right"/>
            </w:pPr>
            <w:r>
              <w:t>7984.08</w:t>
            </w:r>
          </w:p>
        </w:tc>
      </w:tr>
      <w:tr w14:paraId="23A0D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334" w:type="dxa"/>
            <w:vAlign w:val="center"/>
          </w:tcPr>
          <w:p w14:paraId="7E2C1D7F">
            <w:pPr>
              <w:pStyle w:val="15"/>
              <w:bidi w:val="0"/>
              <w:snapToGrid w:val="0"/>
            </w:pPr>
            <w:r>
              <w:t>21208</w:t>
            </w:r>
          </w:p>
        </w:tc>
        <w:tc>
          <w:tcPr>
            <w:tcW w:w="4523" w:type="dxa"/>
            <w:vAlign w:val="center"/>
          </w:tcPr>
          <w:p w14:paraId="5667A62B">
            <w:pPr>
              <w:pStyle w:val="15"/>
              <w:bidi w:val="0"/>
              <w:snapToGrid w:val="0"/>
            </w:pPr>
            <w:r>
              <w:t>国有土地使用权出让收入安排的支出</w:t>
            </w:r>
          </w:p>
        </w:tc>
        <w:tc>
          <w:tcPr>
            <w:tcW w:w="1334" w:type="dxa"/>
            <w:vAlign w:val="center"/>
          </w:tcPr>
          <w:p w14:paraId="7F5E8A15">
            <w:pPr>
              <w:pStyle w:val="15"/>
              <w:bidi w:val="0"/>
              <w:snapToGrid w:val="0"/>
              <w:jc w:val="right"/>
            </w:pPr>
          </w:p>
        </w:tc>
        <w:tc>
          <w:tcPr>
            <w:tcW w:w="1334" w:type="dxa"/>
            <w:vAlign w:val="center"/>
          </w:tcPr>
          <w:p w14:paraId="2BCFE314">
            <w:pPr>
              <w:pStyle w:val="15"/>
              <w:bidi w:val="0"/>
              <w:snapToGrid w:val="0"/>
              <w:jc w:val="right"/>
            </w:pPr>
          </w:p>
        </w:tc>
        <w:tc>
          <w:tcPr>
            <w:tcW w:w="1338" w:type="dxa"/>
            <w:vAlign w:val="center"/>
          </w:tcPr>
          <w:p w14:paraId="5CEB6AE0">
            <w:pPr>
              <w:pStyle w:val="15"/>
              <w:bidi w:val="0"/>
              <w:snapToGrid w:val="0"/>
              <w:jc w:val="right"/>
            </w:pPr>
          </w:p>
        </w:tc>
      </w:tr>
      <w:tr w14:paraId="2B8522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334" w:type="dxa"/>
            <w:vAlign w:val="center"/>
          </w:tcPr>
          <w:p w14:paraId="5DB5A521">
            <w:pPr>
              <w:pStyle w:val="15"/>
              <w:bidi w:val="0"/>
              <w:snapToGrid w:val="0"/>
            </w:pPr>
            <w:r>
              <w:t>2120803</w:t>
            </w:r>
          </w:p>
        </w:tc>
        <w:tc>
          <w:tcPr>
            <w:tcW w:w="4523" w:type="dxa"/>
            <w:vAlign w:val="center"/>
          </w:tcPr>
          <w:p w14:paraId="6FEB195B">
            <w:pPr>
              <w:pStyle w:val="15"/>
              <w:bidi w:val="0"/>
              <w:snapToGrid w:val="0"/>
            </w:pPr>
            <w:r>
              <w:t>城市建设支出</w:t>
            </w:r>
          </w:p>
        </w:tc>
        <w:tc>
          <w:tcPr>
            <w:tcW w:w="1334" w:type="dxa"/>
            <w:vAlign w:val="center"/>
          </w:tcPr>
          <w:p w14:paraId="58BFABE4">
            <w:pPr>
              <w:pStyle w:val="15"/>
              <w:bidi w:val="0"/>
              <w:snapToGrid w:val="0"/>
              <w:jc w:val="right"/>
            </w:pPr>
          </w:p>
        </w:tc>
        <w:tc>
          <w:tcPr>
            <w:tcW w:w="1334" w:type="dxa"/>
            <w:vAlign w:val="center"/>
          </w:tcPr>
          <w:p w14:paraId="6F4628C3">
            <w:pPr>
              <w:pStyle w:val="15"/>
              <w:bidi w:val="0"/>
              <w:snapToGrid w:val="0"/>
              <w:jc w:val="right"/>
            </w:pPr>
          </w:p>
        </w:tc>
        <w:tc>
          <w:tcPr>
            <w:tcW w:w="1338" w:type="dxa"/>
            <w:vAlign w:val="center"/>
          </w:tcPr>
          <w:p w14:paraId="75418000">
            <w:pPr>
              <w:pStyle w:val="15"/>
              <w:bidi w:val="0"/>
              <w:snapToGrid w:val="0"/>
              <w:jc w:val="right"/>
            </w:pPr>
          </w:p>
        </w:tc>
      </w:tr>
      <w:tr w14:paraId="0A38E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334" w:type="dxa"/>
            <w:vAlign w:val="center"/>
          </w:tcPr>
          <w:p w14:paraId="4321187F">
            <w:pPr>
              <w:pStyle w:val="15"/>
              <w:bidi w:val="0"/>
              <w:snapToGrid w:val="0"/>
            </w:pPr>
            <w:r>
              <w:t>213</w:t>
            </w:r>
          </w:p>
        </w:tc>
        <w:tc>
          <w:tcPr>
            <w:tcW w:w="4523" w:type="dxa"/>
            <w:vAlign w:val="center"/>
          </w:tcPr>
          <w:p w14:paraId="6E73179B">
            <w:pPr>
              <w:pStyle w:val="15"/>
              <w:bidi w:val="0"/>
              <w:snapToGrid w:val="0"/>
            </w:pPr>
            <w:r>
              <w:t>农林水支出</w:t>
            </w:r>
          </w:p>
        </w:tc>
        <w:tc>
          <w:tcPr>
            <w:tcW w:w="1334" w:type="dxa"/>
            <w:vAlign w:val="center"/>
          </w:tcPr>
          <w:p w14:paraId="4F039FBD">
            <w:pPr>
              <w:pStyle w:val="15"/>
              <w:bidi w:val="0"/>
              <w:snapToGrid w:val="0"/>
              <w:jc w:val="right"/>
            </w:pPr>
            <w:r>
              <w:t>311.00</w:t>
            </w:r>
          </w:p>
        </w:tc>
        <w:tc>
          <w:tcPr>
            <w:tcW w:w="1334" w:type="dxa"/>
            <w:vAlign w:val="center"/>
          </w:tcPr>
          <w:p w14:paraId="6E067827">
            <w:pPr>
              <w:pStyle w:val="15"/>
              <w:bidi w:val="0"/>
              <w:snapToGrid w:val="0"/>
              <w:jc w:val="right"/>
            </w:pPr>
          </w:p>
        </w:tc>
        <w:tc>
          <w:tcPr>
            <w:tcW w:w="1338" w:type="dxa"/>
            <w:vAlign w:val="center"/>
          </w:tcPr>
          <w:p w14:paraId="16BC16C2">
            <w:pPr>
              <w:pStyle w:val="15"/>
              <w:bidi w:val="0"/>
              <w:snapToGrid w:val="0"/>
              <w:jc w:val="right"/>
            </w:pPr>
            <w:r>
              <w:t>311.00</w:t>
            </w:r>
          </w:p>
        </w:tc>
      </w:tr>
      <w:tr w14:paraId="2287D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334" w:type="dxa"/>
            <w:vAlign w:val="center"/>
          </w:tcPr>
          <w:p w14:paraId="327C4F68">
            <w:pPr>
              <w:pStyle w:val="15"/>
              <w:bidi w:val="0"/>
              <w:snapToGrid w:val="0"/>
            </w:pPr>
            <w:r>
              <w:t>21301</w:t>
            </w:r>
          </w:p>
        </w:tc>
        <w:tc>
          <w:tcPr>
            <w:tcW w:w="4523" w:type="dxa"/>
            <w:vAlign w:val="center"/>
          </w:tcPr>
          <w:p w14:paraId="39626CCB">
            <w:pPr>
              <w:pStyle w:val="15"/>
              <w:bidi w:val="0"/>
              <w:snapToGrid w:val="0"/>
              <w:rPr>
                <w:rFonts w:hint="eastAsia" w:eastAsia="宋体"/>
                <w:lang w:eastAsia="zh-CN"/>
              </w:rPr>
            </w:pPr>
            <w:r>
              <w:rPr>
                <w:rFonts w:hint="eastAsia"/>
                <w:lang w:eastAsia="zh-CN"/>
              </w:rPr>
              <w:t>农业农村</w:t>
            </w:r>
          </w:p>
        </w:tc>
        <w:tc>
          <w:tcPr>
            <w:tcW w:w="1334" w:type="dxa"/>
            <w:vAlign w:val="center"/>
          </w:tcPr>
          <w:p w14:paraId="71C304E0">
            <w:pPr>
              <w:pStyle w:val="15"/>
              <w:bidi w:val="0"/>
              <w:snapToGrid w:val="0"/>
              <w:jc w:val="right"/>
            </w:pPr>
            <w:r>
              <w:t>311.00</w:t>
            </w:r>
          </w:p>
        </w:tc>
        <w:tc>
          <w:tcPr>
            <w:tcW w:w="1334" w:type="dxa"/>
            <w:vAlign w:val="center"/>
          </w:tcPr>
          <w:p w14:paraId="1F9F3FA9">
            <w:pPr>
              <w:pStyle w:val="15"/>
              <w:bidi w:val="0"/>
              <w:snapToGrid w:val="0"/>
              <w:jc w:val="right"/>
            </w:pPr>
          </w:p>
        </w:tc>
        <w:tc>
          <w:tcPr>
            <w:tcW w:w="1338" w:type="dxa"/>
            <w:vAlign w:val="center"/>
          </w:tcPr>
          <w:p w14:paraId="00E4F02C">
            <w:pPr>
              <w:pStyle w:val="15"/>
              <w:bidi w:val="0"/>
              <w:snapToGrid w:val="0"/>
              <w:jc w:val="right"/>
            </w:pPr>
            <w:r>
              <w:t>311.00</w:t>
            </w:r>
          </w:p>
        </w:tc>
      </w:tr>
      <w:tr w14:paraId="26C19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334" w:type="dxa"/>
            <w:vAlign w:val="center"/>
          </w:tcPr>
          <w:p w14:paraId="1379B854">
            <w:pPr>
              <w:pStyle w:val="15"/>
              <w:bidi w:val="0"/>
              <w:snapToGrid w:val="0"/>
            </w:pPr>
            <w:r>
              <w:t>2130199</w:t>
            </w:r>
          </w:p>
        </w:tc>
        <w:tc>
          <w:tcPr>
            <w:tcW w:w="4523" w:type="dxa"/>
            <w:vAlign w:val="center"/>
          </w:tcPr>
          <w:p w14:paraId="163FE2E7">
            <w:pPr>
              <w:pStyle w:val="15"/>
              <w:bidi w:val="0"/>
              <w:snapToGrid w:val="0"/>
            </w:pPr>
            <w:r>
              <w:t>其他农业农村支出</w:t>
            </w:r>
          </w:p>
        </w:tc>
        <w:tc>
          <w:tcPr>
            <w:tcW w:w="1334" w:type="dxa"/>
            <w:vAlign w:val="center"/>
          </w:tcPr>
          <w:p w14:paraId="636E7D0A">
            <w:pPr>
              <w:pStyle w:val="15"/>
              <w:bidi w:val="0"/>
              <w:snapToGrid w:val="0"/>
              <w:jc w:val="right"/>
            </w:pPr>
            <w:r>
              <w:t>311.00</w:t>
            </w:r>
          </w:p>
        </w:tc>
        <w:tc>
          <w:tcPr>
            <w:tcW w:w="1334" w:type="dxa"/>
            <w:vAlign w:val="center"/>
          </w:tcPr>
          <w:p w14:paraId="5F26F9E1">
            <w:pPr>
              <w:pStyle w:val="15"/>
              <w:bidi w:val="0"/>
              <w:snapToGrid w:val="0"/>
              <w:jc w:val="right"/>
            </w:pPr>
          </w:p>
        </w:tc>
        <w:tc>
          <w:tcPr>
            <w:tcW w:w="1338" w:type="dxa"/>
            <w:vAlign w:val="center"/>
          </w:tcPr>
          <w:p w14:paraId="54FEC7FD">
            <w:pPr>
              <w:pStyle w:val="15"/>
              <w:bidi w:val="0"/>
              <w:snapToGrid w:val="0"/>
              <w:jc w:val="right"/>
            </w:pPr>
            <w:r>
              <w:t>311.00</w:t>
            </w:r>
          </w:p>
        </w:tc>
      </w:tr>
      <w:tr w14:paraId="1367F1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334" w:type="dxa"/>
            <w:vAlign w:val="center"/>
          </w:tcPr>
          <w:p w14:paraId="67C37B1D">
            <w:pPr>
              <w:pStyle w:val="15"/>
              <w:bidi w:val="0"/>
              <w:snapToGrid w:val="0"/>
            </w:pPr>
            <w:r>
              <w:t>221</w:t>
            </w:r>
          </w:p>
        </w:tc>
        <w:tc>
          <w:tcPr>
            <w:tcW w:w="4523" w:type="dxa"/>
            <w:vAlign w:val="center"/>
          </w:tcPr>
          <w:p w14:paraId="564935F0">
            <w:pPr>
              <w:pStyle w:val="15"/>
              <w:bidi w:val="0"/>
              <w:snapToGrid w:val="0"/>
            </w:pPr>
            <w:r>
              <w:t>住房保障支出</w:t>
            </w:r>
          </w:p>
        </w:tc>
        <w:tc>
          <w:tcPr>
            <w:tcW w:w="1334" w:type="dxa"/>
            <w:vAlign w:val="center"/>
          </w:tcPr>
          <w:p w14:paraId="3DAF1AB8">
            <w:pPr>
              <w:pStyle w:val="15"/>
              <w:bidi w:val="0"/>
              <w:snapToGrid w:val="0"/>
              <w:jc w:val="right"/>
            </w:pPr>
            <w:r>
              <w:t>85.75</w:t>
            </w:r>
          </w:p>
        </w:tc>
        <w:tc>
          <w:tcPr>
            <w:tcW w:w="1334" w:type="dxa"/>
            <w:vAlign w:val="center"/>
          </w:tcPr>
          <w:p w14:paraId="11D37933">
            <w:pPr>
              <w:pStyle w:val="15"/>
              <w:bidi w:val="0"/>
              <w:snapToGrid w:val="0"/>
              <w:jc w:val="right"/>
            </w:pPr>
            <w:r>
              <w:t>85.75</w:t>
            </w:r>
          </w:p>
        </w:tc>
        <w:tc>
          <w:tcPr>
            <w:tcW w:w="1338" w:type="dxa"/>
            <w:vAlign w:val="center"/>
          </w:tcPr>
          <w:p w14:paraId="6678C58A">
            <w:pPr>
              <w:pStyle w:val="15"/>
              <w:bidi w:val="0"/>
              <w:snapToGrid w:val="0"/>
              <w:jc w:val="right"/>
            </w:pPr>
          </w:p>
        </w:tc>
      </w:tr>
      <w:tr w14:paraId="2971BB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334" w:type="dxa"/>
            <w:vAlign w:val="center"/>
          </w:tcPr>
          <w:p w14:paraId="0DCCF134">
            <w:pPr>
              <w:pStyle w:val="15"/>
              <w:bidi w:val="0"/>
              <w:snapToGrid w:val="0"/>
            </w:pPr>
            <w:r>
              <w:t>22102</w:t>
            </w:r>
          </w:p>
        </w:tc>
        <w:tc>
          <w:tcPr>
            <w:tcW w:w="4523" w:type="dxa"/>
            <w:vAlign w:val="center"/>
          </w:tcPr>
          <w:p w14:paraId="6DD2BF14">
            <w:pPr>
              <w:pStyle w:val="15"/>
              <w:bidi w:val="0"/>
              <w:snapToGrid w:val="0"/>
            </w:pPr>
            <w:r>
              <w:t>住房改革支出</w:t>
            </w:r>
          </w:p>
        </w:tc>
        <w:tc>
          <w:tcPr>
            <w:tcW w:w="1334" w:type="dxa"/>
            <w:vAlign w:val="center"/>
          </w:tcPr>
          <w:p w14:paraId="4D1B679A">
            <w:pPr>
              <w:pStyle w:val="15"/>
              <w:bidi w:val="0"/>
              <w:snapToGrid w:val="0"/>
              <w:jc w:val="right"/>
            </w:pPr>
            <w:r>
              <w:t>85.75</w:t>
            </w:r>
          </w:p>
        </w:tc>
        <w:tc>
          <w:tcPr>
            <w:tcW w:w="1334" w:type="dxa"/>
            <w:vAlign w:val="center"/>
          </w:tcPr>
          <w:p w14:paraId="23BEFF88">
            <w:pPr>
              <w:pStyle w:val="15"/>
              <w:bidi w:val="0"/>
              <w:snapToGrid w:val="0"/>
              <w:jc w:val="right"/>
            </w:pPr>
            <w:r>
              <w:t>85.75</w:t>
            </w:r>
          </w:p>
        </w:tc>
        <w:tc>
          <w:tcPr>
            <w:tcW w:w="1338" w:type="dxa"/>
            <w:vAlign w:val="center"/>
          </w:tcPr>
          <w:p w14:paraId="07425164">
            <w:pPr>
              <w:pStyle w:val="15"/>
              <w:bidi w:val="0"/>
              <w:snapToGrid w:val="0"/>
              <w:jc w:val="right"/>
            </w:pPr>
          </w:p>
        </w:tc>
      </w:tr>
      <w:tr w14:paraId="1A82E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334" w:type="dxa"/>
            <w:vAlign w:val="center"/>
          </w:tcPr>
          <w:p w14:paraId="1B3CED85">
            <w:pPr>
              <w:pStyle w:val="15"/>
              <w:bidi w:val="0"/>
              <w:snapToGrid w:val="0"/>
            </w:pPr>
            <w:r>
              <w:t>2210201</w:t>
            </w:r>
          </w:p>
        </w:tc>
        <w:tc>
          <w:tcPr>
            <w:tcW w:w="4523" w:type="dxa"/>
            <w:vAlign w:val="center"/>
          </w:tcPr>
          <w:p w14:paraId="67E4F57C">
            <w:pPr>
              <w:pStyle w:val="15"/>
              <w:bidi w:val="0"/>
              <w:snapToGrid w:val="0"/>
            </w:pPr>
            <w:r>
              <w:t>住房公积金</w:t>
            </w:r>
          </w:p>
        </w:tc>
        <w:tc>
          <w:tcPr>
            <w:tcW w:w="1334" w:type="dxa"/>
            <w:vAlign w:val="center"/>
          </w:tcPr>
          <w:p w14:paraId="72FEF1E6">
            <w:pPr>
              <w:pStyle w:val="15"/>
              <w:bidi w:val="0"/>
              <w:snapToGrid w:val="0"/>
              <w:jc w:val="right"/>
            </w:pPr>
            <w:r>
              <w:t>85.75</w:t>
            </w:r>
          </w:p>
        </w:tc>
        <w:tc>
          <w:tcPr>
            <w:tcW w:w="1334" w:type="dxa"/>
            <w:vAlign w:val="center"/>
          </w:tcPr>
          <w:p w14:paraId="568D2C52">
            <w:pPr>
              <w:pStyle w:val="15"/>
              <w:bidi w:val="0"/>
              <w:snapToGrid w:val="0"/>
              <w:jc w:val="right"/>
            </w:pPr>
            <w:r>
              <w:t>85.75</w:t>
            </w:r>
          </w:p>
        </w:tc>
        <w:tc>
          <w:tcPr>
            <w:tcW w:w="1338" w:type="dxa"/>
            <w:vAlign w:val="center"/>
          </w:tcPr>
          <w:p w14:paraId="156FA55D">
            <w:pPr>
              <w:pStyle w:val="15"/>
              <w:bidi w:val="0"/>
              <w:snapToGrid w:val="0"/>
              <w:jc w:val="right"/>
            </w:pPr>
          </w:p>
        </w:tc>
      </w:tr>
    </w:tbl>
    <w:p w14:paraId="27B058FD">
      <w:pPr>
        <w:pStyle w:val="17"/>
        <w:bidi w:val="0"/>
        <w:rPr>
          <w:rFonts w:hint="eastAsia"/>
          <w:lang w:eastAsia="zh-CN"/>
        </w:rPr>
      </w:pPr>
      <w:bookmarkStart w:id="24" w:name="bookmark40"/>
      <w:bookmarkEnd w:id="24"/>
      <w:r>
        <w:br w:type="page"/>
      </w:r>
      <w:r>
        <w:rPr>
          <w:rFonts w:hint="eastAsia"/>
          <w:lang w:eastAsia="zh-CN"/>
        </w:rPr>
        <w:t>预算公开表6</w:t>
      </w:r>
    </w:p>
    <w:p w14:paraId="68563FD3">
      <w:pPr>
        <w:pStyle w:val="16"/>
        <w:numPr>
          <w:ilvl w:val="0"/>
          <w:numId w:val="0"/>
        </w:numPr>
        <w:tabs>
          <w:tab w:val="left" w:pos="0"/>
        </w:tabs>
        <w:bidi w:val="0"/>
        <w:ind w:left="0" w:leftChars="0" w:firstLine="0" w:firstLineChars="0"/>
      </w:pPr>
      <w:bookmarkStart w:id="25" w:name="_Toc8076"/>
      <w:r>
        <w:rPr>
          <w:rFonts w:hint="eastAsia" w:ascii="宋体" w:hAnsi="宋体" w:eastAsia="宋体" w:cs="宋体"/>
          <w:b/>
          <w:bCs/>
          <w:snapToGrid w:val="0"/>
          <w:color w:val="000000"/>
          <w:kern w:val="0"/>
          <w:sz w:val="28"/>
          <w:szCs w:val="21"/>
          <w:lang w:val="en-US" w:eastAsia="zh-CN" w:bidi="ar-SA"/>
        </w:rPr>
        <w:t>表六</w:t>
      </w:r>
      <w:r>
        <w:t>2024年一般公共预算安排基本支出分经济科目表(不含上年结转)</w:t>
      </w:r>
      <w:bookmarkEnd w:id="25"/>
    </w:p>
    <w:p w14:paraId="4A90FF12">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9862"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2" w:type="dxa"/>
          <w:left w:w="64" w:type="dxa"/>
          <w:bottom w:w="32" w:type="dxa"/>
          <w:right w:w="64" w:type="dxa"/>
        </w:tblCellMar>
      </w:tblPr>
      <w:tblGrid>
        <w:gridCol w:w="3554"/>
        <w:gridCol w:w="3066"/>
        <w:gridCol w:w="998"/>
        <w:gridCol w:w="1121"/>
        <w:gridCol w:w="1123"/>
      </w:tblGrid>
      <w:tr w14:paraId="47833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blHeader/>
        </w:trPr>
        <w:tc>
          <w:tcPr>
            <w:tcW w:w="3554" w:type="dxa"/>
            <w:vMerge w:val="restart"/>
            <w:tcBorders>
              <w:bottom w:val="nil"/>
            </w:tcBorders>
            <w:vAlign w:val="center"/>
          </w:tcPr>
          <w:p w14:paraId="145AF37C">
            <w:pPr>
              <w:pStyle w:val="15"/>
              <w:bidi w:val="0"/>
              <w:snapToGrid w:val="0"/>
              <w:rPr>
                <w:rFonts w:hint="eastAsia" w:eastAsia="宋体"/>
                <w:b/>
                <w:lang w:eastAsia="zh-CN"/>
              </w:rPr>
            </w:pPr>
            <w:r>
              <w:rPr>
                <w:rFonts w:hint="eastAsia"/>
                <w:b/>
                <w:lang w:eastAsia="zh-CN"/>
              </w:rPr>
              <w:t>部门预算支出经济科目名称</w:t>
            </w:r>
          </w:p>
        </w:tc>
        <w:tc>
          <w:tcPr>
            <w:tcW w:w="3066" w:type="dxa"/>
            <w:vMerge w:val="restart"/>
            <w:tcBorders>
              <w:bottom w:val="nil"/>
            </w:tcBorders>
            <w:vAlign w:val="center"/>
          </w:tcPr>
          <w:p w14:paraId="1CC6F656">
            <w:pPr>
              <w:pStyle w:val="15"/>
              <w:bidi w:val="0"/>
              <w:snapToGrid w:val="0"/>
              <w:rPr>
                <w:rFonts w:hint="eastAsia" w:eastAsia="宋体"/>
                <w:b/>
                <w:lang w:eastAsia="zh-CN"/>
              </w:rPr>
            </w:pPr>
            <w:r>
              <w:rPr>
                <w:rFonts w:hint="eastAsia"/>
                <w:b/>
                <w:lang w:eastAsia="zh-CN"/>
              </w:rPr>
              <w:t>政府预算支出经济科目名称</w:t>
            </w:r>
          </w:p>
        </w:tc>
        <w:tc>
          <w:tcPr>
            <w:tcW w:w="1123" w:type="dxa"/>
            <w:gridSpan w:val="3"/>
            <w:vAlign w:val="center"/>
          </w:tcPr>
          <w:p w14:paraId="5EBA1B99">
            <w:pPr>
              <w:pStyle w:val="15"/>
              <w:bidi w:val="0"/>
              <w:snapToGrid w:val="0"/>
              <w:rPr>
                <w:rFonts w:hint="eastAsia" w:eastAsia="宋体"/>
                <w:b/>
                <w:lang w:eastAsia="zh-CN"/>
              </w:rPr>
            </w:pPr>
            <w:r>
              <w:rPr>
                <w:rFonts w:hint="eastAsia"/>
                <w:b/>
                <w:lang w:eastAsia="zh-CN"/>
              </w:rPr>
              <w:t>2024年预算数</w:t>
            </w:r>
          </w:p>
        </w:tc>
      </w:tr>
      <w:tr w14:paraId="558BA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blHeader/>
        </w:trPr>
        <w:tc>
          <w:tcPr>
            <w:tcW w:w="3554" w:type="dxa"/>
            <w:vMerge w:val="continue"/>
            <w:tcBorders>
              <w:top w:val="nil"/>
            </w:tcBorders>
            <w:vAlign w:val="center"/>
          </w:tcPr>
          <w:p w14:paraId="55AFF0C4">
            <w:pPr>
              <w:pStyle w:val="15"/>
              <w:bidi w:val="0"/>
              <w:snapToGrid w:val="0"/>
              <w:rPr>
                <w:rFonts w:hint="eastAsia" w:eastAsia="宋体"/>
                <w:b/>
                <w:lang w:eastAsia="zh-CN"/>
              </w:rPr>
            </w:pPr>
          </w:p>
        </w:tc>
        <w:tc>
          <w:tcPr>
            <w:tcW w:w="3066" w:type="dxa"/>
            <w:vMerge w:val="continue"/>
            <w:tcBorders>
              <w:top w:val="nil"/>
            </w:tcBorders>
            <w:vAlign w:val="center"/>
          </w:tcPr>
          <w:p w14:paraId="7E5AC037">
            <w:pPr>
              <w:pStyle w:val="15"/>
              <w:bidi w:val="0"/>
              <w:snapToGrid w:val="0"/>
              <w:rPr>
                <w:rFonts w:hint="eastAsia" w:eastAsia="宋体"/>
                <w:b/>
                <w:lang w:eastAsia="zh-CN"/>
              </w:rPr>
            </w:pPr>
          </w:p>
        </w:tc>
        <w:tc>
          <w:tcPr>
            <w:tcW w:w="998" w:type="dxa"/>
            <w:vAlign w:val="center"/>
          </w:tcPr>
          <w:p w14:paraId="4860F689">
            <w:pPr>
              <w:pStyle w:val="15"/>
              <w:bidi w:val="0"/>
              <w:snapToGrid w:val="0"/>
              <w:rPr>
                <w:rFonts w:hint="eastAsia" w:eastAsia="宋体"/>
                <w:b/>
                <w:lang w:eastAsia="zh-CN"/>
              </w:rPr>
            </w:pPr>
            <w:r>
              <w:rPr>
                <w:rFonts w:hint="eastAsia"/>
                <w:b/>
                <w:lang w:eastAsia="zh-CN"/>
              </w:rPr>
              <w:t>合计</w:t>
            </w:r>
          </w:p>
        </w:tc>
        <w:tc>
          <w:tcPr>
            <w:tcW w:w="1121" w:type="dxa"/>
            <w:vAlign w:val="center"/>
          </w:tcPr>
          <w:p w14:paraId="27AAF624">
            <w:pPr>
              <w:pStyle w:val="15"/>
              <w:bidi w:val="0"/>
              <w:snapToGrid w:val="0"/>
              <w:rPr>
                <w:rFonts w:hint="eastAsia" w:eastAsia="宋体"/>
                <w:b/>
                <w:lang w:eastAsia="zh-CN"/>
              </w:rPr>
            </w:pPr>
            <w:r>
              <w:rPr>
                <w:rFonts w:hint="eastAsia"/>
                <w:b/>
                <w:lang w:eastAsia="zh-CN"/>
              </w:rPr>
              <w:t>人员经费</w:t>
            </w:r>
          </w:p>
        </w:tc>
        <w:tc>
          <w:tcPr>
            <w:tcW w:w="1123" w:type="dxa"/>
            <w:vAlign w:val="center"/>
          </w:tcPr>
          <w:p w14:paraId="6DED24B1">
            <w:pPr>
              <w:pStyle w:val="15"/>
              <w:bidi w:val="0"/>
              <w:snapToGrid w:val="0"/>
              <w:rPr>
                <w:rFonts w:hint="eastAsia" w:eastAsia="宋体"/>
                <w:b/>
                <w:lang w:eastAsia="zh-CN"/>
              </w:rPr>
            </w:pPr>
            <w:r>
              <w:rPr>
                <w:rFonts w:hint="eastAsia"/>
                <w:b/>
                <w:lang w:eastAsia="zh-CN"/>
              </w:rPr>
              <w:t>公用经费</w:t>
            </w:r>
          </w:p>
        </w:tc>
      </w:tr>
      <w:tr w14:paraId="27165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066" w:type="dxa"/>
            <w:gridSpan w:val="2"/>
            <w:vAlign w:val="center"/>
          </w:tcPr>
          <w:p w14:paraId="1302D0EC">
            <w:pPr>
              <w:pStyle w:val="15"/>
              <w:bidi w:val="0"/>
              <w:snapToGrid w:val="0"/>
              <w:jc w:val="center"/>
              <w:rPr>
                <w:b/>
              </w:rPr>
            </w:pPr>
            <w:r>
              <w:rPr>
                <w:b/>
              </w:rPr>
              <w:t>合计</w:t>
            </w:r>
          </w:p>
        </w:tc>
        <w:tc>
          <w:tcPr>
            <w:tcW w:w="998" w:type="dxa"/>
            <w:vAlign w:val="center"/>
          </w:tcPr>
          <w:p w14:paraId="2B2AD654">
            <w:pPr>
              <w:pStyle w:val="15"/>
              <w:bidi w:val="0"/>
              <w:snapToGrid w:val="0"/>
              <w:jc w:val="right"/>
              <w:rPr>
                <w:b/>
              </w:rPr>
            </w:pPr>
            <w:r>
              <w:rPr>
                <w:b/>
              </w:rPr>
              <w:t>1103.49</w:t>
            </w:r>
          </w:p>
        </w:tc>
        <w:tc>
          <w:tcPr>
            <w:tcW w:w="1121" w:type="dxa"/>
            <w:vAlign w:val="center"/>
          </w:tcPr>
          <w:p w14:paraId="4897F69B">
            <w:pPr>
              <w:pStyle w:val="15"/>
              <w:bidi w:val="0"/>
              <w:snapToGrid w:val="0"/>
              <w:jc w:val="right"/>
              <w:rPr>
                <w:b/>
              </w:rPr>
            </w:pPr>
            <w:r>
              <w:rPr>
                <w:b/>
              </w:rPr>
              <w:t>1021.91</w:t>
            </w:r>
          </w:p>
        </w:tc>
        <w:tc>
          <w:tcPr>
            <w:tcW w:w="1123" w:type="dxa"/>
            <w:vAlign w:val="center"/>
          </w:tcPr>
          <w:p w14:paraId="326AB61F">
            <w:pPr>
              <w:pStyle w:val="15"/>
              <w:bidi w:val="0"/>
              <w:snapToGrid w:val="0"/>
              <w:jc w:val="right"/>
              <w:rPr>
                <w:b/>
              </w:rPr>
            </w:pPr>
            <w:r>
              <w:rPr>
                <w:b/>
              </w:rPr>
              <w:t>81.58</w:t>
            </w:r>
          </w:p>
        </w:tc>
      </w:tr>
      <w:tr w14:paraId="0D5F4D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09E156ED">
            <w:pPr>
              <w:pStyle w:val="15"/>
              <w:bidi w:val="0"/>
              <w:snapToGrid w:val="0"/>
            </w:pPr>
            <w:r>
              <w:t>工资福利支出</w:t>
            </w:r>
          </w:p>
        </w:tc>
        <w:tc>
          <w:tcPr>
            <w:tcW w:w="3066" w:type="dxa"/>
            <w:vAlign w:val="center"/>
          </w:tcPr>
          <w:p w14:paraId="402D3F76">
            <w:pPr>
              <w:pStyle w:val="15"/>
              <w:bidi w:val="0"/>
              <w:snapToGrid w:val="0"/>
            </w:pPr>
          </w:p>
        </w:tc>
        <w:tc>
          <w:tcPr>
            <w:tcW w:w="998" w:type="dxa"/>
            <w:vAlign w:val="center"/>
          </w:tcPr>
          <w:p w14:paraId="11D2BC0F">
            <w:pPr>
              <w:pStyle w:val="15"/>
              <w:bidi w:val="0"/>
              <w:snapToGrid w:val="0"/>
              <w:jc w:val="right"/>
            </w:pPr>
            <w:r>
              <w:t>954.02</w:t>
            </w:r>
          </w:p>
        </w:tc>
        <w:tc>
          <w:tcPr>
            <w:tcW w:w="1121" w:type="dxa"/>
            <w:vAlign w:val="center"/>
          </w:tcPr>
          <w:p w14:paraId="7C495F1E">
            <w:pPr>
              <w:pStyle w:val="15"/>
              <w:bidi w:val="0"/>
              <w:snapToGrid w:val="0"/>
              <w:jc w:val="right"/>
            </w:pPr>
            <w:r>
              <w:t>954.02</w:t>
            </w:r>
          </w:p>
        </w:tc>
        <w:tc>
          <w:tcPr>
            <w:tcW w:w="1123" w:type="dxa"/>
            <w:vAlign w:val="center"/>
          </w:tcPr>
          <w:p w14:paraId="10CAB4AE">
            <w:pPr>
              <w:pStyle w:val="15"/>
              <w:bidi w:val="0"/>
              <w:snapToGrid w:val="0"/>
              <w:jc w:val="right"/>
            </w:pPr>
          </w:p>
        </w:tc>
      </w:tr>
      <w:tr w14:paraId="0754B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534479AD">
            <w:pPr>
              <w:pStyle w:val="15"/>
              <w:bidi w:val="0"/>
              <w:snapToGrid w:val="0"/>
            </w:pPr>
            <w:r>
              <w:t>基本工资</w:t>
            </w:r>
          </w:p>
        </w:tc>
        <w:tc>
          <w:tcPr>
            <w:tcW w:w="3066" w:type="dxa"/>
            <w:vAlign w:val="center"/>
          </w:tcPr>
          <w:p w14:paraId="08204CC1">
            <w:pPr>
              <w:pStyle w:val="15"/>
              <w:bidi w:val="0"/>
              <w:snapToGrid w:val="0"/>
            </w:pPr>
            <w:r>
              <w:t>工资福利支出</w:t>
            </w:r>
          </w:p>
        </w:tc>
        <w:tc>
          <w:tcPr>
            <w:tcW w:w="998" w:type="dxa"/>
            <w:vAlign w:val="center"/>
          </w:tcPr>
          <w:p w14:paraId="1E724B78">
            <w:pPr>
              <w:pStyle w:val="15"/>
              <w:bidi w:val="0"/>
              <w:snapToGrid w:val="0"/>
              <w:jc w:val="right"/>
            </w:pPr>
            <w:r>
              <w:t>348.00</w:t>
            </w:r>
          </w:p>
        </w:tc>
        <w:tc>
          <w:tcPr>
            <w:tcW w:w="1121" w:type="dxa"/>
            <w:vAlign w:val="center"/>
          </w:tcPr>
          <w:p w14:paraId="11A0FE37">
            <w:pPr>
              <w:pStyle w:val="15"/>
              <w:bidi w:val="0"/>
              <w:snapToGrid w:val="0"/>
              <w:jc w:val="right"/>
            </w:pPr>
            <w:r>
              <w:t>348.00</w:t>
            </w:r>
          </w:p>
        </w:tc>
        <w:tc>
          <w:tcPr>
            <w:tcW w:w="1123" w:type="dxa"/>
            <w:vAlign w:val="center"/>
          </w:tcPr>
          <w:p w14:paraId="6AD6B799">
            <w:pPr>
              <w:pStyle w:val="15"/>
              <w:bidi w:val="0"/>
              <w:snapToGrid w:val="0"/>
              <w:jc w:val="right"/>
            </w:pPr>
          </w:p>
        </w:tc>
      </w:tr>
      <w:tr w14:paraId="27A93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17CF69EB">
            <w:pPr>
              <w:pStyle w:val="15"/>
              <w:bidi w:val="0"/>
              <w:snapToGrid w:val="0"/>
            </w:pPr>
            <w:r>
              <w:t>津贴补贴</w:t>
            </w:r>
          </w:p>
        </w:tc>
        <w:tc>
          <w:tcPr>
            <w:tcW w:w="3066" w:type="dxa"/>
            <w:vAlign w:val="center"/>
          </w:tcPr>
          <w:p w14:paraId="18217566">
            <w:pPr>
              <w:pStyle w:val="15"/>
              <w:bidi w:val="0"/>
              <w:snapToGrid w:val="0"/>
            </w:pPr>
            <w:r>
              <w:t>工资福利支出</w:t>
            </w:r>
          </w:p>
        </w:tc>
        <w:tc>
          <w:tcPr>
            <w:tcW w:w="998" w:type="dxa"/>
            <w:vAlign w:val="center"/>
          </w:tcPr>
          <w:p w14:paraId="49602E47">
            <w:pPr>
              <w:pStyle w:val="15"/>
              <w:bidi w:val="0"/>
              <w:snapToGrid w:val="0"/>
              <w:jc w:val="right"/>
            </w:pPr>
            <w:r>
              <w:t>68.96</w:t>
            </w:r>
          </w:p>
        </w:tc>
        <w:tc>
          <w:tcPr>
            <w:tcW w:w="1121" w:type="dxa"/>
            <w:vAlign w:val="center"/>
          </w:tcPr>
          <w:p w14:paraId="1FC5EBAE">
            <w:pPr>
              <w:pStyle w:val="15"/>
              <w:bidi w:val="0"/>
              <w:snapToGrid w:val="0"/>
              <w:jc w:val="right"/>
            </w:pPr>
            <w:r>
              <w:t>68.96</w:t>
            </w:r>
          </w:p>
        </w:tc>
        <w:tc>
          <w:tcPr>
            <w:tcW w:w="1123" w:type="dxa"/>
            <w:vAlign w:val="center"/>
          </w:tcPr>
          <w:p w14:paraId="314A6D93">
            <w:pPr>
              <w:pStyle w:val="15"/>
              <w:bidi w:val="0"/>
              <w:snapToGrid w:val="0"/>
              <w:jc w:val="right"/>
            </w:pPr>
          </w:p>
        </w:tc>
      </w:tr>
      <w:tr w14:paraId="5F93F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2D0F899E">
            <w:pPr>
              <w:pStyle w:val="15"/>
              <w:bidi w:val="0"/>
              <w:snapToGrid w:val="0"/>
            </w:pPr>
            <w:r>
              <w:t>奖金</w:t>
            </w:r>
          </w:p>
        </w:tc>
        <w:tc>
          <w:tcPr>
            <w:tcW w:w="3066" w:type="dxa"/>
            <w:vAlign w:val="center"/>
          </w:tcPr>
          <w:p w14:paraId="2CFF887A">
            <w:pPr>
              <w:pStyle w:val="15"/>
              <w:bidi w:val="0"/>
              <w:snapToGrid w:val="0"/>
            </w:pPr>
            <w:r>
              <w:t>工资福利支出</w:t>
            </w:r>
          </w:p>
        </w:tc>
        <w:tc>
          <w:tcPr>
            <w:tcW w:w="998" w:type="dxa"/>
            <w:vAlign w:val="center"/>
          </w:tcPr>
          <w:p w14:paraId="21C999F5">
            <w:pPr>
              <w:pStyle w:val="15"/>
              <w:bidi w:val="0"/>
              <w:snapToGrid w:val="0"/>
              <w:jc w:val="right"/>
            </w:pPr>
            <w:r>
              <w:t>1.49</w:t>
            </w:r>
          </w:p>
        </w:tc>
        <w:tc>
          <w:tcPr>
            <w:tcW w:w="1121" w:type="dxa"/>
            <w:vAlign w:val="center"/>
          </w:tcPr>
          <w:p w14:paraId="6AFE0E6F">
            <w:pPr>
              <w:pStyle w:val="15"/>
              <w:bidi w:val="0"/>
              <w:snapToGrid w:val="0"/>
              <w:jc w:val="right"/>
            </w:pPr>
            <w:r>
              <w:t>1.49</w:t>
            </w:r>
          </w:p>
        </w:tc>
        <w:tc>
          <w:tcPr>
            <w:tcW w:w="1123" w:type="dxa"/>
            <w:vAlign w:val="center"/>
          </w:tcPr>
          <w:p w14:paraId="72E125EE">
            <w:pPr>
              <w:pStyle w:val="15"/>
              <w:bidi w:val="0"/>
              <w:snapToGrid w:val="0"/>
              <w:jc w:val="right"/>
            </w:pPr>
          </w:p>
        </w:tc>
      </w:tr>
      <w:tr w14:paraId="235E4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33AC21E6">
            <w:pPr>
              <w:pStyle w:val="15"/>
              <w:bidi w:val="0"/>
              <w:snapToGrid w:val="0"/>
            </w:pPr>
            <w:r>
              <w:t>绩效工资</w:t>
            </w:r>
          </w:p>
        </w:tc>
        <w:tc>
          <w:tcPr>
            <w:tcW w:w="3066" w:type="dxa"/>
            <w:vAlign w:val="center"/>
          </w:tcPr>
          <w:p w14:paraId="3E66851D">
            <w:pPr>
              <w:pStyle w:val="15"/>
              <w:bidi w:val="0"/>
              <w:snapToGrid w:val="0"/>
            </w:pPr>
            <w:r>
              <w:t>工资福利支出</w:t>
            </w:r>
          </w:p>
        </w:tc>
        <w:tc>
          <w:tcPr>
            <w:tcW w:w="998" w:type="dxa"/>
            <w:vAlign w:val="center"/>
          </w:tcPr>
          <w:p w14:paraId="62E0F3B5">
            <w:pPr>
              <w:pStyle w:val="15"/>
              <w:bidi w:val="0"/>
              <w:snapToGrid w:val="0"/>
              <w:jc w:val="right"/>
            </w:pPr>
            <w:r>
              <w:t>236.65</w:t>
            </w:r>
          </w:p>
        </w:tc>
        <w:tc>
          <w:tcPr>
            <w:tcW w:w="1121" w:type="dxa"/>
            <w:vAlign w:val="center"/>
          </w:tcPr>
          <w:p w14:paraId="32183C1A">
            <w:pPr>
              <w:pStyle w:val="15"/>
              <w:bidi w:val="0"/>
              <w:snapToGrid w:val="0"/>
              <w:jc w:val="right"/>
            </w:pPr>
            <w:r>
              <w:t>236.65</w:t>
            </w:r>
          </w:p>
        </w:tc>
        <w:tc>
          <w:tcPr>
            <w:tcW w:w="1123" w:type="dxa"/>
            <w:vAlign w:val="center"/>
          </w:tcPr>
          <w:p w14:paraId="6B0EB0B7">
            <w:pPr>
              <w:pStyle w:val="15"/>
              <w:bidi w:val="0"/>
              <w:snapToGrid w:val="0"/>
              <w:jc w:val="right"/>
            </w:pPr>
          </w:p>
        </w:tc>
      </w:tr>
      <w:tr w14:paraId="47E63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17297248">
            <w:pPr>
              <w:pStyle w:val="15"/>
              <w:bidi w:val="0"/>
              <w:snapToGrid w:val="0"/>
            </w:pPr>
            <w:r>
              <w:t>机关事业单位基本养老保险缴费</w:t>
            </w:r>
          </w:p>
        </w:tc>
        <w:tc>
          <w:tcPr>
            <w:tcW w:w="3066" w:type="dxa"/>
            <w:vAlign w:val="center"/>
          </w:tcPr>
          <w:p w14:paraId="42C10E91">
            <w:pPr>
              <w:pStyle w:val="15"/>
              <w:bidi w:val="0"/>
              <w:snapToGrid w:val="0"/>
            </w:pPr>
            <w:r>
              <w:t>工资福利支出</w:t>
            </w:r>
          </w:p>
        </w:tc>
        <w:tc>
          <w:tcPr>
            <w:tcW w:w="998" w:type="dxa"/>
            <w:vAlign w:val="center"/>
          </w:tcPr>
          <w:p w14:paraId="11357BE4">
            <w:pPr>
              <w:pStyle w:val="15"/>
              <w:bidi w:val="0"/>
              <w:snapToGrid w:val="0"/>
              <w:jc w:val="right"/>
            </w:pPr>
            <w:r>
              <w:t>96.58</w:t>
            </w:r>
          </w:p>
        </w:tc>
        <w:tc>
          <w:tcPr>
            <w:tcW w:w="1121" w:type="dxa"/>
            <w:vAlign w:val="center"/>
          </w:tcPr>
          <w:p w14:paraId="0808C236">
            <w:pPr>
              <w:pStyle w:val="15"/>
              <w:bidi w:val="0"/>
              <w:snapToGrid w:val="0"/>
              <w:jc w:val="right"/>
            </w:pPr>
            <w:r>
              <w:t>96.58</w:t>
            </w:r>
          </w:p>
        </w:tc>
        <w:tc>
          <w:tcPr>
            <w:tcW w:w="1123" w:type="dxa"/>
            <w:vAlign w:val="center"/>
          </w:tcPr>
          <w:p w14:paraId="621D68C8">
            <w:pPr>
              <w:pStyle w:val="15"/>
              <w:bidi w:val="0"/>
              <w:snapToGrid w:val="0"/>
              <w:jc w:val="right"/>
            </w:pPr>
          </w:p>
        </w:tc>
      </w:tr>
      <w:tr w14:paraId="55B08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179326BA">
            <w:pPr>
              <w:pStyle w:val="15"/>
              <w:bidi w:val="0"/>
              <w:snapToGrid w:val="0"/>
            </w:pPr>
            <w:r>
              <w:t>职业年金缴费</w:t>
            </w:r>
          </w:p>
        </w:tc>
        <w:tc>
          <w:tcPr>
            <w:tcW w:w="3066" w:type="dxa"/>
            <w:vAlign w:val="center"/>
          </w:tcPr>
          <w:p w14:paraId="5F3735B6">
            <w:pPr>
              <w:pStyle w:val="15"/>
              <w:bidi w:val="0"/>
              <w:snapToGrid w:val="0"/>
            </w:pPr>
            <w:r>
              <w:t>工资福利支出</w:t>
            </w:r>
          </w:p>
        </w:tc>
        <w:tc>
          <w:tcPr>
            <w:tcW w:w="998" w:type="dxa"/>
            <w:vAlign w:val="center"/>
          </w:tcPr>
          <w:p w14:paraId="404CE116">
            <w:pPr>
              <w:pStyle w:val="15"/>
              <w:bidi w:val="0"/>
              <w:snapToGrid w:val="0"/>
              <w:jc w:val="right"/>
            </w:pPr>
            <w:r>
              <w:t>56.00</w:t>
            </w:r>
          </w:p>
        </w:tc>
        <w:tc>
          <w:tcPr>
            <w:tcW w:w="1121" w:type="dxa"/>
            <w:vAlign w:val="center"/>
          </w:tcPr>
          <w:p w14:paraId="063610EE">
            <w:pPr>
              <w:pStyle w:val="15"/>
              <w:bidi w:val="0"/>
              <w:snapToGrid w:val="0"/>
              <w:jc w:val="right"/>
            </w:pPr>
            <w:r>
              <w:t>56.00</w:t>
            </w:r>
          </w:p>
        </w:tc>
        <w:tc>
          <w:tcPr>
            <w:tcW w:w="1123" w:type="dxa"/>
            <w:vAlign w:val="center"/>
          </w:tcPr>
          <w:p w14:paraId="470F9BF1">
            <w:pPr>
              <w:pStyle w:val="15"/>
              <w:bidi w:val="0"/>
              <w:snapToGrid w:val="0"/>
              <w:jc w:val="right"/>
            </w:pPr>
          </w:p>
        </w:tc>
      </w:tr>
      <w:tr w14:paraId="2464D7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752CC00B">
            <w:pPr>
              <w:pStyle w:val="15"/>
              <w:bidi w:val="0"/>
              <w:snapToGrid w:val="0"/>
            </w:pPr>
            <w:r>
              <w:t>职工基本医疗保险缴费</w:t>
            </w:r>
          </w:p>
        </w:tc>
        <w:tc>
          <w:tcPr>
            <w:tcW w:w="3066" w:type="dxa"/>
            <w:vAlign w:val="center"/>
          </w:tcPr>
          <w:p w14:paraId="76668874">
            <w:pPr>
              <w:pStyle w:val="15"/>
              <w:bidi w:val="0"/>
              <w:snapToGrid w:val="0"/>
            </w:pPr>
            <w:r>
              <w:t>工资福利支出</w:t>
            </w:r>
          </w:p>
        </w:tc>
        <w:tc>
          <w:tcPr>
            <w:tcW w:w="998" w:type="dxa"/>
            <w:vAlign w:val="center"/>
          </w:tcPr>
          <w:p w14:paraId="497B207B">
            <w:pPr>
              <w:pStyle w:val="15"/>
              <w:bidi w:val="0"/>
              <w:snapToGrid w:val="0"/>
              <w:jc w:val="right"/>
            </w:pPr>
            <w:r>
              <w:t>39.24</w:t>
            </w:r>
          </w:p>
        </w:tc>
        <w:tc>
          <w:tcPr>
            <w:tcW w:w="1121" w:type="dxa"/>
            <w:vAlign w:val="center"/>
          </w:tcPr>
          <w:p w14:paraId="2B3B9282">
            <w:pPr>
              <w:pStyle w:val="15"/>
              <w:bidi w:val="0"/>
              <w:snapToGrid w:val="0"/>
              <w:jc w:val="right"/>
            </w:pPr>
            <w:r>
              <w:t>39.24</w:t>
            </w:r>
          </w:p>
        </w:tc>
        <w:tc>
          <w:tcPr>
            <w:tcW w:w="1123" w:type="dxa"/>
            <w:vAlign w:val="center"/>
          </w:tcPr>
          <w:p w14:paraId="38D024AB">
            <w:pPr>
              <w:pStyle w:val="15"/>
              <w:bidi w:val="0"/>
              <w:snapToGrid w:val="0"/>
              <w:jc w:val="right"/>
            </w:pPr>
          </w:p>
        </w:tc>
      </w:tr>
      <w:tr w14:paraId="3FADA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3D42E790">
            <w:pPr>
              <w:pStyle w:val="15"/>
              <w:bidi w:val="0"/>
              <w:snapToGrid w:val="0"/>
            </w:pPr>
            <w:r>
              <w:t>公务员医疗补助缴费</w:t>
            </w:r>
          </w:p>
        </w:tc>
        <w:tc>
          <w:tcPr>
            <w:tcW w:w="3066" w:type="dxa"/>
            <w:vAlign w:val="center"/>
          </w:tcPr>
          <w:p w14:paraId="09597E2B">
            <w:pPr>
              <w:pStyle w:val="15"/>
              <w:bidi w:val="0"/>
              <w:snapToGrid w:val="0"/>
            </w:pPr>
            <w:r>
              <w:t>工资福利支出</w:t>
            </w:r>
          </w:p>
        </w:tc>
        <w:tc>
          <w:tcPr>
            <w:tcW w:w="998" w:type="dxa"/>
            <w:vAlign w:val="center"/>
          </w:tcPr>
          <w:p w14:paraId="16D95659">
            <w:pPr>
              <w:pStyle w:val="15"/>
              <w:bidi w:val="0"/>
              <w:snapToGrid w:val="0"/>
              <w:jc w:val="right"/>
            </w:pPr>
            <w:r>
              <w:t>0.42</w:t>
            </w:r>
          </w:p>
        </w:tc>
        <w:tc>
          <w:tcPr>
            <w:tcW w:w="1121" w:type="dxa"/>
            <w:vAlign w:val="center"/>
          </w:tcPr>
          <w:p w14:paraId="308CB540">
            <w:pPr>
              <w:pStyle w:val="15"/>
              <w:bidi w:val="0"/>
              <w:snapToGrid w:val="0"/>
              <w:jc w:val="right"/>
            </w:pPr>
            <w:r>
              <w:t>0.42</w:t>
            </w:r>
          </w:p>
        </w:tc>
        <w:tc>
          <w:tcPr>
            <w:tcW w:w="1123" w:type="dxa"/>
            <w:vAlign w:val="center"/>
          </w:tcPr>
          <w:p w14:paraId="154B1195">
            <w:pPr>
              <w:pStyle w:val="15"/>
              <w:bidi w:val="0"/>
              <w:snapToGrid w:val="0"/>
              <w:jc w:val="right"/>
            </w:pPr>
          </w:p>
        </w:tc>
      </w:tr>
      <w:tr w14:paraId="7E629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5EC43BC0">
            <w:pPr>
              <w:pStyle w:val="15"/>
              <w:bidi w:val="0"/>
              <w:snapToGrid w:val="0"/>
            </w:pPr>
            <w:r>
              <w:t>其他社会保障缴费</w:t>
            </w:r>
          </w:p>
        </w:tc>
        <w:tc>
          <w:tcPr>
            <w:tcW w:w="3066" w:type="dxa"/>
            <w:vAlign w:val="center"/>
          </w:tcPr>
          <w:p w14:paraId="3CD8799D">
            <w:pPr>
              <w:pStyle w:val="15"/>
              <w:bidi w:val="0"/>
              <w:snapToGrid w:val="0"/>
            </w:pPr>
            <w:r>
              <w:t>工资福利支出</w:t>
            </w:r>
          </w:p>
        </w:tc>
        <w:tc>
          <w:tcPr>
            <w:tcW w:w="998" w:type="dxa"/>
            <w:vAlign w:val="center"/>
          </w:tcPr>
          <w:p w14:paraId="6FE81154">
            <w:pPr>
              <w:pStyle w:val="15"/>
              <w:bidi w:val="0"/>
              <w:snapToGrid w:val="0"/>
              <w:jc w:val="right"/>
            </w:pPr>
            <w:r>
              <w:t>2.42</w:t>
            </w:r>
          </w:p>
        </w:tc>
        <w:tc>
          <w:tcPr>
            <w:tcW w:w="1121" w:type="dxa"/>
            <w:vAlign w:val="center"/>
          </w:tcPr>
          <w:p w14:paraId="392D10BF">
            <w:pPr>
              <w:pStyle w:val="15"/>
              <w:bidi w:val="0"/>
              <w:snapToGrid w:val="0"/>
              <w:jc w:val="right"/>
            </w:pPr>
            <w:r>
              <w:t>2.42</w:t>
            </w:r>
          </w:p>
        </w:tc>
        <w:tc>
          <w:tcPr>
            <w:tcW w:w="1123" w:type="dxa"/>
            <w:vAlign w:val="center"/>
          </w:tcPr>
          <w:p w14:paraId="55FC9ECE">
            <w:pPr>
              <w:pStyle w:val="15"/>
              <w:bidi w:val="0"/>
              <w:snapToGrid w:val="0"/>
              <w:jc w:val="right"/>
            </w:pPr>
          </w:p>
        </w:tc>
      </w:tr>
      <w:tr w14:paraId="51D6E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74614E30">
            <w:pPr>
              <w:pStyle w:val="15"/>
              <w:bidi w:val="0"/>
              <w:snapToGrid w:val="0"/>
            </w:pPr>
            <w:r>
              <w:t>住房公积金</w:t>
            </w:r>
          </w:p>
        </w:tc>
        <w:tc>
          <w:tcPr>
            <w:tcW w:w="3066" w:type="dxa"/>
            <w:vAlign w:val="center"/>
          </w:tcPr>
          <w:p w14:paraId="31F440C0">
            <w:pPr>
              <w:pStyle w:val="15"/>
              <w:bidi w:val="0"/>
              <w:snapToGrid w:val="0"/>
            </w:pPr>
            <w:r>
              <w:t>工资福利支出</w:t>
            </w:r>
          </w:p>
        </w:tc>
        <w:tc>
          <w:tcPr>
            <w:tcW w:w="998" w:type="dxa"/>
            <w:vAlign w:val="center"/>
          </w:tcPr>
          <w:p w14:paraId="4CA2E68D">
            <w:pPr>
              <w:pStyle w:val="15"/>
              <w:bidi w:val="0"/>
              <w:snapToGrid w:val="0"/>
              <w:jc w:val="right"/>
            </w:pPr>
            <w:r>
              <w:t>85.75</w:t>
            </w:r>
          </w:p>
        </w:tc>
        <w:tc>
          <w:tcPr>
            <w:tcW w:w="1121" w:type="dxa"/>
            <w:vAlign w:val="center"/>
          </w:tcPr>
          <w:p w14:paraId="759672EF">
            <w:pPr>
              <w:pStyle w:val="15"/>
              <w:bidi w:val="0"/>
              <w:snapToGrid w:val="0"/>
              <w:jc w:val="right"/>
            </w:pPr>
            <w:r>
              <w:t>85.75</w:t>
            </w:r>
          </w:p>
        </w:tc>
        <w:tc>
          <w:tcPr>
            <w:tcW w:w="1123" w:type="dxa"/>
            <w:vAlign w:val="center"/>
          </w:tcPr>
          <w:p w14:paraId="11811D70">
            <w:pPr>
              <w:pStyle w:val="15"/>
              <w:bidi w:val="0"/>
              <w:snapToGrid w:val="0"/>
              <w:jc w:val="right"/>
            </w:pPr>
          </w:p>
        </w:tc>
      </w:tr>
      <w:tr w14:paraId="59C85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645A050D">
            <w:pPr>
              <w:pStyle w:val="15"/>
              <w:bidi w:val="0"/>
              <w:snapToGrid w:val="0"/>
            </w:pPr>
            <w:r>
              <w:t>其他工资福利支出</w:t>
            </w:r>
          </w:p>
        </w:tc>
        <w:tc>
          <w:tcPr>
            <w:tcW w:w="3066" w:type="dxa"/>
            <w:vAlign w:val="center"/>
          </w:tcPr>
          <w:p w14:paraId="607B544B">
            <w:pPr>
              <w:pStyle w:val="15"/>
              <w:bidi w:val="0"/>
              <w:snapToGrid w:val="0"/>
            </w:pPr>
            <w:r>
              <w:t>工资福利支出</w:t>
            </w:r>
          </w:p>
        </w:tc>
        <w:tc>
          <w:tcPr>
            <w:tcW w:w="998" w:type="dxa"/>
            <w:vAlign w:val="center"/>
          </w:tcPr>
          <w:p w14:paraId="143B66A2">
            <w:pPr>
              <w:pStyle w:val="15"/>
              <w:bidi w:val="0"/>
              <w:snapToGrid w:val="0"/>
              <w:jc w:val="right"/>
            </w:pPr>
            <w:r>
              <w:t>18.50</w:t>
            </w:r>
          </w:p>
        </w:tc>
        <w:tc>
          <w:tcPr>
            <w:tcW w:w="1121" w:type="dxa"/>
            <w:vAlign w:val="center"/>
          </w:tcPr>
          <w:p w14:paraId="450BA767">
            <w:pPr>
              <w:pStyle w:val="15"/>
              <w:bidi w:val="0"/>
              <w:snapToGrid w:val="0"/>
              <w:jc w:val="right"/>
            </w:pPr>
            <w:r>
              <w:t>18.50</w:t>
            </w:r>
          </w:p>
        </w:tc>
        <w:tc>
          <w:tcPr>
            <w:tcW w:w="1123" w:type="dxa"/>
            <w:vAlign w:val="center"/>
          </w:tcPr>
          <w:p w14:paraId="5B0C8825">
            <w:pPr>
              <w:pStyle w:val="15"/>
              <w:bidi w:val="0"/>
              <w:snapToGrid w:val="0"/>
              <w:jc w:val="right"/>
            </w:pPr>
          </w:p>
        </w:tc>
      </w:tr>
      <w:tr w14:paraId="418098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684475E0">
            <w:pPr>
              <w:pStyle w:val="15"/>
              <w:bidi w:val="0"/>
              <w:snapToGrid w:val="0"/>
            </w:pPr>
            <w:r>
              <w:t>商品和服务支出</w:t>
            </w:r>
          </w:p>
        </w:tc>
        <w:tc>
          <w:tcPr>
            <w:tcW w:w="3066" w:type="dxa"/>
            <w:vAlign w:val="center"/>
          </w:tcPr>
          <w:p w14:paraId="50CEF207">
            <w:pPr>
              <w:pStyle w:val="15"/>
              <w:bidi w:val="0"/>
              <w:snapToGrid w:val="0"/>
            </w:pPr>
          </w:p>
        </w:tc>
        <w:tc>
          <w:tcPr>
            <w:tcW w:w="998" w:type="dxa"/>
            <w:vAlign w:val="center"/>
          </w:tcPr>
          <w:p w14:paraId="039BD65A">
            <w:pPr>
              <w:pStyle w:val="15"/>
              <w:bidi w:val="0"/>
              <w:snapToGrid w:val="0"/>
              <w:jc w:val="right"/>
            </w:pPr>
            <w:r>
              <w:t>81.58</w:t>
            </w:r>
          </w:p>
        </w:tc>
        <w:tc>
          <w:tcPr>
            <w:tcW w:w="1121" w:type="dxa"/>
            <w:vAlign w:val="center"/>
          </w:tcPr>
          <w:p w14:paraId="1344B87B">
            <w:pPr>
              <w:pStyle w:val="15"/>
              <w:bidi w:val="0"/>
              <w:snapToGrid w:val="0"/>
              <w:jc w:val="right"/>
            </w:pPr>
          </w:p>
        </w:tc>
        <w:tc>
          <w:tcPr>
            <w:tcW w:w="1123" w:type="dxa"/>
            <w:vAlign w:val="center"/>
          </w:tcPr>
          <w:p w14:paraId="0D7B10D0">
            <w:pPr>
              <w:pStyle w:val="15"/>
              <w:bidi w:val="0"/>
              <w:snapToGrid w:val="0"/>
              <w:jc w:val="right"/>
            </w:pPr>
            <w:r>
              <w:t>81.58</w:t>
            </w:r>
          </w:p>
        </w:tc>
      </w:tr>
      <w:tr w14:paraId="71AB8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468F733C">
            <w:pPr>
              <w:pStyle w:val="15"/>
              <w:bidi w:val="0"/>
              <w:snapToGrid w:val="0"/>
            </w:pPr>
            <w:r>
              <w:t>办公费</w:t>
            </w:r>
          </w:p>
        </w:tc>
        <w:tc>
          <w:tcPr>
            <w:tcW w:w="3066" w:type="dxa"/>
            <w:vAlign w:val="center"/>
          </w:tcPr>
          <w:p w14:paraId="7CDAAAF8">
            <w:pPr>
              <w:pStyle w:val="15"/>
              <w:bidi w:val="0"/>
              <w:snapToGrid w:val="0"/>
            </w:pPr>
            <w:r>
              <w:t>商品和服务支出</w:t>
            </w:r>
          </w:p>
        </w:tc>
        <w:tc>
          <w:tcPr>
            <w:tcW w:w="998" w:type="dxa"/>
            <w:vAlign w:val="center"/>
          </w:tcPr>
          <w:p w14:paraId="079EB3B8">
            <w:pPr>
              <w:pStyle w:val="15"/>
              <w:bidi w:val="0"/>
              <w:snapToGrid w:val="0"/>
              <w:jc w:val="right"/>
            </w:pPr>
            <w:r>
              <w:t>15.30</w:t>
            </w:r>
          </w:p>
        </w:tc>
        <w:tc>
          <w:tcPr>
            <w:tcW w:w="1121" w:type="dxa"/>
            <w:vAlign w:val="center"/>
          </w:tcPr>
          <w:p w14:paraId="79E71DB3">
            <w:pPr>
              <w:pStyle w:val="15"/>
              <w:bidi w:val="0"/>
              <w:snapToGrid w:val="0"/>
              <w:jc w:val="right"/>
            </w:pPr>
          </w:p>
        </w:tc>
        <w:tc>
          <w:tcPr>
            <w:tcW w:w="1123" w:type="dxa"/>
            <w:vAlign w:val="center"/>
          </w:tcPr>
          <w:p w14:paraId="379DCD9B">
            <w:pPr>
              <w:pStyle w:val="15"/>
              <w:bidi w:val="0"/>
              <w:snapToGrid w:val="0"/>
              <w:jc w:val="right"/>
            </w:pPr>
            <w:r>
              <w:t>15.30</w:t>
            </w:r>
          </w:p>
        </w:tc>
      </w:tr>
      <w:tr w14:paraId="3F4A25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5B1877E8">
            <w:pPr>
              <w:pStyle w:val="15"/>
              <w:bidi w:val="0"/>
              <w:snapToGrid w:val="0"/>
            </w:pPr>
            <w:r>
              <w:t>取暖费</w:t>
            </w:r>
          </w:p>
        </w:tc>
        <w:tc>
          <w:tcPr>
            <w:tcW w:w="3066" w:type="dxa"/>
            <w:vAlign w:val="center"/>
          </w:tcPr>
          <w:p w14:paraId="6D3A13A8">
            <w:pPr>
              <w:pStyle w:val="15"/>
              <w:bidi w:val="0"/>
              <w:snapToGrid w:val="0"/>
            </w:pPr>
            <w:r>
              <w:t>商品和服务支出</w:t>
            </w:r>
          </w:p>
        </w:tc>
        <w:tc>
          <w:tcPr>
            <w:tcW w:w="998" w:type="dxa"/>
            <w:vAlign w:val="center"/>
          </w:tcPr>
          <w:p w14:paraId="4EC6815C">
            <w:pPr>
              <w:pStyle w:val="15"/>
              <w:bidi w:val="0"/>
              <w:snapToGrid w:val="0"/>
              <w:jc w:val="right"/>
            </w:pPr>
            <w:r>
              <w:t>18.37</w:t>
            </w:r>
          </w:p>
        </w:tc>
        <w:tc>
          <w:tcPr>
            <w:tcW w:w="1121" w:type="dxa"/>
            <w:vAlign w:val="center"/>
          </w:tcPr>
          <w:p w14:paraId="104F3121">
            <w:pPr>
              <w:pStyle w:val="15"/>
              <w:bidi w:val="0"/>
              <w:snapToGrid w:val="0"/>
              <w:jc w:val="right"/>
            </w:pPr>
          </w:p>
        </w:tc>
        <w:tc>
          <w:tcPr>
            <w:tcW w:w="1123" w:type="dxa"/>
            <w:vAlign w:val="center"/>
          </w:tcPr>
          <w:p w14:paraId="2225C765">
            <w:pPr>
              <w:pStyle w:val="15"/>
              <w:bidi w:val="0"/>
              <w:snapToGrid w:val="0"/>
              <w:jc w:val="right"/>
            </w:pPr>
            <w:r>
              <w:t>18.37</w:t>
            </w:r>
          </w:p>
        </w:tc>
      </w:tr>
      <w:tr w14:paraId="2F855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30B026C1">
            <w:pPr>
              <w:pStyle w:val="15"/>
              <w:bidi w:val="0"/>
              <w:snapToGrid w:val="0"/>
            </w:pPr>
            <w:r>
              <w:t>物业管理费</w:t>
            </w:r>
          </w:p>
        </w:tc>
        <w:tc>
          <w:tcPr>
            <w:tcW w:w="3066" w:type="dxa"/>
            <w:vAlign w:val="center"/>
          </w:tcPr>
          <w:p w14:paraId="543F39D4">
            <w:pPr>
              <w:pStyle w:val="15"/>
              <w:bidi w:val="0"/>
              <w:snapToGrid w:val="0"/>
            </w:pPr>
            <w:r>
              <w:t>商品和服务支出</w:t>
            </w:r>
          </w:p>
        </w:tc>
        <w:tc>
          <w:tcPr>
            <w:tcW w:w="998" w:type="dxa"/>
            <w:vAlign w:val="center"/>
          </w:tcPr>
          <w:p w14:paraId="66986B3A">
            <w:pPr>
              <w:pStyle w:val="15"/>
              <w:bidi w:val="0"/>
              <w:snapToGrid w:val="0"/>
              <w:jc w:val="right"/>
            </w:pPr>
            <w:r>
              <w:t>4.54</w:t>
            </w:r>
          </w:p>
        </w:tc>
        <w:tc>
          <w:tcPr>
            <w:tcW w:w="1121" w:type="dxa"/>
            <w:vAlign w:val="center"/>
          </w:tcPr>
          <w:p w14:paraId="2DBACB6D">
            <w:pPr>
              <w:pStyle w:val="15"/>
              <w:bidi w:val="0"/>
              <w:snapToGrid w:val="0"/>
              <w:jc w:val="right"/>
            </w:pPr>
          </w:p>
        </w:tc>
        <w:tc>
          <w:tcPr>
            <w:tcW w:w="1123" w:type="dxa"/>
            <w:vAlign w:val="center"/>
          </w:tcPr>
          <w:p w14:paraId="5CD868B9">
            <w:pPr>
              <w:pStyle w:val="15"/>
              <w:bidi w:val="0"/>
              <w:snapToGrid w:val="0"/>
              <w:jc w:val="right"/>
            </w:pPr>
            <w:r>
              <w:t>4.54</w:t>
            </w:r>
          </w:p>
        </w:tc>
      </w:tr>
      <w:tr w14:paraId="05203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0AC36335">
            <w:pPr>
              <w:pStyle w:val="15"/>
              <w:bidi w:val="0"/>
              <w:snapToGrid w:val="0"/>
            </w:pPr>
            <w:r>
              <w:t>差旅费</w:t>
            </w:r>
          </w:p>
        </w:tc>
        <w:tc>
          <w:tcPr>
            <w:tcW w:w="3066" w:type="dxa"/>
            <w:vAlign w:val="center"/>
          </w:tcPr>
          <w:p w14:paraId="2DF9DBC6">
            <w:pPr>
              <w:pStyle w:val="15"/>
              <w:bidi w:val="0"/>
              <w:snapToGrid w:val="0"/>
            </w:pPr>
            <w:r>
              <w:t>商品和服务支出</w:t>
            </w:r>
          </w:p>
        </w:tc>
        <w:tc>
          <w:tcPr>
            <w:tcW w:w="998" w:type="dxa"/>
            <w:vAlign w:val="center"/>
          </w:tcPr>
          <w:p w14:paraId="48F8361F">
            <w:pPr>
              <w:pStyle w:val="15"/>
              <w:bidi w:val="0"/>
              <w:snapToGrid w:val="0"/>
              <w:jc w:val="right"/>
            </w:pPr>
            <w:r>
              <w:t>1.00</w:t>
            </w:r>
          </w:p>
        </w:tc>
        <w:tc>
          <w:tcPr>
            <w:tcW w:w="1121" w:type="dxa"/>
            <w:vAlign w:val="center"/>
          </w:tcPr>
          <w:p w14:paraId="6A4E581E">
            <w:pPr>
              <w:pStyle w:val="15"/>
              <w:bidi w:val="0"/>
              <w:snapToGrid w:val="0"/>
              <w:jc w:val="right"/>
            </w:pPr>
          </w:p>
        </w:tc>
        <w:tc>
          <w:tcPr>
            <w:tcW w:w="1123" w:type="dxa"/>
            <w:vAlign w:val="center"/>
          </w:tcPr>
          <w:p w14:paraId="493550C7">
            <w:pPr>
              <w:pStyle w:val="15"/>
              <w:bidi w:val="0"/>
              <w:snapToGrid w:val="0"/>
              <w:jc w:val="right"/>
            </w:pPr>
            <w:r>
              <w:t>1.00</w:t>
            </w:r>
          </w:p>
        </w:tc>
      </w:tr>
      <w:tr w14:paraId="6A24F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1522FDDA">
            <w:pPr>
              <w:pStyle w:val="15"/>
              <w:bidi w:val="0"/>
              <w:snapToGrid w:val="0"/>
            </w:pPr>
            <w:r>
              <w:t>维修(护)费</w:t>
            </w:r>
          </w:p>
        </w:tc>
        <w:tc>
          <w:tcPr>
            <w:tcW w:w="3066" w:type="dxa"/>
            <w:vAlign w:val="center"/>
          </w:tcPr>
          <w:p w14:paraId="085AB691">
            <w:pPr>
              <w:pStyle w:val="15"/>
              <w:bidi w:val="0"/>
              <w:snapToGrid w:val="0"/>
            </w:pPr>
            <w:r>
              <w:t>商品和服务支出</w:t>
            </w:r>
          </w:p>
        </w:tc>
        <w:tc>
          <w:tcPr>
            <w:tcW w:w="998" w:type="dxa"/>
            <w:vAlign w:val="center"/>
          </w:tcPr>
          <w:p w14:paraId="27C4C05A">
            <w:pPr>
              <w:pStyle w:val="15"/>
              <w:bidi w:val="0"/>
              <w:snapToGrid w:val="0"/>
              <w:jc w:val="right"/>
            </w:pPr>
            <w:r>
              <w:t>2.08</w:t>
            </w:r>
          </w:p>
        </w:tc>
        <w:tc>
          <w:tcPr>
            <w:tcW w:w="1121" w:type="dxa"/>
            <w:vAlign w:val="center"/>
          </w:tcPr>
          <w:p w14:paraId="0049458D">
            <w:pPr>
              <w:pStyle w:val="15"/>
              <w:bidi w:val="0"/>
              <w:snapToGrid w:val="0"/>
              <w:jc w:val="right"/>
            </w:pPr>
          </w:p>
        </w:tc>
        <w:tc>
          <w:tcPr>
            <w:tcW w:w="1123" w:type="dxa"/>
            <w:vAlign w:val="center"/>
          </w:tcPr>
          <w:p w14:paraId="3154F441">
            <w:pPr>
              <w:pStyle w:val="15"/>
              <w:bidi w:val="0"/>
              <w:snapToGrid w:val="0"/>
              <w:jc w:val="right"/>
            </w:pPr>
            <w:r>
              <w:t>2.08</w:t>
            </w:r>
          </w:p>
        </w:tc>
      </w:tr>
      <w:tr w14:paraId="7558A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6AA8A6B1">
            <w:pPr>
              <w:pStyle w:val="15"/>
              <w:bidi w:val="0"/>
              <w:snapToGrid w:val="0"/>
            </w:pPr>
            <w:r>
              <w:t>培训费</w:t>
            </w:r>
          </w:p>
        </w:tc>
        <w:tc>
          <w:tcPr>
            <w:tcW w:w="3066" w:type="dxa"/>
            <w:vAlign w:val="center"/>
          </w:tcPr>
          <w:p w14:paraId="0D200DB7">
            <w:pPr>
              <w:pStyle w:val="15"/>
              <w:bidi w:val="0"/>
              <w:snapToGrid w:val="0"/>
            </w:pPr>
            <w:r>
              <w:t>商品和服务支出</w:t>
            </w:r>
          </w:p>
        </w:tc>
        <w:tc>
          <w:tcPr>
            <w:tcW w:w="998" w:type="dxa"/>
            <w:vAlign w:val="center"/>
          </w:tcPr>
          <w:p w14:paraId="4AF5AB5F">
            <w:pPr>
              <w:pStyle w:val="15"/>
              <w:bidi w:val="0"/>
              <w:snapToGrid w:val="0"/>
              <w:jc w:val="right"/>
            </w:pPr>
            <w:r>
              <w:t>1.00</w:t>
            </w:r>
          </w:p>
        </w:tc>
        <w:tc>
          <w:tcPr>
            <w:tcW w:w="1121" w:type="dxa"/>
            <w:vAlign w:val="center"/>
          </w:tcPr>
          <w:p w14:paraId="7C445950">
            <w:pPr>
              <w:pStyle w:val="15"/>
              <w:bidi w:val="0"/>
              <w:snapToGrid w:val="0"/>
              <w:jc w:val="right"/>
            </w:pPr>
          </w:p>
        </w:tc>
        <w:tc>
          <w:tcPr>
            <w:tcW w:w="1123" w:type="dxa"/>
            <w:vAlign w:val="center"/>
          </w:tcPr>
          <w:p w14:paraId="154C1F88">
            <w:pPr>
              <w:pStyle w:val="15"/>
              <w:bidi w:val="0"/>
              <w:snapToGrid w:val="0"/>
              <w:jc w:val="right"/>
            </w:pPr>
            <w:r>
              <w:t>1.00</w:t>
            </w:r>
          </w:p>
        </w:tc>
      </w:tr>
      <w:tr w14:paraId="6589C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6E51DF54">
            <w:pPr>
              <w:pStyle w:val="15"/>
              <w:bidi w:val="0"/>
              <w:snapToGrid w:val="0"/>
            </w:pPr>
            <w:r>
              <w:t>专用燃料费</w:t>
            </w:r>
          </w:p>
        </w:tc>
        <w:tc>
          <w:tcPr>
            <w:tcW w:w="3066" w:type="dxa"/>
            <w:vAlign w:val="center"/>
          </w:tcPr>
          <w:p w14:paraId="7E808A4C">
            <w:pPr>
              <w:pStyle w:val="15"/>
              <w:bidi w:val="0"/>
              <w:snapToGrid w:val="0"/>
            </w:pPr>
            <w:r>
              <w:t>商品和服务支出</w:t>
            </w:r>
          </w:p>
        </w:tc>
        <w:tc>
          <w:tcPr>
            <w:tcW w:w="998" w:type="dxa"/>
            <w:vAlign w:val="center"/>
          </w:tcPr>
          <w:p w14:paraId="3DCC9471">
            <w:pPr>
              <w:pStyle w:val="15"/>
              <w:bidi w:val="0"/>
              <w:snapToGrid w:val="0"/>
              <w:jc w:val="right"/>
            </w:pPr>
            <w:r>
              <w:t>2.80</w:t>
            </w:r>
          </w:p>
        </w:tc>
        <w:tc>
          <w:tcPr>
            <w:tcW w:w="1121" w:type="dxa"/>
            <w:vAlign w:val="center"/>
          </w:tcPr>
          <w:p w14:paraId="7A39E546">
            <w:pPr>
              <w:pStyle w:val="15"/>
              <w:bidi w:val="0"/>
              <w:snapToGrid w:val="0"/>
              <w:jc w:val="right"/>
            </w:pPr>
          </w:p>
        </w:tc>
        <w:tc>
          <w:tcPr>
            <w:tcW w:w="1123" w:type="dxa"/>
            <w:vAlign w:val="center"/>
          </w:tcPr>
          <w:p w14:paraId="5293EE66">
            <w:pPr>
              <w:pStyle w:val="15"/>
              <w:bidi w:val="0"/>
              <w:snapToGrid w:val="0"/>
              <w:jc w:val="right"/>
            </w:pPr>
            <w:r>
              <w:t>2.80</w:t>
            </w:r>
          </w:p>
        </w:tc>
      </w:tr>
      <w:tr w14:paraId="7AF06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31669DC8">
            <w:pPr>
              <w:pStyle w:val="15"/>
              <w:bidi w:val="0"/>
              <w:snapToGrid w:val="0"/>
            </w:pPr>
            <w:r>
              <w:t>工会经费</w:t>
            </w:r>
          </w:p>
        </w:tc>
        <w:tc>
          <w:tcPr>
            <w:tcW w:w="3066" w:type="dxa"/>
            <w:vAlign w:val="center"/>
          </w:tcPr>
          <w:p w14:paraId="0D89D023">
            <w:pPr>
              <w:pStyle w:val="15"/>
              <w:bidi w:val="0"/>
              <w:snapToGrid w:val="0"/>
            </w:pPr>
            <w:r>
              <w:t>商品和服务支出</w:t>
            </w:r>
          </w:p>
        </w:tc>
        <w:tc>
          <w:tcPr>
            <w:tcW w:w="998" w:type="dxa"/>
            <w:vAlign w:val="center"/>
          </w:tcPr>
          <w:p w14:paraId="345409BE">
            <w:pPr>
              <w:pStyle w:val="15"/>
              <w:bidi w:val="0"/>
              <w:snapToGrid w:val="0"/>
              <w:jc w:val="right"/>
            </w:pPr>
            <w:r>
              <w:t>12.07</w:t>
            </w:r>
          </w:p>
        </w:tc>
        <w:tc>
          <w:tcPr>
            <w:tcW w:w="1121" w:type="dxa"/>
            <w:vAlign w:val="center"/>
          </w:tcPr>
          <w:p w14:paraId="64194F00">
            <w:pPr>
              <w:pStyle w:val="15"/>
              <w:bidi w:val="0"/>
              <w:snapToGrid w:val="0"/>
              <w:jc w:val="right"/>
            </w:pPr>
          </w:p>
        </w:tc>
        <w:tc>
          <w:tcPr>
            <w:tcW w:w="1123" w:type="dxa"/>
            <w:vAlign w:val="center"/>
          </w:tcPr>
          <w:p w14:paraId="0148A4F2">
            <w:pPr>
              <w:pStyle w:val="15"/>
              <w:bidi w:val="0"/>
              <w:snapToGrid w:val="0"/>
              <w:jc w:val="right"/>
            </w:pPr>
            <w:r>
              <w:t>12.07</w:t>
            </w:r>
          </w:p>
        </w:tc>
      </w:tr>
      <w:tr w14:paraId="61E36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4248BF84">
            <w:pPr>
              <w:pStyle w:val="15"/>
              <w:bidi w:val="0"/>
              <w:snapToGrid w:val="0"/>
            </w:pPr>
            <w:r>
              <w:t>福利费</w:t>
            </w:r>
          </w:p>
        </w:tc>
        <w:tc>
          <w:tcPr>
            <w:tcW w:w="3066" w:type="dxa"/>
            <w:vAlign w:val="center"/>
          </w:tcPr>
          <w:p w14:paraId="7D8454A8">
            <w:pPr>
              <w:pStyle w:val="15"/>
              <w:bidi w:val="0"/>
              <w:snapToGrid w:val="0"/>
            </w:pPr>
            <w:r>
              <w:t>商品和服务支出</w:t>
            </w:r>
          </w:p>
        </w:tc>
        <w:tc>
          <w:tcPr>
            <w:tcW w:w="998" w:type="dxa"/>
            <w:vAlign w:val="center"/>
          </w:tcPr>
          <w:p w14:paraId="443FE1AE">
            <w:pPr>
              <w:pStyle w:val="15"/>
              <w:bidi w:val="0"/>
              <w:snapToGrid w:val="0"/>
              <w:jc w:val="right"/>
            </w:pPr>
            <w:r>
              <w:t>21.13</w:t>
            </w:r>
          </w:p>
        </w:tc>
        <w:tc>
          <w:tcPr>
            <w:tcW w:w="1121" w:type="dxa"/>
            <w:vAlign w:val="center"/>
          </w:tcPr>
          <w:p w14:paraId="6D5A7150">
            <w:pPr>
              <w:pStyle w:val="15"/>
              <w:bidi w:val="0"/>
              <w:snapToGrid w:val="0"/>
              <w:jc w:val="right"/>
            </w:pPr>
          </w:p>
        </w:tc>
        <w:tc>
          <w:tcPr>
            <w:tcW w:w="1123" w:type="dxa"/>
            <w:vAlign w:val="center"/>
          </w:tcPr>
          <w:p w14:paraId="66B0F1B7">
            <w:pPr>
              <w:pStyle w:val="15"/>
              <w:bidi w:val="0"/>
              <w:snapToGrid w:val="0"/>
              <w:jc w:val="right"/>
            </w:pPr>
            <w:r>
              <w:t>21.13</w:t>
            </w:r>
          </w:p>
        </w:tc>
      </w:tr>
      <w:tr w14:paraId="53531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1B24FCE0">
            <w:pPr>
              <w:pStyle w:val="15"/>
              <w:bidi w:val="0"/>
              <w:snapToGrid w:val="0"/>
            </w:pPr>
            <w:r>
              <w:t>其他交通费用</w:t>
            </w:r>
          </w:p>
        </w:tc>
        <w:tc>
          <w:tcPr>
            <w:tcW w:w="3066" w:type="dxa"/>
            <w:vAlign w:val="center"/>
          </w:tcPr>
          <w:p w14:paraId="12BA8D27">
            <w:pPr>
              <w:pStyle w:val="15"/>
              <w:bidi w:val="0"/>
              <w:snapToGrid w:val="0"/>
            </w:pPr>
            <w:r>
              <w:t>商品和服务支出</w:t>
            </w:r>
          </w:p>
        </w:tc>
        <w:tc>
          <w:tcPr>
            <w:tcW w:w="998" w:type="dxa"/>
            <w:vAlign w:val="center"/>
          </w:tcPr>
          <w:p w14:paraId="31FAD01B">
            <w:pPr>
              <w:pStyle w:val="15"/>
              <w:bidi w:val="0"/>
              <w:snapToGrid w:val="0"/>
              <w:jc w:val="right"/>
            </w:pPr>
            <w:r>
              <w:t>3.30</w:t>
            </w:r>
          </w:p>
        </w:tc>
        <w:tc>
          <w:tcPr>
            <w:tcW w:w="1121" w:type="dxa"/>
            <w:vAlign w:val="center"/>
          </w:tcPr>
          <w:p w14:paraId="3526DA3F">
            <w:pPr>
              <w:pStyle w:val="15"/>
              <w:bidi w:val="0"/>
              <w:snapToGrid w:val="0"/>
              <w:jc w:val="right"/>
            </w:pPr>
          </w:p>
        </w:tc>
        <w:tc>
          <w:tcPr>
            <w:tcW w:w="1123" w:type="dxa"/>
            <w:vAlign w:val="center"/>
          </w:tcPr>
          <w:p w14:paraId="7F93941D">
            <w:pPr>
              <w:pStyle w:val="15"/>
              <w:bidi w:val="0"/>
              <w:snapToGrid w:val="0"/>
              <w:jc w:val="right"/>
            </w:pPr>
            <w:r>
              <w:t>3.30</w:t>
            </w:r>
          </w:p>
        </w:tc>
      </w:tr>
      <w:tr w14:paraId="174892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6410891D">
            <w:pPr>
              <w:pStyle w:val="15"/>
              <w:bidi w:val="0"/>
              <w:snapToGrid w:val="0"/>
            </w:pPr>
            <w:r>
              <w:t>对个人和家庭的补助</w:t>
            </w:r>
          </w:p>
        </w:tc>
        <w:tc>
          <w:tcPr>
            <w:tcW w:w="3066" w:type="dxa"/>
            <w:vAlign w:val="center"/>
          </w:tcPr>
          <w:p w14:paraId="3558E2D6">
            <w:pPr>
              <w:pStyle w:val="15"/>
              <w:bidi w:val="0"/>
              <w:snapToGrid w:val="0"/>
            </w:pPr>
          </w:p>
        </w:tc>
        <w:tc>
          <w:tcPr>
            <w:tcW w:w="998" w:type="dxa"/>
            <w:vAlign w:val="center"/>
          </w:tcPr>
          <w:p w14:paraId="7F04390D">
            <w:pPr>
              <w:pStyle w:val="15"/>
              <w:bidi w:val="0"/>
              <w:snapToGrid w:val="0"/>
              <w:jc w:val="right"/>
            </w:pPr>
            <w:r>
              <w:t>67.90</w:t>
            </w:r>
          </w:p>
        </w:tc>
        <w:tc>
          <w:tcPr>
            <w:tcW w:w="1121" w:type="dxa"/>
            <w:vAlign w:val="center"/>
          </w:tcPr>
          <w:p w14:paraId="2D50C3C3">
            <w:pPr>
              <w:pStyle w:val="15"/>
              <w:bidi w:val="0"/>
              <w:snapToGrid w:val="0"/>
              <w:jc w:val="right"/>
            </w:pPr>
            <w:r>
              <w:t>67.90</w:t>
            </w:r>
          </w:p>
        </w:tc>
        <w:tc>
          <w:tcPr>
            <w:tcW w:w="1123" w:type="dxa"/>
            <w:vAlign w:val="center"/>
          </w:tcPr>
          <w:p w14:paraId="314E528B">
            <w:pPr>
              <w:pStyle w:val="15"/>
              <w:bidi w:val="0"/>
              <w:snapToGrid w:val="0"/>
              <w:jc w:val="right"/>
            </w:pPr>
          </w:p>
        </w:tc>
      </w:tr>
      <w:tr w14:paraId="4FB5D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2CE6CCE1">
            <w:pPr>
              <w:pStyle w:val="15"/>
              <w:bidi w:val="0"/>
              <w:snapToGrid w:val="0"/>
            </w:pPr>
            <w:r>
              <w:t>退休费</w:t>
            </w:r>
          </w:p>
        </w:tc>
        <w:tc>
          <w:tcPr>
            <w:tcW w:w="3066" w:type="dxa"/>
            <w:vAlign w:val="center"/>
          </w:tcPr>
          <w:p w14:paraId="2DE90533">
            <w:pPr>
              <w:pStyle w:val="15"/>
              <w:bidi w:val="0"/>
              <w:snapToGrid w:val="0"/>
            </w:pPr>
            <w:r>
              <w:t>离退休费</w:t>
            </w:r>
          </w:p>
        </w:tc>
        <w:tc>
          <w:tcPr>
            <w:tcW w:w="998" w:type="dxa"/>
            <w:vAlign w:val="center"/>
          </w:tcPr>
          <w:p w14:paraId="41B2361C">
            <w:pPr>
              <w:pStyle w:val="15"/>
              <w:bidi w:val="0"/>
              <w:snapToGrid w:val="0"/>
              <w:jc w:val="right"/>
            </w:pPr>
            <w:r>
              <w:t>44.27</w:t>
            </w:r>
          </w:p>
        </w:tc>
        <w:tc>
          <w:tcPr>
            <w:tcW w:w="1121" w:type="dxa"/>
            <w:vAlign w:val="center"/>
          </w:tcPr>
          <w:p w14:paraId="12B7E198">
            <w:pPr>
              <w:pStyle w:val="15"/>
              <w:bidi w:val="0"/>
              <w:snapToGrid w:val="0"/>
              <w:jc w:val="right"/>
            </w:pPr>
            <w:r>
              <w:t>44.27</w:t>
            </w:r>
          </w:p>
        </w:tc>
        <w:tc>
          <w:tcPr>
            <w:tcW w:w="1123" w:type="dxa"/>
            <w:vAlign w:val="center"/>
          </w:tcPr>
          <w:p w14:paraId="46A52B55">
            <w:pPr>
              <w:pStyle w:val="15"/>
              <w:bidi w:val="0"/>
              <w:snapToGrid w:val="0"/>
              <w:jc w:val="right"/>
            </w:pPr>
          </w:p>
        </w:tc>
      </w:tr>
      <w:tr w14:paraId="1BE65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2C2E6F55">
            <w:pPr>
              <w:pStyle w:val="15"/>
              <w:bidi w:val="0"/>
              <w:snapToGrid w:val="0"/>
            </w:pPr>
            <w:r>
              <w:t>其他对个人和家庭的补助</w:t>
            </w:r>
          </w:p>
        </w:tc>
        <w:tc>
          <w:tcPr>
            <w:tcW w:w="3066" w:type="dxa"/>
            <w:vAlign w:val="center"/>
          </w:tcPr>
          <w:p w14:paraId="0442E028">
            <w:pPr>
              <w:pStyle w:val="15"/>
              <w:bidi w:val="0"/>
              <w:snapToGrid w:val="0"/>
            </w:pPr>
            <w:r>
              <w:t>其他对个人和家庭的补助</w:t>
            </w:r>
          </w:p>
        </w:tc>
        <w:tc>
          <w:tcPr>
            <w:tcW w:w="998" w:type="dxa"/>
            <w:vAlign w:val="center"/>
          </w:tcPr>
          <w:p w14:paraId="04BF9B62">
            <w:pPr>
              <w:pStyle w:val="15"/>
              <w:bidi w:val="0"/>
              <w:snapToGrid w:val="0"/>
              <w:jc w:val="right"/>
            </w:pPr>
            <w:r>
              <w:t>23.63</w:t>
            </w:r>
          </w:p>
        </w:tc>
        <w:tc>
          <w:tcPr>
            <w:tcW w:w="1121" w:type="dxa"/>
            <w:vAlign w:val="center"/>
          </w:tcPr>
          <w:p w14:paraId="638B601B">
            <w:pPr>
              <w:pStyle w:val="15"/>
              <w:bidi w:val="0"/>
              <w:snapToGrid w:val="0"/>
              <w:jc w:val="right"/>
            </w:pPr>
            <w:r>
              <w:t>23.63</w:t>
            </w:r>
          </w:p>
        </w:tc>
        <w:tc>
          <w:tcPr>
            <w:tcW w:w="1123" w:type="dxa"/>
            <w:vAlign w:val="center"/>
          </w:tcPr>
          <w:p w14:paraId="5D879340">
            <w:pPr>
              <w:pStyle w:val="15"/>
              <w:bidi w:val="0"/>
              <w:snapToGrid w:val="0"/>
              <w:jc w:val="right"/>
            </w:pPr>
          </w:p>
        </w:tc>
      </w:tr>
    </w:tbl>
    <w:p w14:paraId="27E0C47F">
      <w:r>
        <w:br w:type="page"/>
      </w:r>
    </w:p>
    <w:p w14:paraId="5A96FC99">
      <w:pPr>
        <w:pStyle w:val="17"/>
        <w:bidi w:val="0"/>
        <w:rPr>
          <w:rFonts w:hint="eastAsia" w:eastAsia="宋体"/>
          <w:lang w:val="en-US" w:eastAsia="zh-CN"/>
        </w:rPr>
      </w:pPr>
      <w:r>
        <w:t>预算公开表</w:t>
      </w:r>
      <w:r>
        <w:rPr>
          <w:rFonts w:hint="eastAsia"/>
          <w:lang w:val="en-US" w:eastAsia="zh-CN"/>
        </w:rPr>
        <w:t>7</w:t>
      </w:r>
    </w:p>
    <w:p w14:paraId="43EB7E12">
      <w:pPr>
        <w:pStyle w:val="16"/>
        <w:numPr>
          <w:ilvl w:val="0"/>
          <w:numId w:val="0"/>
        </w:numPr>
        <w:tabs>
          <w:tab w:val="left" w:pos="0"/>
        </w:tabs>
        <w:bidi w:val="0"/>
        <w:ind w:left="0" w:leftChars="0" w:firstLine="0" w:firstLineChars="0"/>
      </w:pPr>
      <w:bookmarkStart w:id="26" w:name="bookmark41"/>
      <w:bookmarkEnd w:id="26"/>
      <w:bookmarkStart w:id="27" w:name="bookmark10"/>
      <w:bookmarkEnd w:id="27"/>
      <w:bookmarkStart w:id="28" w:name="_Toc17816"/>
      <w:r>
        <w:rPr>
          <w:rFonts w:hint="eastAsia" w:ascii="宋体" w:hAnsi="宋体" w:eastAsia="宋体" w:cs="宋体"/>
          <w:b/>
          <w:bCs/>
          <w:snapToGrid w:val="0"/>
          <w:color w:val="000000"/>
          <w:kern w:val="0"/>
          <w:sz w:val="28"/>
          <w:szCs w:val="21"/>
          <w:lang w:val="en-US" w:eastAsia="zh-CN" w:bidi="ar-SA"/>
        </w:rPr>
        <w:t>表七</w:t>
      </w:r>
      <w:r>
        <w:t>2024年政府性基金预算收入表(不含上年结转)</w:t>
      </w:r>
      <w:bookmarkEnd w:id="28"/>
    </w:p>
    <w:p w14:paraId="7AFA28A4">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9916"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0" w:type="dxa"/>
          <w:left w:w="128" w:type="dxa"/>
          <w:bottom w:w="80" w:type="dxa"/>
          <w:right w:w="128" w:type="dxa"/>
        </w:tblCellMar>
      </w:tblPr>
      <w:tblGrid>
        <w:gridCol w:w="2433"/>
        <w:gridCol w:w="4128"/>
        <w:gridCol w:w="3355"/>
      </w:tblGrid>
      <w:tr w14:paraId="402105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0" w:hRule="atLeast"/>
          <w:tblHeader/>
        </w:trPr>
        <w:tc>
          <w:tcPr>
            <w:tcW w:w="6561" w:type="dxa"/>
            <w:gridSpan w:val="2"/>
            <w:vAlign w:val="center"/>
          </w:tcPr>
          <w:p w14:paraId="0D94124F">
            <w:pPr>
              <w:pStyle w:val="15"/>
              <w:bidi w:val="0"/>
              <w:snapToGrid w:val="0"/>
              <w:rPr>
                <w:rFonts w:hint="eastAsia" w:eastAsia="宋体"/>
                <w:b/>
                <w:lang w:eastAsia="zh-CN"/>
              </w:rPr>
            </w:pPr>
            <w:r>
              <w:rPr>
                <w:rFonts w:hint="eastAsia"/>
                <w:b/>
                <w:lang w:eastAsia="zh-CN"/>
              </w:rPr>
              <w:t>项目</w:t>
            </w:r>
          </w:p>
        </w:tc>
        <w:tc>
          <w:tcPr>
            <w:tcW w:w="3355" w:type="dxa"/>
            <w:vMerge w:val="restart"/>
            <w:tcBorders>
              <w:bottom w:val="nil"/>
            </w:tcBorders>
            <w:vAlign w:val="center"/>
          </w:tcPr>
          <w:p w14:paraId="796AEEE8">
            <w:pPr>
              <w:pStyle w:val="15"/>
              <w:bidi w:val="0"/>
              <w:snapToGrid w:val="0"/>
              <w:rPr>
                <w:rFonts w:hint="eastAsia" w:eastAsia="宋体"/>
                <w:b/>
                <w:lang w:eastAsia="zh-CN"/>
              </w:rPr>
            </w:pPr>
            <w:r>
              <w:rPr>
                <w:rFonts w:hint="eastAsia"/>
                <w:b/>
                <w:lang w:eastAsia="zh-CN"/>
              </w:rPr>
              <w:t>政府性基金收入预算</w:t>
            </w:r>
          </w:p>
        </w:tc>
      </w:tr>
      <w:tr w14:paraId="57E5A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0" w:hRule="atLeast"/>
          <w:tblHeader/>
        </w:trPr>
        <w:tc>
          <w:tcPr>
            <w:tcW w:w="2433" w:type="dxa"/>
            <w:vAlign w:val="center"/>
          </w:tcPr>
          <w:p w14:paraId="0F115E4B">
            <w:pPr>
              <w:pStyle w:val="15"/>
              <w:bidi w:val="0"/>
              <w:snapToGrid w:val="0"/>
              <w:rPr>
                <w:rFonts w:hint="eastAsia" w:eastAsia="宋体"/>
                <w:b/>
                <w:lang w:eastAsia="zh-CN"/>
              </w:rPr>
            </w:pPr>
            <w:r>
              <w:rPr>
                <w:rFonts w:hint="eastAsia"/>
                <w:b/>
                <w:lang w:eastAsia="zh-CN"/>
              </w:rPr>
              <w:t>收入科目编码</w:t>
            </w:r>
          </w:p>
        </w:tc>
        <w:tc>
          <w:tcPr>
            <w:tcW w:w="4128" w:type="dxa"/>
            <w:vAlign w:val="center"/>
          </w:tcPr>
          <w:p w14:paraId="4740DB46">
            <w:pPr>
              <w:pStyle w:val="15"/>
              <w:bidi w:val="0"/>
              <w:snapToGrid w:val="0"/>
              <w:rPr>
                <w:rFonts w:hint="eastAsia" w:eastAsia="宋体"/>
                <w:b/>
                <w:lang w:eastAsia="zh-CN"/>
              </w:rPr>
            </w:pPr>
            <w:r>
              <w:rPr>
                <w:rFonts w:hint="eastAsia"/>
                <w:b/>
                <w:lang w:eastAsia="zh-CN"/>
              </w:rPr>
              <w:t>科目名称</w:t>
            </w:r>
          </w:p>
        </w:tc>
        <w:tc>
          <w:tcPr>
            <w:tcW w:w="3355" w:type="dxa"/>
            <w:vMerge w:val="continue"/>
            <w:tcBorders>
              <w:top w:val="nil"/>
            </w:tcBorders>
            <w:vAlign w:val="center"/>
          </w:tcPr>
          <w:p w14:paraId="39237DD0">
            <w:pPr>
              <w:pStyle w:val="15"/>
              <w:bidi w:val="0"/>
              <w:snapToGrid w:val="0"/>
              <w:rPr>
                <w:rFonts w:hint="eastAsia" w:eastAsia="宋体"/>
                <w:b/>
                <w:lang w:eastAsia="zh-CN"/>
              </w:rPr>
            </w:pPr>
          </w:p>
        </w:tc>
      </w:tr>
      <w:tr w14:paraId="231D5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0" w:hRule="atLeast"/>
        </w:trPr>
        <w:tc>
          <w:tcPr>
            <w:tcW w:w="6561" w:type="dxa"/>
            <w:gridSpan w:val="2"/>
            <w:vAlign w:val="center"/>
          </w:tcPr>
          <w:p w14:paraId="3B3B1898">
            <w:pPr>
              <w:pStyle w:val="15"/>
              <w:bidi w:val="0"/>
              <w:snapToGrid w:val="0"/>
              <w:jc w:val="center"/>
              <w:rPr>
                <w:b/>
              </w:rPr>
            </w:pPr>
            <w:r>
              <w:rPr>
                <w:b/>
              </w:rPr>
              <w:t>合计</w:t>
            </w:r>
          </w:p>
        </w:tc>
        <w:tc>
          <w:tcPr>
            <w:tcW w:w="3355" w:type="dxa"/>
            <w:vAlign w:val="center"/>
          </w:tcPr>
          <w:p w14:paraId="101216CC">
            <w:pPr>
              <w:pStyle w:val="15"/>
              <w:bidi w:val="0"/>
              <w:snapToGrid w:val="0"/>
              <w:jc w:val="right"/>
              <w:rPr>
                <w:b/>
              </w:rPr>
            </w:pPr>
            <w:r>
              <w:rPr>
                <w:b/>
              </w:rPr>
              <w:t>526.47</w:t>
            </w:r>
          </w:p>
        </w:tc>
      </w:tr>
      <w:tr w14:paraId="4FBCD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0" w:hRule="atLeast"/>
        </w:trPr>
        <w:tc>
          <w:tcPr>
            <w:tcW w:w="2433" w:type="dxa"/>
            <w:vAlign w:val="center"/>
          </w:tcPr>
          <w:p w14:paraId="5D90E728">
            <w:pPr>
              <w:pStyle w:val="15"/>
              <w:bidi w:val="0"/>
              <w:snapToGrid w:val="0"/>
            </w:pPr>
            <w:r>
              <w:t>103</w:t>
            </w:r>
          </w:p>
        </w:tc>
        <w:tc>
          <w:tcPr>
            <w:tcW w:w="4128" w:type="dxa"/>
            <w:vAlign w:val="center"/>
          </w:tcPr>
          <w:p w14:paraId="5882598B">
            <w:pPr>
              <w:pStyle w:val="15"/>
              <w:bidi w:val="0"/>
              <w:snapToGrid w:val="0"/>
            </w:pPr>
            <w:r>
              <w:t>非税收入</w:t>
            </w:r>
          </w:p>
        </w:tc>
        <w:tc>
          <w:tcPr>
            <w:tcW w:w="3355" w:type="dxa"/>
            <w:vAlign w:val="center"/>
          </w:tcPr>
          <w:p w14:paraId="26DE6CB7">
            <w:pPr>
              <w:pStyle w:val="15"/>
              <w:bidi w:val="0"/>
              <w:snapToGrid w:val="0"/>
              <w:jc w:val="right"/>
            </w:pPr>
            <w:r>
              <w:t>526.47</w:t>
            </w:r>
          </w:p>
        </w:tc>
      </w:tr>
      <w:tr w14:paraId="2285C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0" w:hRule="atLeast"/>
        </w:trPr>
        <w:tc>
          <w:tcPr>
            <w:tcW w:w="2433" w:type="dxa"/>
            <w:vAlign w:val="center"/>
          </w:tcPr>
          <w:p w14:paraId="0CF430EF">
            <w:pPr>
              <w:pStyle w:val="15"/>
              <w:bidi w:val="0"/>
              <w:snapToGrid w:val="0"/>
            </w:pPr>
            <w:r>
              <w:t>10301</w:t>
            </w:r>
          </w:p>
        </w:tc>
        <w:tc>
          <w:tcPr>
            <w:tcW w:w="4128" w:type="dxa"/>
            <w:vAlign w:val="center"/>
          </w:tcPr>
          <w:p w14:paraId="1614CE26">
            <w:pPr>
              <w:pStyle w:val="15"/>
              <w:bidi w:val="0"/>
              <w:snapToGrid w:val="0"/>
            </w:pPr>
            <w:r>
              <w:t>政府性基金收入</w:t>
            </w:r>
          </w:p>
        </w:tc>
        <w:tc>
          <w:tcPr>
            <w:tcW w:w="3355" w:type="dxa"/>
            <w:vAlign w:val="center"/>
          </w:tcPr>
          <w:p w14:paraId="6FB277EC">
            <w:pPr>
              <w:pStyle w:val="15"/>
              <w:bidi w:val="0"/>
              <w:snapToGrid w:val="0"/>
              <w:jc w:val="right"/>
            </w:pPr>
            <w:r>
              <w:t>526.47</w:t>
            </w:r>
          </w:p>
        </w:tc>
      </w:tr>
      <w:tr w14:paraId="0A31C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0" w:hRule="atLeast"/>
        </w:trPr>
        <w:tc>
          <w:tcPr>
            <w:tcW w:w="2433" w:type="dxa"/>
            <w:vAlign w:val="center"/>
          </w:tcPr>
          <w:p w14:paraId="55E6891D">
            <w:pPr>
              <w:pStyle w:val="15"/>
              <w:bidi w:val="0"/>
              <w:snapToGrid w:val="0"/>
            </w:pPr>
            <w:r>
              <w:t>1030148</w:t>
            </w:r>
          </w:p>
        </w:tc>
        <w:tc>
          <w:tcPr>
            <w:tcW w:w="4128" w:type="dxa"/>
            <w:vAlign w:val="center"/>
          </w:tcPr>
          <w:p w14:paraId="64C5CE7A">
            <w:pPr>
              <w:pStyle w:val="15"/>
              <w:bidi w:val="0"/>
              <w:snapToGrid w:val="0"/>
            </w:pPr>
            <w:r>
              <w:t>国有土地使用权出让收入</w:t>
            </w:r>
          </w:p>
        </w:tc>
        <w:tc>
          <w:tcPr>
            <w:tcW w:w="3355" w:type="dxa"/>
            <w:vAlign w:val="center"/>
          </w:tcPr>
          <w:p w14:paraId="230EDA99">
            <w:pPr>
              <w:pStyle w:val="15"/>
              <w:bidi w:val="0"/>
              <w:snapToGrid w:val="0"/>
              <w:jc w:val="right"/>
            </w:pPr>
            <w:r>
              <w:t>526.47</w:t>
            </w:r>
          </w:p>
        </w:tc>
      </w:tr>
    </w:tbl>
    <w:p w14:paraId="63C857D2">
      <w:pPr>
        <w:pStyle w:val="17"/>
        <w:bidi w:val="0"/>
        <w:rPr>
          <w:rFonts w:hint="eastAsia"/>
          <w:lang w:eastAsia="zh-CN"/>
        </w:rPr>
      </w:pPr>
      <w:bookmarkStart w:id="29" w:name="bookmark42"/>
      <w:bookmarkEnd w:id="29"/>
      <w:bookmarkStart w:id="30" w:name="bookmark11"/>
      <w:bookmarkEnd w:id="30"/>
      <w:r>
        <w:br w:type="page"/>
      </w:r>
      <w:r>
        <w:rPr>
          <w:rFonts w:hint="eastAsia"/>
          <w:lang w:eastAsia="zh-CN"/>
        </w:rPr>
        <w:t>预算公开表8</w:t>
      </w:r>
    </w:p>
    <w:p w14:paraId="01EB4CB6">
      <w:pPr>
        <w:pStyle w:val="16"/>
        <w:numPr>
          <w:ilvl w:val="0"/>
          <w:numId w:val="0"/>
        </w:numPr>
        <w:tabs>
          <w:tab w:val="left" w:pos="0"/>
        </w:tabs>
        <w:bidi w:val="0"/>
        <w:ind w:left="0" w:leftChars="0" w:firstLine="0" w:firstLineChars="0"/>
      </w:pPr>
      <w:bookmarkStart w:id="31" w:name="_Toc10762"/>
      <w:r>
        <w:rPr>
          <w:rFonts w:hint="eastAsia" w:ascii="宋体" w:hAnsi="宋体" w:eastAsia="宋体" w:cs="宋体"/>
          <w:b/>
          <w:bCs/>
          <w:snapToGrid w:val="0"/>
          <w:color w:val="000000"/>
          <w:kern w:val="0"/>
          <w:sz w:val="28"/>
          <w:szCs w:val="21"/>
          <w:lang w:val="en-US" w:eastAsia="zh-CN" w:bidi="ar-SA"/>
        </w:rPr>
        <w:t>表八</w:t>
      </w:r>
      <w:r>
        <w:t>2024年政府性基金预算支出表(不含上年结转)</w:t>
      </w:r>
      <w:bookmarkEnd w:id="31"/>
    </w:p>
    <w:p w14:paraId="774E398C">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9866"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6" w:type="dxa"/>
          <w:left w:w="96" w:type="dxa"/>
          <w:bottom w:w="56" w:type="dxa"/>
          <w:right w:w="96" w:type="dxa"/>
        </w:tblCellMar>
      </w:tblPr>
      <w:tblGrid>
        <w:gridCol w:w="1370"/>
        <w:gridCol w:w="4695"/>
        <w:gridCol w:w="1083"/>
        <w:gridCol w:w="1359"/>
        <w:gridCol w:w="1359"/>
      </w:tblGrid>
      <w:tr w14:paraId="57061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blHeader/>
        </w:trPr>
        <w:tc>
          <w:tcPr>
            <w:tcW w:w="1370" w:type="dxa"/>
            <w:vAlign w:val="center"/>
          </w:tcPr>
          <w:p w14:paraId="2AF45949">
            <w:pPr>
              <w:pStyle w:val="15"/>
              <w:bidi w:val="0"/>
              <w:snapToGrid w:val="0"/>
              <w:rPr>
                <w:rFonts w:hint="eastAsia" w:eastAsia="宋体"/>
                <w:b/>
                <w:lang w:eastAsia="zh-CN"/>
              </w:rPr>
            </w:pPr>
            <w:r>
              <w:rPr>
                <w:rFonts w:hint="eastAsia"/>
                <w:b/>
                <w:lang w:eastAsia="zh-CN"/>
              </w:rPr>
              <w:t>科目编码</w:t>
            </w:r>
          </w:p>
        </w:tc>
        <w:tc>
          <w:tcPr>
            <w:tcW w:w="4695" w:type="dxa"/>
            <w:vAlign w:val="center"/>
          </w:tcPr>
          <w:p w14:paraId="21D561F0">
            <w:pPr>
              <w:pStyle w:val="15"/>
              <w:bidi w:val="0"/>
              <w:snapToGrid w:val="0"/>
              <w:rPr>
                <w:rFonts w:hint="eastAsia" w:eastAsia="宋体"/>
                <w:b/>
                <w:lang w:eastAsia="zh-CN"/>
              </w:rPr>
            </w:pPr>
            <w:r>
              <w:rPr>
                <w:rFonts w:hint="eastAsia"/>
                <w:b/>
                <w:lang w:eastAsia="zh-CN"/>
              </w:rPr>
              <w:t>科目名称</w:t>
            </w:r>
          </w:p>
        </w:tc>
        <w:tc>
          <w:tcPr>
            <w:tcW w:w="1083" w:type="dxa"/>
            <w:vAlign w:val="center"/>
          </w:tcPr>
          <w:p w14:paraId="16B58C73">
            <w:pPr>
              <w:pStyle w:val="15"/>
              <w:bidi w:val="0"/>
              <w:snapToGrid w:val="0"/>
              <w:rPr>
                <w:rFonts w:hint="eastAsia" w:eastAsia="宋体"/>
                <w:b/>
                <w:lang w:eastAsia="zh-CN"/>
              </w:rPr>
            </w:pPr>
            <w:r>
              <w:rPr>
                <w:rFonts w:hint="eastAsia"/>
                <w:b/>
                <w:lang w:eastAsia="zh-CN"/>
              </w:rPr>
              <w:t>合计</w:t>
            </w:r>
          </w:p>
        </w:tc>
        <w:tc>
          <w:tcPr>
            <w:tcW w:w="1359" w:type="dxa"/>
            <w:vAlign w:val="center"/>
          </w:tcPr>
          <w:p w14:paraId="39E8AC06">
            <w:pPr>
              <w:pStyle w:val="15"/>
              <w:bidi w:val="0"/>
              <w:snapToGrid w:val="0"/>
              <w:rPr>
                <w:rFonts w:hint="eastAsia" w:eastAsia="宋体"/>
                <w:b/>
                <w:lang w:eastAsia="zh-CN"/>
              </w:rPr>
            </w:pPr>
            <w:r>
              <w:rPr>
                <w:rFonts w:hint="eastAsia"/>
                <w:b/>
                <w:lang w:eastAsia="zh-CN"/>
              </w:rPr>
              <w:t>基本支出</w:t>
            </w:r>
          </w:p>
        </w:tc>
        <w:tc>
          <w:tcPr>
            <w:tcW w:w="1359" w:type="dxa"/>
            <w:vAlign w:val="center"/>
          </w:tcPr>
          <w:p w14:paraId="0220846F">
            <w:pPr>
              <w:pStyle w:val="15"/>
              <w:bidi w:val="0"/>
              <w:snapToGrid w:val="0"/>
              <w:rPr>
                <w:rFonts w:hint="eastAsia" w:eastAsia="宋体"/>
                <w:b/>
                <w:lang w:eastAsia="zh-CN"/>
              </w:rPr>
            </w:pPr>
            <w:r>
              <w:rPr>
                <w:rFonts w:hint="eastAsia"/>
                <w:b/>
                <w:lang w:eastAsia="zh-CN"/>
              </w:rPr>
              <w:t>项目支出</w:t>
            </w:r>
          </w:p>
        </w:tc>
      </w:tr>
      <w:tr w14:paraId="1462B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6065" w:type="dxa"/>
            <w:gridSpan w:val="2"/>
            <w:vAlign w:val="center"/>
          </w:tcPr>
          <w:p w14:paraId="5D0F497C">
            <w:pPr>
              <w:pStyle w:val="15"/>
              <w:bidi w:val="0"/>
              <w:snapToGrid w:val="0"/>
              <w:jc w:val="center"/>
              <w:rPr>
                <w:b/>
              </w:rPr>
            </w:pPr>
            <w:r>
              <w:rPr>
                <w:b/>
              </w:rPr>
              <w:t>合计</w:t>
            </w:r>
          </w:p>
        </w:tc>
        <w:tc>
          <w:tcPr>
            <w:tcW w:w="1083" w:type="dxa"/>
            <w:vAlign w:val="center"/>
          </w:tcPr>
          <w:p w14:paraId="16A13437">
            <w:pPr>
              <w:pStyle w:val="15"/>
              <w:bidi w:val="0"/>
              <w:snapToGrid w:val="0"/>
              <w:jc w:val="right"/>
              <w:rPr>
                <w:b/>
              </w:rPr>
            </w:pPr>
            <w:r>
              <w:rPr>
                <w:b/>
              </w:rPr>
              <w:t>526.47</w:t>
            </w:r>
          </w:p>
        </w:tc>
        <w:tc>
          <w:tcPr>
            <w:tcW w:w="1359" w:type="dxa"/>
            <w:vAlign w:val="center"/>
          </w:tcPr>
          <w:p w14:paraId="3072005E">
            <w:pPr>
              <w:pStyle w:val="15"/>
              <w:bidi w:val="0"/>
              <w:snapToGrid w:val="0"/>
              <w:jc w:val="center"/>
              <w:rPr>
                <w:b/>
              </w:rPr>
            </w:pPr>
          </w:p>
        </w:tc>
        <w:tc>
          <w:tcPr>
            <w:tcW w:w="1359" w:type="dxa"/>
            <w:vAlign w:val="center"/>
          </w:tcPr>
          <w:p w14:paraId="1EDC07A3">
            <w:pPr>
              <w:pStyle w:val="15"/>
              <w:bidi w:val="0"/>
              <w:snapToGrid w:val="0"/>
              <w:jc w:val="right"/>
              <w:rPr>
                <w:b/>
              </w:rPr>
            </w:pPr>
            <w:r>
              <w:rPr>
                <w:b/>
              </w:rPr>
              <w:t>526.47</w:t>
            </w:r>
          </w:p>
        </w:tc>
      </w:tr>
      <w:tr w14:paraId="2CDF0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1370" w:type="dxa"/>
            <w:vAlign w:val="center"/>
          </w:tcPr>
          <w:p w14:paraId="337F560B">
            <w:pPr>
              <w:pStyle w:val="15"/>
              <w:bidi w:val="0"/>
              <w:snapToGrid w:val="0"/>
            </w:pPr>
            <w:r>
              <w:t>212</w:t>
            </w:r>
          </w:p>
        </w:tc>
        <w:tc>
          <w:tcPr>
            <w:tcW w:w="4695" w:type="dxa"/>
            <w:vAlign w:val="center"/>
          </w:tcPr>
          <w:p w14:paraId="784B2E1F">
            <w:pPr>
              <w:pStyle w:val="15"/>
              <w:bidi w:val="0"/>
              <w:snapToGrid w:val="0"/>
            </w:pPr>
            <w:r>
              <w:t>城乡社区支出</w:t>
            </w:r>
          </w:p>
        </w:tc>
        <w:tc>
          <w:tcPr>
            <w:tcW w:w="1083" w:type="dxa"/>
            <w:vAlign w:val="center"/>
          </w:tcPr>
          <w:p w14:paraId="0A5E7FD9">
            <w:pPr>
              <w:pStyle w:val="15"/>
              <w:bidi w:val="0"/>
              <w:snapToGrid w:val="0"/>
              <w:jc w:val="right"/>
            </w:pPr>
            <w:r>
              <w:t>526.47</w:t>
            </w:r>
          </w:p>
        </w:tc>
        <w:tc>
          <w:tcPr>
            <w:tcW w:w="1359" w:type="dxa"/>
            <w:vAlign w:val="center"/>
          </w:tcPr>
          <w:p w14:paraId="5CF6DE0D">
            <w:pPr>
              <w:pStyle w:val="15"/>
              <w:bidi w:val="0"/>
              <w:snapToGrid w:val="0"/>
            </w:pPr>
          </w:p>
        </w:tc>
        <w:tc>
          <w:tcPr>
            <w:tcW w:w="1359" w:type="dxa"/>
            <w:vAlign w:val="center"/>
          </w:tcPr>
          <w:p w14:paraId="045029ED">
            <w:pPr>
              <w:pStyle w:val="15"/>
              <w:bidi w:val="0"/>
              <w:snapToGrid w:val="0"/>
              <w:jc w:val="right"/>
            </w:pPr>
            <w:r>
              <w:t>526.47</w:t>
            </w:r>
          </w:p>
        </w:tc>
      </w:tr>
      <w:tr w14:paraId="35ED1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1370" w:type="dxa"/>
            <w:vAlign w:val="center"/>
          </w:tcPr>
          <w:p w14:paraId="1B0081DA">
            <w:pPr>
              <w:pStyle w:val="15"/>
              <w:bidi w:val="0"/>
              <w:snapToGrid w:val="0"/>
            </w:pPr>
            <w:r>
              <w:t>21208</w:t>
            </w:r>
          </w:p>
        </w:tc>
        <w:tc>
          <w:tcPr>
            <w:tcW w:w="4695" w:type="dxa"/>
            <w:vAlign w:val="center"/>
          </w:tcPr>
          <w:p w14:paraId="0B8C562D">
            <w:pPr>
              <w:pStyle w:val="15"/>
              <w:bidi w:val="0"/>
              <w:snapToGrid w:val="0"/>
            </w:pPr>
            <w:r>
              <w:t>国有土地使用权出让收入安排的支出</w:t>
            </w:r>
          </w:p>
        </w:tc>
        <w:tc>
          <w:tcPr>
            <w:tcW w:w="1083" w:type="dxa"/>
            <w:vAlign w:val="center"/>
          </w:tcPr>
          <w:p w14:paraId="41D37E95">
            <w:pPr>
              <w:pStyle w:val="15"/>
              <w:bidi w:val="0"/>
              <w:snapToGrid w:val="0"/>
              <w:jc w:val="right"/>
            </w:pPr>
            <w:r>
              <w:t>526.47</w:t>
            </w:r>
          </w:p>
        </w:tc>
        <w:tc>
          <w:tcPr>
            <w:tcW w:w="1359" w:type="dxa"/>
            <w:vAlign w:val="center"/>
          </w:tcPr>
          <w:p w14:paraId="2DBC9009">
            <w:pPr>
              <w:pStyle w:val="15"/>
              <w:bidi w:val="0"/>
              <w:snapToGrid w:val="0"/>
            </w:pPr>
          </w:p>
        </w:tc>
        <w:tc>
          <w:tcPr>
            <w:tcW w:w="1359" w:type="dxa"/>
            <w:vAlign w:val="center"/>
          </w:tcPr>
          <w:p w14:paraId="115EAF30">
            <w:pPr>
              <w:pStyle w:val="15"/>
              <w:bidi w:val="0"/>
              <w:snapToGrid w:val="0"/>
              <w:jc w:val="right"/>
            </w:pPr>
            <w:r>
              <w:t>526.47</w:t>
            </w:r>
          </w:p>
        </w:tc>
      </w:tr>
      <w:tr w14:paraId="1732C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1370" w:type="dxa"/>
            <w:vAlign w:val="center"/>
          </w:tcPr>
          <w:p w14:paraId="29675B7B">
            <w:pPr>
              <w:pStyle w:val="15"/>
              <w:bidi w:val="0"/>
              <w:snapToGrid w:val="0"/>
            </w:pPr>
            <w:r>
              <w:t>2120803</w:t>
            </w:r>
          </w:p>
        </w:tc>
        <w:tc>
          <w:tcPr>
            <w:tcW w:w="4695" w:type="dxa"/>
            <w:vAlign w:val="center"/>
          </w:tcPr>
          <w:p w14:paraId="75210331">
            <w:pPr>
              <w:pStyle w:val="15"/>
              <w:bidi w:val="0"/>
              <w:snapToGrid w:val="0"/>
            </w:pPr>
            <w:r>
              <w:t>城市建设支出</w:t>
            </w:r>
          </w:p>
        </w:tc>
        <w:tc>
          <w:tcPr>
            <w:tcW w:w="1083" w:type="dxa"/>
            <w:vAlign w:val="center"/>
          </w:tcPr>
          <w:p w14:paraId="3CBB6B37">
            <w:pPr>
              <w:pStyle w:val="15"/>
              <w:bidi w:val="0"/>
              <w:snapToGrid w:val="0"/>
              <w:jc w:val="right"/>
            </w:pPr>
            <w:r>
              <w:t>526.47</w:t>
            </w:r>
          </w:p>
        </w:tc>
        <w:tc>
          <w:tcPr>
            <w:tcW w:w="1359" w:type="dxa"/>
            <w:vAlign w:val="center"/>
          </w:tcPr>
          <w:p w14:paraId="37D4B38F">
            <w:pPr>
              <w:pStyle w:val="15"/>
              <w:bidi w:val="0"/>
              <w:snapToGrid w:val="0"/>
            </w:pPr>
          </w:p>
        </w:tc>
        <w:tc>
          <w:tcPr>
            <w:tcW w:w="1359" w:type="dxa"/>
            <w:vAlign w:val="center"/>
          </w:tcPr>
          <w:p w14:paraId="6C2E29D1">
            <w:pPr>
              <w:pStyle w:val="15"/>
              <w:bidi w:val="0"/>
              <w:snapToGrid w:val="0"/>
              <w:jc w:val="right"/>
            </w:pPr>
            <w:r>
              <w:t>526.47</w:t>
            </w:r>
          </w:p>
        </w:tc>
      </w:tr>
    </w:tbl>
    <w:p w14:paraId="103699A0">
      <w:r>
        <w:br w:type="page"/>
      </w:r>
    </w:p>
    <w:p w14:paraId="08253F85">
      <w:pPr>
        <w:pStyle w:val="17"/>
        <w:bidi w:val="0"/>
      </w:pPr>
      <w:r>
        <w:t>部门公开表9</w:t>
      </w:r>
    </w:p>
    <w:p w14:paraId="49F2B77A">
      <w:pPr>
        <w:pStyle w:val="16"/>
        <w:numPr>
          <w:ilvl w:val="0"/>
          <w:numId w:val="0"/>
        </w:numPr>
        <w:tabs>
          <w:tab w:val="left" w:pos="0"/>
        </w:tabs>
        <w:bidi w:val="0"/>
        <w:ind w:left="0" w:leftChars="0" w:firstLine="0" w:firstLineChars="0"/>
      </w:pPr>
      <w:bookmarkStart w:id="32" w:name="bookmark43"/>
      <w:bookmarkEnd w:id="32"/>
      <w:bookmarkStart w:id="33" w:name="bookmark12"/>
      <w:bookmarkEnd w:id="33"/>
      <w:bookmarkStart w:id="34" w:name="_Toc16677"/>
      <w:r>
        <w:rPr>
          <w:rFonts w:hint="eastAsia" w:ascii="宋体" w:hAnsi="宋体" w:eastAsia="宋体" w:cs="宋体"/>
          <w:b/>
          <w:bCs/>
          <w:snapToGrid w:val="0"/>
          <w:color w:val="000000"/>
          <w:kern w:val="0"/>
          <w:sz w:val="28"/>
          <w:szCs w:val="21"/>
          <w:lang w:val="en-US" w:eastAsia="zh-CN" w:bidi="ar-SA"/>
        </w:rPr>
        <w:t>表九</w:t>
      </w:r>
      <w:r>
        <w:t>2024年国有资本经营预算收支预算表(不含上年结转)</w:t>
      </w:r>
      <w:bookmarkEnd w:id="34"/>
    </w:p>
    <w:p w14:paraId="5333C6C2">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499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6" w:type="dxa"/>
          <w:left w:w="96" w:type="dxa"/>
          <w:bottom w:w="56" w:type="dxa"/>
          <w:right w:w="96" w:type="dxa"/>
        </w:tblCellMar>
      </w:tblPr>
      <w:tblGrid>
        <w:gridCol w:w="1698"/>
        <w:gridCol w:w="1210"/>
        <w:gridCol w:w="1454"/>
        <w:gridCol w:w="1208"/>
        <w:gridCol w:w="1208"/>
        <w:gridCol w:w="714"/>
        <w:gridCol w:w="1208"/>
        <w:gridCol w:w="1216"/>
      </w:tblGrid>
      <w:tr w14:paraId="23393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jc w:val="center"/>
        </w:trPr>
        <w:tc>
          <w:tcPr>
            <w:tcW w:w="2199" w:type="pct"/>
            <w:gridSpan w:val="3"/>
            <w:vAlign w:val="center"/>
          </w:tcPr>
          <w:p w14:paraId="5D6A136C">
            <w:pPr>
              <w:pStyle w:val="15"/>
              <w:bidi w:val="0"/>
              <w:snapToGrid w:val="0"/>
            </w:pPr>
            <w:r>
              <w:t>国有资本经营预算收入</w:t>
            </w:r>
          </w:p>
        </w:tc>
        <w:tc>
          <w:tcPr>
            <w:tcW w:w="2800" w:type="pct"/>
            <w:gridSpan w:val="5"/>
            <w:vAlign w:val="center"/>
          </w:tcPr>
          <w:p w14:paraId="18770916">
            <w:pPr>
              <w:pStyle w:val="15"/>
              <w:bidi w:val="0"/>
              <w:snapToGrid w:val="0"/>
            </w:pPr>
            <w:r>
              <w:t>国有资本经营预算支出</w:t>
            </w:r>
          </w:p>
        </w:tc>
      </w:tr>
      <w:tr w14:paraId="49778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jc w:val="center"/>
        </w:trPr>
        <w:tc>
          <w:tcPr>
            <w:tcW w:w="1466" w:type="pct"/>
            <w:gridSpan w:val="2"/>
            <w:vAlign w:val="center"/>
          </w:tcPr>
          <w:p w14:paraId="7214807F">
            <w:pPr>
              <w:pStyle w:val="15"/>
              <w:bidi w:val="0"/>
              <w:snapToGrid w:val="0"/>
            </w:pPr>
            <w:r>
              <w:t>项目</w:t>
            </w:r>
          </w:p>
        </w:tc>
        <w:tc>
          <w:tcPr>
            <w:tcW w:w="733" w:type="pct"/>
            <w:vMerge w:val="restart"/>
            <w:tcBorders>
              <w:bottom w:val="nil"/>
            </w:tcBorders>
            <w:vAlign w:val="center"/>
          </w:tcPr>
          <w:p w14:paraId="2CF6B42B">
            <w:pPr>
              <w:pStyle w:val="15"/>
              <w:bidi w:val="0"/>
              <w:snapToGrid w:val="0"/>
            </w:pPr>
            <w:r>
              <w:t>国有资本经</w:t>
            </w:r>
          </w:p>
          <w:p w14:paraId="398FB859">
            <w:pPr>
              <w:pStyle w:val="15"/>
              <w:bidi w:val="0"/>
              <w:snapToGrid w:val="0"/>
            </w:pPr>
            <w:r>
              <w:t>营收入预算</w:t>
            </w:r>
          </w:p>
        </w:tc>
        <w:tc>
          <w:tcPr>
            <w:tcW w:w="609" w:type="pct"/>
            <w:vMerge w:val="restart"/>
            <w:tcBorders>
              <w:bottom w:val="nil"/>
            </w:tcBorders>
            <w:vAlign w:val="center"/>
          </w:tcPr>
          <w:p w14:paraId="69623061">
            <w:pPr>
              <w:pStyle w:val="15"/>
              <w:bidi w:val="0"/>
              <w:snapToGrid w:val="0"/>
            </w:pPr>
            <w:r>
              <w:t>科目编码</w:t>
            </w:r>
          </w:p>
        </w:tc>
        <w:tc>
          <w:tcPr>
            <w:tcW w:w="609" w:type="pct"/>
            <w:vMerge w:val="restart"/>
            <w:tcBorders>
              <w:bottom w:val="nil"/>
            </w:tcBorders>
            <w:vAlign w:val="center"/>
          </w:tcPr>
          <w:p w14:paraId="5E2137F6">
            <w:pPr>
              <w:pStyle w:val="15"/>
              <w:bidi w:val="0"/>
              <w:snapToGrid w:val="0"/>
            </w:pPr>
            <w:r>
              <w:t>科目名称</w:t>
            </w:r>
          </w:p>
        </w:tc>
        <w:tc>
          <w:tcPr>
            <w:tcW w:w="360" w:type="pct"/>
            <w:vMerge w:val="restart"/>
            <w:tcBorders>
              <w:bottom w:val="nil"/>
            </w:tcBorders>
            <w:vAlign w:val="center"/>
          </w:tcPr>
          <w:p w14:paraId="31A51127">
            <w:pPr>
              <w:pStyle w:val="15"/>
              <w:bidi w:val="0"/>
              <w:snapToGrid w:val="0"/>
            </w:pPr>
            <w:r>
              <w:t>合计</w:t>
            </w:r>
          </w:p>
        </w:tc>
        <w:tc>
          <w:tcPr>
            <w:tcW w:w="609" w:type="pct"/>
            <w:vMerge w:val="restart"/>
            <w:tcBorders>
              <w:bottom w:val="nil"/>
            </w:tcBorders>
            <w:vAlign w:val="center"/>
          </w:tcPr>
          <w:p w14:paraId="5B9EB37B">
            <w:pPr>
              <w:pStyle w:val="15"/>
              <w:bidi w:val="0"/>
              <w:snapToGrid w:val="0"/>
            </w:pPr>
            <w:r>
              <w:t>基本支出</w:t>
            </w:r>
          </w:p>
        </w:tc>
        <w:tc>
          <w:tcPr>
            <w:tcW w:w="612" w:type="pct"/>
            <w:vMerge w:val="restart"/>
            <w:tcBorders>
              <w:bottom w:val="nil"/>
            </w:tcBorders>
            <w:vAlign w:val="center"/>
          </w:tcPr>
          <w:p w14:paraId="032345F6">
            <w:pPr>
              <w:pStyle w:val="15"/>
              <w:bidi w:val="0"/>
              <w:snapToGrid w:val="0"/>
            </w:pPr>
            <w:r>
              <w:t>项目支出</w:t>
            </w:r>
          </w:p>
        </w:tc>
      </w:tr>
      <w:tr w14:paraId="0B2E5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jc w:val="center"/>
        </w:trPr>
        <w:tc>
          <w:tcPr>
            <w:tcW w:w="856" w:type="pct"/>
            <w:vAlign w:val="center"/>
          </w:tcPr>
          <w:p w14:paraId="230AFD9C">
            <w:pPr>
              <w:pStyle w:val="15"/>
              <w:bidi w:val="0"/>
              <w:snapToGrid w:val="0"/>
            </w:pPr>
            <w:r>
              <w:t>收入科目编码</w:t>
            </w:r>
          </w:p>
        </w:tc>
        <w:tc>
          <w:tcPr>
            <w:tcW w:w="610" w:type="pct"/>
            <w:vAlign w:val="center"/>
          </w:tcPr>
          <w:p w14:paraId="19996C70">
            <w:pPr>
              <w:pStyle w:val="15"/>
              <w:bidi w:val="0"/>
              <w:snapToGrid w:val="0"/>
            </w:pPr>
            <w:r>
              <w:t>科目名称</w:t>
            </w:r>
          </w:p>
        </w:tc>
        <w:tc>
          <w:tcPr>
            <w:tcW w:w="733" w:type="pct"/>
            <w:vMerge w:val="continue"/>
            <w:tcBorders>
              <w:top w:val="nil"/>
            </w:tcBorders>
            <w:vAlign w:val="center"/>
          </w:tcPr>
          <w:p w14:paraId="2A5DA03D">
            <w:pPr>
              <w:pStyle w:val="15"/>
              <w:bidi w:val="0"/>
              <w:snapToGrid w:val="0"/>
            </w:pPr>
          </w:p>
        </w:tc>
        <w:tc>
          <w:tcPr>
            <w:tcW w:w="609" w:type="pct"/>
            <w:vMerge w:val="continue"/>
            <w:tcBorders>
              <w:top w:val="nil"/>
            </w:tcBorders>
            <w:vAlign w:val="center"/>
          </w:tcPr>
          <w:p w14:paraId="76B4872E">
            <w:pPr>
              <w:pStyle w:val="15"/>
              <w:bidi w:val="0"/>
              <w:snapToGrid w:val="0"/>
            </w:pPr>
          </w:p>
        </w:tc>
        <w:tc>
          <w:tcPr>
            <w:tcW w:w="609" w:type="pct"/>
            <w:vMerge w:val="continue"/>
            <w:tcBorders>
              <w:top w:val="nil"/>
            </w:tcBorders>
            <w:vAlign w:val="center"/>
          </w:tcPr>
          <w:p w14:paraId="17920A6C">
            <w:pPr>
              <w:pStyle w:val="15"/>
              <w:bidi w:val="0"/>
              <w:snapToGrid w:val="0"/>
            </w:pPr>
          </w:p>
        </w:tc>
        <w:tc>
          <w:tcPr>
            <w:tcW w:w="360" w:type="pct"/>
            <w:vMerge w:val="continue"/>
            <w:tcBorders>
              <w:top w:val="nil"/>
            </w:tcBorders>
            <w:vAlign w:val="center"/>
          </w:tcPr>
          <w:p w14:paraId="4E87F15D">
            <w:pPr>
              <w:pStyle w:val="15"/>
              <w:bidi w:val="0"/>
              <w:snapToGrid w:val="0"/>
            </w:pPr>
          </w:p>
        </w:tc>
        <w:tc>
          <w:tcPr>
            <w:tcW w:w="609" w:type="pct"/>
            <w:vMerge w:val="continue"/>
            <w:tcBorders>
              <w:top w:val="nil"/>
            </w:tcBorders>
            <w:vAlign w:val="center"/>
          </w:tcPr>
          <w:p w14:paraId="0CD1FE2B">
            <w:pPr>
              <w:pStyle w:val="15"/>
              <w:bidi w:val="0"/>
              <w:snapToGrid w:val="0"/>
            </w:pPr>
          </w:p>
        </w:tc>
        <w:tc>
          <w:tcPr>
            <w:tcW w:w="612" w:type="pct"/>
            <w:vMerge w:val="continue"/>
            <w:tcBorders>
              <w:top w:val="nil"/>
            </w:tcBorders>
            <w:vAlign w:val="center"/>
          </w:tcPr>
          <w:p w14:paraId="55E3C867">
            <w:pPr>
              <w:pStyle w:val="15"/>
              <w:bidi w:val="0"/>
              <w:snapToGrid w:val="0"/>
            </w:pPr>
          </w:p>
        </w:tc>
      </w:tr>
      <w:tr w14:paraId="6019B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jc w:val="center"/>
        </w:trPr>
        <w:tc>
          <w:tcPr>
            <w:tcW w:w="1466" w:type="pct"/>
            <w:gridSpan w:val="2"/>
            <w:vAlign w:val="center"/>
          </w:tcPr>
          <w:p w14:paraId="7B55DF61">
            <w:pPr>
              <w:pStyle w:val="15"/>
              <w:bidi w:val="0"/>
              <w:snapToGrid w:val="0"/>
            </w:pPr>
            <w:r>
              <w:t>合计</w:t>
            </w:r>
          </w:p>
        </w:tc>
        <w:tc>
          <w:tcPr>
            <w:tcW w:w="733" w:type="pct"/>
            <w:vAlign w:val="center"/>
          </w:tcPr>
          <w:p w14:paraId="58B0927C">
            <w:pPr>
              <w:pStyle w:val="15"/>
              <w:bidi w:val="0"/>
              <w:snapToGrid w:val="0"/>
            </w:pPr>
          </w:p>
        </w:tc>
        <w:tc>
          <w:tcPr>
            <w:tcW w:w="609" w:type="pct"/>
            <w:vAlign w:val="center"/>
          </w:tcPr>
          <w:p w14:paraId="6B5EB47B">
            <w:pPr>
              <w:pStyle w:val="15"/>
              <w:bidi w:val="0"/>
              <w:snapToGrid w:val="0"/>
            </w:pPr>
          </w:p>
        </w:tc>
        <w:tc>
          <w:tcPr>
            <w:tcW w:w="609" w:type="pct"/>
            <w:vAlign w:val="center"/>
          </w:tcPr>
          <w:p w14:paraId="4FF15E84">
            <w:pPr>
              <w:pStyle w:val="15"/>
              <w:bidi w:val="0"/>
              <w:snapToGrid w:val="0"/>
            </w:pPr>
          </w:p>
        </w:tc>
        <w:tc>
          <w:tcPr>
            <w:tcW w:w="360" w:type="pct"/>
            <w:vAlign w:val="center"/>
          </w:tcPr>
          <w:p w14:paraId="58FDE3E7">
            <w:pPr>
              <w:pStyle w:val="15"/>
              <w:bidi w:val="0"/>
              <w:snapToGrid w:val="0"/>
            </w:pPr>
          </w:p>
        </w:tc>
        <w:tc>
          <w:tcPr>
            <w:tcW w:w="609" w:type="pct"/>
            <w:vAlign w:val="center"/>
          </w:tcPr>
          <w:p w14:paraId="59B39ED5">
            <w:pPr>
              <w:pStyle w:val="15"/>
              <w:bidi w:val="0"/>
              <w:snapToGrid w:val="0"/>
            </w:pPr>
          </w:p>
        </w:tc>
        <w:tc>
          <w:tcPr>
            <w:tcW w:w="612" w:type="pct"/>
            <w:vAlign w:val="center"/>
          </w:tcPr>
          <w:p w14:paraId="723FA183">
            <w:pPr>
              <w:pStyle w:val="15"/>
              <w:bidi w:val="0"/>
              <w:snapToGrid w:val="0"/>
            </w:pPr>
          </w:p>
        </w:tc>
      </w:tr>
      <w:tr w14:paraId="5F922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jc w:val="center"/>
        </w:trPr>
        <w:tc>
          <w:tcPr>
            <w:tcW w:w="856" w:type="pct"/>
            <w:vAlign w:val="center"/>
          </w:tcPr>
          <w:p w14:paraId="0318BF00">
            <w:pPr>
              <w:pStyle w:val="15"/>
              <w:bidi w:val="0"/>
              <w:snapToGrid w:val="0"/>
            </w:pPr>
          </w:p>
        </w:tc>
        <w:tc>
          <w:tcPr>
            <w:tcW w:w="610" w:type="pct"/>
            <w:vAlign w:val="center"/>
          </w:tcPr>
          <w:p w14:paraId="432134C7">
            <w:pPr>
              <w:pStyle w:val="15"/>
              <w:bidi w:val="0"/>
              <w:snapToGrid w:val="0"/>
            </w:pPr>
          </w:p>
        </w:tc>
        <w:tc>
          <w:tcPr>
            <w:tcW w:w="733" w:type="pct"/>
            <w:vAlign w:val="center"/>
          </w:tcPr>
          <w:p w14:paraId="76C52F12">
            <w:pPr>
              <w:pStyle w:val="15"/>
              <w:bidi w:val="0"/>
              <w:snapToGrid w:val="0"/>
            </w:pPr>
          </w:p>
        </w:tc>
        <w:tc>
          <w:tcPr>
            <w:tcW w:w="609" w:type="pct"/>
            <w:vAlign w:val="center"/>
          </w:tcPr>
          <w:p w14:paraId="1D7AD967">
            <w:pPr>
              <w:pStyle w:val="15"/>
              <w:bidi w:val="0"/>
              <w:snapToGrid w:val="0"/>
            </w:pPr>
          </w:p>
        </w:tc>
        <w:tc>
          <w:tcPr>
            <w:tcW w:w="609" w:type="pct"/>
            <w:vAlign w:val="center"/>
          </w:tcPr>
          <w:p w14:paraId="06932E56">
            <w:pPr>
              <w:pStyle w:val="15"/>
              <w:bidi w:val="0"/>
              <w:snapToGrid w:val="0"/>
            </w:pPr>
          </w:p>
        </w:tc>
        <w:tc>
          <w:tcPr>
            <w:tcW w:w="360" w:type="pct"/>
            <w:vAlign w:val="center"/>
          </w:tcPr>
          <w:p w14:paraId="4C5DA578">
            <w:pPr>
              <w:pStyle w:val="15"/>
              <w:bidi w:val="0"/>
              <w:snapToGrid w:val="0"/>
            </w:pPr>
          </w:p>
        </w:tc>
        <w:tc>
          <w:tcPr>
            <w:tcW w:w="609" w:type="pct"/>
            <w:vAlign w:val="center"/>
          </w:tcPr>
          <w:p w14:paraId="71E8C632">
            <w:pPr>
              <w:pStyle w:val="15"/>
              <w:bidi w:val="0"/>
              <w:snapToGrid w:val="0"/>
            </w:pPr>
          </w:p>
        </w:tc>
        <w:tc>
          <w:tcPr>
            <w:tcW w:w="612" w:type="pct"/>
            <w:vAlign w:val="center"/>
          </w:tcPr>
          <w:p w14:paraId="7E49E72A">
            <w:pPr>
              <w:pStyle w:val="15"/>
              <w:bidi w:val="0"/>
              <w:snapToGrid w:val="0"/>
            </w:pPr>
          </w:p>
        </w:tc>
      </w:tr>
    </w:tbl>
    <w:p w14:paraId="036A25FC">
      <w:pPr>
        <w:pStyle w:val="19"/>
        <w:bidi w:val="0"/>
      </w:pPr>
      <w:r>
        <w:t>注：本表无数据</w:t>
      </w:r>
    </w:p>
    <w:p w14:paraId="67AFFE9C">
      <w:pPr>
        <w:pStyle w:val="17"/>
        <w:bidi w:val="0"/>
        <w:rPr>
          <w:rFonts w:hint="eastAsia"/>
          <w:lang w:eastAsia="zh-CN"/>
        </w:rPr>
      </w:pPr>
      <w:bookmarkStart w:id="35" w:name="bookmark13"/>
      <w:bookmarkEnd w:id="35"/>
      <w:r>
        <w:br w:type="page"/>
      </w:r>
      <w:r>
        <w:rPr>
          <w:rFonts w:hint="eastAsia"/>
          <w:lang w:eastAsia="zh-CN"/>
        </w:rPr>
        <w:t>预算公开表10</w:t>
      </w:r>
    </w:p>
    <w:p w14:paraId="16CA53D8">
      <w:pPr>
        <w:pStyle w:val="16"/>
        <w:numPr>
          <w:ilvl w:val="0"/>
          <w:numId w:val="0"/>
        </w:numPr>
        <w:tabs>
          <w:tab w:val="left" w:pos="0"/>
        </w:tabs>
        <w:bidi w:val="0"/>
        <w:ind w:left="0" w:leftChars="0" w:firstLine="0" w:firstLineChars="0"/>
      </w:pPr>
      <w:bookmarkStart w:id="36" w:name="_Toc5612"/>
      <w:r>
        <w:rPr>
          <w:rFonts w:hint="eastAsia" w:ascii="宋体" w:hAnsi="宋体" w:eastAsia="宋体" w:cs="宋体"/>
          <w:b/>
          <w:bCs/>
          <w:snapToGrid w:val="0"/>
          <w:color w:val="000000"/>
          <w:kern w:val="0"/>
          <w:sz w:val="28"/>
          <w:szCs w:val="21"/>
          <w:lang w:val="en-US" w:eastAsia="zh-CN" w:bidi="ar-SA"/>
        </w:rPr>
        <w:t>表十</w:t>
      </w:r>
      <w:r>
        <w:t>2024年财政拨款安排“三公”经费支出预算表</w:t>
      </w:r>
      <w:bookmarkEnd w:id="36"/>
    </w:p>
    <w:p w14:paraId="274C6F55">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9884"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6" w:type="dxa"/>
          <w:left w:w="96" w:type="dxa"/>
          <w:bottom w:w="56" w:type="dxa"/>
          <w:right w:w="96" w:type="dxa"/>
        </w:tblCellMar>
      </w:tblPr>
      <w:tblGrid>
        <w:gridCol w:w="2857"/>
        <w:gridCol w:w="769"/>
        <w:gridCol w:w="1826"/>
        <w:gridCol w:w="2092"/>
        <w:gridCol w:w="2340"/>
      </w:tblGrid>
      <w:tr w14:paraId="18C6C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blHeader/>
        </w:trPr>
        <w:tc>
          <w:tcPr>
            <w:tcW w:w="2857" w:type="dxa"/>
            <w:vMerge w:val="restart"/>
            <w:tcBorders>
              <w:top w:val="single" w:color="000000" w:sz="2" w:space="0"/>
              <w:bottom w:val="nil"/>
            </w:tcBorders>
            <w:vAlign w:val="center"/>
          </w:tcPr>
          <w:p w14:paraId="40837C2C">
            <w:pPr>
              <w:pStyle w:val="15"/>
              <w:bidi w:val="0"/>
              <w:snapToGrid w:val="0"/>
              <w:rPr>
                <w:rFonts w:hint="eastAsia" w:eastAsia="宋体"/>
                <w:b/>
                <w:lang w:eastAsia="zh-CN"/>
              </w:rPr>
            </w:pPr>
            <w:r>
              <w:rPr>
                <w:rFonts w:hint="eastAsia"/>
                <w:b/>
                <w:lang w:eastAsia="zh-CN"/>
              </w:rPr>
              <w:t>项目</w:t>
            </w:r>
          </w:p>
        </w:tc>
        <w:tc>
          <w:tcPr>
            <w:tcW w:w="7027" w:type="dxa"/>
            <w:gridSpan w:val="4"/>
            <w:tcBorders>
              <w:top w:val="single" w:color="000000" w:sz="2" w:space="0"/>
              <w:bottom w:val="single" w:color="000000" w:sz="2" w:space="0"/>
            </w:tcBorders>
            <w:vAlign w:val="center"/>
          </w:tcPr>
          <w:p w14:paraId="207E29E6">
            <w:pPr>
              <w:pStyle w:val="15"/>
              <w:bidi w:val="0"/>
              <w:snapToGrid w:val="0"/>
              <w:rPr>
                <w:rFonts w:hint="eastAsia" w:eastAsia="宋体"/>
                <w:b/>
                <w:lang w:eastAsia="zh-CN"/>
              </w:rPr>
            </w:pPr>
            <w:r>
              <w:rPr>
                <w:rFonts w:hint="eastAsia"/>
                <w:b/>
                <w:lang w:eastAsia="zh-CN"/>
              </w:rPr>
              <w:t>2024年预算数</w:t>
            </w:r>
          </w:p>
        </w:tc>
      </w:tr>
      <w:tr w14:paraId="4C2F7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blHeader/>
        </w:trPr>
        <w:tc>
          <w:tcPr>
            <w:tcW w:w="2857" w:type="dxa"/>
            <w:vMerge w:val="continue"/>
            <w:tcBorders>
              <w:top w:val="nil"/>
              <w:bottom w:val="single" w:color="000000" w:sz="2" w:space="0"/>
            </w:tcBorders>
            <w:vAlign w:val="center"/>
          </w:tcPr>
          <w:p w14:paraId="1CB2340B">
            <w:pPr>
              <w:pStyle w:val="15"/>
              <w:bidi w:val="0"/>
              <w:snapToGrid w:val="0"/>
              <w:rPr>
                <w:rFonts w:hint="eastAsia" w:eastAsia="宋体"/>
                <w:b/>
                <w:lang w:eastAsia="zh-CN"/>
              </w:rPr>
            </w:pPr>
          </w:p>
        </w:tc>
        <w:tc>
          <w:tcPr>
            <w:tcW w:w="769" w:type="dxa"/>
            <w:tcBorders>
              <w:top w:val="single" w:color="000000" w:sz="2" w:space="0"/>
              <w:bottom w:val="single" w:color="000000" w:sz="2" w:space="0"/>
            </w:tcBorders>
            <w:vAlign w:val="center"/>
          </w:tcPr>
          <w:p w14:paraId="69D02746">
            <w:pPr>
              <w:pStyle w:val="15"/>
              <w:bidi w:val="0"/>
              <w:snapToGrid w:val="0"/>
              <w:rPr>
                <w:rFonts w:hint="eastAsia" w:eastAsia="宋体"/>
                <w:b/>
                <w:lang w:eastAsia="zh-CN"/>
              </w:rPr>
            </w:pPr>
            <w:r>
              <w:rPr>
                <w:rFonts w:hint="eastAsia"/>
                <w:b/>
                <w:lang w:eastAsia="zh-CN"/>
              </w:rPr>
              <w:t>合计</w:t>
            </w:r>
          </w:p>
        </w:tc>
        <w:tc>
          <w:tcPr>
            <w:tcW w:w="1826" w:type="dxa"/>
            <w:tcBorders>
              <w:top w:val="single" w:color="000000" w:sz="2" w:space="0"/>
              <w:bottom w:val="single" w:color="000000" w:sz="2" w:space="0"/>
            </w:tcBorders>
            <w:vAlign w:val="center"/>
          </w:tcPr>
          <w:p w14:paraId="0921DB5A">
            <w:pPr>
              <w:pStyle w:val="15"/>
              <w:bidi w:val="0"/>
              <w:snapToGrid w:val="0"/>
              <w:rPr>
                <w:rFonts w:hint="eastAsia" w:eastAsia="宋体"/>
                <w:b/>
                <w:lang w:eastAsia="zh-CN"/>
              </w:rPr>
            </w:pPr>
            <w:r>
              <w:rPr>
                <w:rFonts w:hint="eastAsia"/>
                <w:b/>
                <w:lang w:eastAsia="zh-CN"/>
              </w:rPr>
              <w:t>一般公共预算</w:t>
            </w:r>
          </w:p>
        </w:tc>
        <w:tc>
          <w:tcPr>
            <w:tcW w:w="2092" w:type="dxa"/>
            <w:tcBorders>
              <w:top w:val="single" w:color="000000" w:sz="2" w:space="0"/>
              <w:bottom w:val="single" w:color="000000" w:sz="2" w:space="0"/>
            </w:tcBorders>
            <w:vAlign w:val="center"/>
          </w:tcPr>
          <w:p w14:paraId="53A3D968">
            <w:pPr>
              <w:pStyle w:val="15"/>
              <w:bidi w:val="0"/>
              <w:snapToGrid w:val="0"/>
              <w:rPr>
                <w:rFonts w:hint="eastAsia" w:eastAsia="宋体"/>
                <w:b/>
                <w:lang w:eastAsia="zh-CN"/>
              </w:rPr>
            </w:pPr>
            <w:r>
              <w:rPr>
                <w:rFonts w:hint="eastAsia"/>
                <w:b/>
                <w:lang w:eastAsia="zh-CN"/>
              </w:rPr>
              <w:t>政府性基金预算</w:t>
            </w:r>
          </w:p>
        </w:tc>
        <w:tc>
          <w:tcPr>
            <w:tcW w:w="2340" w:type="dxa"/>
            <w:tcBorders>
              <w:top w:val="single" w:color="000000" w:sz="2" w:space="0"/>
              <w:bottom w:val="single" w:color="000000" w:sz="2" w:space="0"/>
            </w:tcBorders>
            <w:vAlign w:val="center"/>
          </w:tcPr>
          <w:p w14:paraId="277D3CCA">
            <w:pPr>
              <w:pStyle w:val="15"/>
              <w:bidi w:val="0"/>
              <w:snapToGrid w:val="0"/>
              <w:rPr>
                <w:rFonts w:hint="eastAsia" w:eastAsia="宋体"/>
                <w:b/>
                <w:lang w:eastAsia="zh-CN"/>
              </w:rPr>
            </w:pPr>
            <w:r>
              <w:rPr>
                <w:rFonts w:hint="eastAsia"/>
                <w:b/>
                <w:lang w:eastAsia="zh-CN"/>
              </w:rPr>
              <w:t>国有资本经营预算</w:t>
            </w:r>
          </w:p>
        </w:tc>
      </w:tr>
      <w:tr w14:paraId="4116F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2857" w:type="dxa"/>
            <w:tcBorders>
              <w:top w:val="single" w:color="000000" w:sz="2" w:space="0"/>
              <w:bottom w:val="single" w:color="000000" w:sz="2" w:space="0"/>
            </w:tcBorders>
            <w:vAlign w:val="center"/>
          </w:tcPr>
          <w:p w14:paraId="41400036">
            <w:pPr>
              <w:pStyle w:val="15"/>
              <w:bidi w:val="0"/>
              <w:snapToGrid w:val="0"/>
            </w:pPr>
            <w:r>
              <w:t>因公出国(境)费</w:t>
            </w:r>
          </w:p>
        </w:tc>
        <w:tc>
          <w:tcPr>
            <w:tcW w:w="769" w:type="dxa"/>
            <w:tcBorders>
              <w:top w:val="single" w:color="000000" w:sz="2" w:space="0"/>
              <w:bottom w:val="single" w:color="000000" w:sz="2" w:space="0"/>
            </w:tcBorders>
            <w:vAlign w:val="center"/>
          </w:tcPr>
          <w:p w14:paraId="4B7D5DB3">
            <w:pPr>
              <w:pStyle w:val="15"/>
              <w:bidi w:val="0"/>
              <w:snapToGrid w:val="0"/>
            </w:pPr>
          </w:p>
        </w:tc>
        <w:tc>
          <w:tcPr>
            <w:tcW w:w="1826" w:type="dxa"/>
            <w:tcBorders>
              <w:top w:val="single" w:color="000000" w:sz="2" w:space="0"/>
              <w:bottom w:val="single" w:color="000000" w:sz="2" w:space="0"/>
            </w:tcBorders>
            <w:vAlign w:val="center"/>
          </w:tcPr>
          <w:p w14:paraId="13D8FC38">
            <w:pPr>
              <w:pStyle w:val="15"/>
              <w:bidi w:val="0"/>
              <w:snapToGrid w:val="0"/>
            </w:pPr>
          </w:p>
        </w:tc>
        <w:tc>
          <w:tcPr>
            <w:tcW w:w="2092" w:type="dxa"/>
            <w:tcBorders>
              <w:top w:val="single" w:color="000000" w:sz="2" w:space="0"/>
              <w:bottom w:val="single" w:color="000000" w:sz="2" w:space="0"/>
            </w:tcBorders>
            <w:vAlign w:val="center"/>
          </w:tcPr>
          <w:p w14:paraId="3C51135D">
            <w:pPr>
              <w:pStyle w:val="15"/>
              <w:bidi w:val="0"/>
              <w:snapToGrid w:val="0"/>
            </w:pPr>
          </w:p>
        </w:tc>
        <w:tc>
          <w:tcPr>
            <w:tcW w:w="2340" w:type="dxa"/>
            <w:tcBorders>
              <w:top w:val="single" w:color="000000" w:sz="2" w:space="0"/>
              <w:bottom w:val="single" w:color="000000" w:sz="2" w:space="0"/>
            </w:tcBorders>
            <w:vAlign w:val="center"/>
          </w:tcPr>
          <w:p w14:paraId="0EA89985">
            <w:pPr>
              <w:pStyle w:val="15"/>
              <w:bidi w:val="0"/>
              <w:snapToGrid w:val="0"/>
            </w:pPr>
          </w:p>
        </w:tc>
      </w:tr>
      <w:tr w14:paraId="7DD87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2857" w:type="dxa"/>
            <w:tcBorders>
              <w:top w:val="single" w:color="000000" w:sz="2" w:space="0"/>
              <w:bottom w:val="single" w:color="000000" w:sz="2" w:space="0"/>
            </w:tcBorders>
            <w:vAlign w:val="center"/>
          </w:tcPr>
          <w:p w14:paraId="187D2B78">
            <w:pPr>
              <w:pStyle w:val="15"/>
              <w:bidi w:val="0"/>
              <w:snapToGrid w:val="0"/>
            </w:pPr>
            <w:r>
              <w:t>公务接待费</w:t>
            </w:r>
          </w:p>
        </w:tc>
        <w:tc>
          <w:tcPr>
            <w:tcW w:w="769" w:type="dxa"/>
            <w:tcBorders>
              <w:top w:val="single" w:color="000000" w:sz="2" w:space="0"/>
              <w:bottom w:val="single" w:color="000000" w:sz="2" w:space="0"/>
            </w:tcBorders>
            <w:vAlign w:val="center"/>
          </w:tcPr>
          <w:p w14:paraId="09CF9BF0">
            <w:pPr>
              <w:pStyle w:val="15"/>
              <w:bidi w:val="0"/>
              <w:snapToGrid w:val="0"/>
            </w:pPr>
          </w:p>
        </w:tc>
        <w:tc>
          <w:tcPr>
            <w:tcW w:w="1826" w:type="dxa"/>
            <w:tcBorders>
              <w:top w:val="single" w:color="000000" w:sz="2" w:space="0"/>
              <w:bottom w:val="single" w:color="000000" w:sz="2" w:space="0"/>
            </w:tcBorders>
            <w:vAlign w:val="center"/>
          </w:tcPr>
          <w:p w14:paraId="2EA99919">
            <w:pPr>
              <w:pStyle w:val="15"/>
              <w:bidi w:val="0"/>
              <w:snapToGrid w:val="0"/>
            </w:pPr>
          </w:p>
        </w:tc>
        <w:tc>
          <w:tcPr>
            <w:tcW w:w="2092" w:type="dxa"/>
            <w:tcBorders>
              <w:top w:val="single" w:color="000000" w:sz="2" w:space="0"/>
              <w:bottom w:val="single" w:color="000000" w:sz="2" w:space="0"/>
            </w:tcBorders>
            <w:vAlign w:val="center"/>
          </w:tcPr>
          <w:p w14:paraId="006C00D5">
            <w:pPr>
              <w:pStyle w:val="15"/>
              <w:bidi w:val="0"/>
              <w:snapToGrid w:val="0"/>
            </w:pPr>
          </w:p>
        </w:tc>
        <w:tc>
          <w:tcPr>
            <w:tcW w:w="2340" w:type="dxa"/>
            <w:tcBorders>
              <w:top w:val="single" w:color="000000" w:sz="2" w:space="0"/>
              <w:bottom w:val="single" w:color="000000" w:sz="2" w:space="0"/>
            </w:tcBorders>
            <w:vAlign w:val="center"/>
          </w:tcPr>
          <w:p w14:paraId="16446DB0">
            <w:pPr>
              <w:pStyle w:val="15"/>
              <w:bidi w:val="0"/>
              <w:snapToGrid w:val="0"/>
            </w:pPr>
          </w:p>
        </w:tc>
      </w:tr>
      <w:tr w14:paraId="06860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2857" w:type="dxa"/>
            <w:tcBorders>
              <w:top w:val="single" w:color="000000" w:sz="2" w:space="0"/>
              <w:bottom w:val="single" w:color="000000" w:sz="2" w:space="0"/>
            </w:tcBorders>
            <w:vAlign w:val="center"/>
          </w:tcPr>
          <w:p w14:paraId="631DB953">
            <w:pPr>
              <w:pStyle w:val="15"/>
              <w:bidi w:val="0"/>
              <w:snapToGrid w:val="0"/>
            </w:pPr>
            <w:r>
              <w:t>公务用车购置及运行费</w:t>
            </w:r>
          </w:p>
        </w:tc>
        <w:tc>
          <w:tcPr>
            <w:tcW w:w="769" w:type="dxa"/>
            <w:tcBorders>
              <w:top w:val="single" w:color="000000" w:sz="2" w:space="0"/>
              <w:bottom w:val="single" w:color="000000" w:sz="2" w:space="0"/>
            </w:tcBorders>
            <w:vAlign w:val="center"/>
          </w:tcPr>
          <w:p w14:paraId="7E354FD7">
            <w:pPr>
              <w:pStyle w:val="15"/>
              <w:bidi w:val="0"/>
              <w:snapToGrid w:val="0"/>
            </w:pPr>
          </w:p>
        </w:tc>
        <w:tc>
          <w:tcPr>
            <w:tcW w:w="1826" w:type="dxa"/>
            <w:tcBorders>
              <w:top w:val="single" w:color="000000" w:sz="2" w:space="0"/>
              <w:bottom w:val="single" w:color="000000" w:sz="2" w:space="0"/>
            </w:tcBorders>
            <w:vAlign w:val="center"/>
          </w:tcPr>
          <w:p w14:paraId="1E149CDA">
            <w:pPr>
              <w:pStyle w:val="15"/>
              <w:bidi w:val="0"/>
              <w:snapToGrid w:val="0"/>
            </w:pPr>
          </w:p>
        </w:tc>
        <w:tc>
          <w:tcPr>
            <w:tcW w:w="2092" w:type="dxa"/>
            <w:tcBorders>
              <w:top w:val="single" w:color="000000" w:sz="2" w:space="0"/>
              <w:bottom w:val="single" w:color="000000" w:sz="2" w:space="0"/>
            </w:tcBorders>
            <w:vAlign w:val="center"/>
          </w:tcPr>
          <w:p w14:paraId="1169D05A">
            <w:pPr>
              <w:pStyle w:val="15"/>
              <w:bidi w:val="0"/>
              <w:snapToGrid w:val="0"/>
            </w:pPr>
          </w:p>
        </w:tc>
        <w:tc>
          <w:tcPr>
            <w:tcW w:w="2340" w:type="dxa"/>
            <w:tcBorders>
              <w:top w:val="single" w:color="000000" w:sz="2" w:space="0"/>
              <w:bottom w:val="single" w:color="000000" w:sz="2" w:space="0"/>
            </w:tcBorders>
            <w:vAlign w:val="center"/>
          </w:tcPr>
          <w:p w14:paraId="00C60E9A">
            <w:pPr>
              <w:pStyle w:val="15"/>
              <w:bidi w:val="0"/>
              <w:snapToGrid w:val="0"/>
            </w:pPr>
          </w:p>
        </w:tc>
      </w:tr>
      <w:tr w14:paraId="68472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2857" w:type="dxa"/>
            <w:tcBorders>
              <w:top w:val="single" w:color="000000" w:sz="2" w:space="0"/>
              <w:bottom w:val="single" w:color="000000" w:sz="2" w:space="0"/>
            </w:tcBorders>
            <w:vAlign w:val="center"/>
          </w:tcPr>
          <w:p w14:paraId="4B931B74">
            <w:pPr>
              <w:pStyle w:val="15"/>
              <w:bidi w:val="0"/>
              <w:snapToGrid w:val="0"/>
            </w:pPr>
            <w:r>
              <w:t>①公务用车购置费</w:t>
            </w:r>
          </w:p>
        </w:tc>
        <w:tc>
          <w:tcPr>
            <w:tcW w:w="769" w:type="dxa"/>
            <w:tcBorders>
              <w:top w:val="single" w:color="000000" w:sz="2" w:space="0"/>
              <w:bottom w:val="single" w:color="000000" w:sz="2" w:space="0"/>
            </w:tcBorders>
            <w:vAlign w:val="center"/>
          </w:tcPr>
          <w:p w14:paraId="4209A223">
            <w:pPr>
              <w:pStyle w:val="15"/>
              <w:bidi w:val="0"/>
              <w:snapToGrid w:val="0"/>
            </w:pPr>
          </w:p>
        </w:tc>
        <w:tc>
          <w:tcPr>
            <w:tcW w:w="1826" w:type="dxa"/>
            <w:tcBorders>
              <w:top w:val="single" w:color="000000" w:sz="2" w:space="0"/>
              <w:bottom w:val="single" w:color="000000" w:sz="2" w:space="0"/>
            </w:tcBorders>
            <w:vAlign w:val="center"/>
          </w:tcPr>
          <w:p w14:paraId="20857D01">
            <w:pPr>
              <w:pStyle w:val="15"/>
              <w:bidi w:val="0"/>
              <w:snapToGrid w:val="0"/>
            </w:pPr>
          </w:p>
        </w:tc>
        <w:tc>
          <w:tcPr>
            <w:tcW w:w="2092" w:type="dxa"/>
            <w:tcBorders>
              <w:top w:val="single" w:color="000000" w:sz="2" w:space="0"/>
              <w:bottom w:val="single" w:color="000000" w:sz="2" w:space="0"/>
            </w:tcBorders>
            <w:vAlign w:val="center"/>
          </w:tcPr>
          <w:p w14:paraId="002986F9">
            <w:pPr>
              <w:pStyle w:val="15"/>
              <w:bidi w:val="0"/>
              <w:snapToGrid w:val="0"/>
            </w:pPr>
          </w:p>
        </w:tc>
        <w:tc>
          <w:tcPr>
            <w:tcW w:w="2340" w:type="dxa"/>
            <w:tcBorders>
              <w:top w:val="single" w:color="000000" w:sz="2" w:space="0"/>
              <w:bottom w:val="single" w:color="000000" w:sz="2" w:space="0"/>
            </w:tcBorders>
            <w:vAlign w:val="center"/>
          </w:tcPr>
          <w:p w14:paraId="033E4C7E">
            <w:pPr>
              <w:pStyle w:val="15"/>
              <w:bidi w:val="0"/>
              <w:snapToGrid w:val="0"/>
            </w:pPr>
          </w:p>
        </w:tc>
      </w:tr>
      <w:tr w14:paraId="2C6AC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2857" w:type="dxa"/>
            <w:tcBorders>
              <w:top w:val="single" w:color="000000" w:sz="2" w:space="0"/>
              <w:bottom w:val="single" w:color="000000" w:sz="2" w:space="0"/>
            </w:tcBorders>
            <w:vAlign w:val="center"/>
          </w:tcPr>
          <w:p w14:paraId="60DA2D4E">
            <w:pPr>
              <w:pStyle w:val="15"/>
              <w:bidi w:val="0"/>
              <w:snapToGrid w:val="0"/>
            </w:pPr>
            <w:r>
              <w:t>②公务用车运行维护费</w:t>
            </w:r>
          </w:p>
        </w:tc>
        <w:tc>
          <w:tcPr>
            <w:tcW w:w="769" w:type="dxa"/>
            <w:tcBorders>
              <w:top w:val="single" w:color="000000" w:sz="2" w:space="0"/>
              <w:bottom w:val="single" w:color="000000" w:sz="2" w:space="0"/>
            </w:tcBorders>
            <w:vAlign w:val="center"/>
          </w:tcPr>
          <w:p w14:paraId="32E241F1">
            <w:pPr>
              <w:pStyle w:val="15"/>
              <w:bidi w:val="0"/>
              <w:snapToGrid w:val="0"/>
            </w:pPr>
          </w:p>
        </w:tc>
        <w:tc>
          <w:tcPr>
            <w:tcW w:w="1826" w:type="dxa"/>
            <w:tcBorders>
              <w:top w:val="single" w:color="000000" w:sz="2" w:space="0"/>
              <w:bottom w:val="single" w:color="000000" w:sz="2" w:space="0"/>
            </w:tcBorders>
            <w:vAlign w:val="center"/>
          </w:tcPr>
          <w:p w14:paraId="0D1A68C5">
            <w:pPr>
              <w:pStyle w:val="15"/>
              <w:bidi w:val="0"/>
              <w:snapToGrid w:val="0"/>
            </w:pPr>
          </w:p>
        </w:tc>
        <w:tc>
          <w:tcPr>
            <w:tcW w:w="2092" w:type="dxa"/>
            <w:tcBorders>
              <w:top w:val="single" w:color="000000" w:sz="2" w:space="0"/>
              <w:bottom w:val="single" w:color="000000" w:sz="2" w:space="0"/>
            </w:tcBorders>
            <w:vAlign w:val="center"/>
          </w:tcPr>
          <w:p w14:paraId="5F5A5172">
            <w:pPr>
              <w:pStyle w:val="15"/>
              <w:bidi w:val="0"/>
              <w:snapToGrid w:val="0"/>
            </w:pPr>
          </w:p>
        </w:tc>
        <w:tc>
          <w:tcPr>
            <w:tcW w:w="2340" w:type="dxa"/>
            <w:tcBorders>
              <w:top w:val="single" w:color="000000" w:sz="2" w:space="0"/>
              <w:bottom w:val="single" w:color="000000" w:sz="2" w:space="0"/>
            </w:tcBorders>
            <w:vAlign w:val="center"/>
          </w:tcPr>
          <w:p w14:paraId="0F8DBB60">
            <w:pPr>
              <w:pStyle w:val="15"/>
              <w:bidi w:val="0"/>
              <w:snapToGrid w:val="0"/>
            </w:pPr>
          </w:p>
        </w:tc>
      </w:tr>
      <w:tr w14:paraId="7A8634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2857" w:type="dxa"/>
            <w:tcBorders>
              <w:top w:val="single" w:color="000000" w:sz="2" w:space="0"/>
              <w:bottom w:val="single" w:color="000000" w:sz="2" w:space="0"/>
            </w:tcBorders>
            <w:vAlign w:val="center"/>
          </w:tcPr>
          <w:p w14:paraId="35E329F2">
            <w:pPr>
              <w:pStyle w:val="15"/>
              <w:bidi w:val="0"/>
              <w:snapToGrid w:val="0"/>
              <w:jc w:val="center"/>
              <w:rPr>
                <w:b/>
              </w:rPr>
            </w:pPr>
            <w:r>
              <w:rPr>
                <w:b/>
              </w:rPr>
              <w:t>合计</w:t>
            </w:r>
          </w:p>
        </w:tc>
        <w:tc>
          <w:tcPr>
            <w:tcW w:w="769" w:type="dxa"/>
            <w:tcBorders>
              <w:top w:val="single" w:color="000000" w:sz="2" w:space="0"/>
              <w:bottom w:val="single" w:color="000000" w:sz="2" w:space="0"/>
            </w:tcBorders>
            <w:vAlign w:val="center"/>
          </w:tcPr>
          <w:p w14:paraId="03B77E6A">
            <w:pPr>
              <w:pStyle w:val="15"/>
              <w:bidi w:val="0"/>
              <w:snapToGrid w:val="0"/>
              <w:jc w:val="center"/>
              <w:rPr>
                <w:b/>
              </w:rPr>
            </w:pPr>
          </w:p>
        </w:tc>
        <w:tc>
          <w:tcPr>
            <w:tcW w:w="1826" w:type="dxa"/>
            <w:tcBorders>
              <w:top w:val="single" w:color="000000" w:sz="2" w:space="0"/>
              <w:bottom w:val="single" w:color="000000" w:sz="2" w:space="0"/>
            </w:tcBorders>
            <w:vAlign w:val="center"/>
          </w:tcPr>
          <w:p w14:paraId="0C6C6DB8">
            <w:pPr>
              <w:pStyle w:val="15"/>
              <w:bidi w:val="0"/>
              <w:snapToGrid w:val="0"/>
              <w:jc w:val="center"/>
              <w:rPr>
                <w:b/>
              </w:rPr>
            </w:pPr>
          </w:p>
        </w:tc>
        <w:tc>
          <w:tcPr>
            <w:tcW w:w="2092" w:type="dxa"/>
            <w:tcBorders>
              <w:top w:val="single" w:color="000000" w:sz="2" w:space="0"/>
              <w:bottom w:val="single" w:color="000000" w:sz="2" w:space="0"/>
            </w:tcBorders>
            <w:vAlign w:val="center"/>
          </w:tcPr>
          <w:p w14:paraId="7E9C3F3D">
            <w:pPr>
              <w:pStyle w:val="15"/>
              <w:bidi w:val="0"/>
              <w:snapToGrid w:val="0"/>
              <w:jc w:val="center"/>
              <w:rPr>
                <w:b/>
              </w:rPr>
            </w:pPr>
          </w:p>
        </w:tc>
        <w:tc>
          <w:tcPr>
            <w:tcW w:w="2340" w:type="dxa"/>
            <w:tcBorders>
              <w:top w:val="single" w:color="000000" w:sz="2" w:space="0"/>
              <w:bottom w:val="single" w:color="000000" w:sz="2" w:space="0"/>
            </w:tcBorders>
            <w:vAlign w:val="center"/>
          </w:tcPr>
          <w:p w14:paraId="79576041">
            <w:pPr>
              <w:pStyle w:val="15"/>
              <w:bidi w:val="0"/>
              <w:snapToGrid w:val="0"/>
              <w:jc w:val="center"/>
              <w:rPr>
                <w:b/>
              </w:rPr>
            </w:pPr>
          </w:p>
        </w:tc>
      </w:tr>
    </w:tbl>
    <w:p w14:paraId="329683D9">
      <w:pPr>
        <w:pStyle w:val="19"/>
        <w:bidi w:val="0"/>
      </w:pPr>
      <w:r>
        <w:t>注：本表无数据</w:t>
      </w:r>
    </w:p>
    <w:p w14:paraId="7E7A7312">
      <w:pPr>
        <w:pStyle w:val="17"/>
        <w:bidi w:val="0"/>
        <w:rPr>
          <w:rFonts w:hint="eastAsia"/>
          <w:lang w:eastAsia="zh-CN"/>
        </w:rPr>
      </w:pPr>
      <w:bookmarkStart w:id="37" w:name="bookmark44"/>
      <w:bookmarkEnd w:id="37"/>
      <w:bookmarkStart w:id="38" w:name="bookmark14"/>
      <w:bookmarkEnd w:id="38"/>
      <w:r>
        <w:br w:type="page"/>
      </w:r>
      <w:r>
        <w:rPr>
          <w:rFonts w:hint="eastAsia"/>
          <w:lang w:eastAsia="zh-CN"/>
        </w:rPr>
        <w:t>预算公开表11</w:t>
      </w:r>
    </w:p>
    <w:p w14:paraId="0FA700CB">
      <w:pPr>
        <w:pStyle w:val="16"/>
        <w:numPr>
          <w:ilvl w:val="0"/>
          <w:numId w:val="0"/>
        </w:numPr>
        <w:tabs>
          <w:tab w:val="left" w:pos="0"/>
        </w:tabs>
        <w:bidi w:val="0"/>
        <w:ind w:left="0" w:leftChars="0" w:firstLine="0" w:firstLineChars="0"/>
      </w:pPr>
      <w:bookmarkStart w:id="39" w:name="_Toc21250"/>
      <w:r>
        <w:rPr>
          <w:rFonts w:hint="eastAsia" w:ascii="宋体" w:hAnsi="宋体" w:eastAsia="宋体" w:cs="宋体"/>
          <w:b/>
          <w:bCs/>
          <w:snapToGrid w:val="0"/>
          <w:color w:val="000000"/>
          <w:kern w:val="0"/>
          <w:sz w:val="28"/>
          <w:szCs w:val="21"/>
          <w:lang w:val="en-US" w:eastAsia="zh-CN" w:bidi="ar-SA"/>
        </w:rPr>
        <w:t>表十一</w:t>
      </w:r>
      <w:r>
        <w:t>2024年财政拨款安排机关运行经费预算表</w:t>
      </w:r>
      <w:bookmarkEnd w:id="39"/>
    </w:p>
    <w:p w14:paraId="170840B9">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9930"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0" w:type="dxa"/>
          <w:left w:w="128" w:type="dxa"/>
          <w:bottom w:w="80" w:type="dxa"/>
          <w:right w:w="128" w:type="dxa"/>
        </w:tblCellMar>
      </w:tblPr>
      <w:tblGrid>
        <w:gridCol w:w="1554"/>
        <w:gridCol w:w="972"/>
        <w:gridCol w:w="2179"/>
        <w:gridCol w:w="2481"/>
        <w:gridCol w:w="2744"/>
      </w:tblGrid>
      <w:tr w14:paraId="43C50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tblHeader/>
        </w:trPr>
        <w:tc>
          <w:tcPr>
            <w:tcW w:w="1554" w:type="dxa"/>
            <w:vMerge w:val="restart"/>
            <w:tcBorders>
              <w:bottom w:val="nil"/>
            </w:tcBorders>
            <w:vAlign w:val="center"/>
          </w:tcPr>
          <w:p w14:paraId="64EDC209">
            <w:pPr>
              <w:pStyle w:val="15"/>
              <w:bidi w:val="0"/>
              <w:snapToGrid w:val="0"/>
              <w:rPr>
                <w:rFonts w:hint="eastAsia" w:eastAsia="宋体"/>
                <w:b/>
                <w:lang w:eastAsia="zh-CN"/>
              </w:rPr>
            </w:pPr>
            <w:r>
              <w:rPr>
                <w:rFonts w:hint="eastAsia"/>
                <w:b/>
                <w:lang w:eastAsia="zh-CN"/>
              </w:rPr>
              <w:t>单位名称</w:t>
            </w:r>
          </w:p>
        </w:tc>
        <w:tc>
          <w:tcPr>
            <w:tcW w:w="8376" w:type="dxa"/>
            <w:gridSpan w:val="4"/>
            <w:vAlign w:val="center"/>
          </w:tcPr>
          <w:p w14:paraId="6098341E">
            <w:pPr>
              <w:pStyle w:val="15"/>
              <w:bidi w:val="0"/>
              <w:snapToGrid w:val="0"/>
              <w:rPr>
                <w:rFonts w:hint="eastAsia" w:eastAsia="宋体"/>
                <w:b/>
                <w:lang w:eastAsia="zh-CN"/>
              </w:rPr>
            </w:pPr>
            <w:r>
              <w:rPr>
                <w:rFonts w:hint="eastAsia"/>
                <w:b/>
                <w:lang w:eastAsia="zh-CN"/>
              </w:rPr>
              <w:t>2024预算数</w:t>
            </w:r>
          </w:p>
        </w:tc>
      </w:tr>
      <w:tr w14:paraId="5C52E9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0" w:hRule="atLeast"/>
          <w:tblHeader/>
        </w:trPr>
        <w:tc>
          <w:tcPr>
            <w:tcW w:w="1554" w:type="dxa"/>
            <w:vMerge w:val="continue"/>
            <w:tcBorders>
              <w:top w:val="nil"/>
            </w:tcBorders>
            <w:vAlign w:val="center"/>
          </w:tcPr>
          <w:p w14:paraId="169761C9">
            <w:pPr>
              <w:pStyle w:val="15"/>
              <w:bidi w:val="0"/>
              <w:snapToGrid w:val="0"/>
              <w:rPr>
                <w:rFonts w:hint="eastAsia" w:eastAsia="宋体"/>
                <w:b/>
                <w:lang w:eastAsia="zh-CN"/>
              </w:rPr>
            </w:pPr>
          </w:p>
        </w:tc>
        <w:tc>
          <w:tcPr>
            <w:tcW w:w="972" w:type="dxa"/>
            <w:vAlign w:val="center"/>
          </w:tcPr>
          <w:p w14:paraId="3272F3DF">
            <w:pPr>
              <w:pStyle w:val="15"/>
              <w:bidi w:val="0"/>
              <w:snapToGrid w:val="0"/>
              <w:rPr>
                <w:rFonts w:hint="eastAsia" w:eastAsia="宋体"/>
                <w:b/>
                <w:lang w:eastAsia="zh-CN"/>
              </w:rPr>
            </w:pPr>
            <w:r>
              <w:rPr>
                <w:rFonts w:hint="eastAsia"/>
                <w:b/>
                <w:lang w:eastAsia="zh-CN"/>
              </w:rPr>
              <w:t>合计</w:t>
            </w:r>
          </w:p>
        </w:tc>
        <w:tc>
          <w:tcPr>
            <w:tcW w:w="2179" w:type="dxa"/>
            <w:vAlign w:val="center"/>
          </w:tcPr>
          <w:p w14:paraId="63FD4C1A">
            <w:pPr>
              <w:pStyle w:val="15"/>
              <w:bidi w:val="0"/>
              <w:snapToGrid w:val="0"/>
              <w:rPr>
                <w:rFonts w:hint="eastAsia" w:eastAsia="宋体"/>
                <w:b/>
                <w:lang w:eastAsia="zh-CN"/>
              </w:rPr>
            </w:pPr>
            <w:r>
              <w:rPr>
                <w:rFonts w:hint="eastAsia"/>
                <w:b/>
                <w:lang w:eastAsia="zh-CN"/>
              </w:rPr>
              <w:t>一般公共预算</w:t>
            </w:r>
          </w:p>
        </w:tc>
        <w:tc>
          <w:tcPr>
            <w:tcW w:w="2481" w:type="dxa"/>
            <w:vAlign w:val="center"/>
          </w:tcPr>
          <w:p w14:paraId="4E42DCE8">
            <w:pPr>
              <w:pStyle w:val="15"/>
              <w:bidi w:val="0"/>
              <w:snapToGrid w:val="0"/>
              <w:rPr>
                <w:rFonts w:hint="eastAsia" w:eastAsia="宋体"/>
                <w:b/>
                <w:lang w:eastAsia="zh-CN"/>
              </w:rPr>
            </w:pPr>
            <w:r>
              <w:rPr>
                <w:rFonts w:hint="eastAsia"/>
                <w:b/>
                <w:lang w:eastAsia="zh-CN"/>
              </w:rPr>
              <w:t>政府性基金预算</w:t>
            </w:r>
          </w:p>
        </w:tc>
        <w:tc>
          <w:tcPr>
            <w:tcW w:w="2744" w:type="dxa"/>
            <w:vAlign w:val="center"/>
          </w:tcPr>
          <w:p w14:paraId="00361D60">
            <w:pPr>
              <w:pStyle w:val="15"/>
              <w:bidi w:val="0"/>
              <w:snapToGrid w:val="0"/>
              <w:rPr>
                <w:rFonts w:hint="eastAsia" w:eastAsia="宋体"/>
                <w:b/>
                <w:lang w:eastAsia="zh-CN"/>
              </w:rPr>
            </w:pPr>
            <w:r>
              <w:rPr>
                <w:rFonts w:hint="eastAsia"/>
                <w:b/>
                <w:lang w:eastAsia="zh-CN"/>
              </w:rPr>
              <w:t>国有资本经营预算</w:t>
            </w:r>
          </w:p>
        </w:tc>
      </w:tr>
      <w:tr w14:paraId="48230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0" w:hRule="atLeast"/>
        </w:trPr>
        <w:tc>
          <w:tcPr>
            <w:tcW w:w="1554" w:type="dxa"/>
            <w:vAlign w:val="center"/>
          </w:tcPr>
          <w:p w14:paraId="52C68913">
            <w:pPr>
              <w:pStyle w:val="15"/>
              <w:bidi w:val="0"/>
              <w:snapToGrid w:val="0"/>
              <w:jc w:val="center"/>
              <w:rPr>
                <w:b/>
              </w:rPr>
            </w:pPr>
            <w:r>
              <w:rPr>
                <w:b/>
              </w:rPr>
              <w:t>部门合计</w:t>
            </w:r>
          </w:p>
        </w:tc>
        <w:tc>
          <w:tcPr>
            <w:tcW w:w="972" w:type="dxa"/>
            <w:vAlign w:val="center"/>
          </w:tcPr>
          <w:p w14:paraId="7E599195">
            <w:pPr>
              <w:pStyle w:val="15"/>
              <w:bidi w:val="0"/>
              <w:snapToGrid w:val="0"/>
              <w:jc w:val="center"/>
              <w:rPr>
                <w:b/>
              </w:rPr>
            </w:pPr>
          </w:p>
        </w:tc>
        <w:tc>
          <w:tcPr>
            <w:tcW w:w="2179" w:type="dxa"/>
            <w:vAlign w:val="center"/>
          </w:tcPr>
          <w:p w14:paraId="491783BA">
            <w:pPr>
              <w:pStyle w:val="15"/>
              <w:bidi w:val="0"/>
              <w:snapToGrid w:val="0"/>
              <w:jc w:val="center"/>
              <w:rPr>
                <w:b/>
              </w:rPr>
            </w:pPr>
          </w:p>
        </w:tc>
        <w:tc>
          <w:tcPr>
            <w:tcW w:w="2481" w:type="dxa"/>
            <w:vAlign w:val="center"/>
          </w:tcPr>
          <w:p w14:paraId="52EE206F">
            <w:pPr>
              <w:pStyle w:val="15"/>
              <w:bidi w:val="0"/>
              <w:snapToGrid w:val="0"/>
              <w:jc w:val="center"/>
              <w:rPr>
                <w:b/>
              </w:rPr>
            </w:pPr>
          </w:p>
        </w:tc>
        <w:tc>
          <w:tcPr>
            <w:tcW w:w="2744" w:type="dxa"/>
            <w:vAlign w:val="center"/>
          </w:tcPr>
          <w:p w14:paraId="076260E9">
            <w:pPr>
              <w:pStyle w:val="15"/>
              <w:bidi w:val="0"/>
              <w:snapToGrid w:val="0"/>
              <w:jc w:val="center"/>
              <w:rPr>
                <w:b/>
              </w:rPr>
            </w:pPr>
          </w:p>
        </w:tc>
      </w:tr>
      <w:tr w14:paraId="4D431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trPr>
        <w:tc>
          <w:tcPr>
            <w:tcW w:w="1554" w:type="dxa"/>
            <w:vAlign w:val="center"/>
          </w:tcPr>
          <w:p w14:paraId="5BD7B373">
            <w:pPr>
              <w:pStyle w:val="15"/>
              <w:bidi w:val="0"/>
              <w:snapToGrid w:val="0"/>
            </w:pPr>
          </w:p>
        </w:tc>
        <w:tc>
          <w:tcPr>
            <w:tcW w:w="972" w:type="dxa"/>
            <w:vAlign w:val="center"/>
          </w:tcPr>
          <w:p w14:paraId="2F36535C">
            <w:pPr>
              <w:pStyle w:val="15"/>
              <w:bidi w:val="0"/>
              <w:snapToGrid w:val="0"/>
            </w:pPr>
          </w:p>
        </w:tc>
        <w:tc>
          <w:tcPr>
            <w:tcW w:w="2179" w:type="dxa"/>
            <w:vAlign w:val="center"/>
          </w:tcPr>
          <w:p w14:paraId="67FE70E0">
            <w:pPr>
              <w:pStyle w:val="15"/>
              <w:bidi w:val="0"/>
              <w:snapToGrid w:val="0"/>
            </w:pPr>
          </w:p>
        </w:tc>
        <w:tc>
          <w:tcPr>
            <w:tcW w:w="2481" w:type="dxa"/>
            <w:vAlign w:val="center"/>
          </w:tcPr>
          <w:p w14:paraId="489CB2FA">
            <w:pPr>
              <w:pStyle w:val="15"/>
              <w:bidi w:val="0"/>
              <w:snapToGrid w:val="0"/>
            </w:pPr>
          </w:p>
        </w:tc>
        <w:tc>
          <w:tcPr>
            <w:tcW w:w="2744" w:type="dxa"/>
            <w:vAlign w:val="center"/>
          </w:tcPr>
          <w:p w14:paraId="28DEBA6E">
            <w:pPr>
              <w:pStyle w:val="15"/>
              <w:bidi w:val="0"/>
              <w:snapToGrid w:val="0"/>
            </w:pPr>
          </w:p>
        </w:tc>
      </w:tr>
    </w:tbl>
    <w:p w14:paraId="635D3D82">
      <w:pPr>
        <w:pStyle w:val="19"/>
        <w:bidi w:val="0"/>
      </w:pPr>
      <w:r>
        <w:t>注：本表无数据</w:t>
      </w:r>
    </w:p>
    <w:p w14:paraId="4E89862F">
      <w:pPr>
        <w:pStyle w:val="17"/>
        <w:bidi w:val="0"/>
        <w:rPr>
          <w:rFonts w:hint="eastAsia"/>
          <w:lang w:eastAsia="zh-CN"/>
        </w:rPr>
      </w:pPr>
      <w:bookmarkStart w:id="40" w:name="bookmark45"/>
      <w:bookmarkEnd w:id="40"/>
      <w:bookmarkStart w:id="41" w:name="bookmark15"/>
      <w:bookmarkEnd w:id="41"/>
      <w:r>
        <w:br w:type="page"/>
      </w:r>
      <w:r>
        <w:rPr>
          <w:rFonts w:hint="eastAsia"/>
          <w:lang w:eastAsia="zh-CN"/>
        </w:rPr>
        <w:t>预算公开表12</w:t>
      </w:r>
    </w:p>
    <w:p w14:paraId="68014E6B">
      <w:pPr>
        <w:pStyle w:val="16"/>
        <w:numPr>
          <w:ilvl w:val="0"/>
          <w:numId w:val="0"/>
        </w:numPr>
        <w:tabs>
          <w:tab w:val="left" w:pos="0"/>
        </w:tabs>
        <w:bidi w:val="0"/>
        <w:ind w:left="0" w:leftChars="0" w:firstLine="0" w:firstLineChars="0"/>
      </w:pPr>
      <w:bookmarkStart w:id="42" w:name="_Toc3182"/>
      <w:r>
        <w:rPr>
          <w:rFonts w:hint="eastAsia" w:ascii="宋体" w:hAnsi="宋体" w:eastAsia="宋体" w:cs="宋体"/>
          <w:b/>
          <w:bCs/>
          <w:snapToGrid w:val="0"/>
          <w:color w:val="000000"/>
          <w:kern w:val="0"/>
          <w:sz w:val="28"/>
          <w:szCs w:val="21"/>
          <w:lang w:val="en-US" w:eastAsia="zh-CN" w:bidi="ar-SA"/>
        </w:rPr>
        <w:t>表十二</w:t>
      </w:r>
      <w:r>
        <w:t>2024年项目支出预算表(本年预算)</w:t>
      </w:r>
      <w:bookmarkEnd w:id="42"/>
    </w:p>
    <w:p w14:paraId="62A29C3A">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99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6" w:type="dxa"/>
          <w:left w:w="96" w:type="dxa"/>
          <w:bottom w:w="56" w:type="dxa"/>
          <w:right w:w="96" w:type="dxa"/>
        </w:tblCellMar>
      </w:tblPr>
      <w:tblGrid>
        <w:gridCol w:w="1074"/>
        <w:gridCol w:w="636"/>
        <w:gridCol w:w="1512"/>
        <w:gridCol w:w="1731"/>
        <w:gridCol w:w="1953"/>
        <w:gridCol w:w="1949"/>
        <w:gridCol w:w="1075"/>
      </w:tblGrid>
      <w:tr w14:paraId="38BEA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blHeader/>
          <w:jc w:val="center"/>
        </w:trPr>
        <w:tc>
          <w:tcPr>
            <w:tcW w:w="1074" w:type="dxa"/>
            <w:vMerge w:val="restart"/>
            <w:tcBorders>
              <w:bottom w:val="nil"/>
            </w:tcBorders>
            <w:vAlign w:val="center"/>
          </w:tcPr>
          <w:p w14:paraId="1028A654">
            <w:pPr>
              <w:pStyle w:val="15"/>
              <w:bidi w:val="0"/>
              <w:snapToGrid w:val="0"/>
              <w:rPr>
                <w:rFonts w:hint="eastAsia" w:eastAsia="宋体"/>
                <w:b/>
                <w:lang w:eastAsia="zh-CN"/>
              </w:rPr>
            </w:pPr>
            <w:r>
              <w:rPr>
                <w:rFonts w:hint="eastAsia"/>
                <w:b/>
                <w:lang w:eastAsia="zh-CN"/>
              </w:rPr>
              <w:t>项目名称</w:t>
            </w:r>
          </w:p>
        </w:tc>
        <w:tc>
          <w:tcPr>
            <w:tcW w:w="636" w:type="dxa"/>
            <w:vMerge w:val="restart"/>
            <w:tcBorders>
              <w:bottom w:val="nil"/>
            </w:tcBorders>
            <w:vAlign w:val="center"/>
          </w:tcPr>
          <w:p w14:paraId="76C37635">
            <w:pPr>
              <w:pStyle w:val="15"/>
              <w:bidi w:val="0"/>
              <w:snapToGrid w:val="0"/>
              <w:rPr>
                <w:rFonts w:hint="eastAsia" w:eastAsia="宋体"/>
                <w:b/>
                <w:lang w:eastAsia="zh-CN"/>
              </w:rPr>
            </w:pPr>
            <w:r>
              <w:rPr>
                <w:rFonts w:hint="eastAsia"/>
                <w:b/>
                <w:lang w:eastAsia="zh-CN"/>
              </w:rPr>
              <w:t>合计</w:t>
            </w:r>
          </w:p>
        </w:tc>
        <w:tc>
          <w:tcPr>
            <w:tcW w:w="1953" w:type="dxa"/>
            <w:gridSpan w:val="3"/>
            <w:vAlign w:val="center"/>
          </w:tcPr>
          <w:p w14:paraId="752B1466">
            <w:pPr>
              <w:pStyle w:val="15"/>
              <w:bidi w:val="0"/>
              <w:snapToGrid w:val="0"/>
              <w:rPr>
                <w:rFonts w:hint="eastAsia" w:eastAsia="宋体"/>
                <w:b/>
                <w:lang w:eastAsia="zh-CN"/>
              </w:rPr>
            </w:pPr>
            <w:r>
              <w:rPr>
                <w:rFonts w:hint="eastAsia"/>
                <w:b/>
                <w:lang w:eastAsia="zh-CN"/>
              </w:rPr>
              <w:t>2024年财政拨款</w:t>
            </w:r>
          </w:p>
        </w:tc>
        <w:tc>
          <w:tcPr>
            <w:tcW w:w="1949" w:type="dxa"/>
            <w:vMerge w:val="restart"/>
            <w:tcBorders>
              <w:bottom w:val="nil"/>
            </w:tcBorders>
            <w:vAlign w:val="center"/>
          </w:tcPr>
          <w:p w14:paraId="4BCBE5CD">
            <w:pPr>
              <w:pStyle w:val="15"/>
              <w:bidi w:val="0"/>
              <w:snapToGrid w:val="0"/>
              <w:rPr>
                <w:rFonts w:hint="eastAsia" w:eastAsia="宋体"/>
                <w:b/>
                <w:lang w:eastAsia="zh-CN"/>
              </w:rPr>
            </w:pPr>
            <w:r>
              <w:rPr>
                <w:rFonts w:hint="eastAsia"/>
                <w:b/>
                <w:lang w:eastAsia="zh-CN"/>
              </w:rPr>
              <w:t>财政专户管理资金</w:t>
            </w:r>
          </w:p>
        </w:tc>
        <w:tc>
          <w:tcPr>
            <w:tcW w:w="1075" w:type="dxa"/>
            <w:vMerge w:val="restart"/>
            <w:tcBorders>
              <w:bottom w:val="nil"/>
            </w:tcBorders>
            <w:vAlign w:val="center"/>
          </w:tcPr>
          <w:p w14:paraId="26020617">
            <w:pPr>
              <w:pStyle w:val="15"/>
              <w:bidi w:val="0"/>
              <w:snapToGrid w:val="0"/>
              <w:rPr>
                <w:rFonts w:hint="eastAsia" w:eastAsia="宋体"/>
                <w:b/>
                <w:lang w:eastAsia="zh-CN"/>
              </w:rPr>
            </w:pPr>
            <w:r>
              <w:rPr>
                <w:rFonts w:hint="eastAsia"/>
                <w:b/>
                <w:lang w:eastAsia="zh-CN"/>
              </w:rPr>
              <w:t>单位资金</w:t>
            </w:r>
          </w:p>
        </w:tc>
      </w:tr>
      <w:tr w14:paraId="0645B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blHeader/>
          <w:jc w:val="center"/>
        </w:trPr>
        <w:tc>
          <w:tcPr>
            <w:tcW w:w="1074" w:type="dxa"/>
            <w:vMerge w:val="continue"/>
            <w:tcBorders>
              <w:top w:val="nil"/>
            </w:tcBorders>
            <w:vAlign w:val="center"/>
          </w:tcPr>
          <w:p w14:paraId="080A2C8A">
            <w:pPr>
              <w:pStyle w:val="15"/>
              <w:bidi w:val="0"/>
              <w:snapToGrid w:val="0"/>
              <w:rPr>
                <w:rFonts w:hint="eastAsia" w:eastAsia="宋体"/>
                <w:b/>
                <w:lang w:eastAsia="zh-CN"/>
              </w:rPr>
            </w:pPr>
          </w:p>
        </w:tc>
        <w:tc>
          <w:tcPr>
            <w:tcW w:w="636" w:type="dxa"/>
            <w:vMerge w:val="continue"/>
            <w:tcBorders>
              <w:top w:val="nil"/>
            </w:tcBorders>
            <w:vAlign w:val="center"/>
          </w:tcPr>
          <w:p w14:paraId="10C48AFE">
            <w:pPr>
              <w:pStyle w:val="15"/>
              <w:bidi w:val="0"/>
              <w:snapToGrid w:val="0"/>
              <w:rPr>
                <w:rFonts w:hint="eastAsia" w:eastAsia="宋体"/>
                <w:b/>
                <w:lang w:eastAsia="zh-CN"/>
              </w:rPr>
            </w:pPr>
          </w:p>
        </w:tc>
        <w:tc>
          <w:tcPr>
            <w:tcW w:w="1512" w:type="dxa"/>
            <w:vAlign w:val="center"/>
          </w:tcPr>
          <w:p w14:paraId="5F1DE6EB">
            <w:pPr>
              <w:pStyle w:val="15"/>
              <w:bidi w:val="0"/>
              <w:snapToGrid w:val="0"/>
              <w:rPr>
                <w:rFonts w:hint="eastAsia" w:eastAsia="宋体"/>
                <w:b/>
                <w:lang w:eastAsia="zh-CN"/>
              </w:rPr>
            </w:pPr>
            <w:r>
              <w:rPr>
                <w:rFonts w:hint="eastAsia"/>
                <w:b/>
                <w:lang w:eastAsia="zh-CN"/>
              </w:rPr>
              <w:t>一般公共预算</w:t>
            </w:r>
          </w:p>
        </w:tc>
        <w:tc>
          <w:tcPr>
            <w:tcW w:w="1731" w:type="dxa"/>
            <w:vAlign w:val="center"/>
          </w:tcPr>
          <w:p w14:paraId="17B02BC7">
            <w:pPr>
              <w:pStyle w:val="15"/>
              <w:bidi w:val="0"/>
              <w:snapToGrid w:val="0"/>
              <w:rPr>
                <w:rFonts w:hint="eastAsia" w:eastAsia="宋体"/>
                <w:b/>
                <w:lang w:eastAsia="zh-CN"/>
              </w:rPr>
            </w:pPr>
            <w:r>
              <w:rPr>
                <w:rFonts w:hint="eastAsia"/>
                <w:b/>
                <w:lang w:eastAsia="zh-CN"/>
              </w:rPr>
              <w:t>政府性基金预算</w:t>
            </w:r>
          </w:p>
        </w:tc>
        <w:tc>
          <w:tcPr>
            <w:tcW w:w="1953" w:type="dxa"/>
            <w:vAlign w:val="center"/>
          </w:tcPr>
          <w:p w14:paraId="15A556BE">
            <w:pPr>
              <w:pStyle w:val="15"/>
              <w:bidi w:val="0"/>
              <w:snapToGrid w:val="0"/>
              <w:rPr>
                <w:rFonts w:hint="eastAsia" w:eastAsia="宋体"/>
                <w:b/>
                <w:lang w:eastAsia="zh-CN"/>
              </w:rPr>
            </w:pPr>
            <w:r>
              <w:rPr>
                <w:rFonts w:hint="eastAsia"/>
                <w:b/>
                <w:lang w:eastAsia="zh-CN"/>
              </w:rPr>
              <w:t>国有资本经营预算</w:t>
            </w:r>
          </w:p>
        </w:tc>
        <w:tc>
          <w:tcPr>
            <w:tcW w:w="1949" w:type="dxa"/>
            <w:vMerge w:val="continue"/>
            <w:tcBorders>
              <w:top w:val="nil"/>
            </w:tcBorders>
            <w:vAlign w:val="center"/>
          </w:tcPr>
          <w:p w14:paraId="3657C53D">
            <w:pPr>
              <w:pStyle w:val="15"/>
              <w:bidi w:val="0"/>
              <w:snapToGrid w:val="0"/>
              <w:rPr>
                <w:rFonts w:hint="eastAsia" w:eastAsia="宋体"/>
                <w:b/>
                <w:lang w:eastAsia="zh-CN"/>
              </w:rPr>
            </w:pPr>
          </w:p>
        </w:tc>
        <w:tc>
          <w:tcPr>
            <w:tcW w:w="1075" w:type="dxa"/>
            <w:vMerge w:val="continue"/>
            <w:tcBorders>
              <w:top w:val="nil"/>
            </w:tcBorders>
            <w:vAlign w:val="center"/>
          </w:tcPr>
          <w:p w14:paraId="39DCAE59">
            <w:pPr>
              <w:pStyle w:val="15"/>
              <w:bidi w:val="0"/>
              <w:snapToGrid w:val="0"/>
              <w:rPr>
                <w:rFonts w:hint="eastAsia" w:eastAsia="宋体"/>
                <w:b/>
                <w:lang w:eastAsia="zh-CN"/>
              </w:rPr>
            </w:pPr>
          </w:p>
        </w:tc>
      </w:tr>
      <w:tr w14:paraId="75D21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jc w:val="center"/>
        </w:trPr>
        <w:tc>
          <w:tcPr>
            <w:tcW w:w="1074" w:type="dxa"/>
            <w:vAlign w:val="center"/>
          </w:tcPr>
          <w:p w14:paraId="4FA3C1D5">
            <w:pPr>
              <w:pStyle w:val="15"/>
              <w:bidi w:val="0"/>
              <w:snapToGrid w:val="0"/>
            </w:pPr>
            <w:r>
              <w:t>1</w:t>
            </w:r>
          </w:p>
        </w:tc>
        <w:tc>
          <w:tcPr>
            <w:tcW w:w="636" w:type="dxa"/>
            <w:vAlign w:val="center"/>
          </w:tcPr>
          <w:p w14:paraId="3D47CCC2">
            <w:pPr>
              <w:pStyle w:val="15"/>
              <w:bidi w:val="0"/>
              <w:snapToGrid w:val="0"/>
            </w:pPr>
            <w:r>
              <w:t>2</w:t>
            </w:r>
          </w:p>
        </w:tc>
        <w:tc>
          <w:tcPr>
            <w:tcW w:w="1512" w:type="dxa"/>
            <w:vAlign w:val="center"/>
          </w:tcPr>
          <w:p w14:paraId="318CFB51">
            <w:pPr>
              <w:pStyle w:val="15"/>
              <w:bidi w:val="0"/>
              <w:snapToGrid w:val="0"/>
            </w:pPr>
            <w:r>
              <w:t>3</w:t>
            </w:r>
          </w:p>
        </w:tc>
        <w:tc>
          <w:tcPr>
            <w:tcW w:w="1731" w:type="dxa"/>
            <w:vAlign w:val="center"/>
          </w:tcPr>
          <w:p w14:paraId="639A8F59">
            <w:pPr>
              <w:pStyle w:val="15"/>
              <w:bidi w:val="0"/>
              <w:snapToGrid w:val="0"/>
            </w:pPr>
            <w:r>
              <w:t>4</w:t>
            </w:r>
          </w:p>
        </w:tc>
        <w:tc>
          <w:tcPr>
            <w:tcW w:w="1953" w:type="dxa"/>
            <w:vAlign w:val="center"/>
          </w:tcPr>
          <w:p w14:paraId="5242FFBD">
            <w:pPr>
              <w:pStyle w:val="15"/>
              <w:bidi w:val="0"/>
              <w:snapToGrid w:val="0"/>
            </w:pPr>
            <w:r>
              <w:t>5</w:t>
            </w:r>
          </w:p>
        </w:tc>
        <w:tc>
          <w:tcPr>
            <w:tcW w:w="1949" w:type="dxa"/>
            <w:vAlign w:val="center"/>
          </w:tcPr>
          <w:p w14:paraId="284BD8B2">
            <w:pPr>
              <w:pStyle w:val="15"/>
              <w:bidi w:val="0"/>
              <w:snapToGrid w:val="0"/>
            </w:pPr>
            <w:r>
              <w:t>6</w:t>
            </w:r>
          </w:p>
        </w:tc>
        <w:tc>
          <w:tcPr>
            <w:tcW w:w="1075" w:type="dxa"/>
            <w:vAlign w:val="center"/>
          </w:tcPr>
          <w:p w14:paraId="38A68909">
            <w:pPr>
              <w:pStyle w:val="15"/>
              <w:bidi w:val="0"/>
              <w:snapToGrid w:val="0"/>
            </w:pPr>
            <w:r>
              <w:t>7</w:t>
            </w:r>
          </w:p>
        </w:tc>
      </w:tr>
      <w:tr w14:paraId="49E13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jc w:val="center"/>
        </w:trPr>
        <w:tc>
          <w:tcPr>
            <w:tcW w:w="1074" w:type="dxa"/>
            <w:vAlign w:val="center"/>
          </w:tcPr>
          <w:p w14:paraId="270E8F5A">
            <w:pPr>
              <w:pStyle w:val="15"/>
              <w:bidi w:val="0"/>
              <w:snapToGrid w:val="0"/>
            </w:pPr>
          </w:p>
        </w:tc>
        <w:tc>
          <w:tcPr>
            <w:tcW w:w="636" w:type="dxa"/>
            <w:vAlign w:val="center"/>
          </w:tcPr>
          <w:p w14:paraId="0A6F1332">
            <w:pPr>
              <w:pStyle w:val="15"/>
              <w:bidi w:val="0"/>
              <w:snapToGrid w:val="0"/>
            </w:pPr>
          </w:p>
        </w:tc>
        <w:tc>
          <w:tcPr>
            <w:tcW w:w="1512" w:type="dxa"/>
            <w:vAlign w:val="center"/>
          </w:tcPr>
          <w:p w14:paraId="02403680">
            <w:pPr>
              <w:pStyle w:val="15"/>
              <w:bidi w:val="0"/>
              <w:snapToGrid w:val="0"/>
            </w:pPr>
          </w:p>
        </w:tc>
        <w:tc>
          <w:tcPr>
            <w:tcW w:w="1731" w:type="dxa"/>
            <w:vAlign w:val="center"/>
          </w:tcPr>
          <w:p w14:paraId="57DE5892">
            <w:pPr>
              <w:pStyle w:val="15"/>
              <w:bidi w:val="0"/>
              <w:snapToGrid w:val="0"/>
            </w:pPr>
          </w:p>
        </w:tc>
        <w:tc>
          <w:tcPr>
            <w:tcW w:w="1953" w:type="dxa"/>
            <w:vAlign w:val="center"/>
          </w:tcPr>
          <w:p w14:paraId="50E97EC7">
            <w:pPr>
              <w:pStyle w:val="15"/>
              <w:bidi w:val="0"/>
              <w:snapToGrid w:val="0"/>
            </w:pPr>
          </w:p>
        </w:tc>
        <w:tc>
          <w:tcPr>
            <w:tcW w:w="1949" w:type="dxa"/>
            <w:vAlign w:val="center"/>
          </w:tcPr>
          <w:p w14:paraId="0619D018">
            <w:pPr>
              <w:pStyle w:val="15"/>
              <w:bidi w:val="0"/>
              <w:snapToGrid w:val="0"/>
            </w:pPr>
          </w:p>
        </w:tc>
        <w:tc>
          <w:tcPr>
            <w:tcW w:w="1075" w:type="dxa"/>
            <w:vAlign w:val="center"/>
          </w:tcPr>
          <w:p w14:paraId="78238557">
            <w:pPr>
              <w:pStyle w:val="15"/>
              <w:bidi w:val="0"/>
              <w:snapToGrid w:val="0"/>
            </w:pPr>
          </w:p>
        </w:tc>
      </w:tr>
    </w:tbl>
    <w:p w14:paraId="48A108CC">
      <w:pPr>
        <w:pStyle w:val="19"/>
        <w:bidi w:val="0"/>
      </w:pPr>
      <w:r>
        <w:t>注：本表无数据</w:t>
      </w:r>
    </w:p>
    <w:p w14:paraId="317B1FB4">
      <w:pPr>
        <w:pStyle w:val="17"/>
        <w:bidi w:val="0"/>
        <w:rPr>
          <w:rFonts w:hint="eastAsia"/>
          <w:lang w:eastAsia="zh-CN"/>
        </w:rPr>
      </w:pPr>
      <w:bookmarkStart w:id="43" w:name="bookmark46"/>
      <w:bookmarkEnd w:id="43"/>
      <w:bookmarkStart w:id="44" w:name="bookmark16"/>
      <w:bookmarkEnd w:id="44"/>
      <w:r>
        <w:br w:type="page"/>
      </w:r>
      <w:r>
        <w:rPr>
          <w:rFonts w:hint="eastAsia"/>
          <w:lang w:eastAsia="zh-CN"/>
        </w:rPr>
        <w:t>预算公开表13</w:t>
      </w:r>
    </w:p>
    <w:p w14:paraId="153E89F0">
      <w:pPr>
        <w:pStyle w:val="16"/>
        <w:numPr>
          <w:ilvl w:val="0"/>
          <w:numId w:val="0"/>
        </w:numPr>
        <w:tabs>
          <w:tab w:val="left" w:pos="0"/>
        </w:tabs>
        <w:bidi w:val="0"/>
        <w:ind w:left="0" w:leftChars="0" w:firstLine="0" w:firstLineChars="0"/>
      </w:pPr>
      <w:bookmarkStart w:id="45" w:name="_Toc25941"/>
      <w:r>
        <w:rPr>
          <w:rFonts w:hint="eastAsia" w:ascii="宋体" w:hAnsi="宋体" w:eastAsia="宋体" w:cs="宋体"/>
          <w:b/>
          <w:bCs/>
          <w:snapToGrid w:val="0"/>
          <w:color w:val="000000"/>
          <w:kern w:val="0"/>
          <w:sz w:val="28"/>
          <w:szCs w:val="21"/>
          <w:lang w:val="en-US" w:eastAsia="zh-CN" w:bidi="ar-SA"/>
        </w:rPr>
        <w:t>表十三</w:t>
      </w:r>
      <w:r>
        <w:t>2024年项目支出预算表(上年结转)</w:t>
      </w:r>
      <w:bookmarkEnd w:id="45"/>
    </w:p>
    <w:p w14:paraId="1D910E20">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9846"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6" w:type="dxa"/>
          <w:left w:w="96" w:type="dxa"/>
          <w:bottom w:w="56" w:type="dxa"/>
          <w:right w:w="96" w:type="dxa"/>
        </w:tblCellMar>
      </w:tblPr>
      <w:tblGrid>
        <w:gridCol w:w="4440"/>
        <w:gridCol w:w="914"/>
        <w:gridCol w:w="1572"/>
        <w:gridCol w:w="1782"/>
        <w:gridCol w:w="1138"/>
      </w:tblGrid>
      <w:tr w14:paraId="4C9B8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blHeader/>
        </w:trPr>
        <w:tc>
          <w:tcPr>
            <w:tcW w:w="4440" w:type="dxa"/>
            <w:vMerge w:val="restart"/>
            <w:tcBorders>
              <w:bottom w:val="nil"/>
            </w:tcBorders>
            <w:vAlign w:val="center"/>
          </w:tcPr>
          <w:p w14:paraId="01885BCE">
            <w:pPr>
              <w:pStyle w:val="15"/>
              <w:bidi w:val="0"/>
              <w:snapToGrid w:val="0"/>
              <w:rPr>
                <w:rFonts w:hint="eastAsia" w:eastAsia="宋体"/>
                <w:b/>
                <w:lang w:eastAsia="zh-CN"/>
              </w:rPr>
            </w:pPr>
            <w:r>
              <w:rPr>
                <w:rFonts w:hint="eastAsia"/>
                <w:b/>
                <w:lang w:eastAsia="zh-CN"/>
              </w:rPr>
              <w:t>项目名称</w:t>
            </w:r>
          </w:p>
        </w:tc>
        <w:tc>
          <w:tcPr>
            <w:tcW w:w="914" w:type="dxa"/>
            <w:vMerge w:val="restart"/>
            <w:tcBorders>
              <w:bottom w:val="nil"/>
            </w:tcBorders>
            <w:vAlign w:val="center"/>
          </w:tcPr>
          <w:p w14:paraId="6929CD24">
            <w:pPr>
              <w:pStyle w:val="15"/>
              <w:bidi w:val="0"/>
              <w:snapToGrid w:val="0"/>
              <w:rPr>
                <w:rFonts w:hint="eastAsia" w:eastAsia="宋体"/>
                <w:b/>
                <w:lang w:eastAsia="zh-CN"/>
              </w:rPr>
            </w:pPr>
            <w:r>
              <w:rPr>
                <w:rFonts w:hint="eastAsia"/>
                <w:b/>
                <w:lang w:eastAsia="zh-CN"/>
              </w:rPr>
              <w:t>合计</w:t>
            </w:r>
          </w:p>
        </w:tc>
        <w:tc>
          <w:tcPr>
            <w:tcW w:w="4492" w:type="dxa"/>
            <w:gridSpan w:val="3"/>
            <w:vAlign w:val="center"/>
          </w:tcPr>
          <w:p w14:paraId="783B25EA">
            <w:pPr>
              <w:pStyle w:val="15"/>
              <w:bidi w:val="0"/>
              <w:snapToGrid w:val="0"/>
              <w:rPr>
                <w:rFonts w:hint="eastAsia" w:eastAsia="宋体"/>
                <w:b/>
                <w:lang w:eastAsia="zh-CN"/>
              </w:rPr>
            </w:pPr>
            <w:r>
              <w:rPr>
                <w:rFonts w:hint="eastAsia"/>
                <w:b/>
                <w:lang w:eastAsia="zh-CN"/>
              </w:rPr>
              <w:t>2024年财政拨款</w:t>
            </w:r>
          </w:p>
        </w:tc>
      </w:tr>
      <w:tr w14:paraId="6AA0E8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blHeader/>
        </w:trPr>
        <w:tc>
          <w:tcPr>
            <w:tcW w:w="4440" w:type="dxa"/>
            <w:vMerge w:val="continue"/>
            <w:tcBorders>
              <w:top w:val="nil"/>
            </w:tcBorders>
            <w:vAlign w:val="center"/>
          </w:tcPr>
          <w:p w14:paraId="5B0304A1">
            <w:pPr>
              <w:pStyle w:val="15"/>
              <w:bidi w:val="0"/>
              <w:snapToGrid w:val="0"/>
              <w:rPr>
                <w:rFonts w:hint="eastAsia" w:eastAsia="宋体"/>
                <w:b/>
                <w:lang w:eastAsia="zh-CN"/>
              </w:rPr>
            </w:pPr>
          </w:p>
        </w:tc>
        <w:tc>
          <w:tcPr>
            <w:tcW w:w="914" w:type="dxa"/>
            <w:vMerge w:val="continue"/>
            <w:tcBorders>
              <w:top w:val="nil"/>
            </w:tcBorders>
            <w:vAlign w:val="center"/>
          </w:tcPr>
          <w:p w14:paraId="17FE6EDE">
            <w:pPr>
              <w:pStyle w:val="15"/>
              <w:bidi w:val="0"/>
              <w:snapToGrid w:val="0"/>
              <w:rPr>
                <w:rFonts w:hint="eastAsia" w:eastAsia="宋体"/>
                <w:b/>
                <w:lang w:eastAsia="zh-CN"/>
              </w:rPr>
            </w:pPr>
          </w:p>
        </w:tc>
        <w:tc>
          <w:tcPr>
            <w:tcW w:w="1572" w:type="dxa"/>
            <w:vAlign w:val="center"/>
          </w:tcPr>
          <w:p w14:paraId="5535ED56">
            <w:pPr>
              <w:pStyle w:val="15"/>
              <w:bidi w:val="0"/>
              <w:snapToGrid w:val="0"/>
              <w:rPr>
                <w:rFonts w:hint="eastAsia" w:eastAsia="宋体"/>
                <w:b/>
                <w:lang w:eastAsia="zh-CN"/>
              </w:rPr>
            </w:pPr>
            <w:r>
              <w:rPr>
                <w:rFonts w:hint="eastAsia"/>
                <w:b/>
                <w:lang w:eastAsia="zh-CN"/>
              </w:rPr>
              <w:t>一般公共预算</w:t>
            </w:r>
          </w:p>
        </w:tc>
        <w:tc>
          <w:tcPr>
            <w:tcW w:w="1782" w:type="dxa"/>
            <w:vAlign w:val="center"/>
          </w:tcPr>
          <w:p w14:paraId="713D9194">
            <w:pPr>
              <w:pStyle w:val="15"/>
              <w:bidi w:val="0"/>
              <w:snapToGrid w:val="0"/>
              <w:rPr>
                <w:rFonts w:hint="eastAsia" w:eastAsia="宋体"/>
                <w:b/>
                <w:lang w:eastAsia="zh-CN"/>
              </w:rPr>
            </w:pPr>
            <w:r>
              <w:rPr>
                <w:rFonts w:hint="eastAsia"/>
                <w:b/>
                <w:lang w:eastAsia="zh-CN"/>
              </w:rPr>
              <w:t>政府性基金预算</w:t>
            </w:r>
          </w:p>
        </w:tc>
        <w:tc>
          <w:tcPr>
            <w:tcW w:w="1138" w:type="dxa"/>
            <w:vAlign w:val="center"/>
          </w:tcPr>
          <w:p w14:paraId="2BDD8B5A">
            <w:pPr>
              <w:pStyle w:val="15"/>
              <w:bidi w:val="0"/>
              <w:snapToGrid w:val="0"/>
              <w:rPr>
                <w:rFonts w:hint="eastAsia" w:eastAsia="宋体"/>
                <w:b/>
                <w:lang w:eastAsia="zh-CN"/>
              </w:rPr>
            </w:pPr>
            <w:r>
              <w:rPr>
                <w:rFonts w:hint="eastAsia"/>
                <w:b/>
                <w:lang w:eastAsia="zh-CN"/>
              </w:rPr>
              <w:t>国有资本经营预算</w:t>
            </w:r>
          </w:p>
        </w:tc>
      </w:tr>
      <w:tr w14:paraId="0739E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4440" w:type="dxa"/>
            <w:vAlign w:val="center"/>
          </w:tcPr>
          <w:p w14:paraId="7F9DB3F4">
            <w:pPr>
              <w:pStyle w:val="15"/>
              <w:bidi w:val="0"/>
              <w:snapToGrid w:val="0"/>
              <w:jc w:val="left"/>
            </w:pPr>
            <w:r>
              <w:t>1</w:t>
            </w:r>
          </w:p>
        </w:tc>
        <w:tc>
          <w:tcPr>
            <w:tcW w:w="914" w:type="dxa"/>
            <w:vAlign w:val="center"/>
          </w:tcPr>
          <w:p w14:paraId="0A640A69">
            <w:pPr>
              <w:pStyle w:val="15"/>
              <w:bidi w:val="0"/>
              <w:snapToGrid w:val="0"/>
              <w:jc w:val="right"/>
            </w:pPr>
            <w:r>
              <w:t>2</w:t>
            </w:r>
          </w:p>
        </w:tc>
        <w:tc>
          <w:tcPr>
            <w:tcW w:w="1572" w:type="dxa"/>
            <w:vAlign w:val="center"/>
          </w:tcPr>
          <w:p w14:paraId="03AA240D">
            <w:pPr>
              <w:pStyle w:val="15"/>
              <w:bidi w:val="0"/>
              <w:snapToGrid w:val="0"/>
              <w:jc w:val="right"/>
            </w:pPr>
            <w:r>
              <w:t>3</w:t>
            </w:r>
          </w:p>
        </w:tc>
        <w:tc>
          <w:tcPr>
            <w:tcW w:w="1782" w:type="dxa"/>
            <w:vAlign w:val="center"/>
          </w:tcPr>
          <w:p w14:paraId="283DC96A">
            <w:pPr>
              <w:pStyle w:val="15"/>
              <w:bidi w:val="0"/>
              <w:snapToGrid w:val="0"/>
            </w:pPr>
            <w:r>
              <w:t>4</w:t>
            </w:r>
          </w:p>
        </w:tc>
        <w:tc>
          <w:tcPr>
            <w:tcW w:w="1138" w:type="dxa"/>
            <w:vAlign w:val="center"/>
          </w:tcPr>
          <w:p w14:paraId="245E0AB7">
            <w:pPr>
              <w:pStyle w:val="15"/>
              <w:bidi w:val="0"/>
              <w:snapToGrid w:val="0"/>
            </w:pPr>
            <w:r>
              <w:t>5</w:t>
            </w:r>
          </w:p>
        </w:tc>
      </w:tr>
      <w:tr w14:paraId="1FCB0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4440" w:type="dxa"/>
            <w:vAlign w:val="center"/>
          </w:tcPr>
          <w:p w14:paraId="0E8CEC60">
            <w:pPr>
              <w:pStyle w:val="15"/>
              <w:bidi w:val="0"/>
              <w:snapToGrid w:val="0"/>
              <w:jc w:val="left"/>
            </w:pPr>
            <w:r>
              <w:t>兴县公用事业发展服务中心</w:t>
            </w:r>
          </w:p>
        </w:tc>
        <w:tc>
          <w:tcPr>
            <w:tcW w:w="914" w:type="dxa"/>
            <w:vAlign w:val="center"/>
          </w:tcPr>
          <w:p w14:paraId="710AA6F0">
            <w:pPr>
              <w:pStyle w:val="15"/>
              <w:bidi w:val="0"/>
              <w:snapToGrid w:val="0"/>
              <w:jc w:val="right"/>
            </w:pPr>
            <w:r>
              <w:t>490.89</w:t>
            </w:r>
          </w:p>
        </w:tc>
        <w:tc>
          <w:tcPr>
            <w:tcW w:w="1572" w:type="dxa"/>
            <w:vAlign w:val="center"/>
          </w:tcPr>
          <w:p w14:paraId="605FCF41">
            <w:pPr>
              <w:pStyle w:val="15"/>
              <w:bidi w:val="0"/>
              <w:snapToGrid w:val="0"/>
              <w:jc w:val="right"/>
            </w:pPr>
            <w:r>
              <w:t>490.89</w:t>
            </w:r>
          </w:p>
        </w:tc>
        <w:tc>
          <w:tcPr>
            <w:tcW w:w="1782" w:type="dxa"/>
            <w:vAlign w:val="center"/>
          </w:tcPr>
          <w:p w14:paraId="0E8E56C7">
            <w:pPr>
              <w:pStyle w:val="15"/>
              <w:bidi w:val="0"/>
              <w:snapToGrid w:val="0"/>
            </w:pPr>
          </w:p>
        </w:tc>
        <w:tc>
          <w:tcPr>
            <w:tcW w:w="1138" w:type="dxa"/>
            <w:vAlign w:val="center"/>
          </w:tcPr>
          <w:p w14:paraId="28CFC84F">
            <w:pPr>
              <w:pStyle w:val="15"/>
              <w:bidi w:val="0"/>
              <w:snapToGrid w:val="0"/>
            </w:pPr>
          </w:p>
        </w:tc>
      </w:tr>
      <w:tr w14:paraId="5378C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4440" w:type="dxa"/>
            <w:vAlign w:val="center"/>
          </w:tcPr>
          <w:p w14:paraId="0C0E1083">
            <w:pPr>
              <w:pStyle w:val="15"/>
              <w:bidi w:val="0"/>
              <w:snapToGrid w:val="0"/>
              <w:jc w:val="left"/>
            </w:pPr>
            <w:r>
              <w:t>兴县公用事业发展服务中心</w:t>
            </w:r>
          </w:p>
        </w:tc>
        <w:tc>
          <w:tcPr>
            <w:tcW w:w="914" w:type="dxa"/>
            <w:vAlign w:val="center"/>
          </w:tcPr>
          <w:p w14:paraId="5EFD6A00">
            <w:pPr>
              <w:pStyle w:val="15"/>
              <w:bidi w:val="0"/>
              <w:snapToGrid w:val="0"/>
              <w:jc w:val="right"/>
            </w:pPr>
            <w:r>
              <w:t>490.89</w:t>
            </w:r>
          </w:p>
        </w:tc>
        <w:tc>
          <w:tcPr>
            <w:tcW w:w="1572" w:type="dxa"/>
            <w:vAlign w:val="center"/>
          </w:tcPr>
          <w:p w14:paraId="1F5A0290">
            <w:pPr>
              <w:pStyle w:val="15"/>
              <w:bidi w:val="0"/>
              <w:snapToGrid w:val="0"/>
              <w:jc w:val="right"/>
            </w:pPr>
            <w:r>
              <w:t>490.89</w:t>
            </w:r>
          </w:p>
        </w:tc>
        <w:tc>
          <w:tcPr>
            <w:tcW w:w="1782" w:type="dxa"/>
            <w:vAlign w:val="center"/>
          </w:tcPr>
          <w:p w14:paraId="2BCA5F0F">
            <w:pPr>
              <w:pStyle w:val="15"/>
              <w:bidi w:val="0"/>
              <w:snapToGrid w:val="0"/>
            </w:pPr>
          </w:p>
        </w:tc>
        <w:tc>
          <w:tcPr>
            <w:tcW w:w="1138" w:type="dxa"/>
            <w:vAlign w:val="center"/>
          </w:tcPr>
          <w:p w14:paraId="318230BF">
            <w:pPr>
              <w:pStyle w:val="15"/>
              <w:bidi w:val="0"/>
              <w:snapToGrid w:val="0"/>
            </w:pPr>
          </w:p>
        </w:tc>
      </w:tr>
      <w:tr w14:paraId="0EAD2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4440" w:type="dxa"/>
            <w:vAlign w:val="center"/>
          </w:tcPr>
          <w:p w14:paraId="4DC60D37">
            <w:pPr>
              <w:pStyle w:val="15"/>
              <w:bidi w:val="0"/>
              <w:snapToGrid w:val="0"/>
              <w:jc w:val="left"/>
            </w:pPr>
            <w:r>
              <w:t>城镇排水管网雨污分流改造项目资金(兴财建【2023】248号)</w:t>
            </w:r>
          </w:p>
        </w:tc>
        <w:tc>
          <w:tcPr>
            <w:tcW w:w="914" w:type="dxa"/>
            <w:vAlign w:val="center"/>
          </w:tcPr>
          <w:p w14:paraId="22EA676B">
            <w:pPr>
              <w:pStyle w:val="15"/>
              <w:bidi w:val="0"/>
              <w:snapToGrid w:val="0"/>
              <w:jc w:val="right"/>
            </w:pPr>
            <w:r>
              <w:t>288.89</w:t>
            </w:r>
          </w:p>
        </w:tc>
        <w:tc>
          <w:tcPr>
            <w:tcW w:w="1572" w:type="dxa"/>
            <w:vAlign w:val="center"/>
          </w:tcPr>
          <w:p w14:paraId="23089397">
            <w:pPr>
              <w:pStyle w:val="15"/>
              <w:bidi w:val="0"/>
              <w:snapToGrid w:val="0"/>
              <w:jc w:val="right"/>
            </w:pPr>
            <w:r>
              <w:t>288.89</w:t>
            </w:r>
          </w:p>
        </w:tc>
        <w:tc>
          <w:tcPr>
            <w:tcW w:w="1782" w:type="dxa"/>
            <w:vAlign w:val="center"/>
          </w:tcPr>
          <w:p w14:paraId="027F80BC">
            <w:pPr>
              <w:pStyle w:val="15"/>
              <w:bidi w:val="0"/>
              <w:snapToGrid w:val="0"/>
            </w:pPr>
          </w:p>
        </w:tc>
        <w:tc>
          <w:tcPr>
            <w:tcW w:w="1138" w:type="dxa"/>
            <w:vAlign w:val="center"/>
          </w:tcPr>
          <w:p w14:paraId="5E0C980E">
            <w:pPr>
              <w:pStyle w:val="15"/>
              <w:bidi w:val="0"/>
              <w:snapToGrid w:val="0"/>
            </w:pPr>
          </w:p>
        </w:tc>
      </w:tr>
      <w:tr w14:paraId="47461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4440" w:type="dxa"/>
            <w:vAlign w:val="center"/>
          </w:tcPr>
          <w:p w14:paraId="52BB5A89">
            <w:pPr>
              <w:pStyle w:val="15"/>
              <w:bidi w:val="0"/>
              <w:snapToGrid w:val="0"/>
              <w:jc w:val="left"/>
            </w:pPr>
            <w:r>
              <w:t>2023年乡村环境治理补助资金(晋财农</w:t>
            </w:r>
          </w:p>
          <w:p w14:paraId="1933A12F">
            <w:pPr>
              <w:pStyle w:val="15"/>
              <w:bidi w:val="0"/>
              <w:snapToGrid w:val="0"/>
              <w:jc w:val="left"/>
            </w:pPr>
            <w:r>
              <w:t>【2022】152号)</w:t>
            </w:r>
          </w:p>
        </w:tc>
        <w:tc>
          <w:tcPr>
            <w:tcW w:w="914" w:type="dxa"/>
            <w:vAlign w:val="center"/>
          </w:tcPr>
          <w:p w14:paraId="695A7EF7">
            <w:pPr>
              <w:pStyle w:val="15"/>
              <w:bidi w:val="0"/>
              <w:snapToGrid w:val="0"/>
              <w:jc w:val="right"/>
            </w:pPr>
            <w:r>
              <w:t>202.00</w:t>
            </w:r>
          </w:p>
        </w:tc>
        <w:tc>
          <w:tcPr>
            <w:tcW w:w="1572" w:type="dxa"/>
            <w:vAlign w:val="center"/>
          </w:tcPr>
          <w:p w14:paraId="5760E6AE">
            <w:pPr>
              <w:pStyle w:val="15"/>
              <w:bidi w:val="0"/>
              <w:snapToGrid w:val="0"/>
              <w:jc w:val="right"/>
            </w:pPr>
            <w:r>
              <w:t>202.00</w:t>
            </w:r>
          </w:p>
        </w:tc>
        <w:tc>
          <w:tcPr>
            <w:tcW w:w="1782" w:type="dxa"/>
            <w:vAlign w:val="center"/>
          </w:tcPr>
          <w:p w14:paraId="472FF56E">
            <w:pPr>
              <w:pStyle w:val="15"/>
              <w:bidi w:val="0"/>
              <w:snapToGrid w:val="0"/>
            </w:pPr>
          </w:p>
        </w:tc>
        <w:tc>
          <w:tcPr>
            <w:tcW w:w="1138" w:type="dxa"/>
            <w:vAlign w:val="center"/>
          </w:tcPr>
          <w:p w14:paraId="66439C2D">
            <w:pPr>
              <w:pStyle w:val="15"/>
              <w:bidi w:val="0"/>
              <w:snapToGrid w:val="0"/>
            </w:pPr>
          </w:p>
        </w:tc>
      </w:tr>
    </w:tbl>
    <w:p w14:paraId="2886B98C">
      <w:pPr>
        <w:pStyle w:val="2"/>
        <w:bidi w:val="0"/>
      </w:pPr>
      <w:bookmarkStart w:id="46" w:name="bookmark17"/>
      <w:bookmarkEnd w:id="46"/>
      <w:bookmarkStart w:id="47" w:name="_Toc1420"/>
      <w:r>
        <w:t>第三部分</w:t>
      </w:r>
      <w:r>
        <w:rPr>
          <w:rFonts w:hint="eastAsia"/>
          <w:lang w:val="en-US" w:eastAsia="zh-CN"/>
        </w:rPr>
        <w:t xml:space="preserve">  </w:t>
      </w:r>
      <w:r>
        <w:t>2024年度部门预算情况说明</w:t>
      </w:r>
      <w:bookmarkEnd w:id="47"/>
    </w:p>
    <w:p w14:paraId="54249A00">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48" w:name="bookmark18"/>
      <w:bookmarkEnd w:id="48"/>
      <w:bookmarkStart w:id="49" w:name="_Toc13521"/>
      <w:r>
        <w:t>一、部门预算收支数据变动情况及原因</w:t>
      </w:r>
      <w:bookmarkEnd w:id="49"/>
    </w:p>
    <w:p w14:paraId="12ED3592">
      <w:pPr>
        <w:bidi w:val="0"/>
      </w:pPr>
      <w:r>
        <w:t>2024年度兴县公用事业发展服务中心预算收入总计25,211.10万元，其中：本年收入24,720.21万元，上年结转490.89万元，比上年减少3090.76万元，下降10.92%,主要原因是今年园林股从公用事业发展服务中心单独分出去成立了园林事业发展服务中心，所以比去年预算下降。;本年部门预算支出总计25,211.10万元，其中：本年预算安排24,720.21万元，上年结转490.89万元，比上年减少3090.76万元，下降10.92%,主要原因是今年园林股从公用事业发展服务中心单独分出去成立了园林事业发展服务中心，所以比去年预算下降。</w:t>
      </w:r>
    </w:p>
    <w:p w14:paraId="2F662465">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50" w:name="bookmark19"/>
      <w:bookmarkEnd w:id="50"/>
      <w:bookmarkStart w:id="51" w:name="_Toc1329"/>
      <w:r>
        <w:t>二、收入预算情况说明</w:t>
      </w:r>
      <w:bookmarkEnd w:id="51"/>
    </w:p>
    <w:p w14:paraId="377DB02A">
      <w:pPr>
        <w:bidi w:val="0"/>
      </w:pPr>
      <w:r>
        <w:t>2024年度兴县公用事业发展服务中心预算收入25,211.10万元，羊要包括一般公共预算拨款收入24,193.75万元，占95.96%;政府性基金预算拨款收入526.47万元，占2.09%;国有资本经营预算拨款收入0万元，占0%;财政专户管理资金收入0万元，占0%;单位资金0万元，占0%;上年结转490.89万元，占1.95%。</w:t>
      </w:r>
    </w:p>
    <w:p w14:paraId="3E8F1A8E">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aseline"/>
        <w:rPr>
          <w:b/>
          <w:bCs/>
        </w:rPr>
      </w:pPr>
      <w:r>
        <w:rPr>
          <w:b/>
          <w:bCs/>
        </w:rPr>
        <w:t>收入预算图</w:t>
      </w:r>
    </w:p>
    <w:p w14:paraId="3E0578E4">
      <w:pPr>
        <w:bidi w:val="0"/>
        <w:ind w:left="0" w:leftChars="0" w:firstLine="0" w:firstLineChars="0"/>
        <w:jc w:val="center"/>
      </w:pPr>
      <w:r>
        <w:drawing>
          <wp:inline distT="0" distB="0" distL="114300" distR="114300">
            <wp:extent cx="2995295" cy="1983740"/>
            <wp:effectExtent l="0" t="0" r="6985"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8"/>
                    <a:stretch>
                      <a:fillRect/>
                    </a:stretch>
                  </pic:blipFill>
                  <pic:spPr>
                    <a:xfrm>
                      <a:off x="0" y="0"/>
                      <a:ext cx="2995295" cy="1983740"/>
                    </a:xfrm>
                    <a:prstGeom prst="rect">
                      <a:avLst/>
                    </a:prstGeom>
                    <a:noFill/>
                    <a:ln>
                      <a:noFill/>
                    </a:ln>
                  </pic:spPr>
                </pic:pic>
              </a:graphicData>
            </a:graphic>
          </wp:inline>
        </w:drawing>
      </w:r>
    </w:p>
    <w:p w14:paraId="205A6647">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52" w:name="bookmark20"/>
      <w:bookmarkEnd w:id="52"/>
      <w:bookmarkStart w:id="53" w:name="_Toc4018"/>
      <w:r>
        <w:t>三、支出预算情况说明</w:t>
      </w:r>
      <w:bookmarkEnd w:id="53"/>
    </w:p>
    <w:p w14:paraId="1A2D346B">
      <w:pPr>
        <w:bidi w:val="0"/>
      </w:pPr>
      <w:r>
        <w:t>2024年度兴县公用事业发展服务中心支出预算25211.1万元，其中：基本支出1103.49万元，占4.38%;项目支出24107.61万元，占95.62%。</w:t>
      </w:r>
    </w:p>
    <w:p w14:paraId="4DC6F872">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54" w:name="bookmark21"/>
      <w:bookmarkEnd w:id="54"/>
      <w:bookmarkStart w:id="55" w:name="_Toc31421"/>
      <w:r>
        <w:t>四、财政拨款收支预算总体情况说明</w:t>
      </w:r>
      <w:bookmarkEnd w:id="55"/>
    </w:p>
    <w:p w14:paraId="26B616AB">
      <w:pPr>
        <w:bidi w:val="0"/>
      </w:pPr>
      <w:r>
        <w:t>2024年度兴县公用事业发展服务中心财政拨款收支总预算25,211.10万元。其中：一般公共预算拨款24,684.64万元，政府性基金预算拨款526.47万元，国有资本经营预算拨款0万元。其中：当年拨款收入24,720.21万元，上年结转收入490.89万元。技出包括：一般公共服务支出2.20万元、社会保障和就业支出129.61万元卫生健康支出40.06万元、节能环保支出13,920.64万元、城乡社区支出10,519.84万元、农林水支出513.00万元、住房保障支出85.75万元等。</w:t>
      </w:r>
    </w:p>
    <w:p w14:paraId="41682488">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56" w:name="bookmark22"/>
      <w:bookmarkEnd w:id="56"/>
      <w:bookmarkStart w:id="57" w:name="_Toc24994"/>
      <w:r>
        <w:t>五、</w:t>
      </w:r>
      <w:r>
        <w:rPr>
          <w:rFonts w:hint="eastAsia"/>
          <w:lang w:val="en-US" w:eastAsia="zh-CN"/>
        </w:rPr>
        <w:t>一</w:t>
      </w:r>
      <w:r>
        <w:t>般公共预算支出情况说明</w:t>
      </w:r>
      <w:bookmarkEnd w:id="57"/>
    </w:p>
    <w:p w14:paraId="4E82CA3D">
      <w:pPr>
        <w:pStyle w:val="4"/>
        <w:bidi w:val="0"/>
      </w:pPr>
      <w:r>
        <w:t>(一)一般公共预算当年支出规模变化情况</w:t>
      </w:r>
    </w:p>
    <w:p w14:paraId="22A83BFB">
      <w:pPr>
        <w:bidi w:val="0"/>
      </w:pPr>
      <w:r>
        <w:t>2024年度兴县公用事业发展服务中心一般公共预算当年支出24,193.75万元，比上年减少2522.11万元，下降9.44%。</w:t>
      </w:r>
    </w:p>
    <w:p w14:paraId="112B9A8F">
      <w:pPr>
        <w:pStyle w:val="4"/>
        <w:bidi w:val="0"/>
      </w:pPr>
      <w:r>
        <w:t>(二)一般公共预算当年支出结构情况</w:t>
      </w:r>
    </w:p>
    <w:p w14:paraId="0166BDA1">
      <w:pPr>
        <w:bidi w:val="0"/>
      </w:pPr>
      <w:r>
        <w:t>2024年度兴县公用事业发展服务中心一般公共预算当年支出24,193.75万元，主要用于以下方面：一般公共服务支出2.20万元；社会保障和就业支出129.61万元，占0.54%;卫生健康支出40.06万元，占0.17%;节能环保支出13,920.64万元，占57.54%;城乡社区支出9,704.49万元，占40.11%;农林水支出311.00万元，占1.29%;住房保障支出85.75万元，占0.35%等。</w:t>
      </w:r>
    </w:p>
    <w:p w14:paraId="4C40FDC9">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aseline"/>
        <w:rPr>
          <w:b/>
          <w:bCs/>
        </w:rPr>
      </w:pPr>
      <w:r>
        <w:rPr>
          <w:b/>
          <w:bCs/>
        </w:rPr>
        <w:t>一般公共预算当年拨款结构图</w:t>
      </w:r>
    </w:p>
    <w:p w14:paraId="56674B57">
      <w:pPr>
        <w:bidi w:val="0"/>
        <w:ind w:left="0" w:leftChars="0" w:firstLine="0" w:firstLineChars="0"/>
        <w:jc w:val="center"/>
      </w:pPr>
      <w:r>
        <w:drawing>
          <wp:inline distT="0" distB="0" distL="114300" distR="114300">
            <wp:extent cx="4137660" cy="1623060"/>
            <wp:effectExtent l="0" t="0" r="762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9"/>
                    <a:stretch>
                      <a:fillRect/>
                    </a:stretch>
                  </pic:blipFill>
                  <pic:spPr>
                    <a:xfrm>
                      <a:off x="0" y="0"/>
                      <a:ext cx="4137660" cy="1623060"/>
                    </a:xfrm>
                    <a:prstGeom prst="rect">
                      <a:avLst/>
                    </a:prstGeom>
                    <a:noFill/>
                    <a:ln>
                      <a:noFill/>
                    </a:ln>
                  </pic:spPr>
                </pic:pic>
              </a:graphicData>
            </a:graphic>
          </wp:inline>
        </w:drawing>
      </w:r>
    </w:p>
    <w:p w14:paraId="5AE40D18">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58" w:name="bookmark23"/>
      <w:bookmarkEnd w:id="58"/>
      <w:bookmarkStart w:id="59" w:name="_Toc7635"/>
      <w:r>
        <w:t>六、一般公共预算基本支出情况说明</w:t>
      </w:r>
      <w:bookmarkEnd w:id="59"/>
    </w:p>
    <w:p w14:paraId="01CEB7CF">
      <w:pPr>
        <w:bidi w:val="0"/>
      </w:pPr>
      <w:r>
        <w:t>2024年度兴县公用事业发展服务中心一般公共预算安排基本支出1,103.49万元，其中：</w:t>
      </w:r>
    </w:p>
    <w:p w14:paraId="0B1FD3C2">
      <w:pPr>
        <w:bidi w:val="0"/>
      </w:pPr>
      <w:r>
        <w:t>人员经费1;021.91万元，主要包括：其他对个人和家庭的补助、其他工资福利支出、其他社会保障缴费、公务员医疗补助缴费、绩效工资、基本工资、退休费、机关事业单位基本养老保险缴费、住房公积金、奖金、职业年金缴费、津贴补贴、职工基本医疗保险缴费等；</w:t>
      </w:r>
    </w:p>
    <w:p w14:paraId="7A10C9F9">
      <w:pPr>
        <w:bidi w:val="0"/>
      </w:pPr>
      <w:r>
        <w:t>公用经费81.58万元，主要包括：办公费、维修(护)费、物业管理费、福利费、其他交通费用、专用燃料费、培训费、差旅费、工会经费、取暖费等。</w:t>
      </w:r>
    </w:p>
    <w:p w14:paraId="42582209">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60" w:name="bookmark24"/>
      <w:bookmarkEnd w:id="60"/>
      <w:bookmarkStart w:id="61" w:name="_Toc7121"/>
      <w:r>
        <w:t>七、“三公”经费增减变动原因说明</w:t>
      </w:r>
      <w:bookmarkEnd w:id="61"/>
    </w:p>
    <w:p w14:paraId="2D0C5CA9">
      <w:pPr>
        <w:bidi w:val="0"/>
      </w:pPr>
      <w:r>
        <w:t>本部门无“三公”经费预算。</w:t>
      </w:r>
    </w:p>
    <w:p w14:paraId="4DF6A64F">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62" w:name="bookmark25"/>
      <w:bookmarkEnd w:id="62"/>
      <w:bookmarkStart w:id="63" w:name="_Toc14997"/>
      <w:r>
        <w:t>八、机关运行经费增减变动原因说明</w:t>
      </w:r>
      <w:bookmarkEnd w:id="63"/>
    </w:p>
    <w:p w14:paraId="337E1252">
      <w:pPr>
        <w:bidi w:val="0"/>
      </w:pPr>
      <w:r>
        <w:t>本部门(单位)无机关运行经费。</w:t>
      </w:r>
    </w:p>
    <w:p w14:paraId="3CBFE15F">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64" w:name="bookmark26"/>
      <w:bookmarkEnd w:id="64"/>
      <w:bookmarkStart w:id="65" w:name="_Toc17093"/>
      <w:r>
        <w:t>九、政府采购情况</w:t>
      </w:r>
      <w:bookmarkEnd w:id="65"/>
    </w:p>
    <w:p w14:paraId="5CF972C9">
      <w:pPr>
        <w:bidi w:val="0"/>
      </w:pPr>
      <w:r>
        <w:t>2024年兴县公用事业发展服务中心政府采购预算总额0.20万元。其中：政府采购货物预算0.10万元、政府采购工程预算0.10万元、政府采购服务预算0万元。</w:t>
      </w:r>
    </w:p>
    <w:p w14:paraId="209A7CF3">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66" w:name="bookmark27"/>
      <w:bookmarkEnd w:id="66"/>
      <w:bookmarkStart w:id="67" w:name="_Toc12464"/>
      <w:r>
        <w:t>十、绩效管理情况</w:t>
      </w:r>
      <w:bookmarkEnd w:id="67"/>
    </w:p>
    <w:p w14:paraId="406910A2">
      <w:pPr>
        <w:pStyle w:val="4"/>
        <w:bidi w:val="0"/>
      </w:pPr>
      <w:r>
        <w:t>1、整体绩效目标</w:t>
      </w:r>
    </w:p>
    <w:p w14:paraId="7DD8890E">
      <w:pPr>
        <w:bidi w:val="0"/>
      </w:pPr>
      <w:r>
        <w:t>2024年编报单位整体绩效目标，涉及资金22664.16万元。(部门(单位)整体目标表公开情况见附件)</w:t>
      </w:r>
    </w:p>
    <w:p w14:paraId="0D01C790">
      <w:pPr>
        <w:pStyle w:val="4"/>
        <w:bidi w:val="0"/>
      </w:pPr>
      <w:r>
        <w:t>2、项目绩效目标</w:t>
      </w:r>
    </w:p>
    <w:p w14:paraId="26F6CBC5">
      <w:pPr>
        <w:bidi w:val="0"/>
      </w:pPr>
      <w:r>
        <w:t>2024年兴县公用事业发展服务中心纳入绩效目标管理的二级项目43个，共计金额22,664.16万元。其中：其他运转类项目8个，涉及金额391.10万元；特定目标类项目35个，涉及金额22,273.06万元。公开项目绩效目标43个，涉及项目金额22,664.16万元，占部门(单位)项目支出总额的100%。其中：其他运转类项目8个，涉及项目金额391.10万元；特定目标类项目35个，涉及项目金额22,273.06万元。</w:t>
      </w:r>
    </w:p>
    <w:p w14:paraId="5C393FF3">
      <w:pPr>
        <w:bidi w:val="0"/>
      </w:pPr>
      <w:r>
        <w:t>(项目绩效目标表公开情况见附件)</w:t>
      </w:r>
    </w:p>
    <w:p w14:paraId="6D1FD819">
      <w:r>
        <w:br w:type="page"/>
      </w:r>
    </w:p>
    <w:p w14:paraId="7B365B71">
      <w:pPr>
        <w:pStyle w:val="23"/>
        <w:bidi w:val="0"/>
      </w:pPr>
      <w:r>
        <w:t>兴县县(区)级预算部门(单位)项目支出绩效目标表</w:t>
      </w:r>
    </w:p>
    <w:p w14:paraId="1F6B38C1">
      <w:pPr>
        <w:pStyle w:val="23"/>
        <w:bidi w:val="0"/>
      </w:pP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6"/>
        <w:gridCol w:w="777"/>
        <w:gridCol w:w="996"/>
        <w:gridCol w:w="1582"/>
        <w:gridCol w:w="1522"/>
        <w:gridCol w:w="696"/>
        <w:gridCol w:w="1143"/>
        <w:gridCol w:w="1015"/>
        <w:gridCol w:w="1481"/>
      </w:tblGrid>
      <w:tr w14:paraId="49D8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278" w:type="pct"/>
            <w:gridSpan w:val="3"/>
            <w:vAlign w:val="center"/>
          </w:tcPr>
          <w:p w14:paraId="2CEFE5DB">
            <w:pPr>
              <w:pStyle w:val="24"/>
              <w:bidi w:val="0"/>
            </w:pPr>
            <w:r>
              <w:t>项目名称</w:t>
            </w:r>
          </w:p>
        </w:tc>
        <w:tc>
          <w:tcPr>
            <w:tcW w:w="3721" w:type="pct"/>
            <w:gridSpan w:val="6"/>
            <w:vAlign w:val="center"/>
          </w:tcPr>
          <w:p w14:paraId="62620038">
            <w:pPr>
              <w:pStyle w:val="24"/>
              <w:bidi w:val="0"/>
            </w:pPr>
            <w:r>
              <w:t>垃圾厂边坡塌陷、排水沟清淤应急工程及环境整治</w:t>
            </w:r>
          </w:p>
        </w:tc>
      </w:tr>
      <w:tr w14:paraId="488E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78" w:type="pct"/>
            <w:gridSpan w:val="3"/>
            <w:vAlign w:val="center"/>
          </w:tcPr>
          <w:p w14:paraId="325B12BD">
            <w:pPr>
              <w:pStyle w:val="24"/>
              <w:bidi w:val="0"/>
            </w:pPr>
            <w:r>
              <w:t>主管部门及代码</w:t>
            </w:r>
          </w:p>
        </w:tc>
        <w:tc>
          <w:tcPr>
            <w:tcW w:w="1596" w:type="pct"/>
            <w:gridSpan w:val="2"/>
            <w:vAlign w:val="center"/>
          </w:tcPr>
          <w:p w14:paraId="5F203A29">
            <w:pPr>
              <w:pStyle w:val="24"/>
              <w:bidi w:val="0"/>
            </w:pPr>
            <w:r>
              <w:t>042-兴县公用事业发展服务中心</w:t>
            </w:r>
          </w:p>
        </w:tc>
        <w:tc>
          <w:tcPr>
            <w:tcW w:w="955" w:type="pct"/>
            <w:gridSpan w:val="2"/>
            <w:vAlign w:val="center"/>
          </w:tcPr>
          <w:p w14:paraId="0C875A5A">
            <w:pPr>
              <w:pStyle w:val="24"/>
              <w:bidi w:val="0"/>
            </w:pPr>
            <w:r>
              <w:t>实施单位</w:t>
            </w:r>
          </w:p>
        </w:tc>
        <w:tc>
          <w:tcPr>
            <w:tcW w:w="1170" w:type="pct"/>
            <w:gridSpan w:val="2"/>
            <w:vAlign w:val="center"/>
          </w:tcPr>
          <w:p w14:paraId="17FFA90B">
            <w:pPr>
              <w:pStyle w:val="24"/>
              <w:bidi w:val="0"/>
            </w:pPr>
            <w:r>
              <w:t>兴县公用事业发展服务中心</w:t>
            </w:r>
          </w:p>
        </w:tc>
      </w:tr>
      <w:tr w14:paraId="366B2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1278" w:type="pct"/>
            <w:gridSpan w:val="3"/>
            <w:vAlign w:val="center"/>
          </w:tcPr>
          <w:p w14:paraId="6552653E">
            <w:pPr>
              <w:pStyle w:val="24"/>
              <w:bidi w:val="0"/>
            </w:pPr>
            <w:r>
              <w:t>项目属性</w:t>
            </w:r>
          </w:p>
        </w:tc>
        <w:tc>
          <w:tcPr>
            <w:tcW w:w="1596" w:type="pct"/>
            <w:gridSpan w:val="2"/>
            <w:vAlign w:val="center"/>
          </w:tcPr>
          <w:p w14:paraId="48855CFC">
            <w:pPr>
              <w:pStyle w:val="24"/>
              <w:bidi w:val="0"/>
            </w:pPr>
            <w:r>
              <w:t>一次性项目(1年结束)</w:t>
            </w:r>
          </w:p>
        </w:tc>
        <w:tc>
          <w:tcPr>
            <w:tcW w:w="955" w:type="pct"/>
            <w:gridSpan w:val="2"/>
            <w:vAlign w:val="center"/>
          </w:tcPr>
          <w:p w14:paraId="20D77AB8">
            <w:pPr>
              <w:pStyle w:val="24"/>
              <w:bidi w:val="0"/>
            </w:pPr>
            <w:r>
              <w:t>项日期</w:t>
            </w:r>
          </w:p>
        </w:tc>
        <w:tc>
          <w:tcPr>
            <w:tcW w:w="1170" w:type="pct"/>
            <w:gridSpan w:val="2"/>
            <w:vAlign w:val="center"/>
          </w:tcPr>
          <w:p w14:paraId="1F4B9AF8">
            <w:pPr>
              <w:pStyle w:val="24"/>
              <w:bidi w:val="0"/>
            </w:pPr>
            <w:r>
              <w:t>1年</w:t>
            </w:r>
          </w:p>
        </w:tc>
      </w:tr>
      <w:tr w14:paraId="44FC2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78" w:type="pct"/>
            <w:gridSpan w:val="3"/>
            <w:vMerge w:val="restart"/>
            <w:vAlign w:val="center"/>
          </w:tcPr>
          <w:p w14:paraId="6655974D">
            <w:pPr>
              <w:pStyle w:val="24"/>
              <w:bidi w:val="0"/>
            </w:pPr>
            <w:r>
              <w:t>项目资金</w:t>
            </w:r>
          </w:p>
          <w:p w14:paraId="1A58AE02">
            <w:pPr>
              <w:pStyle w:val="24"/>
              <w:bidi w:val="0"/>
            </w:pPr>
            <w:r>
              <w:t>(元)</w:t>
            </w:r>
          </w:p>
        </w:tc>
        <w:tc>
          <w:tcPr>
            <w:tcW w:w="813" w:type="pct"/>
            <w:vAlign w:val="center"/>
          </w:tcPr>
          <w:p w14:paraId="1FF72126">
            <w:pPr>
              <w:pStyle w:val="24"/>
              <w:bidi w:val="0"/>
            </w:pPr>
            <w:r>
              <w:t>实施期资金总额：</w:t>
            </w:r>
          </w:p>
        </w:tc>
        <w:tc>
          <w:tcPr>
            <w:tcW w:w="782" w:type="pct"/>
            <w:vAlign w:val="center"/>
          </w:tcPr>
          <w:p w14:paraId="534E0592">
            <w:pPr>
              <w:pStyle w:val="24"/>
              <w:bidi w:val="0"/>
            </w:pPr>
            <w:r>
              <w:t>494.700</w:t>
            </w:r>
          </w:p>
        </w:tc>
        <w:tc>
          <w:tcPr>
            <w:tcW w:w="955" w:type="pct"/>
            <w:gridSpan w:val="2"/>
            <w:vAlign w:val="center"/>
          </w:tcPr>
          <w:p w14:paraId="35054869">
            <w:pPr>
              <w:pStyle w:val="24"/>
              <w:bidi w:val="0"/>
            </w:pPr>
            <w:r>
              <w:t>年度资金总额：</w:t>
            </w:r>
          </w:p>
        </w:tc>
        <w:tc>
          <w:tcPr>
            <w:tcW w:w="1170" w:type="pct"/>
            <w:gridSpan w:val="2"/>
            <w:vAlign w:val="center"/>
          </w:tcPr>
          <w:p w14:paraId="11901CD4">
            <w:pPr>
              <w:pStyle w:val="24"/>
              <w:bidi w:val="0"/>
            </w:pPr>
            <w:r>
              <w:t>200,000</w:t>
            </w:r>
          </w:p>
        </w:tc>
      </w:tr>
      <w:tr w14:paraId="2A033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78" w:type="pct"/>
            <w:gridSpan w:val="3"/>
            <w:vMerge w:val="continue"/>
            <w:vAlign w:val="center"/>
          </w:tcPr>
          <w:p w14:paraId="7392E6E5">
            <w:pPr>
              <w:pStyle w:val="24"/>
              <w:bidi w:val="0"/>
            </w:pPr>
          </w:p>
        </w:tc>
        <w:tc>
          <w:tcPr>
            <w:tcW w:w="813" w:type="pct"/>
            <w:vAlign w:val="center"/>
          </w:tcPr>
          <w:p w14:paraId="64D80FA2">
            <w:pPr>
              <w:pStyle w:val="24"/>
              <w:bidi w:val="0"/>
            </w:pPr>
            <w:r>
              <w:t>其中：中央财政资金</w:t>
            </w:r>
          </w:p>
        </w:tc>
        <w:tc>
          <w:tcPr>
            <w:tcW w:w="782" w:type="pct"/>
            <w:vAlign w:val="center"/>
          </w:tcPr>
          <w:p w14:paraId="22C5EED1">
            <w:pPr>
              <w:pStyle w:val="24"/>
              <w:bidi w:val="0"/>
            </w:pPr>
            <w:r>
              <w:t>0</w:t>
            </w:r>
          </w:p>
        </w:tc>
        <w:tc>
          <w:tcPr>
            <w:tcW w:w="955" w:type="pct"/>
            <w:gridSpan w:val="2"/>
            <w:vAlign w:val="center"/>
          </w:tcPr>
          <w:p w14:paraId="7C631179">
            <w:pPr>
              <w:pStyle w:val="24"/>
              <w:bidi w:val="0"/>
            </w:pPr>
            <w:r>
              <w:t>其中：中央财政资金</w:t>
            </w:r>
          </w:p>
        </w:tc>
        <w:tc>
          <w:tcPr>
            <w:tcW w:w="1170" w:type="pct"/>
            <w:gridSpan w:val="2"/>
            <w:vAlign w:val="center"/>
          </w:tcPr>
          <w:p w14:paraId="2DBB09E4">
            <w:pPr>
              <w:pStyle w:val="24"/>
              <w:bidi w:val="0"/>
            </w:pPr>
            <w:r>
              <w:t>0</w:t>
            </w:r>
          </w:p>
        </w:tc>
      </w:tr>
      <w:tr w14:paraId="3FFD3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78" w:type="pct"/>
            <w:gridSpan w:val="3"/>
            <w:vMerge w:val="continue"/>
            <w:vAlign w:val="center"/>
          </w:tcPr>
          <w:p w14:paraId="7D94769B">
            <w:pPr>
              <w:pStyle w:val="24"/>
              <w:bidi w:val="0"/>
            </w:pPr>
          </w:p>
        </w:tc>
        <w:tc>
          <w:tcPr>
            <w:tcW w:w="813" w:type="pct"/>
            <w:vAlign w:val="center"/>
          </w:tcPr>
          <w:p w14:paraId="1D062452">
            <w:pPr>
              <w:pStyle w:val="24"/>
              <w:bidi w:val="0"/>
            </w:pPr>
            <w:r>
              <w:t>省级财政资金</w:t>
            </w:r>
          </w:p>
        </w:tc>
        <w:tc>
          <w:tcPr>
            <w:tcW w:w="782" w:type="pct"/>
            <w:vAlign w:val="center"/>
          </w:tcPr>
          <w:p w14:paraId="4E705FD9">
            <w:pPr>
              <w:pStyle w:val="24"/>
              <w:bidi w:val="0"/>
            </w:pPr>
            <w:r>
              <w:t>0</w:t>
            </w:r>
          </w:p>
        </w:tc>
        <w:tc>
          <w:tcPr>
            <w:tcW w:w="955" w:type="pct"/>
            <w:gridSpan w:val="2"/>
            <w:vAlign w:val="center"/>
          </w:tcPr>
          <w:p w14:paraId="42BB6085">
            <w:pPr>
              <w:pStyle w:val="24"/>
              <w:bidi w:val="0"/>
            </w:pPr>
            <w:r>
              <w:t>省级财政资金</w:t>
            </w:r>
          </w:p>
        </w:tc>
        <w:tc>
          <w:tcPr>
            <w:tcW w:w="1170" w:type="pct"/>
            <w:gridSpan w:val="2"/>
            <w:vAlign w:val="center"/>
          </w:tcPr>
          <w:p w14:paraId="251F8856">
            <w:pPr>
              <w:pStyle w:val="24"/>
              <w:bidi w:val="0"/>
            </w:pPr>
            <w:r>
              <w:t>0</w:t>
            </w:r>
          </w:p>
        </w:tc>
      </w:tr>
      <w:tr w14:paraId="32678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78" w:type="pct"/>
            <w:gridSpan w:val="3"/>
            <w:vMerge w:val="continue"/>
            <w:vAlign w:val="center"/>
          </w:tcPr>
          <w:p w14:paraId="4F975E60">
            <w:pPr>
              <w:pStyle w:val="24"/>
              <w:bidi w:val="0"/>
            </w:pPr>
          </w:p>
        </w:tc>
        <w:tc>
          <w:tcPr>
            <w:tcW w:w="813" w:type="pct"/>
            <w:vAlign w:val="center"/>
          </w:tcPr>
          <w:p w14:paraId="04B90A4A">
            <w:pPr>
              <w:pStyle w:val="24"/>
              <w:bidi w:val="0"/>
            </w:pPr>
            <w:r>
              <w:t>市县(区)财政资金</w:t>
            </w:r>
          </w:p>
        </w:tc>
        <w:tc>
          <w:tcPr>
            <w:tcW w:w="782" w:type="pct"/>
            <w:vAlign w:val="center"/>
          </w:tcPr>
          <w:p w14:paraId="1C116E90">
            <w:pPr>
              <w:pStyle w:val="24"/>
              <w:bidi w:val="0"/>
            </w:pPr>
            <w:r>
              <w:t>494,700</w:t>
            </w:r>
          </w:p>
        </w:tc>
        <w:tc>
          <w:tcPr>
            <w:tcW w:w="955" w:type="pct"/>
            <w:gridSpan w:val="2"/>
            <w:vAlign w:val="center"/>
          </w:tcPr>
          <w:p w14:paraId="79ECEE6F">
            <w:pPr>
              <w:pStyle w:val="24"/>
              <w:bidi w:val="0"/>
            </w:pPr>
            <w:r>
              <w:t>市县(区)财政资金</w:t>
            </w:r>
          </w:p>
        </w:tc>
        <w:tc>
          <w:tcPr>
            <w:tcW w:w="1170" w:type="pct"/>
            <w:gridSpan w:val="2"/>
            <w:vAlign w:val="center"/>
          </w:tcPr>
          <w:p w14:paraId="701BEBDD">
            <w:pPr>
              <w:pStyle w:val="24"/>
              <w:bidi w:val="0"/>
            </w:pPr>
            <w:r>
              <w:t>200,000</w:t>
            </w:r>
          </w:p>
        </w:tc>
      </w:tr>
      <w:tr w14:paraId="2C2F3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278" w:type="pct"/>
            <w:gridSpan w:val="3"/>
            <w:vMerge w:val="continue"/>
            <w:vAlign w:val="center"/>
          </w:tcPr>
          <w:p w14:paraId="52E8BDA2">
            <w:pPr>
              <w:pStyle w:val="24"/>
              <w:bidi w:val="0"/>
            </w:pPr>
          </w:p>
        </w:tc>
        <w:tc>
          <w:tcPr>
            <w:tcW w:w="813" w:type="pct"/>
            <w:vAlign w:val="center"/>
          </w:tcPr>
          <w:p w14:paraId="4D70830C">
            <w:pPr>
              <w:pStyle w:val="24"/>
              <w:bidi w:val="0"/>
            </w:pPr>
            <w:r>
              <w:t>单位自筹</w:t>
            </w:r>
          </w:p>
        </w:tc>
        <w:tc>
          <w:tcPr>
            <w:tcW w:w="782" w:type="pct"/>
            <w:vAlign w:val="center"/>
          </w:tcPr>
          <w:p w14:paraId="7CC73A47">
            <w:pPr>
              <w:pStyle w:val="24"/>
              <w:bidi w:val="0"/>
            </w:pPr>
            <w:r>
              <w:t>0</w:t>
            </w:r>
          </w:p>
        </w:tc>
        <w:tc>
          <w:tcPr>
            <w:tcW w:w="955" w:type="pct"/>
            <w:gridSpan w:val="2"/>
            <w:vAlign w:val="center"/>
          </w:tcPr>
          <w:p w14:paraId="7AED86AE">
            <w:pPr>
              <w:pStyle w:val="24"/>
              <w:bidi w:val="0"/>
            </w:pPr>
            <w:r>
              <w:t>单位自等</w:t>
            </w:r>
          </w:p>
        </w:tc>
        <w:tc>
          <w:tcPr>
            <w:tcW w:w="1170" w:type="pct"/>
            <w:gridSpan w:val="2"/>
            <w:vAlign w:val="center"/>
          </w:tcPr>
          <w:p w14:paraId="53769FD9">
            <w:pPr>
              <w:pStyle w:val="24"/>
              <w:bidi w:val="0"/>
            </w:pPr>
            <w:r>
              <w:t>0</w:t>
            </w:r>
          </w:p>
        </w:tc>
      </w:tr>
      <w:tr w14:paraId="7690A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78" w:type="pct"/>
            <w:gridSpan w:val="3"/>
            <w:vMerge w:val="continue"/>
            <w:vAlign w:val="center"/>
          </w:tcPr>
          <w:p w14:paraId="02742A1E">
            <w:pPr>
              <w:pStyle w:val="24"/>
              <w:bidi w:val="0"/>
            </w:pPr>
          </w:p>
        </w:tc>
        <w:tc>
          <w:tcPr>
            <w:tcW w:w="813" w:type="pct"/>
            <w:vAlign w:val="center"/>
          </w:tcPr>
          <w:p w14:paraId="07EE5D36">
            <w:pPr>
              <w:pStyle w:val="24"/>
              <w:bidi w:val="0"/>
            </w:pPr>
            <w:r>
              <w:t>其他资金</w:t>
            </w:r>
          </w:p>
        </w:tc>
        <w:tc>
          <w:tcPr>
            <w:tcW w:w="782" w:type="pct"/>
            <w:vAlign w:val="center"/>
          </w:tcPr>
          <w:p w14:paraId="1B2EE5CD">
            <w:pPr>
              <w:pStyle w:val="24"/>
              <w:bidi w:val="0"/>
            </w:pPr>
          </w:p>
        </w:tc>
        <w:tc>
          <w:tcPr>
            <w:tcW w:w="955" w:type="pct"/>
            <w:gridSpan w:val="2"/>
            <w:vAlign w:val="center"/>
          </w:tcPr>
          <w:p w14:paraId="229AD708">
            <w:pPr>
              <w:pStyle w:val="24"/>
              <w:bidi w:val="0"/>
            </w:pPr>
            <w:r>
              <w:t>其他资金</w:t>
            </w:r>
          </w:p>
        </w:tc>
        <w:tc>
          <w:tcPr>
            <w:tcW w:w="1170" w:type="pct"/>
            <w:gridSpan w:val="2"/>
            <w:vAlign w:val="center"/>
          </w:tcPr>
          <w:p w14:paraId="0AC835F2">
            <w:pPr>
              <w:pStyle w:val="24"/>
              <w:bidi w:val="0"/>
            </w:pPr>
          </w:p>
        </w:tc>
      </w:tr>
      <w:tr w14:paraId="1BC2F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78" w:type="pct"/>
            <w:gridSpan w:val="3"/>
            <w:vAlign w:val="center"/>
          </w:tcPr>
          <w:p w14:paraId="3B219B99">
            <w:pPr>
              <w:pStyle w:val="24"/>
              <w:bidi w:val="0"/>
            </w:pPr>
            <w:r>
              <w:t>项目概况</w:t>
            </w:r>
          </w:p>
        </w:tc>
        <w:tc>
          <w:tcPr>
            <w:tcW w:w="3721" w:type="pct"/>
            <w:gridSpan w:val="6"/>
            <w:vAlign w:val="center"/>
          </w:tcPr>
          <w:p w14:paraId="05206D49">
            <w:pPr>
              <w:pStyle w:val="24"/>
              <w:bidi w:val="0"/>
            </w:pPr>
            <w:r>
              <w:t>兴县垃圾处理厂边坡塌陷应急抢修工程34.27万元兴县垃圾处理厂新建创排井及厂区外道路排水沟清涂工程边坡塌陷应急抢修工程10.79万元2023年垃圾处理厂环境整治4.4万元</w:t>
            </w:r>
          </w:p>
        </w:tc>
      </w:tr>
      <w:tr w14:paraId="7DC8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78" w:type="pct"/>
            <w:gridSpan w:val="3"/>
            <w:vAlign w:val="center"/>
          </w:tcPr>
          <w:p w14:paraId="69F92160">
            <w:pPr>
              <w:pStyle w:val="24"/>
              <w:bidi w:val="0"/>
            </w:pPr>
            <w:r>
              <w:t>立项依据</w:t>
            </w:r>
          </w:p>
        </w:tc>
        <w:tc>
          <w:tcPr>
            <w:tcW w:w="3721" w:type="pct"/>
            <w:gridSpan w:val="6"/>
            <w:vAlign w:val="center"/>
          </w:tcPr>
          <w:p w14:paraId="66A556D1">
            <w:pPr>
              <w:pStyle w:val="24"/>
              <w:bidi w:val="0"/>
            </w:pPr>
            <w:r>
              <w:t>本级部门根据工作需求确定的项目</w:t>
            </w:r>
          </w:p>
        </w:tc>
      </w:tr>
      <w:tr w14:paraId="224D9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1278" w:type="pct"/>
            <w:gridSpan w:val="3"/>
            <w:vAlign w:val="center"/>
          </w:tcPr>
          <w:p w14:paraId="4683A8C0">
            <w:pPr>
              <w:pStyle w:val="24"/>
              <w:bidi w:val="0"/>
            </w:pPr>
            <w:r>
              <w:t>项目设立必要性</w:t>
            </w:r>
          </w:p>
        </w:tc>
        <w:tc>
          <w:tcPr>
            <w:tcW w:w="3721" w:type="pct"/>
            <w:gridSpan w:val="6"/>
            <w:vAlign w:val="center"/>
          </w:tcPr>
          <w:p w14:paraId="3C162D85">
            <w:pPr>
              <w:pStyle w:val="24"/>
              <w:bidi w:val="0"/>
            </w:pPr>
            <w:r>
              <w:t>保证垃圾处理厂正常运转</w:t>
            </w:r>
          </w:p>
        </w:tc>
      </w:tr>
      <w:tr w14:paraId="717F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78" w:type="pct"/>
            <w:gridSpan w:val="3"/>
            <w:vAlign w:val="center"/>
          </w:tcPr>
          <w:p w14:paraId="1594DABF">
            <w:pPr>
              <w:pStyle w:val="24"/>
              <w:bidi w:val="0"/>
            </w:pPr>
            <w:r>
              <w:t>保证项目实施的制度、措施</w:t>
            </w:r>
          </w:p>
        </w:tc>
        <w:tc>
          <w:tcPr>
            <w:tcW w:w="3721" w:type="pct"/>
            <w:gridSpan w:val="6"/>
            <w:vAlign w:val="center"/>
          </w:tcPr>
          <w:p w14:paraId="0FE3CD5A">
            <w:pPr>
              <w:pStyle w:val="24"/>
              <w:bidi w:val="0"/>
            </w:pPr>
            <w:r>
              <w:t>兴县垃圾处理广边坡塌陷应急抢修工程34.27万元兴县垃圾处理厂新建倒排井及厂区外道路排水沟清淤工程边坡塌陷应急抢修工程10.79万元2023年垃圾处理厂环境整治4.4万元</w:t>
            </w:r>
          </w:p>
        </w:tc>
      </w:tr>
      <w:tr w14:paraId="3C839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78" w:type="pct"/>
            <w:gridSpan w:val="3"/>
            <w:vAlign w:val="center"/>
          </w:tcPr>
          <w:p w14:paraId="2C5B1B66">
            <w:pPr>
              <w:pStyle w:val="24"/>
              <w:bidi w:val="0"/>
            </w:pPr>
            <w:r>
              <w:t>项目实施计划</w:t>
            </w:r>
          </w:p>
        </w:tc>
        <w:tc>
          <w:tcPr>
            <w:tcW w:w="3721" w:type="pct"/>
            <w:gridSpan w:val="6"/>
            <w:vAlign w:val="center"/>
          </w:tcPr>
          <w:p w14:paraId="00E4A7FE">
            <w:pPr>
              <w:pStyle w:val="24"/>
              <w:bidi w:val="0"/>
            </w:pPr>
            <w:r>
              <w:t>兴县垃圾处理边坡增陷应急抢修工程34.27万元兴县垃圾处理厂新建倒排井及厂区外道路排水沟清淤工程边坡塌陷应急抢修工程10.79万元2023年垃圾处理厂环境整治4.4万元</w:t>
            </w:r>
          </w:p>
        </w:tc>
      </w:tr>
      <w:tr w14:paraId="40FA0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5000" w:type="pct"/>
            <w:gridSpan w:val="9"/>
            <w:vAlign w:val="center"/>
          </w:tcPr>
          <w:p w14:paraId="0ADE4492">
            <w:pPr>
              <w:pStyle w:val="24"/>
              <w:bidi w:val="0"/>
            </w:pPr>
          </w:p>
        </w:tc>
      </w:tr>
      <w:tr w14:paraId="26E5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3238" w:type="pct"/>
            <w:gridSpan w:val="6"/>
            <w:vAlign w:val="center"/>
          </w:tcPr>
          <w:p w14:paraId="4380B8C8">
            <w:pPr>
              <w:pStyle w:val="24"/>
              <w:bidi w:val="0"/>
            </w:pPr>
            <w:r>
              <w:t>实施期目标</w:t>
            </w:r>
          </w:p>
        </w:tc>
        <w:tc>
          <w:tcPr>
            <w:tcW w:w="1761" w:type="pct"/>
            <w:gridSpan w:val="3"/>
            <w:vAlign w:val="center"/>
          </w:tcPr>
          <w:p w14:paraId="37B6B44D">
            <w:pPr>
              <w:pStyle w:val="24"/>
              <w:bidi w:val="0"/>
            </w:pPr>
            <w:r>
              <w:t>年度目标</w:t>
            </w:r>
          </w:p>
        </w:tc>
      </w:tr>
      <w:tr w14:paraId="26B7B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355" w:type="pct"/>
            <w:vAlign w:val="center"/>
          </w:tcPr>
          <w:p w14:paraId="6E0703B8">
            <w:pPr>
              <w:pStyle w:val="24"/>
              <w:bidi w:val="0"/>
              <w:rPr>
                <w:rFonts w:hint="eastAsia" w:eastAsia="仿宋"/>
                <w:lang w:eastAsia="zh-CN"/>
              </w:rPr>
            </w:pPr>
            <w:r>
              <w:rPr>
                <w:rFonts w:hint="eastAsia"/>
                <w:lang w:eastAsia="zh-CN"/>
              </w:rPr>
              <w:t>总体目标</w:t>
            </w:r>
          </w:p>
        </w:tc>
        <w:tc>
          <w:tcPr>
            <w:tcW w:w="2882" w:type="pct"/>
            <w:gridSpan w:val="5"/>
            <w:vAlign w:val="center"/>
          </w:tcPr>
          <w:p w14:paraId="582068E9">
            <w:pPr>
              <w:pStyle w:val="24"/>
              <w:bidi w:val="0"/>
            </w:pPr>
            <w:r>
              <w:t>兴县垃圾处理厂边坡塌陷应急抢修工程34.27万元兴县垃圾处理厂新建倒排井及厂</w:t>
            </w:r>
          </w:p>
          <w:p w14:paraId="0B97C26B">
            <w:pPr>
              <w:pStyle w:val="24"/>
              <w:bidi w:val="0"/>
            </w:pPr>
            <w:r>
              <w:t>区外道路措水沟清淤工程边坡塌陷应急抢修工程10.79万元2023年垃圾处理厂环境</w:t>
            </w:r>
          </w:p>
          <w:p w14:paraId="5321DA93">
            <w:pPr>
              <w:pStyle w:val="24"/>
              <w:bidi w:val="0"/>
            </w:pPr>
            <w:r>
              <w:t>整治4.4万元</w:t>
            </w:r>
          </w:p>
        </w:tc>
        <w:tc>
          <w:tcPr>
            <w:tcW w:w="1761" w:type="pct"/>
            <w:gridSpan w:val="3"/>
            <w:vAlign w:val="center"/>
          </w:tcPr>
          <w:p w14:paraId="07A11433">
            <w:pPr>
              <w:pStyle w:val="24"/>
              <w:bidi w:val="0"/>
            </w:pPr>
            <w:r>
              <w:t>兴县垃圾处理厂边坡墙陷应急抢修工程34.27万元兴县垃圾处理厂新建倒排井及厂区外道路排水沟清淤工程边坡塌陷应急抢修工程10.79万元2023年垃</w:t>
            </w:r>
          </w:p>
          <w:p w14:paraId="12EEDCC7">
            <w:pPr>
              <w:pStyle w:val="24"/>
              <w:bidi w:val="0"/>
            </w:pPr>
            <w:r>
              <w:t>圾处理广环境整治4.4万元</w:t>
            </w:r>
          </w:p>
        </w:tc>
      </w:tr>
      <w:tr w14:paraId="1AFE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55" w:type="pct"/>
            <w:vMerge w:val="restart"/>
            <w:textDirection w:val="tbRlV"/>
            <w:vAlign w:val="center"/>
          </w:tcPr>
          <w:p w14:paraId="36C325A2">
            <w:pPr>
              <w:pStyle w:val="24"/>
              <w:bidi w:val="0"/>
            </w:pPr>
            <w:r>
              <w:t>绩效指标</w:t>
            </w:r>
          </w:p>
        </w:tc>
        <w:tc>
          <w:tcPr>
            <w:tcW w:w="406" w:type="pct"/>
            <w:vAlign w:val="center"/>
          </w:tcPr>
          <w:p w14:paraId="2E16CFF2">
            <w:pPr>
              <w:pStyle w:val="24"/>
              <w:bidi w:val="0"/>
            </w:pPr>
            <w:r>
              <w:t>一级指标</w:t>
            </w:r>
          </w:p>
        </w:tc>
        <w:tc>
          <w:tcPr>
            <w:tcW w:w="516" w:type="pct"/>
            <w:vAlign w:val="center"/>
          </w:tcPr>
          <w:p w14:paraId="45B54401">
            <w:pPr>
              <w:pStyle w:val="24"/>
              <w:bidi w:val="0"/>
            </w:pPr>
            <w:r>
              <w:t>二级指标</w:t>
            </w:r>
          </w:p>
        </w:tc>
        <w:tc>
          <w:tcPr>
            <w:tcW w:w="813" w:type="pct"/>
            <w:vAlign w:val="center"/>
          </w:tcPr>
          <w:p w14:paraId="2CB30838">
            <w:pPr>
              <w:pStyle w:val="24"/>
              <w:bidi w:val="0"/>
            </w:pPr>
            <w:r>
              <w:t>三级指标</w:t>
            </w:r>
          </w:p>
        </w:tc>
        <w:tc>
          <w:tcPr>
            <w:tcW w:w="1145" w:type="pct"/>
            <w:gridSpan w:val="2"/>
            <w:vAlign w:val="center"/>
          </w:tcPr>
          <w:p w14:paraId="79B0E2B8">
            <w:pPr>
              <w:pStyle w:val="24"/>
              <w:bidi w:val="0"/>
            </w:pPr>
            <w:r>
              <w:t>指标值</w:t>
            </w:r>
          </w:p>
        </w:tc>
        <w:tc>
          <w:tcPr>
            <w:tcW w:w="591" w:type="pct"/>
            <w:vAlign w:val="center"/>
          </w:tcPr>
          <w:p w14:paraId="1DB156CC">
            <w:pPr>
              <w:pStyle w:val="24"/>
              <w:bidi w:val="0"/>
            </w:pPr>
            <w:r>
              <w:t>二级指标</w:t>
            </w:r>
          </w:p>
        </w:tc>
        <w:tc>
          <w:tcPr>
            <w:tcW w:w="526" w:type="pct"/>
            <w:vAlign w:val="center"/>
          </w:tcPr>
          <w:p w14:paraId="2DE3D27A">
            <w:pPr>
              <w:pStyle w:val="24"/>
              <w:bidi w:val="0"/>
            </w:pPr>
            <w:r>
              <w:t>三级指标</w:t>
            </w:r>
          </w:p>
        </w:tc>
        <w:tc>
          <w:tcPr>
            <w:tcW w:w="643" w:type="pct"/>
            <w:vAlign w:val="center"/>
          </w:tcPr>
          <w:p w14:paraId="14A447BF">
            <w:pPr>
              <w:pStyle w:val="24"/>
              <w:bidi w:val="0"/>
            </w:pPr>
            <w:r>
              <w:t>指标值</w:t>
            </w:r>
          </w:p>
        </w:tc>
      </w:tr>
      <w:tr w14:paraId="26445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5" w:type="pct"/>
            <w:vMerge w:val="continue"/>
            <w:textDirection w:val="tbRlV"/>
            <w:vAlign w:val="center"/>
          </w:tcPr>
          <w:p w14:paraId="61F2C2B8">
            <w:pPr>
              <w:pStyle w:val="24"/>
              <w:bidi w:val="0"/>
            </w:pPr>
          </w:p>
        </w:tc>
        <w:tc>
          <w:tcPr>
            <w:tcW w:w="406" w:type="pct"/>
            <w:vMerge w:val="restart"/>
            <w:vAlign w:val="center"/>
          </w:tcPr>
          <w:p w14:paraId="3E9815BE">
            <w:pPr>
              <w:pStyle w:val="24"/>
              <w:bidi w:val="0"/>
            </w:pPr>
            <w:r>
              <w:t>产出指标</w:t>
            </w:r>
          </w:p>
        </w:tc>
        <w:tc>
          <w:tcPr>
            <w:tcW w:w="516" w:type="pct"/>
            <w:vAlign w:val="center"/>
          </w:tcPr>
          <w:p w14:paraId="7AB2FD02">
            <w:pPr>
              <w:pStyle w:val="24"/>
              <w:bidi w:val="0"/>
            </w:pPr>
            <w:r>
              <w:t>数量指标</w:t>
            </w:r>
          </w:p>
        </w:tc>
        <w:tc>
          <w:tcPr>
            <w:tcW w:w="813" w:type="pct"/>
            <w:vAlign w:val="center"/>
          </w:tcPr>
          <w:p w14:paraId="0409676E">
            <w:pPr>
              <w:pStyle w:val="24"/>
              <w:bidi w:val="0"/>
            </w:pPr>
            <w:r>
              <w:t>经圾处理厂项目数量</w:t>
            </w:r>
          </w:p>
        </w:tc>
        <w:tc>
          <w:tcPr>
            <w:tcW w:w="1145" w:type="pct"/>
            <w:gridSpan w:val="2"/>
            <w:vAlign w:val="center"/>
          </w:tcPr>
          <w:p w14:paraId="16BFD365">
            <w:pPr>
              <w:pStyle w:val="24"/>
              <w:bidi w:val="0"/>
            </w:pPr>
            <w:r>
              <w:t>≥3项</w:t>
            </w:r>
          </w:p>
        </w:tc>
        <w:tc>
          <w:tcPr>
            <w:tcW w:w="591" w:type="pct"/>
            <w:vAlign w:val="center"/>
          </w:tcPr>
          <w:p w14:paraId="5866CA87">
            <w:pPr>
              <w:pStyle w:val="24"/>
              <w:bidi w:val="0"/>
            </w:pPr>
            <w:r>
              <w:t>故量指标</w:t>
            </w:r>
          </w:p>
        </w:tc>
        <w:tc>
          <w:tcPr>
            <w:tcW w:w="526" w:type="pct"/>
            <w:vAlign w:val="center"/>
          </w:tcPr>
          <w:p w14:paraId="3073161E">
            <w:pPr>
              <w:pStyle w:val="24"/>
              <w:bidi w:val="0"/>
            </w:pPr>
            <w:r>
              <w:t>垃圾处理厂项目</w:t>
            </w:r>
          </w:p>
        </w:tc>
        <w:tc>
          <w:tcPr>
            <w:tcW w:w="643" w:type="pct"/>
            <w:vAlign w:val="center"/>
          </w:tcPr>
          <w:p w14:paraId="2D503E45">
            <w:pPr>
              <w:pStyle w:val="24"/>
              <w:bidi w:val="0"/>
            </w:pPr>
            <w:r>
              <w:t>≥3项</w:t>
            </w:r>
          </w:p>
        </w:tc>
      </w:tr>
      <w:tr w14:paraId="11938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5" w:type="pct"/>
            <w:vMerge w:val="continue"/>
            <w:textDirection w:val="tbRlV"/>
            <w:vAlign w:val="center"/>
          </w:tcPr>
          <w:p w14:paraId="3C678B4C">
            <w:pPr>
              <w:pStyle w:val="24"/>
              <w:bidi w:val="0"/>
            </w:pPr>
          </w:p>
        </w:tc>
        <w:tc>
          <w:tcPr>
            <w:tcW w:w="406" w:type="pct"/>
            <w:vMerge w:val="continue"/>
            <w:vAlign w:val="center"/>
          </w:tcPr>
          <w:p w14:paraId="1FB59E16">
            <w:pPr>
              <w:pStyle w:val="24"/>
              <w:bidi w:val="0"/>
            </w:pPr>
          </w:p>
        </w:tc>
        <w:tc>
          <w:tcPr>
            <w:tcW w:w="516" w:type="pct"/>
            <w:vAlign w:val="center"/>
          </w:tcPr>
          <w:p w14:paraId="5DB8E921">
            <w:pPr>
              <w:pStyle w:val="24"/>
              <w:bidi w:val="0"/>
            </w:pPr>
            <w:r>
              <w:t>质量指标</w:t>
            </w:r>
          </w:p>
        </w:tc>
        <w:tc>
          <w:tcPr>
            <w:tcW w:w="813" w:type="pct"/>
            <w:vAlign w:val="center"/>
          </w:tcPr>
          <w:p w14:paraId="7DD415A3">
            <w:pPr>
              <w:pStyle w:val="24"/>
              <w:bidi w:val="0"/>
            </w:pPr>
            <w:r>
              <w:t>1工达标率</w:t>
            </w:r>
          </w:p>
        </w:tc>
        <w:tc>
          <w:tcPr>
            <w:tcW w:w="1145" w:type="pct"/>
            <w:gridSpan w:val="2"/>
            <w:vAlign w:val="center"/>
          </w:tcPr>
          <w:p w14:paraId="6C3E4547">
            <w:pPr>
              <w:pStyle w:val="24"/>
              <w:bidi w:val="0"/>
            </w:pPr>
            <w:r>
              <w:t>&gt;100%</w:t>
            </w:r>
          </w:p>
        </w:tc>
        <w:tc>
          <w:tcPr>
            <w:tcW w:w="591" w:type="pct"/>
            <w:vAlign w:val="center"/>
          </w:tcPr>
          <w:p w14:paraId="1F3BF365">
            <w:pPr>
              <w:pStyle w:val="24"/>
              <w:bidi w:val="0"/>
            </w:pPr>
            <w:r>
              <w:t>质量指标</w:t>
            </w:r>
          </w:p>
        </w:tc>
        <w:tc>
          <w:tcPr>
            <w:tcW w:w="526" w:type="pct"/>
            <w:vAlign w:val="center"/>
          </w:tcPr>
          <w:p w14:paraId="10E36885">
            <w:pPr>
              <w:pStyle w:val="24"/>
              <w:bidi w:val="0"/>
            </w:pPr>
            <w:r>
              <w:t>工程完工达标率</w:t>
            </w:r>
          </w:p>
        </w:tc>
        <w:tc>
          <w:tcPr>
            <w:tcW w:w="643" w:type="pct"/>
            <w:vAlign w:val="center"/>
          </w:tcPr>
          <w:p w14:paraId="78FAAA67">
            <w:pPr>
              <w:pStyle w:val="24"/>
              <w:bidi w:val="0"/>
            </w:pPr>
            <w:r>
              <w:t>&gt;100%</w:t>
            </w:r>
          </w:p>
        </w:tc>
      </w:tr>
      <w:tr w14:paraId="25591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5" w:type="pct"/>
            <w:vMerge w:val="continue"/>
            <w:textDirection w:val="tbRlV"/>
            <w:vAlign w:val="center"/>
          </w:tcPr>
          <w:p w14:paraId="0EE6014F">
            <w:pPr>
              <w:pStyle w:val="24"/>
              <w:bidi w:val="0"/>
            </w:pPr>
          </w:p>
        </w:tc>
        <w:tc>
          <w:tcPr>
            <w:tcW w:w="406" w:type="pct"/>
            <w:vMerge w:val="continue"/>
            <w:vAlign w:val="center"/>
          </w:tcPr>
          <w:p w14:paraId="1FE375F9">
            <w:pPr>
              <w:pStyle w:val="24"/>
              <w:bidi w:val="0"/>
            </w:pPr>
          </w:p>
        </w:tc>
        <w:tc>
          <w:tcPr>
            <w:tcW w:w="516" w:type="pct"/>
            <w:vAlign w:val="center"/>
          </w:tcPr>
          <w:p w14:paraId="4A4CCF09">
            <w:pPr>
              <w:pStyle w:val="24"/>
              <w:bidi w:val="0"/>
            </w:pPr>
            <w:r>
              <w:t>时效指耗</w:t>
            </w:r>
          </w:p>
        </w:tc>
        <w:tc>
          <w:tcPr>
            <w:tcW w:w="813" w:type="pct"/>
            <w:vAlign w:val="center"/>
          </w:tcPr>
          <w:p w14:paraId="56094432">
            <w:pPr>
              <w:pStyle w:val="24"/>
              <w:bidi w:val="0"/>
            </w:pPr>
            <w:r>
              <w:t>孩计划时间完成</w:t>
            </w:r>
          </w:p>
        </w:tc>
        <w:tc>
          <w:tcPr>
            <w:tcW w:w="1145" w:type="pct"/>
            <w:gridSpan w:val="2"/>
            <w:vAlign w:val="center"/>
          </w:tcPr>
          <w:p w14:paraId="0D4A10AE">
            <w:pPr>
              <w:pStyle w:val="24"/>
              <w:bidi w:val="0"/>
            </w:pPr>
            <w:r>
              <w:t>及时</w:t>
            </w:r>
          </w:p>
        </w:tc>
        <w:tc>
          <w:tcPr>
            <w:tcW w:w="591" w:type="pct"/>
            <w:vAlign w:val="center"/>
          </w:tcPr>
          <w:p w14:paraId="7686F3F3">
            <w:pPr>
              <w:pStyle w:val="24"/>
              <w:bidi w:val="0"/>
            </w:pPr>
            <w:r>
              <w:t>时效指标</w:t>
            </w:r>
          </w:p>
        </w:tc>
        <w:tc>
          <w:tcPr>
            <w:tcW w:w="526" w:type="pct"/>
            <w:vAlign w:val="center"/>
          </w:tcPr>
          <w:p w14:paraId="2D1A6C19">
            <w:pPr>
              <w:pStyle w:val="24"/>
              <w:bidi w:val="0"/>
            </w:pPr>
            <w:r>
              <w:t>按计划时间完成</w:t>
            </w:r>
          </w:p>
        </w:tc>
        <w:tc>
          <w:tcPr>
            <w:tcW w:w="643" w:type="pct"/>
            <w:vAlign w:val="center"/>
          </w:tcPr>
          <w:p w14:paraId="0881B670">
            <w:pPr>
              <w:pStyle w:val="24"/>
              <w:bidi w:val="0"/>
            </w:pPr>
            <w:r>
              <w:t>及时</w:t>
            </w:r>
          </w:p>
        </w:tc>
      </w:tr>
      <w:tr w14:paraId="592FF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5" w:type="pct"/>
            <w:vMerge w:val="continue"/>
            <w:textDirection w:val="tbRlV"/>
            <w:vAlign w:val="center"/>
          </w:tcPr>
          <w:p w14:paraId="0F2F6F4A">
            <w:pPr>
              <w:pStyle w:val="24"/>
              <w:bidi w:val="0"/>
            </w:pPr>
          </w:p>
        </w:tc>
        <w:tc>
          <w:tcPr>
            <w:tcW w:w="406" w:type="pct"/>
            <w:vMerge w:val="continue"/>
            <w:vAlign w:val="center"/>
          </w:tcPr>
          <w:p w14:paraId="140C09C7">
            <w:pPr>
              <w:pStyle w:val="24"/>
              <w:bidi w:val="0"/>
            </w:pPr>
          </w:p>
        </w:tc>
        <w:tc>
          <w:tcPr>
            <w:tcW w:w="516" w:type="pct"/>
            <w:vAlign w:val="center"/>
          </w:tcPr>
          <w:p w14:paraId="01B885A6">
            <w:pPr>
              <w:pStyle w:val="24"/>
              <w:bidi w:val="0"/>
            </w:pPr>
            <w:r>
              <w:t>本出标</w:t>
            </w:r>
          </w:p>
        </w:tc>
        <w:tc>
          <w:tcPr>
            <w:tcW w:w="813" w:type="pct"/>
            <w:vAlign w:val="center"/>
          </w:tcPr>
          <w:p w14:paraId="18C40E56">
            <w:pPr>
              <w:pStyle w:val="24"/>
              <w:bidi w:val="0"/>
            </w:pPr>
            <w:r>
              <w:t>项所需成本</w:t>
            </w:r>
          </w:p>
        </w:tc>
        <w:tc>
          <w:tcPr>
            <w:tcW w:w="1145" w:type="pct"/>
            <w:gridSpan w:val="2"/>
            <w:vAlign w:val="center"/>
          </w:tcPr>
          <w:p w14:paraId="0B7910CB">
            <w:pPr>
              <w:pStyle w:val="24"/>
              <w:bidi w:val="0"/>
            </w:pPr>
            <w:r>
              <w:t>≥49.47万元</w:t>
            </w:r>
          </w:p>
        </w:tc>
        <w:tc>
          <w:tcPr>
            <w:tcW w:w="591" w:type="pct"/>
            <w:vAlign w:val="center"/>
          </w:tcPr>
          <w:p w14:paraId="17EB56DA">
            <w:pPr>
              <w:pStyle w:val="24"/>
              <w:bidi w:val="0"/>
            </w:pPr>
            <w:r>
              <w:t>成本指标</w:t>
            </w:r>
          </w:p>
        </w:tc>
        <w:tc>
          <w:tcPr>
            <w:tcW w:w="526" w:type="pct"/>
            <w:vAlign w:val="center"/>
          </w:tcPr>
          <w:p w14:paraId="4AF3194C">
            <w:pPr>
              <w:pStyle w:val="24"/>
              <w:bidi w:val="0"/>
            </w:pPr>
            <w:r>
              <w:t>项口所需成本</w:t>
            </w:r>
          </w:p>
        </w:tc>
        <w:tc>
          <w:tcPr>
            <w:tcW w:w="643" w:type="pct"/>
            <w:vAlign w:val="center"/>
          </w:tcPr>
          <w:p w14:paraId="0867C03F">
            <w:pPr>
              <w:pStyle w:val="24"/>
              <w:bidi w:val="0"/>
            </w:pPr>
            <w:r>
              <w:t>≥49.47万元</w:t>
            </w:r>
          </w:p>
        </w:tc>
      </w:tr>
      <w:tr w14:paraId="5F5D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5" w:type="pct"/>
            <w:vMerge w:val="continue"/>
            <w:textDirection w:val="tbRlV"/>
            <w:vAlign w:val="center"/>
          </w:tcPr>
          <w:p w14:paraId="68F788B4">
            <w:pPr>
              <w:pStyle w:val="24"/>
              <w:bidi w:val="0"/>
            </w:pPr>
          </w:p>
        </w:tc>
        <w:tc>
          <w:tcPr>
            <w:tcW w:w="406" w:type="pct"/>
            <w:vMerge w:val="restart"/>
            <w:vAlign w:val="center"/>
          </w:tcPr>
          <w:p w14:paraId="453DF6EA">
            <w:pPr>
              <w:pStyle w:val="24"/>
              <w:bidi w:val="0"/>
            </w:pPr>
            <w:r>
              <w:t>收益指标</w:t>
            </w:r>
          </w:p>
        </w:tc>
        <w:tc>
          <w:tcPr>
            <w:tcW w:w="516" w:type="pct"/>
            <w:vAlign w:val="center"/>
          </w:tcPr>
          <w:p w14:paraId="39114F7E">
            <w:pPr>
              <w:pStyle w:val="24"/>
              <w:bidi w:val="0"/>
            </w:pPr>
            <w:r>
              <w:t>经济效益微标</w:t>
            </w:r>
          </w:p>
        </w:tc>
        <w:tc>
          <w:tcPr>
            <w:tcW w:w="813" w:type="pct"/>
            <w:vAlign w:val="center"/>
          </w:tcPr>
          <w:p w14:paraId="19DF639C">
            <w:pPr>
              <w:pStyle w:val="24"/>
              <w:bidi w:val="0"/>
            </w:pPr>
            <w:r>
              <w:t>动周阳经语发展</w:t>
            </w:r>
          </w:p>
        </w:tc>
        <w:tc>
          <w:tcPr>
            <w:tcW w:w="1145" w:type="pct"/>
            <w:gridSpan w:val="2"/>
            <w:vAlign w:val="center"/>
          </w:tcPr>
          <w:p w14:paraId="01421AFA">
            <w:pPr>
              <w:pStyle w:val="24"/>
              <w:bidi w:val="0"/>
            </w:pPr>
            <w:r>
              <w:t>动</w:t>
            </w:r>
          </w:p>
        </w:tc>
        <w:tc>
          <w:tcPr>
            <w:tcW w:w="591" w:type="pct"/>
            <w:vAlign w:val="center"/>
          </w:tcPr>
          <w:p w14:paraId="50AE0D7C">
            <w:pPr>
              <w:pStyle w:val="24"/>
              <w:bidi w:val="0"/>
            </w:pPr>
            <w:r>
              <w:t>经济效益指标</w:t>
            </w:r>
          </w:p>
        </w:tc>
        <w:tc>
          <w:tcPr>
            <w:tcW w:w="526" w:type="pct"/>
            <w:vAlign w:val="center"/>
          </w:tcPr>
          <w:p w14:paraId="49161194">
            <w:pPr>
              <w:pStyle w:val="24"/>
              <w:bidi w:val="0"/>
            </w:pPr>
            <w:r>
              <w:t>市动周屋经济发</w:t>
            </w:r>
          </w:p>
        </w:tc>
        <w:tc>
          <w:tcPr>
            <w:tcW w:w="643" w:type="pct"/>
            <w:vAlign w:val="center"/>
          </w:tcPr>
          <w:p w14:paraId="12B6F654">
            <w:pPr>
              <w:pStyle w:val="24"/>
              <w:bidi w:val="0"/>
            </w:pPr>
            <w:r>
              <w:t>带动</w:t>
            </w:r>
          </w:p>
        </w:tc>
      </w:tr>
      <w:tr w14:paraId="36A1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5" w:type="pct"/>
            <w:vMerge w:val="continue"/>
            <w:textDirection w:val="tbRlV"/>
            <w:vAlign w:val="center"/>
          </w:tcPr>
          <w:p w14:paraId="69D89D92">
            <w:pPr>
              <w:pStyle w:val="24"/>
              <w:bidi w:val="0"/>
            </w:pPr>
          </w:p>
        </w:tc>
        <w:tc>
          <w:tcPr>
            <w:tcW w:w="406" w:type="pct"/>
            <w:vMerge w:val="continue"/>
            <w:vAlign w:val="center"/>
          </w:tcPr>
          <w:p w14:paraId="453F7637">
            <w:pPr>
              <w:pStyle w:val="24"/>
              <w:bidi w:val="0"/>
            </w:pPr>
          </w:p>
        </w:tc>
        <w:tc>
          <w:tcPr>
            <w:tcW w:w="516" w:type="pct"/>
            <w:vAlign w:val="center"/>
          </w:tcPr>
          <w:p w14:paraId="420C77CE">
            <w:pPr>
              <w:pStyle w:val="24"/>
              <w:bidi w:val="0"/>
            </w:pPr>
            <w:r>
              <w:t>社会效益指标</w:t>
            </w:r>
          </w:p>
        </w:tc>
        <w:tc>
          <w:tcPr>
            <w:tcW w:w="813" w:type="pct"/>
            <w:vAlign w:val="center"/>
          </w:tcPr>
          <w:p w14:paraId="4657AACB">
            <w:pPr>
              <w:pStyle w:val="24"/>
              <w:bidi w:val="0"/>
            </w:pPr>
          </w:p>
        </w:tc>
        <w:tc>
          <w:tcPr>
            <w:tcW w:w="1145" w:type="pct"/>
            <w:gridSpan w:val="2"/>
            <w:vAlign w:val="center"/>
          </w:tcPr>
          <w:p w14:paraId="33DBEFE4">
            <w:pPr>
              <w:pStyle w:val="24"/>
              <w:bidi w:val="0"/>
            </w:pPr>
          </w:p>
        </w:tc>
        <w:tc>
          <w:tcPr>
            <w:tcW w:w="591" w:type="pct"/>
            <w:vAlign w:val="center"/>
          </w:tcPr>
          <w:p w14:paraId="3BB2418E">
            <w:pPr>
              <w:pStyle w:val="24"/>
              <w:bidi w:val="0"/>
            </w:pPr>
            <w:r>
              <w:t>社会效益指标</w:t>
            </w:r>
          </w:p>
        </w:tc>
        <w:tc>
          <w:tcPr>
            <w:tcW w:w="526" w:type="pct"/>
            <w:vAlign w:val="center"/>
          </w:tcPr>
          <w:p w14:paraId="5DE32A5B">
            <w:pPr>
              <w:pStyle w:val="24"/>
              <w:bidi w:val="0"/>
            </w:pPr>
          </w:p>
        </w:tc>
        <w:tc>
          <w:tcPr>
            <w:tcW w:w="643" w:type="pct"/>
            <w:vAlign w:val="center"/>
          </w:tcPr>
          <w:p w14:paraId="214DF4C6">
            <w:pPr>
              <w:pStyle w:val="24"/>
              <w:bidi w:val="0"/>
            </w:pPr>
          </w:p>
        </w:tc>
      </w:tr>
      <w:tr w14:paraId="1111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5" w:type="pct"/>
            <w:vMerge w:val="continue"/>
            <w:textDirection w:val="tbRlV"/>
            <w:vAlign w:val="center"/>
          </w:tcPr>
          <w:p w14:paraId="3FE1AAAF">
            <w:pPr>
              <w:pStyle w:val="24"/>
              <w:bidi w:val="0"/>
            </w:pPr>
          </w:p>
        </w:tc>
        <w:tc>
          <w:tcPr>
            <w:tcW w:w="406" w:type="pct"/>
            <w:vMerge w:val="continue"/>
            <w:vAlign w:val="center"/>
          </w:tcPr>
          <w:p w14:paraId="0FE7A35C">
            <w:pPr>
              <w:pStyle w:val="24"/>
              <w:bidi w:val="0"/>
            </w:pPr>
          </w:p>
        </w:tc>
        <w:tc>
          <w:tcPr>
            <w:tcW w:w="516" w:type="pct"/>
            <w:vAlign w:val="center"/>
          </w:tcPr>
          <w:p w14:paraId="75AC5BC2">
            <w:pPr>
              <w:pStyle w:val="24"/>
              <w:bidi w:val="0"/>
            </w:pPr>
            <w:r>
              <w:t>1态效益指标</w:t>
            </w:r>
          </w:p>
        </w:tc>
        <w:tc>
          <w:tcPr>
            <w:tcW w:w="813" w:type="pct"/>
            <w:vAlign w:val="center"/>
          </w:tcPr>
          <w:p w14:paraId="19F08D98">
            <w:pPr>
              <w:pStyle w:val="24"/>
              <w:bidi w:val="0"/>
            </w:pPr>
            <w:r>
              <w:t>周国生态环境</w:t>
            </w:r>
          </w:p>
        </w:tc>
        <w:tc>
          <w:tcPr>
            <w:tcW w:w="1145" w:type="pct"/>
            <w:gridSpan w:val="2"/>
            <w:vAlign w:val="center"/>
          </w:tcPr>
          <w:p w14:paraId="29666C34">
            <w:pPr>
              <w:pStyle w:val="24"/>
              <w:bidi w:val="0"/>
            </w:pPr>
            <w:r>
              <w:t>改善</w:t>
            </w:r>
          </w:p>
        </w:tc>
        <w:tc>
          <w:tcPr>
            <w:tcW w:w="591" w:type="pct"/>
            <w:vAlign w:val="center"/>
          </w:tcPr>
          <w:p w14:paraId="0A2144F6">
            <w:pPr>
              <w:pStyle w:val="24"/>
              <w:bidi w:val="0"/>
            </w:pPr>
            <w:r>
              <w:t>1态欲益指标</w:t>
            </w:r>
          </w:p>
        </w:tc>
        <w:tc>
          <w:tcPr>
            <w:tcW w:w="526" w:type="pct"/>
            <w:vAlign w:val="center"/>
          </w:tcPr>
          <w:p w14:paraId="3AB860CF">
            <w:pPr>
              <w:pStyle w:val="24"/>
              <w:bidi w:val="0"/>
            </w:pPr>
            <w:r>
              <w:t>周围生态环境</w:t>
            </w:r>
          </w:p>
        </w:tc>
        <w:tc>
          <w:tcPr>
            <w:tcW w:w="643" w:type="pct"/>
            <w:vAlign w:val="center"/>
          </w:tcPr>
          <w:p w14:paraId="6C5D57F7">
            <w:pPr>
              <w:pStyle w:val="24"/>
              <w:bidi w:val="0"/>
            </w:pPr>
            <w:r>
              <w:t>改兽</w:t>
            </w:r>
          </w:p>
        </w:tc>
      </w:tr>
      <w:tr w14:paraId="6A134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5" w:type="pct"/>
            <w:vMerge w:val="continue"/>
            <w:textDirection w:val="tbRlV"/>
            <w:vAlign w:val="center"/>
          </w:tcPr>
          <w:p w14:paraId="49B7131E">
            <w:pPr>
              <w:pStyle w:val="24"/>
              <w:bidi w:val="0"/>
            </w:pPr>
          </w:p>
        </w:tc>
        <w:tc>
          <w:tcPr>
            <w:tcW w:w="406" w:type="pct"/>
            <w:vMerge w:val="continue"/>
            <w:vAlign w:val="center"/>
          </w:tcPr>
          <w:p w14:paraId="0EF9AF4D">
            <w:pPr>
              <w:pStyle w:val="24"/>
              <w:bidi w:val="0"/>
            </w:pPr>
          </w:p>
        </w:tc>
        <w:tc>
          <w:tcPr>
            <w:tcW w:w="516" w:type="pct"/>
            <w:vAlign w:val="center"/>
          </w:tcPr>
          <w:p w14:paraId="758BF051">
            <w:pPr>
              <w:pStyle w:val="24"/>
              <w:bidi w:val="0"/>
            </w:pPr>
            <w:r>
              <w:t>可持续影响指</w:t>
            </w:r>
          </w:p>
        </w:tc>
        <w:tc>
          <w:tcPr>
            <w:tcW w:w="813" w:type="pct"/>
            <w:vAlign w:val="center"/>
          </w:tcPr>
          <w:p w14:paraId="383C1FA8">
            <w:pPr>
              <w:pStyle w:val="24"/>
              <w:bidi w:val="0"/>
            </w:pPr>
          </w:p>
        </w:tc>
        <w:tc>
          <w:tcPr>
            <w:tcW w:w="1145" w:type="pct"/>
            <w:gridSpan w:val="2"/>
            <w:vAlign w:val="center"/>
          </w:tcPr>
          <w:p w14:paraId="2E8BBC01">
            <w:pPr>
              <w:pStyle w:val="24"/>
              <w:bidi w:val="0"/>
            </w:pPr>
          </w:p>
        </w:tc>
        <w:tc>
          <w:tcPr>
            <w:tcW w:w="591" w:type="pct"/>
            <w:vAlign w:val="center"/>
          </w:tcPr>
          <w:p w14:paraId="1A370002">
            <w:pPr>
              <w:pStyle w:val="24"/>
              <w:bidi w:val="0"/>
            </w:pPr>
            <w:r>
              <w:t>可持续影响指标</w:t>
            </w:r>
          </w:p>
        </w:tc>
        <w:tc>
          <w:tcPr>
            <w:tcW w:w="526" w:type="pct"/>
            <w:vAlign w:val="center"/>
          </w:tcPr>
          <w:p w14:paraId="4B0CEC54">
            <w:pPr>
              <w:pStyle w:val="24"/>
              <w:bidi w:val="0"/>
            </w:pPr>
          </w:p>
        </w:tc>
        <w:tc>
          <w:tcPr>
            <w:tcW w:w="643" w:type="pct"/>
            <w:vAlign w:val="center"/>
          </w:tcPr>
          <w:p w14:paraId="2E5441A3">
            <w:pPr>
              <w:pStyle w:val="24"/>
              <w:bidi w:val="0"/>
            </w:pPr>
          </w:p>
        </w:tc>
      </w:tr>
      <w:tr w14:paraId="0DCA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5" w:type="pct"/>
            <w:vMerge w:val="continue"/>
            <w:textDirection w:val="tbRlV"/>
            <w:vAlign w:val="center"/>
          </w:tcPr>
          <w:p w14:paraId="466E510D">
            <w:pPr>
              <w:pStyle w:val="24"/>
              <w:bidi w:val="0"/>
            </w:pPr>
          </w:p>
        </w:tc>
        <w:tc>
          <w:tcPr>
            <w:tcW w:w="406" w:type="pct"/>
            <w:vAlign w:val="center"/>
          </w:tcPr>
          <w:p w14:paraId="55FCE74E">
            <w:pPr>
              <w:pStyle w:val="24"/>
              <w:bidi w:val="0"/>
            </w:pPr>
            <w:r>
              <w:t>满意度指标</w:t>
            </w:r>
          </w:p>
        </w:tc>
        <w:tc>
          <w:tcPr>
            <w:tcW w:w="516" w:type="pct"/>
            <w:vAlign w:val="center"/>
          </w:tcPr>
          <w:p w14:paraId="66C32C7F">
            <w:pPr>
              <w:pStyle w:val="24"/>
              <w:bidi w:val="0"/>
            </w:pPr>
            <w:r>
              <w:t>服务对象满意疫</w:t>
            </w:r>
          </w:p>
        </w:tc>
        <w:tc>
          <w:tcPr>
            <w:tcW w:w="813" w:type="pct"/>
            <w:vAlign w:val="center"/>
          </w:tcPr>
          <w:p w14:paraId="019C1972">
            <w:pPr>
              <w:pStyle w:val="24"/>
              <w:bidi w:val="0"/>
            </w:pPr>
            <w:r>
              <w:t>受益群众满意度</w:t>
            </w:r>
          </w:p>
        </w:tc>
        <w:tc>
          <w:tcPr>
            <w:tcW w:w="1145" w:type="pct"/>
            <w:gridSpan w:val="2"/>
            <w:vAlign w:val="center"/>
          </w:tcPr>
          <w:p w14:paraId="21E919B5">
            <w:pPr>
              <w:pStyle w:val="24"/>
              <w:bidi w:val="0"/>
            </w:pPr>
            <w:r>
              <w:t>≥96%</w:t>
            </w:r>
          </w:p>
        </w:tc>
        <w:tc>
          <w:tcPr>
            <w:tcW w:w="591" w:type="pct"/>
            <w:vAlign w:val="center"/>
          </w:tcPr>
          <w:p w14:paraId="0DBAC9E5">
            <w:pPr>
              <w:pStyle w:val="24"/>
              <w:bidi w:val="0"/>
            </w:pPr>
            <w:r>
              <w:t>服务对象调意度批</w:t>
            </w:r>
          </w:p>
        </w:tc>
        <w:tc>
          <w:tcPr>
            <w:tcW w:w="526" w:type="pct"/>
            <w:vAlign w:val="center"/>
          </w:tcPr>
          <w:p w14:paraId="3342CAF2">
            <w:pPr>
              <w:pStyle w:val="24"/>
              <w:bidi w:val="0"/>
            </w:pPr>
            <w:r>
              <w:t>受益群众满意度</w:t>
            </w:r>
          </w:p>
        </w:tc>
        <w:tc>
          <w:tcPr>
            <w:tcW w:w="643" w:type="pct"/>
            <w:vAlign w:val="center"/>
          </w:tcPr>
          <w:p w14:paraId="4F4FA6FF">
            <w:pPr>
              <w:pStyle w:val="24"/>
              <w:bidi w:val="0"/>
            </w:pPr>
            <w:r>
              <w:t>≥96%</w:t>
            </w:r>
          </w:p>
        </w:tc>
      </w:tr>
      <w:tr w14:paraId="15D0A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5000" w:type="pct"/>
            <w:gridSpan w:val="9"/>
            <w:vAlign w:val="center"/>
          </w:tcPr>
          <w:p w14:paraId="63C8C44E">
            <w:pPr>
              <w:pStyle w:val="24"/>
              <w:bidi w:val="0"/>
            </w:pPr>
          </w:p>
        </w:tc>
      </w:tr>
      <w:tr w14:paraId="2AB33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355" w:type="pct"/>
            <w:vAlign w:val="center"/>
          </w:tcPr>
          <w:p w14:paraId="2355D9CD">
            <w:pPr>
              <w:pStyle w:val="24"/>
              <w:bidi w:val="0"/>
            </w:pPr>
            <w:r>
              <w:t>负责人：</w:t>
            </w:r>
          </w:p>
        </w:tc>
        <w:tc>
          <w:tcPr>
            <w:tcW w:w="406" w:type="pct"/>
            <w:vAlign w:val="center"/>
          </w:tcPr>
          <w:p w14:paraId="0CD7970A">
            <w:pPr>
              <w:pStyle w:val="24"/>
              <w:bidi w:val="0"/>
            </w:pPr>
          </w:p>
        </w:tc>
        <w:tc>
          <w:tcPr>
            <w:tcW w:w="516" w:type="pct"/>
            <w:vAlign w:val="center"/>
          </w:tcPr>
          <w:p w14:paraId="27AA0DD5">
            <w:pPr>
              <w:pStyle w:val="24"/>
              <w:bidi w:val="0"/>
            </w:pPr>
            <w:r>
              <w:t>经办人：</w:t>
            </w:r>
          </w:p>
        </w:tc>
        <w:tc>
          <w:tcPr>
            <w:tcW w:w="813" w:type="pct"/>
            <w:vAlign w:val="center"/>
          </w:tcPr>
          <w:p w14:paraId="5D243AFC">
            <w:pPr>
              <w:pStyle w:val="24"/>
              <w:bidi w:val="0"/>
            </w:pPr>
          </w:p>
        </w:tc>
        <w:tc>
          <w:tcPr>
            <w:tcW w:w="1145" w:type="pct"/>
            <w:gridSpan w:val="2"/>
            <w:vAlign w:val="center"/>
          </w:tcPr>
          <w:p w14:paraId="6977BC61">
            <w:pPr>
              <w:pStyle w:val="24"/>
              <w:bidi w:val="0"/>
            </w:pPr>
            <w:r>
              <w:t>联系电话：</w:t>
            </w:r>
          </w:p>
        </w:tc>
        <w:tc>
          <w:tcPr>
            <w:tcW w:w="591" w:type="pct"/>
            <w:vAlign w:val="center"/>
          </w:tcPr>
          <w:p w14:paraId="36E0D36F">
            <w:pPr>
              <w:pStyle w:val="24"/>
              <w:bidi w:val="0"/>
            </w:pPr>
          </w:p>
        </w:tc>
        <w:tc>
          <w:tcPr>
            <w:tcW w:w="526" w:type="pct"/>
            <w:vAlign w:val="center"/>
          </w:tcPr>
          <w:p w14:paraId="038FA011">
            <w:pPr>
              <w:pStyle w:val="24"/>
              <w:bidi w:val="0"/>
            </w:pPr>
            <w:r>
              <w:t>填报日期：</w:t>
            </w:r>
          </w:p>
        </w:tc>
        <w:tc>
          <w:tcPr>
            <w:tcW w:w="643" w:type="pct"/>
            <w:vAlign w:val="center"/>
          </w:tcPr>
          <w:p w14:paraId="11DCD5F2">
            <w:pPr>
              <w:pStyle w:val="24"/>
              <w:bidi w:val="0"/>
            </w:pPr>
            <w:r>
              <w:t>20240117165506</w:t>
            </w:r>
          </w:p>
        </w:tc>
      </w:tr>
    </w:tbl>
    <w:p w14:paraId="62756BAF">
      <w:r>
        <w:br w:type="page"/>
      </w:r>
    </w:p>
    <w:p w14:paraId="7EDBAD5F">
      <w:pPr>
        <w:pStyle w:val="23"/>
        <w:bidi w:val="0"/>
      </w:pPr>
      <w:r>
        <w:t>兴县县(区)级预算部门(单位)项目支出绩效目标表</w:t>
      </w:r>
    </w:p>
    <w:p w14:paraId="2DB80C4D">
      <w:pPr>
        <w:pStyle w:val="23"/>
        <w:bidi w:val="0"/>
      </w:pP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9"/>
        <w:gridCol w:w="784"/>
        <w:gridCol w:w="1011"/>
        <w:gridCol w:w="1585"/>
        <w:gridCol w:w="1492"/>
        <w:gridCol w:w="711"/>
        <w:gridCol w:w="1136"/>
        <w:gridCol w:w="1029"/>
        <w:gridCol w:w="1481"/>
      </w:tblGrid>
      <w:tr w14:paraId="5CE3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285" w:type="pct"/>
            <w:gridSpan w:val="3"/>
            <w:vAlign w:val="center"/>
          </w:tcPr>
          <w:p w14:paraId="42502C81">
            <w:pPr>
              <w:pStyle w:val="24"/>
              <w:bidi w:val="0"/>
            </w:pPr>
            <w:r>
              <w:t>项目名称</w:t>
            </w:r>
          </w:p>
        </w:tc>
        <w:tc>
          <w:tcPr>
            <w:tcW w:w="3714" w:type="pct"/>
            <w:gridSpan w:val="6"/>
            <w:vAlign w:val="center"/>
          </w:tcPr>
          <w:p w14:paraId="114A37A7">
            <w:pPr>
              <w:pStyle w:val="24"/>
              <w:bidi w:val="0"/>
            </w:pPr>
            <w:r>
              <w:t>垃圾分类</w:t>
            </w:r>
          </w:p>
        </w:tc>
      </w:tr>
      <w:tr w14:paraId="2982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1285" w:type="pct"/>
            <w:gridSpan w:val="3"/>
            <w:vAlign w:val="center"/>
          </w:tcPr>
          <w:p w14:paraId="618E85F1">
            <w:pPr>
              <w:pStyle w:val="24"/>
              <w:bidi w:val="0"/>
            </w:pPr>
            <w:r>
              <w:t>主管部门及代码</w:t>
            </w:r>
          </w:p>
        </w:tc>
        <w:tc>
          <w:tcPr>
            <w:tcW w:w="1585" w:type="pct"/>
            <w:gridSpan w:val="2"/>
            <w:vAlign w:val="center"/>
          </w:tcPr>
          <w:p w14:paraId="709865C4">
            <w:pPr>
              <w:pStyle w:val="24"/>
              <w:bidi w:val="0"/>
            </w:pPr>
            <w:r>
              <w:t>042-兴县公用事业发展服务中心</w:t>
            </w:r>
          </w:p>
        </w:tc>
        <w:tc>
          <w:tcPr>
            <w:tcW w:w="963" w:type="pct"/>
            <w:gridSpan w:val="2"/>
            <w:vAlign w:val="center"/>
          </w:tcPr>
          <w:p w14:paraId="5E70B460">
            <w:pPr>
              <w:pStyle w:val="24"/>
              <w:bidi w:val="0"/>
            </w:pPr>
            <w:r>
              <w:t>实施单位</w:t>
            </w:r>
          </w:p>
        </w:tc>
        <w:tc>
          <w:tcPr>
            <w:tcW w:w="1166" w:type="pct"/>
            <w:gridSpan w:val="2"/>
            <w:vAlign w:val="center"/>
          </w:tcPr>
          <w:p w14:paraId="0282F953">
            <w:pPr>
              <w:pStyle w:val="24"/>
              <w:bidi w:val="0"/>
            </w:pPr>
            <w:r>
              <w:t>兴县公用事业发展服务中心</w:t>
            </w:r>
          </w:p>
        </w:tc>
      </w:tr>
      <w:tr w14:paraId="4599C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85" w:type="pct"/>
            <w:gridSpan w:val="3"/>
            <w:vAlign w:val="center"/>
          </w:tcPr>
          <w:p w14:paraId="3A61A108">
            <w:pPr>
              <w:pStyle w:val="24"/>
              <w:bidi w:val="0"/>
            </w:pPr>
            <w:r>
              <w:t>项目属性</w:t>
            </w:r>
          </w:p>
        </w:tc>
        <w:tc>
          <w:tcPr>
            <w:tcW w:w="1585" w:type="pct"/>
            <w:gridSpan w:val="2"/>
            <w:vAlign w:val="center"/>
          </w:tcPr>
          <w:p w14:paraId="33B10B5B">
            <w:pPr>
              <w:pStyle w:val="24"/>
              <w:bidi w:val="0"/>
            </w:pPr>
            <w:r>
              <w:t>延续性项Ⅱ(阶段开展)</w:t>
            </w:r>
          </w:p>
        </w:tc>
        <w:tc>
          <w:tcPr>
            <w:tcW w:w="963" w:type="pct"/>
            <w:gridSpan w:val="2"/>
            <w:vAlign w:val="center"/>
          </w:tcPr>
          <w:p w14:paraId="4EA1689D">
            <w:pPr>
              <w:pStyle w:val="24"/>
              <w:bidi w:val="0"/>
            </w:pPr>
            <w:r>
              <w:t>项目期</w:t>
            </w:r>
          </w:p>
        </w:tc>
        <w:tc>
          <w:tcPr>
            <w:tcW w:w="1166" w:type="pct"/>
            <w:gridSpan w:val="2"/>
            <w:vAlign w:val="center"/>
          </w:tcPr>
          <w:p w14:paraId="4267A87E">
            <w:pPr>
              <w:pStyle w:val="24"/>
              <w:bidi w:val="0"/>
            </w:pPr>
            <w:r>
              <w:t>2年</w:t>
            </w:r>
          </w:p>
        </w:tc>
      </w:tr>
      <w:tr w14:paraId="37515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85" w:type="pct"/>
            <w:gridSpan w:val="3"/>
            <w:vMerge w:val="restart"/>
            <w:vAlign w:val="center"/>
          </w:tcPr>
          <w:p w14:paraId="562510B7">
            <w:pPr>
              <w:pStyle w:val="24"/>
              <w:bidi w:val="0"/>
            </w:pPr>
            <w:r>
              <w:t>项目资金</w:t>
            </w:r>
          </w:p>
          <w:p w14:paraId="7301AA9B">
            <w:pPr>
              <w:pStyle w:val="24"/>
              <w:bidi w:val="0"/>
            </w:pPr>
            <w:r>
              <w:t>(元)</w:t>
            </w:r>
          </w:p>
        </w:tc>
        <w:tc>
          <w:tcPr>
            <w:tcW w:w="816" w:type="pct"/>
            <w:vAlign w:val="center"/>
          </w:tcPr>
          <w:p w14:paraId="05CC5CF7">
            <w:pPr>
              <w:pStyle w:val="24"/>
              <w:bidi w:val="0"/>
            </w:pPr>
            <w:r>
              <w:t>实施期资金总额：</w:t>
            </w:r>
          </w:p>
        </w:tc>
        <w:tc>
          <w:tcPr>
            <w:tcW w:w="768" w:type="pct"/>
            <w:vAlign w:val="center"/>
          </w:tcPr>
          <w:p w14:paraId="3F9AE7B1">
            <w:pPr>
              <w:pStyle w:val="24"/>
              <w:bidi w:val="0"/>
            </w:pPr>
            <w:r>
              <w:t>1,000,000</w:t>
            </w:r>
          </w:p>
        </w:tc>
        <w:tc>
          <w:tcPr>
            <w:tcW w:w="963" w:type="pct"/>
            <w:gridSpan w:val="2"/>
            <w:vAlign w:val="center"/>
          </w:tcPr>
          <w:p w14:paraId="6AAFB61B">
            <w:pPr>
              <w:pStyle w:val="24"/>
              <w:bidi w:val="0"/>
            </w:pPr>
            <w:r>
              <w:t>年度资金总额</w:t>
            </w:r>
          </w:p>
        </w:tc>
        <w:tc>
          <w:tcPr>
            <w:tcW w:w="1166" w:type="pct"/>
            <w:gridSpan w:val="2"/>
            <w:vAlign w:val="center"/>
          </w:tcPr>
          <w:p w14:paraId="69D86919">
            <w:pPr>
              <w:pStyle w:val="24"/>
              <w:bidi w:val="0"/>
            </w:pPr>
            <w:r>
              <w:t>100,000</w:t>
            </w:r>
          </w:p>
        </w:tc>
      </w:tr>
      <w:tr w14:paraId="0D59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85" w:type="pct"/>
            <w:gridSpan w:val="3"/>
            <w:vMerge w:val="continue"/>
            <w:vAlign w:val="center"/>
          </w:tcPr>
          <w:p w14:paraId="4630115E">
            <w:pPr>
              <w:pStyle w:val="24"/>
              <w:bidi w:val="0"/>
            </w:pPr>
          </w:p>
        </w:tc>
        <w:tc>
          <w:tcPr>
            <w:tcW w:w="816" w:type="pct"/>
            <w:vAlign w:val="center"/>
          </w:tcPr>
          <w:p w14:paraId="7C00B23D">
            <w:pPr>
              <w:pStyle w:val="24"/>
              <w:bidi w:val="0"/>
            </w:pPr>
            <w:r>
              <w:t>其中，中央财政资金</w:t>
            </w:r>
          </w:p>
        </w:tc>
        <w:tc>
          <w:tcPr>
            <w:tcW w:w="768" w:type="pct"/>
            <w:vAlign w:val="center"/>
          </w:tcPr>
          <w:p w14:paraId="1DB3E677">
            <w:pPr>
              <w:pStyle w:val="24"/>
              <w:bidi w:val="0"/>
            </w:pPr>
            <w:r>
              <w:t>0</w:t>
            </w:r>
          </w:p>
        </w:tc>
        <w:tc>
          <w:tcPr>
            <w:tcW w:w="963" w:type="pct"/>
            <w:gridSpan w:val="2"/>
            <w:vAlign w:val="center"/>
          </w:tcPr>
          <w:p w14:paraId="70B3D9F3">
            <w:pPr>
              <w:pStyle w:val="24"/>
              <w:bidi w:val="0"/>
            </w:pPr>
            <w:r>
              <w:t>其中，中央财政资金</w:t>
            </w:r>
          </w:p>
        </w:tc>
        <w:tc>
          <w:tcPr>
            <w:tcW w:w="1166" w:type="pct"/>
            <w:gridSpan w:val="2"/>
            <w:vAlign w:val="center"/>
          </w:tcPr>
          <w:p w14:paraId="0E7EBE41">
            <w:pPr>
              <w:pStyle w:val="24"/>
              <w:bidi w:val="0"/>
            </w:pPr>
            <w:r>
              <w:t>0</w:t>
            </w:r>
          </w:p>
        </w:tc>
      </w:tr>
      <w:tr w14:paraId="00EE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85" w:type="pct"/>
            <w:gridSpan w:val="3"/>
            <w:vMerge w:val="continue"/>
            <w:vAlign w:val="center"/>
          </w:tcPr>
          <w:p w14:paraId="05C38DA7">
            <w:pPr>
              <w:pStyle w:val="24"/>
              <w:bidi w:val="0"/>
            </w:pPr>
          </w:p>
        </w:tc>
        <w:tc>
          <w:tcPr>
            <w:tcW w:w="816" w:type="pct"/>
            <w:vAlign w:val="center"/>
          </w:tcPr>
          <w:p w14:paraId="1D59270F">
            <w:pPr>
              <w:pStyle w:val="24"/>
              <w:bidi w:val="0"/>
            </w:pPr>
            <w:r>
              <w:t>省级财政资金</w:t>
            </w:r>
          </w:p>
        </w:tc>
        <w:tc>
          <w:tcPr>
            <w:tcW w:w="768" w:type="pct"/>
            <w:vAlign w:val="center"/>
          </w:tcPr>
          <w:p w14:paraId="2A98730B">
            <w:pPr>
              <w:pStyle w:val="24"/>
              <w:bidi w:val="0"/>
            </w:pPr>
            <w:r>
              <w:t>0</w:t>
            </w:r>
          </w:p>
        </w:tc>
        <w:tc>
          <w:tcPr>
            <w:tcW w:w="963" w:type="pct"/>
            <w:gridSpan w:val="2"/>
            <w:vAlign w:val="center"/>
          </w:tcPr>
          <w:p w14:paraId="6823028B">
            <w:pPr>
              <w:pStyle w:val="24"/>
              <w:bidi w:val="0"/>
            </w:pPr>
            <w:r>
              <w:t>省级财政资金</w:t>
            </w:r>
          </w:p>
        </w:tc>
        <w:tc>
          <w:tcPr>
            <w:tcW w:w="1166" w:type="pct"/>
            <w:gridSpan w:val="2"/>
            <w:vAlign w:val="center"/>
          </w:tcPr>
          <w:p w14:paraId="480F8971">
            <w:pPr>
              <w:pStyle w:val="24"/>
              <w:bidi w:val="0"/>
            </w:pPr>
            <w:r>
              <w:t>0</w:t>
            </w:r>
          </w:p>
        </w:tc>
      </w:tr>
      <w:tr w14:paraId="0D87E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85" w:type="pct"/>
            <w:gridSpan w:val="3"/>
            <w:vMerge w:val="continue"/>
            <w:vAlign w:val="center"/>
          </w:tcPr>
          <w:p w14:paraId="2386CF87">
            <w:pPr>
              <w:pStyle w:val="24"/>
              <w:bidi w:val="0"/>
            </w:pPr>
          </w:p>
        </w:tc>
        <w:tc>
          <w:tcPr>
            <w:tcW w:w="816" w:type="pct"/>
            <w:vAlign w:val="center"/>
          </w:tcPr>
          <w:p w14:paraId="2E1A85CA">
            <w:pPr>
              <w:pStyle w:val="24"/>
              <w:bidi w:val="0"/>
            </w:pPr>
            <w:r>
              <w:t>市县(区)财政资金</w:t>
            </w:r>
          </w:p>
        </w:tc>
        <w:tc>
          <w:tcPr>
            <w:tcW w:w="768" w:type="pct"/>
            <w:vAlign w:val="center"/>
          </w:tcPr>
          <w:p w14:paraId="7DA380C6">
            <w:pPr>
              <w:pStyle w:val="24"/>
              <w:bidi w:val="0"/>
            </w:pPr>
            <w:r>
              <w:t>1,000,000</w:t>
            </w:r>
          </w:p>
        </w:tc>
        <w:tc>
          <w:tcPr>
            <w:tcW w:w="963" w:type="pct"/>
            <w:gridSpan w:val="2"/>
            <w:vAlign w:val="center"/>
          </w:tcPr>
          <w:p w14:paraId="028DD460">
            <w:pPr>
              <w:pStyle w:val="24"/>
              <w:bidi w:val="0"/>
            </w:pPr>
            <w:r>
              <w:t>市县(区)财政资金</w:t>
            </w:r>
          </w:p>
        </w:tc>
        <w:tc>
          <w:tcPr>
            <w:tcW w:w="1166" w:type="pct"/>
            <w:gridSpan w:val="2"/>
            <w:vAlign w:val="center"/>
          </w:tcPr>
          <w:p w14:paraId="49CD102C">
            <w:pPr>
              <w:pStyle w:val="24"/>
              <w:bidi w:val="0"/>
            </w:pPr>
            <w:r>
              <w:t>100,000</w:t>
            </w:r>
          </w:p>
        </w:tc>
      </w:tr>
      <w:tr w14:paraId="1430D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285" w:type="pct"/>
            <w:gridSpan w:val="3"/>
            <w:vMerge w:val="continue"/>
            <w:vAlign w:val="center"/>
          </w:tcPr>
          <w:p w14:paraId="3A91BADD">
            <w:pPr>
              <w:pStyle w:val="24"/>
              <w:bidi w:val="0"/>
            </w:pPr>
          </w:p>
        </w:tc>
        <w:tc>
          <w:tcPr>
            <w:tcW w:w="816" w:type="pct"/>
            <w:vAlign w:val="center"/>
          </w:tcPr>
          <w:p w14:paraId="6735C82F">
            <w:pPr>
              <w:pStyle w:val="24"/>
              <w:bidi w:val="0"/>
            </w:pPr>
            <w:r>
              <w:t>单位自筹</w:t>
            </w:r>
          </w:p>
        </w:tc>
        <w:tc>
          <w:tcPr>
            <w:tcW w:w="768" w:type="pct"/>
            <w:vAlign w:val="center"/>
          </w:tcPr>
          <w:p w14:paraId="4A7282D8">
            <w:pPr>
              <w:pStyle w:val="24"/>
              <w:bidi w:val="0"/>
            </w:pPr>
            <w:r>
              <w:t>0</w:t>
            </w:r>
          </w:p>
        </w:tc>
        <w:tc>
          <w:tcPr>
            <w:tcW w:w="963" w:type="pct"/>
            <w:gridSpan w:val="2"/>
            <w:vAlign w:val="center"/>
          </w:tcPr>
          <w:p w14:paraId="2F0E944F">
            <w:pPr>
              <w:pStyle w:val="24"/>
              <w:bidi w:val="0"/>
            </w:pPr>
            <w:r>
              <w:t>单位自筹</w:t>
            </w:r>
          </w:p>
        </w:tc>
        <w:tc>
          <w:tcPr>
            <w:tcW w:w="1166" w:type="pct"/>
            <w:gridSpan w:val="2"/>
            <w:vAlign w:val="center"/>
          </w:tcPr>
          <w:p w14:paraId="0BC47B36">
            <w:pPr>
              <w:pStyle w:val="24"/>
              <w:bidi w:val="0"/>
            </w:pPr>
            <w:r>
              <w:t>0</w:t>
            </w:r>
          </w:p>
        </w:tc>
      </w:tr>
      <w:tr w14:paraId="10EAF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85" w:type="pct"/>
            <w:gridSpan w:val="3"/>
            <w:vMerge w:val="continue"/>
            <w:vAlign w:val="center"/>
          </w:tcPr>
          <w:p w14:paraId="1E4A10EB">
            <w:pPr>
              <w:pStyle w:val="24"/>
              <w:bidi w:val="0"/>
            </w:pPr>
          </w:p>
        </w:tc>
        <w:tc>
          <w:tcPr>
            <w:tcW w:w="816" w:type="pct"/>
            <w:vAlign w:val="center"/>
          </w:tcPr>
          <w:p w14:paraId="39CD5916">
            <w:pPr>
              <w:pStyle w:val="24"/>
              <w:bidi w:val="0"/>
            </w:pPr>
            <w:r>
              <w:t>其他资金</w:t>
            </w:r>
          </w:p>
        </w:tc>
        <w:tc>
          <w:tcPr>
            <w:tcW w:w="768" w:type="pct"/>
            <w:vAlign w:val="center"/>
          </w:tcPr>
          <w:p w14:paraId="322FDDCD">
            <w:pPr>
              <w:pStyle w:val="24"/>
              <w:bidi w:val="0"/>
            </w:pPr>
          </w:p>
        </w:tc>
        <w:tc>
          <w:tcPr>
            <w:tcW w:w="963" w:type="pct"/>
            <w:gridSpan w:val="2"/>
            <w:vAlign w:val="center"/>
          </w:tcPr>
          <w:p w14:paraId="7822FBE4">
            <w:pPr>
              <w:pStyle w:val="24"/>
              <w:bidi w:val="0"/>
            </w:pPr>
            <w:r>
              <w:t>其他资金</w:t>
            </w:r>
          </w:p>
        </w:tc>
        <w:tc>
          <w:tcPr>
            <w:tcW w:w="1166" w:type="pct"/>
            <w:gridSpan w:val="2"/>
            <w:vAlign w:val="center"/>
          </w:tcPr>
          <w:p w14:paraId="104B17F1">
            <w:pPr>
              <w:pStyle w:val="24"/>
              <w:bidi w:val="0"/>
            </w:pPr>
          </w:p>
        </w:tc>
      </w:tr>
      <w:tr w14:paraId="23414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285" w:type="pct"/>
            <w:gridSpan w:val="3"/>
            <w:vAlign w:val="center"/>
          </w:tcPr>
          <w:p w14:paraId="7FF16F97">
            <w:pPr>
              <w:pStyle w:val="24"/>
              <w:bidi w:val="0"/>
            </w:pPr>
            <w:r>
              <w:t>项目概况</w:t>
            </w:r>
          </w:p>
        </w:tc>
        <w:tc>
          <w:tcPr>
            <w:tcW w:w="3714" w:type="pct"/>
            <w:gridSpan w:val="6"/>
            <w:vAlign w:val="center"/>
          </w:tcPr>
          <w:p w14:paraId="45359762">
            <w:pPr>
              <w:pStyle w:val="24"/>
              <w:bidi w:val="0"/>
            </w:pPr>
            <w:r>
              <w:t>根据上级部门要求，2024年全面开展垃圾分类项目</w:t>
            </w:r>
          </w:p>
        </w:tc>
      </w:tr>
      <w:tr w14:paraId="4E10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85" w:type="pct"/>
            <w:gridSpan w:val="3"/>
            <w:vAlign w:val="center"/>
          </w:tcPr>
          <w:p w14:paraId="6A8B13A0">
            <w:pPr>
              <w:pStyle w:val="24"/>
              <w:bidi w:val="0"/>
            </w:pPr>
            <w:r>
              <w:t>立项依据</w:t>
            </w:r>
          </w:p>
        </w:tc>
        <w:tc>
          <w:tcPr>
            <w:tcW w:w="3714" w:type="pct"/>
            <w:gridSpan w:val="6"/>
            <w:vAlign w:val="center"/>
          </w:tcPr>
          <w:p w14:paraId="5D75388F">
            <w:pPr>
              <w:pStyle w:val="24"/>
              <w:bidi w:val="0"/>
            </w:pPr>
            <w:r>
              <w:t>根据上级部门要求</w:t>
            </w:r>
          </w:p>
        </w:tc>
      </w:tr>
      <w:tr w14:paraId="7CDB3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1285" w:type="pct"/>
            <w:gridSpan w:val="3"/>
            <w:vAlign w:val="center"/>
          </w:tcPr>
          <w:p w14:paraId="0E4C24F4">
            <w:pPr>
              <w:pStyle w:val="24"/>
              <w:bidi w:val="0"/>
            </w:pPr>
            <w:r>
              <w:t>项目设立必要性</w:t>
            </w:r>
          </w:p>
        </w:tc>
        <w:tc>
          <w:tcPr>
            <w:tcW w:w="3714" w:type="pct"/>
            <w:gridSpan w:val="6"/>
            <w:vAlign w:val="center"/>
          </w:tcPr>
          <w:p w14:paraId="1F906D20">
            <w:pPr>
              <w:pStyle w:val="24"/>
              <w:bidi w:val="0"/>
            </w:pPr>
            <w:r>
              <w:t>使垃圾处理更加方便快捷</w:t>
            </w:r>
          </w:p>
        </w:tc>
      </w:tr>
      <w:tr w14:paraId="36B4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85" w:type="pct"/>
            <w:gridSpan w:val="3"/>
            <w:vAlign w:val="center"/>
          </w:tcPr>
          <w:p w14:paraId="1C404D7C">
            <w:pPr>
              <w:pStyle w:val="24"/>
              <w:bidi w:val="0"/>
            </w:pPr>
            <w:r>
              <w:t>保证项目实施的制度、措施</w:t>
            </w:r>
          </w:p>
        </w:tc>
        <w:tc>
          <w:tcPr>
            <w:tcW w:w="3714" w:type="pct"/>
            <w:gridSpan w:val="6"/>
            <w:vAlign w:val="center"/>
          </w:tcPr>
          <w:p w14:paraId="5D07C426">
            <w:pPr>
              <w:pStyle w:val="24"/>
              <w:bidi w:val="0"/>
            </w:pPr>
            <w:r>
              <w:t>财政局统一下达资金，专款专用</w:t>
            </w:r>
          </w:p>
        </w:tc>
      </w:tr>
      <w:tr w14:paraId="4036C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85" w:type="pct"/>
            <w:gridSpan w:val="3"/>
            <w:vAlign w:val="center"/>
          </w:tcPr>
          <w:p w14:paraId="3487836C">
            <w:pPr>
              <w:pStyle w:val="24"/>
              <w:bidi w:val="0"/>
            </w:pPr>
            <w:r>
              <w:t>项目实施计划</w:t>
            </w:r>
          </w:p>
        </w:tc>
        <w:tc>
          <w:tcPr>
            <w:tcW w:w="3714" w:type="pct"/>
            <w:gridSpan w:val="6"/>
            <w:vAlign w:val="center"/>
          </w:tcPr>
          <w:p w14:paraId="33E629AB">
            <w:pPr>
              <w:pStyle w:val="24"/>
              <w:bidi w:val="0"/>
            </w:pPr>
            <w:r>
              <w:t>根据上级部门要求，2024年全面开展垃圾分类项目</w:t>
            </w:r>
          </w:p>
        </w:tc>
      </w:tr>
      <w:tr w14:paraId="14A8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000" w:type="pct"/>
            <w:gridSpan w:val="9"/>
            <w:vAlign w:val="center"/>
          </w:tcPr>
          <w:p w14:paraId="669C28F3">
            <w:pPr>
              <w:pStyle w:val="24"/>
              <w:bidi w:val="0"/>
            </w:pPr>
          </w:p>
        </w:tc>
      </w:tr>
      <w:tr w14:paraId="19FEA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3243" w:type="pct"/>
            <w:gridSpan w:val="6"/>
            <w:vAlign w:val="center"/>
          </w:tcPr>
          <w:p w14:paraId="1BC78308">
            <w:pPr>
              <w:pStyle w:val="24"/>
              <w:bidi w:val="0"/>
            </w:pPr>
            <w:r>
              <w:t>实施期目标</w:t>
            </w:r>
          </w:p>
        </w:tc>
        <w:tc>
          <w:tcPr>
            <w:tcW w:w="1756" w:type="pct"/>
            <w:gridSpan w:val="3"/>
            <w:vAlign w:val="center"/>
          </w:tcPr>
          <w:p w14:paraId="140F65DC">
            <w:pPr>
              <w:pStyle w:val="24"/>
              <w:bidi w:val="0"/>
            </w:pPr>
            <w:r>
              <w:t>年度目标</w:t>
            </w:r>
          </w:p>
        </w:tc>
      </w:tr>
      <w:tr w14:paraId="5645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348" w:type="pct"/>
            <w:vAlign w:val="center"/>
          </w:tcPr>
          <w:p w14:paraId="41699046">
            <w:pPr>
              <w:pStyle w:val="24"/>
              <w:bidi w:val="0"/>
            </w:pPr>
            <w:r>
              <w:t>总体目标</w:t>
            </w:r>
          </w:p>
        </w:tc>
        <w:tc>
          <w:tcPr>
            <w:tcW w:w="2895" w:type="pct"/>
            <w:gridSpan w:val="5"/>
            <w:vAlign w:val="center"/>
          </w:tcPr>
          <w:p w14:paraId="3096616D">
            <w:pPr>
              <w:pStyle w:val="24"/>
              <w:bidi w:val="0"/>
            </w:pPr>
            <w:r>
              <w:t>根据上级部门要求，2024年全面开展垃圾分类项目</w:t>
            </w:r>
          </w:p>
        </w:tc>
        <w:tc>
          <w:tcPr>
            <w:tcW w:w="1756" w:type="pct"/>
            <w:gridSpan w:val="3"/>
            <w:vAlign w:val="center"/>
          </w:tcPr>
          <w:p w14:paraId="207C1CC5">
            <w:pPr>
              <w:pStyle w:val="24"/>
              <w:bidi w:val="0"/>
            </w:pPr>
            <w:r>
              <w:t>根据上级部门要求，2024年全面开展垃圾分类项目</w:t>
            </w:r>
          </w:p>
        </w:tc>
      </w:tr>
      <w:tr w14:paraId="7D724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48" w:type="pct"/>
            <w:vMerge w:val="restart"/>
            <w:textDirection w:val="tbRlV"/>
            <w:vAlign w:val="center"/>
          </w:tcPr>
          <w:p w14:paraId="106A3C4B">
            <w:pPr>
              <w:pStyle w:val="24"/>
              <w:bidi w:val="0"/>
            </w:pPr>
            <w:r>
              <w:t>绩效指标</w:t>
            </w:r>
          </w:p>
        </w:tc>
        <w:tc>
          <w:tcPr>
            <w:tcW w:w="411" w:type="pct"/>
            <w:vAlign w:val="center"/>
          </w:tcPr>
          <w:p w14:paraId="116D9E74">
            <w:pPr>
              <w:pStyle w:val="24"/>
              <w:bidi w:val="0"/>
            </w:pPr>
            <w:r>
              <w:t>一级指标</w:t>
            </w:r>
          </w:p>
        </w:tc>
        <w:tc>
          <w:tcPr>
            <w:tcW w:w="525" w:type="pct"/>
            <w:vAlign w:val="center"/>
          </w:tcPr>
          <w:p w14:paraId="37B31A43">
            <w:pPr>
              <w:pStyle w:val="24"/>
              <w:bidi w:val="0"/>
            </w:pPr>
            <w:r>
              <w:t>二级指标</w:t>
            </w:r>
          </w:p>
        </w:tc>
        <w:tc>
          <w:tcPr>
            <w:tcW w:w="816" w:type="pct"/>
            <w:vAlign w:val="center"/>
          </w:tcPr>
          <w:p w14:paraId="2B212F5B">
            <w:pPr>
              <w:pStyle w:val="24"/>
              <w:bidi w:val="0"/>
            </w:pPr>
            <w:r>
              <w:t>三级指标</w:t>
            </w:r>
          </w:p>
        </w:tc>
        <w:tc>
          <w:tcPr>
            <w:tcW w:w="1141" w:type="pct"/>
            <w:gridSpan w:val="2"/>
            <w:vAlign w:val="center"/>
          </w:tcPr>
          <w:p w14:paraId="7C4C0B49">
            <w:pPr>
              <w:pStyle w:val="24"/>
              <w:bidi w:val="0"/>
            </w:pPr>
            <w:r>
              <w:t>指标值</w:t>
            </w:r>
          </w:p>
        </w:tc>
        <w:tc>
          <w:tcPr>
            <w:tcW w:w="589" w:type="pct"/>
            <w:vAlign w:val="center"/>
          </w:tcPr>
          <w:p w14:paraId="7ABD092F">
            <w:pPr>
              <w:pStyle w:val="24"/>
              <w:bidi w:val="0"/>
            </w:pPr>
            <w:r>
              <w:t>二级指标</w:t>
            </w:r>
          </w:p>
        </w:tc>
        <w:tc>
          <w:tcPr>
            <w:tcW w:w="535" w:type="pct"/>
            <w:vAlign w:val="center"/>
          </w:tcPr>
          <w:p w14:paraId="4EF41F24">
            <w:pPr>
              <w:pStyle w:val="24"/>
              <w:bidi w:val="0"/>
            </w:pPr>
            <w:r>
              <w:t>三级指标</w:t>
            </w:r>
          </w:p>
        </w:tc>
        <w:tc>
          <w:tcPr>
            <w:tcW w:w="630" w:type="pct"/>
            <w:vAlign w:val="center"/>
          </w:tcPr>
          <w:p w14:paraId="04E2CADD">
            <w:pPr>
              <w:pStyle w:val="24"/>
              <w:bidi w:val="0"/>
            </w:pPr>
            <w:r>
              <w:t>指标值</w:t>
            </w:r>
          </w:p>
        </w:tc>
      </w:tr>
      <w:tr w14:paraId="4322D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348" w:type="pct"/>
            <w:vMerge w:val="continue"/>
            <w:textDirection w:val="tbRlV"/>
            <w:vAlign w:val="center"/>
          </w:tcPr>
          <w:p w14:paraId="7DB71C14">
            <w:pPr>
              <w:pStyle w:val="24"/>
              <w:bidi w:val="0"/>
            </w:pPr>
          </w:p>
        </w:tc>
        <w:tc>
          <w:tcPr>
            <w:tcW w:w="411" w:type="pct"/>
            <w:vMerge w:val="restart"/>
            <w:vAlign w:val="center"/>
          </w:tcPr>
          <w:p w14:paraId="2E2374B2">
            <w:pPr>
              <w:pStyle w:val="24"/>
              <w:bidi w:val="0"/>
            </w:pPr>
            <w:r>
              <w:t>产出指标</w:t>
            </w:r>
          </w:p>
        </w:tc>
        <w:tc>
          <w:tcPr>
            <w:tcW w:w="525" w:type="pct"/>
            <w:vAlign w:val="center"/>
          </w:tcPr>
          <w:p w14:paraId="71E1F71A">
            <w:pPr>
              <w:pStyle w:val="24"/>
              <w:bidi w:val="0"/>
            </w:pPr>
            <w:r>
              <w:t>数量指标</w:t>
            </w:r>
          </w:p>
        </w:tc>
        <w:tc>
          <w:tcPr>
            <w:tcW w:w="816" w:type="pct"/>
            <w:vAlign w:val="center"/>
          </w:tcPr>
          <w:p w14:paraId="3CB39036">
            <w:pPr>
              <w:pStyle w:val="24"/>
              <w:bidi w:val="0"/>
            </w:pPr>
            <w:r>
              <w:t>垃圾分类项目实施范田</w:t>
            </w:r>
          </w:p>
        </w:tc>
        <w:tc>
          <w:tcPr>
            <w:tcW w:w="1141" w:type="pct"/>
            <w:gridSpan w:val="2"/>
            <w:vAlign w:val="center"/>
          </w:tcPr>
          <w:p w14:paraId="25ACB2D3">
            <w:pPr>
              <w:pStyle w:val="24"/>
              <w:bidi w:val="0"/>
            </w:pPr>
            <w:r>
              <w:t>城区范田内</w:t>
            </w:r>
          </w:p>
        </w:tc>
        <w:tc>
          <w:tcPr>
            <w:tcW w:w="589" w:type="pct"/>
            <w:vAlign w:val="center"/>
          </w:tcPr>
          <w:p w14:paraId="68D044E1">
            <w:pPr>
              <w:pStyle w:val="24"/>
              <w:bidi w:val="0"/>
            </w:pPr>
            <w:r>
              <w:t>数量指标</w:t>
            </w:r>
          </w:p>
        </w:tc>
        <w:tc>
          <w:tcPr>
            <w:tcW w:w="535" w:type="pct"/>
            <w:vAlign w:val="center"/>
          </w:tcPr>
          <w:p w14:paraId="6AFAC0AA">
            <w:pPr>
              <w:pStyle w:val="24"/>
              <w:bidi w:val="0"/>
            </w:pPr>
            <w:r>
              <w:t>垃圾分类项目实</w:t>
            </w:r>
          </w:p>
        </w:tc>
        <w:tc>
          <w:tcPr>
            <w:tcW w:w="630" w:type="pct"/>
            <w:vAlign w:val="center"/>
          </w:tcPr>
          <w:p w14:paraId="24D8A098">
            <w:pPr>
              <w:pStyle w:val="24"/>
              <w:bidi w:val="0"/>
            </w:pPr>
            <w:r>
              <w:t>城区范围内</w:t>
            </w:r>
          </w:p>
        </w:tc>
      </w:tr>
      <w:tr w14:paraId="26F1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48" w:type="pct"/>
            <w:vMerge w:val="continue"/>
            <w:textDirection w:val="tbRlV"/>
            <w:vAlign w:val="center"/>
          </w:tcPr>
          <w:p w14:paraId="73F02DC4">
            <w:pPr>
              <w:pStyle w:val="24"/>
              <w:bidi w:val="0"/>
            </w:pPr>
          </w:p>
        </w:tc>
        <w:tc>
          <w:tcPr>
            <w:tcW w:w="411" w:type="pct"/>
            <w:vMerge w:val="continue"/>
            <w:vAlign w:val="center"/>
          </w:tcPr>
          <w:p w14:paraId="242618F0">
            <w:pPr>
              <w:pStyle w:val="24"/>
              <w:bidi w:val="0"/>
            </w:pPr>
          </w:p>
        </w:tc>
        <w:tc>
          <w:tcPr>
            <w:tcW w:w="525" w:type="pct"/>
            <w:vAlign w:val="center"/>
          </w:tcPr>
          <w:p w14:paraId="03260008">
            <w:pPr>
              <w:pStyle w:val="24"/>
              <w:bidi w:val="0"/>
            </w:pPr>
            <w:r>
              <w:t>质量指标</w:t>
            </w:r>
          </w:p>
        </w:tc>
        <w:tc>
          <w:tcPr>
            <w:tcW w:w="816" w:type="pct"/>
            <w:vAlign w:val="center"/>
          </w:tcPr>
          <w:p w14:paraId="6D1BFAB9">
            <w:pPr>
              <w:pStyle w:val="24"/>
              <w:bidi w:val="0"/>
            </w:pPr>
            <w:r>
              <w:t>保应圾不落地</w:t>
            </w:r>
          </w:p>
        </w:tc>
        <w:tc>
          <w:tcPr>
            <w:tcW w:w="1141" w:type="pct"/>
            <w:gridSpan w:val="2"/>
            <w:vAlign w:val="center"/>
          </w:tcPr>
          <w:p w14:paraId="25E4CBA4">
            <w:pPr>
              <w:pStyle w:val="24"/>
              <w:bidi w:val="0"/>
            </w:pPr>
            <w:r>
              <w:t>≥100%</w:t>
            </w:r>
          </w:p>
        </w:tc>
        <w:tc>
          <w:tcPr>
            <w:tcW w:w="589" w:type="pct"/>
            <w:vAlign w:val="center"/>
          </w:tcPr>
          <w:p w14:paraId="01079D39">
            <w:pPr>
              <w:pStyle w:val="24"/>
              <w:bidi w:val="0"/>
            </w:pPr>
            <w:r>
              <w:t>质量指标</w:t>
            </w:r>
          </w:p>
        </w:tc>
        <w:tc>
          <w:tcPr>
            <w:tcW w:w="535" w:type="pct"/>
            <w:vAlign w:val="center"/>
          </w:tcPr>
          <w:p w14:paraId="390FCD51">
            <w:pPr>
              <w:pStyle w:val="24"/>
              <w:bidi w:val="0"/>
            </w:pPr>
            <w:r>
              <w:t>保证垃圾不落地</w:t>
            </w:r>
          </w:p>
        </w:tc>
        <w:tc>
          <w:tcPr>
            <w:tcW w:w="630" w:type="pct"/>
            <w:vAlign w:val="center"/>
          </w:tcPr>
          <w:p w14:paraId="465261CC">
            <w:pPr>
              <w:pStyle w:val="24"/>
              <w:bidi w:val="0"/>
            </w:pPr>
            <w:r>
              <w:t>&gt;1005</w:t>
            </w:r>
          </w:p>
        </w:tc>
      </w:tr>
      <w:tr w14:paraId="16C8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348" w:type="pct"/>
            <w:vMerge w:val="continue"/>
            <w:textDirection w:val="tbRlV"/>
            <w:vAlign w:val="center"/>
          </w:tcPr>
          <w:p w14:paraId="7DEE0537">
            <w:pPr>
              <w:pStyle w:val="24"/>
              <w:bidi w:val="0"/>
            </w:pPr>
          </w:p>
        </w:tc>
        <w:tc>
          <w:tcPr>
            <w:tcW w:w="411" w:type="pct"/>
            <w:vMerge w:val="continue"/>
            <w:vAlign w:val="center"/>
          </w:tcPr>
          <w:p w14:paraId="791E783E">
            <w:pPr>
              <w:pStyle w:val="24"/>
              <w:bidi w:val="0"/>
            </w:pPr>
          </w:p>
        </w:tc>
        <w:tc>
          <w:tcPr>
            <w:tcW w:w="525" w:type="pct"/>
            <w:vAlign w:val="center"/>
          </w:tcPr>
          <w:p w14:paraId="1D57B816">
            <w:pPr>
              <w:pStyle w:val="24"/>
              <w:bidi w:val="0"/>
            </w:pPr>
            <w:r>
              <w:t>时效扣</w:t>
            </w:r>
          </w:p>
        </w:tc>
        <w:tc>
          <w:tcPr>
            <w:tcW w:w="816" w:type="pct"/>
            <w:vAlign w:val="center"/>
          </w:tcPr>
          <w:p w14:paraId="2BCEDB32">
            <w:pPr>
              <w:pStyle w:val="24"/>
              <w:bidi w:val="0"/>
            </w:pPr>
            <w:r>
              <w:t>货金按时下达</w:t>
            </w:r>
          </w:p>
        </w:tc>
        <w:tc>
          <w:tcPr>
            <w:tcW w:w="1141" w:type="pct"/>
            <w:gridSpan w:val="2"/>
            <w:vAlign w:val="center"/>
          </w:tcPr>
          <w:p w14:paraId="7878FF24">
            <w:pPr>
              <w:pStyle w:val="24"/>
              <w:bidi w:val="0"/>
            </w:pPr>
            <w:r>
              <w:t>按时</w:t>
            </w:r>
          </w:p>
        </w:tc>
        <w:tc>
          <w:tcPr>
            <w:tcW w:w="589" w:type="pct"/>
            <w:vAlign w:val="center"/>
          </w:tcPr>
          <w:p w14:paraId="464F9CF4">
            <w:pPr>
              <w:pStyle w:val="24"/>
              <w:bidi w:val="0"/>
            </w:pPr>
            <w:r>
              <w:t>时收指标</w:t>
            </w:r>
          </w:p>
        </w:tc>
        <w:tc>
          <w:tcPr>
            <w:tcW w:w="535" w:type="pct"/>
            <w:vAlign w:val="center"/>
          </w:tcPr>
          <w:p w14:paraId="3D79004A">
            <w:pPr>
              <w:pStyle w:val="24"/>
              <w:bidi w:val="0"/>
            </w:pPr>
            <w:r>
              <w:t>资金按时下达</w:t>
            </w:r>
          </w:p>
        </w:tc>
        <w:tc>
          <w:tcPr>
            <w:tcW w:w="630" w:type="pct"/>
            <w:vAlign w:val="center"/>
          </w:tcPr>
          <w:p w14:paraId="0F1B8649">
            <w:pPr>
              <w:pStyle w:val="24"/>
              <w:bidi w:val="0"/>
            </w:pPr>
            <w:r>
              <w:t>按时</w:t>
            </w:r>
          </w:p>
        </w:tc>
      </w:tr>
      <w:tr w14:paraId="2A26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48" w:type="pct"/>
            <w:vMerge w:val="continue"/>
            <w:textDirection w:val="tbRlV"/>
            <w:vAlign w:val="center"/>
          </w:tcPr>
          <w:p w14:paraId="1F0E9BD2">
            <w:pPr>
              <w:pStyle w:val="24"/>
              <w:bidi w:val="0"/>
            </w:pPr>
          </w:p>
        </w:tc>
        <w:tc>
          <w:tcPr>
            <w:tcW w:w="411" w:type="pct"/>
            <w:vMerge w:val="continue"/>
            <w:vAlign w:val="center"/>
          </w:tcPr>
          <w:p w14:paraId="6F9AC5E4">
            <w:pPr>
              <w:pStyle w:val="24"/>
              <w:bidi w:val="0"/>
            </w:pPr>
          </w:p>
        </w:tc>
        <w:tc>
          <w:tcPr>
            <w:tcW w:w="525" w:type="pct"/>
            <w:vAlign w:val="center"/>
          </w:tcPr>
          <w:p w14:paraId="0CEAFC5E">
            <w:pPr>
              <w:pStyle w:val="24"/>
              <w:bidi w:val="0"/>
            </w:pPr>
            <w:r>
              <w:t>成不指标</w:t>
            </w:r>
          </w:p>
        </w:tc>
        <w:tc>
          <w:tcPr>
            <w:tcW w:w="816" w:type="pct"/>
            <w:vAlign w:val="center"/>
          </w:tcPr>
          <w:p w14:paraId="64A0EADF">
            <w:pPr>
              <w:pStyle w:val="24"/>
              <w:bidi w:val="0"/>
            </w:pPr>
            <w:r>
              <w:t>项目所需成本</w:t>
            </w:r>
          </w:p>
        </w:tc>
        <w:tc>
          <w:tcPr>
            <w:tcW w:w="1141" w:type="pct"/>
            <w:gridSpan w:val="2"/>
            <w:vAlign w:val="center"/>
          </w:tcPr>
          <w:p w14:paraId="61587F02">
            <w:pPr>
              <w:pStyle w:val="24"/>
              <w:bidi w:val="0"/>
            </w:pPr>
            <w:r>
              <w:t>≥100万元</w:t>
            </w:r>
          </w:p>
        </w:tc>
        <w:tc>
          <w:tcPr>
            <w:tcW w:w="589" w:type="pct"/>
            <w:vAlign w:val="center"/>
          </w:tcPr>
          <w:p w14:paraId="384090F5">
            <w:pPr>
              <w:pStyle w:val="24"/>
              <w:bidi w:val="0"/>
            </w:pPr>
            <w:r>
              <w:t>成本指标</w:t>
            </w:r>
          </w:p>
        </w:tc>
        <w:tc>
          <w:tcPr>
            <w:tcW w:w="535" w:type="pct"/>
            <w:vAlign w:val="center"/>
          </w:tcPr>
          <w:p w14:paraId="3CCD8476">
            <w:pPr>
              <w:pStyle w:val="24"/>
              <w:bidi w:val="0"/>
            </w:pPr>
            <w:r>
              <w:t>项所需成本</w:t>
            </w:r>
          </w:p>
        </w:tc>
        <w:tc>
          <w:tcPr>
            <w:tcW w:w="630" w:type="pct"/>
            <w:vAlign w:val="center"/>
          </w:tcPr>
          <w:p w14:paraId="40F0EF94">
            <w:pPr>
              <w:pStyle w:val="24"/>
              <w:bidi w:val="0"/>
            </w:pPr>
            <w:r>
              <w:t>≥100万元</w:t>
            </w:r>
          </w:p>
        </w:tc>
      </w:tr>
      <w:tr w14:paraId="7E2B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48" w:type="pct"/>
            <w:vMerge w:val="continue"/>
            <w:textDirection w:val="tbRlV"/>
            <w:vAlign w:val="center"/>
          </w:tcPr>
          <w:p w14:paraId="13B3351B">
            <w:pPr>
              <w:pStyle w:val="24"/>
              <w:bidi w:val="0"/>
            </w:pPr>
          </w:p>
        </w:tc>
        <w:tc>
          <w:tcPr>
            <w:tcW w:w="411" w:type="pct"/>
            <w:vMerge w:val="restart"/>
            <w:vAlign w:val="center"/>
          </w:tcPr>
          <w:p w14:paraId="1B1EBC55">
            <w:pPr>
              <w:pStyle w:val="24"/>
              <w:bidi w:val="0"/>
            </w:pPr>
            <w:r>
              <w:t>收益指标</w:t>
            </w:r>
          </w:p>
        </w:tc>
        <w:tc>
          <w:tcPr>
            <w:tcW w:w="525" w:type="pct"/>
            <w:vAlign w:val="center"/>
          </w:tcPr>
          <w:p w14:paraId="59E7CBE7">
            <w:pPr>
              <w:pStyle w:val="24"/>
              <w:bidi w:val="0"/>
            </w:pPr>
            <w:r>
              <w:t>经济效益指标</w:t>
            </w:r>
          </w:p>
        </w:tc>
        <w:tc>
          <w:tcPr>
            <w:tcW w:w="816" w:type="pct"/>
            <w:vAlign w:val="center"/>
          </w:tcPr>
          <w:p w14:paraId="4565037A">
            <w:pPr>
              <w:pStyle w:val="24"/>
              <w:bidi w:val="0"/>
            </w:pPr>
          </w:p>
        </w:tc>
        <w:tc>
          <w:tcPr>
            <w:tcW w:w="1141" w:type="pct"/>
            <w:gridSpan w:val="2"/>
            <w:vAlign w:val="center"/>
          </w:tcPr>
          <w:p w14:paraId="239F49A4">
            <w:pPr>
              <w:pStyle w:val="24"/>
              <w:bidi w:val="0"/>
            </w:pPr>
          </w:p>
        </w:tc>
        <w:tc>
          <w:tcPr>
            <w:tcW w:w="589" w:type="pct"/>
            <w:vAlign w:val="center"/>
          </w:tcPr>
          <w:p w14:paraId="3041CA33">
            <w:pPr>
              <w:pStyle w:val="24"/>
              <w:bidi w:val="0"/>
            </w:pPr>
            <w:r>
              <w:t>经济效益指标</w:t>
            </w:r>
          </w:p>
        </w:tc>
        <w:tc>
          <w:tcPr>
            <w:tcW w:w="535" w:type="pct"/>
            <w:vAlign w:val="center"/>
          </w:tcPr>
          <w:p w14:paraId="24B514DA">
            <w:pPr>
              <w:pStyle w:val="24"/>
              <w:bidi w:val="0"/>
            </w:pPr>
          </w:p>
        </w:tc>
        <w:tc>
          <w:tcPr>
            <w:tcW w:w="630" w:type="pct"/>
            <w:vAlign w:val="center"/>
          </w:tcPr>
          <w:p w14:paraId="5764CD75">
            <w:pPr>
              <w:pStyle w:val="24"/>
              <w:bidi w:val="0"/>
            </w:pPr>
          </w:p>
        </w:tc>
      </w:tr>
      <w:tr w14:paraId="70DF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48" w:type="pct"/>
            <w:vMerge w:val="continue"/>
            <w:textDirection w:val="tbRlV"/>
            <w:vAlign w:val="center"/>
          </w:tcPr>
          <w:p w14:paraId="7E8C7503">
            <w:pPr>
              <w:pStyle w:val="24"/>
              <w:bidi w:val="0"/>
            </w:pPr>
          </w:p>
        </w:tc>
        <w:tc>
          <w:tcPr>
            <w:tcW w:w="411" w:type="pct"/>
            <w:vMerge w:val="continue"/>
            <w:vAlign w:val="center"/>
          </w:tcPr>
          <w:p w14:paraId="2F693B31">
            <w:pPr>
              <w:pStyle w:val="24"/>
              <w:bidi w:val="0"/>
            </w:pPr>
          </w:p>
        </w:tc>
        <w:tc>
          <w:tcPr>
            <w:tcW w:w="525" w:type="pct"/>
            <w:vAlign w:val="center"/>
          </w:tcPr>
          <w:p w14:paraId="4E78B798">
            <w:pPr>
              <w:pStyle w:val="24"/>
              <w:bidi w:val="0"/>
            </w:pPr>
            <w:r>
              <w:t>社会效益指标</w:t>
            </w:r>
          </w:p>
        </w:tc>
        <w:tc>
          <w:tcPr>
            <w:tcW w:w="816" w:type="pct"/>
            <w:vAlign w:val="center"/>
          </w:tcPr>
          <w:p w14:paraId="3FF0D606">
            <w:pPr>
              <w:pStyle w:val="24"/>
              <w:bidi w:val="0"/>
            </w:pPr>
            <w:r>
              <w:t>保证城市的洁洁</w:t>
            </w:r>
          </w:p>
        </w:tc>
        <w:tc>
          <w:tcPr>
            <w:tcW w:w="1141" w:type="pct"/>
            <w:gridSpan w:val="2"/>
            <w:vAlign w:val="center"/>
          </w:tcPr>
          <w:p w14:paraId="6ECB07E2">
            <w:pPr>
              <w:pStyle w:val="24"/>
              <w:bidi w:val="0"/>
            </w:pPr>
            <w:r>
              <w:t>≥100%</w:t>
            </w:r>
          </w:p>
        </w:tc>
        <w:tc>
          <w:tcPr>
            <w:tcW w:w="589" w:type="pct"/>
            <w:vAlign w:val="center"/>
          </w:tcPr>
          <w:p w14:paraId="3EB9E178">
            <w:pPr>
              <w:pStyle w:val="24"/>
              <w:bidi w:val="0"/>
            </w:pPr>
            <w:r>
              <w:t>北会效益指标</w:t>
            </w:r>
          </w:p>
        </w:tc>
        <w:tc>
          <w:tcPr>
            <w:tcW w:w="535" w:type="pct"/>
            <w:vAlign w:val="center"/>
          </w:tcPr>
          <w:p w14:paraId="0A934F6F">
            <w:pPr>
              <w:pStyle w:val="24"/>
              <w:bidi w:val="0"/>
            </w:pPr>
            <w:r>
              <w:t>保证城市的清洁</w:t>
            </w:r>
          </w:p>
        </w:tc>
        <w:tc>
          <w:tcPr>
            <w:tcW w:w="630" w:type="pct"/>
            <w:vAlign w:val="center"/>
          </w:tcPr>
          <w:p w14:paraId="303AFB27">
            <w:pPr>
              <w:pStyle w:val="24"/>
              <w:bidi w:val="0"/>
            </w:pPr>
            <w:r>
              <w:t>≥100%</w:t>
            </w:r>
          </w:p>
        </w:tc>
      </w:tr>
      <w:tr w14:paraId="38C03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48" w:type="pct"/>
            <w:vMerge w:val="continue"/>
            <w:textDirection w:val="tbRlV"/>
            <w:vAlign w:val="center"/>
          </w:tcPr>
          <w:p w14:paraId="6DBF85FD">
            <w:pPr>
              <w:pStyle w:val="24"/>
              <w:bidi w:val="0"/>
            </w:pPr>
          </w:p>
        </w:tc>
        <w:tc>
          <w:tcPr>
            <w:tcW w:w="411" w:type="pct"/>
            <w:vMerge w:val="continue"/>
            <w:vAlign w:val="center"/>
          </w:tcPr>
          <w:p w14:paraId="425399E1">
            <w:pPr>
              <w:pStyle w:val="24"/>
              <w:bidi w:val="0"/>
            </w:pPr>
          </w:p>
        </w:tc>
        <w:tc>
          <w:tcPr>
            <w:tcW w:w="525" w:type="pct"/>
            <w:vAlign w:val="center"/>
          </w:tcPr>
          <w:p w14:paraId="0600E45C">
            <w:pPr>
              <w:pStyle w:val="24"/>
              <w:bidi w:val="0"/>
            </w:pPr>
            <w:r>
              <w:t>生态效益指标</w:t>
            </w:r>
          </w:p>
        </w:tc>
        <w:tc>
          <w:tcPr>
            <w:tcW w:w="816" w:type="pct"/>
            <w:vAlign w:val="center"/>
          </w:tcPr>
          <w:p w14:paraId="042BBF52">
            <w:pPr>
              <w:pStyle w:val="24"/>
              <w:bidi w:val="0"/>
            </w:pPr>
          </w:p>
        </w:tc>
        <w:tc>
          <w:tcPr>
            <w:tcW w:w="1141" w:type="pct"/>
            <w:gridSpan w:val="2"/>
            <w:vAlign w:val="center"/>
          </w:tcPr>
          <w:p w14:paraId="099E074E">
            <w:pPr>
              <w:pStyle w:val="24"/>
              <w:bidi w:val="0"/>
            </w:pPr>
          </w:p>
        </w:tc>
        <w:tc>
          <w:tcPr>
            <w:tcW w:w="589" w:type="pct"/>
            <w:vAlign w:val="center"/>
          </w:tcPr>
          <w:p w14:paraId="744A1210">
            <w:pPr>
              <w:pStyle w:val="24"/>
              <w:bidi w:val="0"/>
            </w:pPr>
            <w:r>
              <w:t>生态效益指标</w:t>
            </w:r>
          </w:p>
        </w:tc>
        <w:tc>
          <w:tcPr>
            <w:tcW w:w="535" w:type="pct"/>
            <w:vAlign w:val="center"/>
          </w:tcPr>
          <w:p w14:paraId="0627A0A2">
            <w:pPr>
              <w:pStyle w:val="24"/>
              <w:bidi w:val="0"/>
            </w:pPr>
          </w:p>
        </w:tc>
        <w:tc>
          <w:tcPr>
            <w:tcW w:w="630" w:type="pct"/>
            <w:vAlign w:val="center"/>
          </w:tcPr>
          <w:p w14:paraId="367EF03C">
            <w:pPr>
              <w:pStyle w:val="24"/>
              <w:bidi w:val="0"/>
            </w:pPr>
          </w:p>
        </w:tc>
      </w:tr>
      <w:tr w14:paraId="2AC7B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48" w:type="pct"/>
            <w:vMerge w:val="continue"/>
            <w:textDirection w:val="tbRlV"/>
            <w:vAlign w:val="center"/>
          </w:tcPr>
          <w:p w14:paraId="131553AA">
            <w:pPr>
              <w:pStyle w:val="24"/>
              <w:bidi w:val="0"/>
            </w:pPr>
          </w:p>
        </w:tc>
        <w:tc>
          <w:tcPr>
            <w:tcW w:w="411" w:type="pct"/>
            <w:vMerge w:val="continue"/>
            <w:vAlign w:val="center"/>
          </w:tcPr>
          <w:p w14:paraId="5ECBC7F9">
            <w:pPr>
              <w:pStyle w:val="24"/>
              <w:bidi w:val="0"/>
            </w:pPr>
          </w:p>
        </w:tc>
        <w:tc>
          <w:tcPr>
            <w:tcW w:w="525" w:type="pct"/>
            <w:vAlign w:val="center"/>
          </w:tcPr>
          <w:p w14:paraId="4A1CA00C">
            <w:pPr>
              <w:pStyle w:val="24"/>
              <w:bidi w:val="0"/>
            </w:pPr>
            <w:r>
              <w:t>可持续影响指标</w:t>
            </w:r>
          </w:p>
        </w:tc>
        <w:tc>
          <w:tcPr>
            <w:tcW w:w="816" w:type="pct"/>
            <w:vAlign w:val="center"/>
          </w:tcPr>
          <w:p w14:paraId="5999B5CD">
            <w:pPr>
              <w:pStyle w:val="24"/>
              <w:bidi w:val="0"/>
            </w:pPr>
            <w:r>
              <w:t>对未米环境发展影响</w:t>
            </w:r>
          </w:p>
        </w:tc>
        <w:tc>
          <w:tcPr>
            <w:tcW w:w="1141" w:type="pct"/>
            <w:gridSpan w:val="2"/>
            <w:vAlign w:val="center"/>
          </w:tcPr>
          <w:p w14:paraId="0AC99401">
            <w:pPr>
              <w:pStyle w:val="24"/>
              <w:bidi w:val="0"/>
            </w:pPr>
            <w:r>
              <w:t>长期</w:t>
            </w:r>
          </w:p>
        </w:tc>
        <w:tc>
          <w:tcPr>
            <w:tcW w:w="589" w:type="pct"/>
            <w:vAlign w:val="center"/>
          </w:tcPr>
          <w:p w14:paraId="07FFD692">
            <w:pPr>
              <w:pStyle w:val="24"/>
              <w:bidi w:val="0"/>
            </w:pPr>
            <w:r>
              <w:t>可持续影响指标</w:t>
            </w:r>
          </w:p>
        </w:tc>
        <w:tc>
          <w:tcPr>
            <w:tcW w:w="535" w:type="pct"/>
            <w:vAlign w:val="center"/>
          </w:tcPr>
          <w:p w14:paraId="2E1153EF">
            <w:pPr>
              <w:pStyle w:val="24"/>
              <w:bidi w:val="0"/>
            </w:pPr>
            <w:r>
              <w:t>对未来环境发展</w:t>
            </w:r>
          </w:p>
        </w:tc>
        <w:tc>
          <w:tcPr>
            <w:tcW w:w="630" w:type="pct"/>
            <w:vAlign w:val="center"/>
          </w:tcPr>
          <w:p w14:paraId="14ABBB8A">
            <w:pPr>
              <w:pStyle w:val="24"/>
              <w:bidi w:val="0"/>
            </w:pPr>
            <w:r>
              <w:t>长期</w:t>
            </w:r>
          </w:p>
        </w:tc>
      </w:tr>
      <w:tr w14:paraId="2CEA0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48" w:type="pct"/>
            <w:vMerge w:val="continue"/>
            <w:textDirection w:val="tbRlV"/>
            <w:vAlign w:val="center"/>
          </w:tcPr>
          <w:p w14:paraId="6C03F269">
            <w:pPr>
              <w:pStyle w:val="24"/>
              <w:bidi w:val="0"/>
            </w:pPr>
          </w:p>
        </w:tc>
        <w:tc>
          <w:tcPr>
            <w:tcW w:w="411" w:type="pct"/>
            <w:vAlign w:val="center"/>
          </w:tcPr>
          <w:p w14:paraId="1F04B59B">
            <w:pPr>
              <w:pStyle w:val="24"/>
              <w:bidi w:val="0"/>
            </w:pPr>
            <w:r>
              <w:t>满意度指标</w:t>
            </w:r>
          </w:p>
        </w:tc>
        <w:tc>
          <w:tcPr>
            <w:tcW w:w="525" w:type="pct"/>
            <w:vAlign w:val="center"/>
          </w:tcPr>
          <w:p w14:paraId="497D85D5">
            <w:pPr>
              <w:pStyle w:val="24"/>
              <w:bidi w:val="0"/>
            </w:pPr>
            <w:r>
              <w:t>服务对象满意度</w:t>
            </w:r>
          </w:p>
        </w:tc>
        <w:tc>
          <w:tcPr>
            <w:tcW w:w="816" w:type="pct"/>
            <w:vAlign w:val="center"/>
          </w:tcPr>
          <w:p w14:paraId="45EEBC29">
            <w:pPr>
              <w:pStyle w:val="24"/>
              <w:bidi w:val="0"/>
            </w:pPr>
            <w:r>
              <w:t>城区居民满意度</w:t>
            </w:r>
          </w:p>
        </w:tc>
        <w:tc>
          <w:tcPr>
            <w:tcW w:w="1141" w:type="pct"/>
            <w:gridSpan w:val="2"/>
            <w:vAlign w:val="center"/>
          </w:tcPr>
          <w:p w14:paraId="3B84F810">
            <w:pPr>
              <w:pStyle w:val="24"/>
              <w:bidi w:val="0"/>
            </w:pPr>
            <w:r>
              <w:t>≥96%</w:t>
            </w:r>
          </w:p>
        </w:tc>
        <w:tc>
          <w:tcPr>
            <w:tcW w:w="589" w:type="pct"/>
            <w:vAlign w:val="center"/>
          </w:tcPr>
          <w:p w14:paraId="21A48521">
            <w:pPr>
              <w:pStyle w:val="24"/>
              <w:bidi w:val="0"/>
            </w:pPr>
            <w:r>
              <w:t>服务对象意度指</w:t>
            </w:r>
          </w:p>
        </w:tc>
        <w:tc>
          <w:tcPr>
            <w:tcW w:w="535" w:type="pct"/>
            <w:vAlign w:val="center"/>
          </w:tcPr>
          <w:p w14:paraId="141D085B">
            <w:pPr>
              <w:pStyle w:val="24"/>
              <w:bidi w:val="0"/>
            </w:pPr>
            <w:r>
              <w:t>城区居民满意度</w:t>
            </w:r>
          </w:p>
        </w:tc>
        <w:tc>
          <w:tcPr>
            <w:tcW w:w="630" w:type="pct"/>
            <w:vAlign w:val="center"/>
          </w:tcPr>
          <w:p w14:paraId="6520CEF1">
            <w:pPr>
              <w:pStyle w:val="24"/>
              <w:bidi w:val="0"/>
            </w:pPr>
            <w:r>
              <w:t>≥96%</w:t>
            </w:r>
          </w:p>
        </w:tc>
      </w:tr>
      <w:tr w14:paraId="57779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5000" w:type="pct"/>
            <w:gridSpan w:val="9"/>
            <w:vAlign w:val="center"/>
          </w:tcPr>
          <w:p w14:paraId="56C4CF8B">
            <w:pPr>
              <w:pStyle w:val="24"/>
              <w:bidi w:val="0"/>
            </w:pPr>
          </w:p>
        </w:tc>
      </w:tr>
      <w:tr w14:paraId="577AA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trPr>
        <w:tc>
          <w:tcPr>
            <w:tcW w:w="348" w:type="pct"/>
            <w:vAlign w:val="center"/>
          </w:tcPr>
          <w:p w14:paraId="6CB6FDC7">
            <w:pPr>
              <w:pStyle w:val="24"/>
              <w:bidi w:val="0"/>
            </w:pPr>
            <w:r>
              <w:t>负责人：</w:t>
            </w:r>
          </w:p>
        </w:tc>
        <w:tc>
          <w:tcPr>
            <w:tcW w:w="411" w:type="pct"/>
            <w:vAlign w:val="center"/>
          </w:tcPr>
          <w:p w14:paraId="7EB9D978">
            <w:pPr>
              <w:pStyle w:val="24"/>
              <w:bidi w:val="0"/>
            </w:pPr>
          </w:p>
        </w:tc>
        <w:tc>
          <w:tcPr>
            <w:tcW w:w="525" w:type="pct"/>
            <w:vAlign w:val="center"/>
          </w:tcPr>
          <w:p w14:paraId="08CB4A7D">
            <w:pPr>
              <w:pStyle w:val="24"/>
              <w:bidi w:val="0"/>
            </w:pPr>
            <w:r>
              <w:t>经办人：</w:t>
            </w:r>
          </w:p>
        </w:tc>
        <w:tc>
          <w:tcPr>
            <w:tcW w:w="816" w:type="pct"/>
            <w:vAlign w:val="center"/>
          </w:tcPr>
          <w:p w14:paraId="71AF1DD4">
            <w:pPr>
              <w:pStyle w:val="24"/>
              <w:bidi w:val="0"/>
            </w:pPr>
          </w:p>
        </w:tc>
        <w:tc>
          <w:tcPr>
            <w:tcW w:w="1141" w:type="pct"/>
            <w:gridSpan w:val="2"/>
            <w:vAlign w:val="center"/>
          </w:tcPr>
          <w:p w14:paraId="624CDEDE">
            <w:pPr>
              <w:pStyle w:val="24"/>
              <w:bidi w:val="0"/>
            </w:pPr>
            <w:r>
              <w:t>联系电话：</w:t>
            </w:r>
          </w:p>
        </w:tc>
        <w:tc>
          <w:tcPr>
            <w:tcW w:w="589" w:type="pct"/>
            <w:vAlign w:val="center"/>
          </w:tcPr>
          <w:p w14:paraId="18EB058E">
            <w:pPr>
              <w:pStyle w:val="24"/>
              <w:bidi w:val="0"/>
            </w:pPr>
          </w:p>
        </w:tc>
        <w:tc>
          <w:tcPr>
            <w:tcW w:w="535" w:type="pct"/>
            <w:vAlign w:val="center"/>
          </w:tcPr>
          <w:p w14:paraId="77F0B7FB">
            <w:pPr>
              <w:pStyle w:val="24"/>
              <w:bidi w:val="0"/>
            </w:pPr>
            <w:r>
              <w:t>填报日期：</w:t>
            </w:r>
          </w:p>
        </w:tc>
        <w:tc>
          <w:tcPr>
            <w:tcW w:w="630" w:type="pct"/>
            <w:vAlign w:val="center"/>
          </w:tcPr>
          <w:p w14:paraId="39D6E0BF">
            <w:pPr>
              <w:pStyle w:val="24"/>
              <w:bidi w:val="0"/>
            </w:pPr>
            <w:r>
              <w:t>20240131115631</w:t>
            </w:r>
          </w:p>
        </w:tc>
      </w:tr>
    </w:tbl>
    <w:p w14:paraId="42E39C72">
      <w:r>
        <w:br w:type="page"/>
      </w:r>
    </w:p>
    <w:p w14:paraId="159D1FC8">
      <w:pPr>
        <w:pStyle w:val="23"/>
        <w:bidi w:val="0"/>
      </w:pPr>
      <w:r>
        <w:t>兴县县(区)级预算部门(单位)项目支出绩效目标表</w:t>
      </w:r>
    </w:p>
    <w:p w14:paraId="38A1955D">
      <w:pPr>
        <w:pStyle w:val="23"/>
        <w:bidi w:val="0"/>
      </w:pPr>
      <w:r>
        <w:pict>
          <v:shape id="_x0000_s1033" o:spid="_x0000_s1033" o:spt="202" type="#_x0000_t202" style="position:absolute;left:0pt;margin-left:20.2pt;margin-top:210.8pt;height:11.55pt;width:32.5pt;z-index:251660288;mso-width-relative:page;mso-height-relative:page;" filled="f" stroked="f" coordsize="21600,21600">
            <v:path/>
            <v:fill on="f" focussize="0,0"/>
            <v:stroke on="f"/>
            <v:imagedata o:title=""/>
            <o:lock v:ext="edit" aspectratio="f"/>
            <v:textbox inset="0mm,0mm,0mm,0mm">
              <w:txbxContent>
                <w:p w14:paraId="63343DDA">
                  <w:pPr>
                    <w:pStyle w:val="5"/>
                    <w:spacing w:before="20" w:line="219" w:lineRule="auto"/>
                    <w:ind w:left="20"/>
                    <w:rPr>
                      <w:sz w:val="16"/>
                      <w:szCs w:val="16"/>
                    </w:rPr>
                  </w:pPr>
                  <w:r>
                    <w:rPr>
                      <w:spacing w:val="12"/>
                      <w:sz w:val="16"/>
                      <w:szCs w:val="16"/>
                    </w:rPr>
                    <w:t>部审人)</w:t>
                  </w:r>
                </w:p>
              </w:txbxContent>
            </v:textbox>
          </v:shape>
        </w:pict>
      </w: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8"/>
        <w:gridCol w:w="785"/>
        <w:gridCol w:w="998"/>
        <w:gridCol w:w="1575"/>
        <w:gridCol w:w="1484"/>
        <w:gridCol w:w="725"/>
        <w:gridCol w:w="1122"/>
        <w:gridCol w:w="1031"/>
        <w:gridCol w:w="1480"/>
      </w:tblGrid>
      <w:tr w14:paraId="2928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4" w:hRule="atLeast"/>
        </w:trPr>
        <w:tc>
          <w:tcPr>
            <w:tcW w:w="1289" w:type="pct"/>
            <w:gridSpan w:val="3"/>
            <w:vAlign w:val="center"/>
          </w:tcPr>
          <w:p w14:paraId="45BDB0E4">
            <w:pPr>
              <w:pStyle w:val="24"/>
              <w:bidi w:val="0"/>
            </w:pPr>
            <w:r>
              <w:t>项目名称</w:t>
            </w:r>
          </w:p>
        </w:tc>
        <w:tc>
          <w:tcPr>
            <w:tcW w:w="3710" w:type="pct"/>
            <w:gridSpan w:val="6"/>
            <w:vAlign w:val="center"/>
          </w:tcPr>
          <w:p w14:paraId="23561B15">
            <w:pPr>
              <w:pStyle w:val="24"/>
              <w:bidi w:val="0"/>
            </w:pPr>
            <w:r>
              <w:t>措污许可证，土壤监测及地下水自行监测服务费</w:t>
            </w:r>
          </w:p>
        </w:tc>
      </w:tr>
      <w:tr w14:paraId="4965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1289" w:type="pct"/>
            <w:gridSpan w:val="3"/>
            <w:vAlign w:val="center"/>
          </w:tcPr>
          <w:p w14:paraId="705A0745">
            <w:pPr>
              <w:pStyle w:val="24"/>
              <w:bidi w:val="0"/>
            </w:pPr>
            <w:r>
              <w:t>主管部门及代码</w:t>
            </w:r>
          </w:p>
        </w:tc>
        <w:tc>
          <w:tcPr>
            <w:tcW w:w="1572" w:type="pct"/>
            <w:gridSpan w:val="2"/>
            <w:vAlign w:val="center"/>
          </w:tcPr>
          <w:p w14:paraId="39C0D83B">
            <w:pPr>
              <w:pStyle w:val="24"/>
              <w:bidi w:val="0"/>
            </w:pPr>
            <w:r>
              <w:t>042-兴县公用事业发展服务中心</w:t>
            </w:r>
          </w:p>
        </w:tc>
        <w:tc>
          <w:tcPr>
            <w:tcW w:w="959" w:type="pct"/>
            <w:gridSpan w:val="2"/>
            <w:vAlign w:val="center"/>
          </w:tcPr>
          <w:p w14:paraId="00A44B0B">
            <w:pPr>
              <w:pStyle w:val="24"/>
              <w:bidi w:val="0"/>
            </w:pPr>
            <w:r>
              <w:t>实施单位</w:t>
            </w:r>
          </w:p>
        </w:tc>
        <w:tc>
          <w:tcPr>
            <w:tcW w:w="1178" w:type="pct"/>
            <w:gridSpan w:val="2"/>
            <w:vAlign w:val="center"/>
          </w:tcPr>
          <w:p w14:paraId="6DD354A6">
            <w:pPr>
              <w:pStyle w:val="24"/>
              <w:bidi w:val="0"/>
            </w:pPr>
            <w:r>
              <w:t>兴县公用事业发展服务中心</w:t>
            </w:r>
          </w:p>
        </w:tc>
      </w:tr>
      <w:tr w14:paraId="4FDF6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1289" w:type="pct"/>
            <w:gridSpan w:val="3"/>
            <w:vAlign w:val="center"/>
          </w:tcPr>
          <w:p w14:paraId="60CE9575">
            <w:pPr>
              <w:pStyle w:val="24"/>
              <w:bidi w:val="0"/>
            </w:pPr>
            <w:r>
              <w:t>项11性</w:t>
            </w:r>
          </w:p>
        </w:tc>
        <w:tc>
          <w:tcPr>
            <w:tcW w:w="1572" w:type="pct"/>
            <w:gridSpan w:val="2"/>
            <w:vAlign w:val="center"/>
          </w:tcPr>
          <w:p w14:paraId="4BAE8029">
            <w:pPr>
              <w:pStyle w:val="24"/>
              <w:bidi w:val="0"/>
            </w:pPr>
            <w:r>
              <w:t>次性项Il(1年结束)</w:t>
            </w:r>
          </w:p>
        </w:tc>
        <w:tc>
          <w:tcPr>
            <w:tcW w:w="959" w:type="pct"/>
            <w:gridSpan w:val="2"/>
            <w:vAlign w:val="center"/>
          </w:tcPr>
          <w:p w14:paraId="0D10B30E">
            <w:pPr>
              <w:pStyle w:val="24"/>
              <w:bidi w:val="0"/>
            </w:pPr>
            <w:r>
              <w:t>项日期</w:t>
            </w:r>
          </w:p>
        </w:tc>
        <w:tc>
          <w:tcPr>
            <w:tcW w:w="1178" w:type="pct"/>
            <w:gridSpan w:val="2"/>
            <w:vAlign w:val="center"/>
          </w:tcPr>
          <w:p w14:paraId="02806B3E">
            <w:pPr>
              <w:pStyle w:val="24"/>
              <w:bidi w:val="0"/>
            </w:pPr>
            <w:r>
              <w:t>1年</w:t>
            </w:r>
          </w:p>
        </w:tc>
      </w:tr>
      <w:tr w14:paraId="0AE5E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289" w:type="pct"/>
            <w:gridSpan w:val="3"/>
            <w:vMerge w:val="restart"/>
            <w:vAlign w:val="center"/>
          </w:tcPr>
          <w:p w14:paraId="3481AA67">
            <w:pPr>
              <w:pStyle w:val="24"/>
              <w:bidi w:val="0"/>
            </w:pPr>
            <w:r>
              <w:t>项II资金</w:t>
            </w:r>
          </w:p>
          <w:p w14:paraId="2D3529DD">
            <w:pPr>
              <w:pStyle w:val="24"/>
              <w:bidi w:val="0"/>
            </w:pPr>
            <w:r>
              <w:t>(元)</w:t>
            </w:r>
          </w:p>
        </w:tc>
        <w:tc>
          <w:tcPr>
            <w:tcW w:w="809" w:type="pct"/>
            <w:vAlign w:val="center"/>
          </w:tcPr>
          <w:p w14:paraId="5FB2A5C5">
            <w:pPr>
              <w:pStyle w:val="24"/>
              <w:bidi w:val="0"/>
            </w:pPr>
            <w:r>
              <w:t>实隐期身金总期，</w:t>
            </w:r>
          </w:p>
        </w:tc>
        <w:tc>
          <w:tcPr>
            <w:tcW w:w="763" w:type="pct"/>
            <w:vAlign w:val="center"/>
          </w:tcPr>
          <w:p w14:paraId="4E55C7A0">
            <w:pPr>
              <w:pStyle w:val="24"/>
              <w:bidi w:val="0"/>
            </w:pPr>
            <w:r>
              <w:t>957.900</w:t>
            </w:r>
          </w:p>
        </w:tc>
        <w:tc>
          <w:tcPr>
            <w:tcW w:w="959" w:type="pct"/>
            <w:gridSpan w:val="2"/>
            <w:vAlign w:val="center"/>
          </w:tcPr>
          <w:p w14:paraId="79E5885C">
            <w:pPr>
              <w:pStyle w:val="24"/>
              <w:bidi w:val="0"/>
            </w:pPr>
            <w:r>
              <w:t>年度贷金总期</w:t>
            </w:r>
          </w:p>
        </w:tc>
        <w:tc>
          <w:tcPr>
            <w:tcW w:w="1178" w:type="pct"/>
            <w:gridSpan w:val="2"/>
            <w:vAlign w:val="center"/>
          </w:tcPr>
          <w:p w14:paraId="749BB83F">
            <w:pPr>
              <w:pStyle w:val="24"/>
              <w:bidi w:val="0"/>
            </w:pPr>
            <w:r>
              <w:t>300,000</w:t>
            </w:r>
          </w:p>
        </w:tc>
      </w:tr>
      <w:tr w14:paraId="7BED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289" w:type="pct"/>
            <w:gridSpan w:val="3"/>
            <w:vMerge w:val="continue"/>
            <w:vAlign w:val="center"/>
          </w:tcPr>
          <w:p w14:paraId="32A9198C">
            <w:pPr>
              <w:pStyle w:val="24"/>
              <w:bidi w:val="0"/>
            </w:pPr>
          </w:p>
        </w:tc>
        <w:tc>
          <w:tcPr>
            <w:tcW w:w="809" w:type="pct"/>
            <w:vAlign w:val="center"/>
          </w:tcPr>
          <w:p w14:paraId="000EFDA7">
            <w:pPr>
              <w:pStyle w:val="24"/>
              <w:bidi w:val="0"/>
            </w:pPr>
            <w:r>
              <w:t>其中，中央财政资金</w:t>
            </w:r>
          </w:p>
        </w:tc>
        <w:tc>
          <w:tcPr>
            <w:tcW w:w="763" w:type="pct"/>
            <w:vAlign w:val="center"/>
          </w:tcPr>
          <w:p w14:paraId="774814E4">
            <w:pPr>
              <w:pStyle w:val="24"/>
              <w:bidi w:val="0"/>
            </w:pPr>
            <w:r>
              <w:t>0</w:t>
            </w:r>
          </w:p>
        </w:tc>
        <w:tc>
          <w:tcPr>
            <w:tcW w:w="959" w:type="pct"/>
            <w:gridSpan w:val="2"/>
            <w:vAlign w:val="center"/>
          </w:tcPr>
          <w:p w14:paraId="5449A8F3">
            <w:pPr>
              <w:pStyle w:val="24"/>
              <w:bidi w:val="0"/>
            </w:pPr>
            <w:r>
              <w:t>其中，中央财政贤金</w:t>
            </w:r>
          </w:p>
        </w:tc>
        <w:tc>
          <w:tcPr>
            <w:tcW w:w="1178" w:type="pct"/>
            <w:gridSpan w:val="2"/>
            <w:vAlign w:val="center"/>
          </w:tcPr>
          <w:p w14:paraId="753FF7BC">
            <w:pPr>
              <w:pStyle w:val="24"/>
              <w:bidi w:val="0"/>
            </w:pPr>
            <w:r>
              <w:t>0</w:t>
            </w:r>
          </w:p>
        </w:tc>
      </w:tr>
      <w:tr w14:paraId="179FF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289" w:type="pct"/>
            <w:gridSpan w:val="3"/>
            <w:vMerge w:val="continue"/>
            <w:vAlign w:val="center"/>
          </w:tcPr>
          <w:p w14:paraId="71016A4C">
            <w:pPr>
              <w:pStyle w:val="24"/>
              <w:bidi w:val="0"/>
            </w:pPr>
          </w:p>
        </w:tc>
        <w:tc>
          <w:tcPr>
            <w:tcW w:w="809" w:type="pct"/>
            <w:vAlign w:val="center"/>
          </w:tcPr>
          <w:p w14:paraId="39BF7559">
            <w:pPr>
              <w:pStyle w:val="24"/>
              <w:bidi w:val="0"/>
            </w:pPr>
            <w:r>
              <w:t>省级财政资金</w:t>
            </w:r>
          </w:p>
        </w:tc>
        <w:tc>
          <w:tcPr>
            <w:tcW w:w="763" w:type="pct"/>
            <w:vAlign w:val="center"/>
          </w:tcPr>
          <w:p w14:paraId="5DB2A976">
            <w:pPr>
              <w:pStyle w:val="24"/>
              <w:bidi w:val="0"/>
            </w:pPr>
            <w:r>
              <w:t>0</w:t>
            </w:r>
          </w:p>
        </w:tc>
        <w:tc>
          <w:tcPr>
            <w:tcW w:w="959" w:type="pct"/>
            <w:gridSpan w:val="2"/>
            <w:vAlign w:val="center"/>
          </w:tcPr>
          <w:p w14:paraId="0755E584">
            <w:pPr>
              <w:pStyle w:val="24"/>
              <w:bidi w:val="0"/>
            </w:pPr>
            <w:r>
              <w:t>省级财政资金</w:t>
            </w:r>
          </w:p>
        </w:tc>
        <w:tc>
          <w:tcPr>
            <w:tcW w:w="1178" w:type="pct"/>
            <w:gridSpan w:val="2"/>
            <w:vAlign w:val="center"/>
          </w:tcPr>
          <w:p w14:paraId="687FAD29">
            <w:pPr>
              <w:pStyle w:val="24"/>
              <w:bidi w:val="0"/>
            </w:pPr>
            <w:r>
              <w:t>0</w:t>
            </w:r>
          </w:p>
        </w:tc>
      </w:tr>
      <w:tr w14:paraId="44D27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289" w:type="pct"/>
            <w:gridSpan w:val="3"/>
            <w:vMerge w:val="continue"/>
            <w:vAlign w:val="center"/>
          </w:tcPr>
          <w:p w14:paraId="6E610832">
            <w:pPr>
              <w:pStyle w:val="24"/>
              <w:bidi w:val="0"/>
            </w:pPr>
          </w:p>
        </w:tc>
        <w:tc>
          <w:tcPr>
            <w:tcW w:w="809" w:type="pct"/>
            <w:vAlign w:val="center"/>
          </w:tcPr>
          <w:p w14:paraId="64F24A5D">
            <w:pPr>
              <w:pStyle w:val="24"/>
              <w:bidi w:val="0"/>
            </w:pPr>
            <w:r>
              <w:t>市县(区)财政惰</w:t>
            </w:r>
          </w:p>
        </w:tc>
        <w:tc>
          <w:tcPr>
            <w:tcW w:w="763" w:type="pct"/>
            <w:vAlign w:val="center"/>
          </w:tcPr>
          <w:p w14:paraId="383484F1">
            <w:pPr>
              <w:pStyle w:val="24"/>
              <w:bidi w:val="0"/>
            </w:pPr>
            <w:r>
              <w:t>957.900</w:t>
            </w:r>
          </w:p>
        </w:tc>
        <w:tc>
          <w:tcPr>
            <w:tcW w:w="959" w:type="pct"/>
            <w:gridSpan w:val="2"/>
            <w:vAlign w:val="center"/>
          </w:tcPr>
          <w:p w14:paraId="5623E823">
            <w:pPr>
              <w:pStyle w:val="24"/>
              <w:bidi w:val="0"/>
            </w:pPr>
            <w:r>
              <w:t>市县(K)财政资金</w:t>
            </w:r>
          </w:p>
        </w:tc>
        <w:tc>
          <w:tcPr>
            <w:tcW w:w="1178" w:type="pct"/>
            <w:gridSpan w:val="2"/>
            <w:vAlign w:val="center"/>
          </w:tcPr>
          <w:p w14:paraId="2E6CB951">
            <w:pPr>
              <w:pStyle w:val="24"/>
              <w:bidi w:val="0"/>
            </w:pPr>
            <w:r>
              <w:t>300,000</w:t>
            </w:r>
          </w:p>
        </w:tc>
      </w:tr>
      <w:tr w14:paraId="24CEF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289" w:type="pct"/>
            <w:gridSpan w:val="3"/>
            <w:vMerge w:val="continue"/>
            <w:vAlign w:val="center"/>
          </w:tcPr>
          <w:p w14:paraId="6A321BC9">
            <w:pPr>
              <w:pStyle w:val="24"/>
              <w:bidi w:val="0"/>
            </w:pPr>
          </w:p>
        </w:tc>
        <w:tc>
          <w:tcPr>
            <w:tcW w:w="809" w:type="pct"/>
            <w:vAlign w:val="center"/>
          </w:tcPr>
          <w:p w14:paraId="4844A104">
            <w:pPr>
              <w:pStyle w:val="24"/>
              <w:bidi w:val="0"/>
            </w:pPr>
            <w:r>
              <w:t>单位自算</w:t>
            </w:r>
          </w:p>
        </w:tc>
        <w:tc>
          <w:tcPr>
            <w:tcW w:w="763" w:type="pct"/>
            <w:vAlign w:val="center"/>
          </w:tcPr>
          <w:p w14:paraId="16DE2A08">
            <w:pPr>
              <w:pStyle w:val="24"/>
              <w:bidi w:val="0"/>
            </w:pPr>
            <w:r>
              <w:t>0</w:t>
            </w:r>
          </w:p>
        </w:tc>
        <w:tc>
          <w:tcPr>
            <w:tcW w:w="959" w:type="pct"/>
            <w:gridSpan w:val="2"/>
            <w:vAlign w:val="center"/>
          </w:tcPr>
          <w:p w14:paraId="0ECB6453">
            <w:pPr>
              <w:pStyle w:val="24"/>
              <w:bidi w:val="0"/>
            </w:pPr>
            <w:r>
              <w:t>单位自筹</w:t>
            </w:r>
          </w:p>
        </w:tc>
        <w:tc>
          <w:tcPr>
            <w:tcW w:w="1178" w:type="pct"/>
            <w:gridSpan w:val="2"/>
            <w:vAlign w:val="center"/>
          </w:tcPr>
          <w:p w14:paraId="40CA1AC6">
            <w:pPr>
              <w:pStyle w:val="24"/>
              <w:bidi w:val="0"/>
            </w:pPr>
            <w:r>
              <w:t>0</w:t>
            </w:r>
          </w:p>
        </w:tc>
      </w:tr>
      <w:tr w14:paraId="109C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289" w:type="pct"/>
            <w:gridSpan w:val="3"/>
            <w:vMerge w:val="continue"/>
            <w:vAlign w:val="center"/>
          </w:tcPr>
          <w:p w14:paraId="29EFB18A">
            <w:pPr>
              <w:pStyle w:val="24"/>
              <w:bidi w:val="0"/>
            </w:pPr>
          </w:p>
        </w:tc>
        <w:tc>
          <w:tcPr>
            <w:tcW w:w="809" w:type="pct"/>
            <w:vAlign w:val="center"/>
          </w:tcPr>
          <w:p w14:paraId="65D8C364">
            <w:pPr>
              <w:pStyle w:val="24"/>
              <w:bidi w:val="0"/>
            </w:pPr>
            <w:r>
              <w:t>其他资金</w:t>
            </w:r>
          </w:p>
        </w:tc>
        <w:tc>
          <w:tcPr>
            <w:tcW w:w="763" w:type="pct"/>
            <w:vAlign w:val="center"/>
          </w:tcPr>
          <w:p w14:paraId="17933583">
            <w:pPr>
              <w:pStyle w:val="24"/>
              <w:bidi w:val="0"/>
            </w:pPr>
          </w:p>
        </w:tc>
        <w:tc>
          <w:tcPr>
            <w:tcW w:w="959" w:type="pct"/>
            <w:gridSpan w:val="2"/>
            <w:vAlign w:val="center"/>
          </w:tcPr>
          <w:p w14:paraId="6357190E">
            <w:pPr>
              <w:pStyle w:val="24"/>
              <w:bidi w:val="0"/>
            </w:pPr>
            <w:r>
              <w:t>其他资金</w:t>
            </w:r>
          </w:p>
        </w:tc>
        <w:tc>
          <w:tcPr>
            <w:tcW w:w="1178" w:type="pct"/>
            <w:gridSpan w:val="2"/>
            <w:vAlign w:val="center"/>
          </w:tcPr>
          <w:p w14:paraId="43F093ED">
            <w:pPr>
              <w:pStyle w:val="24"/>
              <w:bidi w:val="0"/>
            </w:pPr>
          </w:p>
        </w:tc>
      </w:tr>
      <w:tr w14:paraId="11BD6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9" w:hRule="atLeast"/>
        </w:trPr>
        <w:tc>
          <w:tcPr>
            <w:tcW w:w="1289" w:type="pct"/>
            <w:gridSpan w:val="3"/>
            <w:vAlign w:val="center"/>
          </w:tcPr>
          <w:p w14:paraId="537C07F9">
            <w:pPr>
              <w:pStyle w:val="24"/>
              <w:bidi w:val="0"/>
            </w:pPr>
            <w:r>
              <w:t>项目概况</w:t>
            </w:r>
          </w:p>
        </w:tc>
        <w:tc>
          <w:tcPr>
            <w:tcW w:w="3710" w:type="pct"/>
            <w:gridSpan w:val="6"/>
            <w:vAlign w:val="center"/>
          </w:tcPr>
          <w:p w14:paraId="7DB8FDBD">
            <w:pPr>
              <w:pStyle w:val="24"/>
              <w:bidi w:val="0"/>
            </w:pPr>
            <w:r>
              <w:t>加强污染源监控，有序推进全省土壤污染状况详查工作，强化建设川地土壤环境管理，严格管控上墙环境风险.加强建设用地准入管理。将建设用地土壤环境管理要求纳入城市规划和供地管理，上地开发利用必须符合上壤环境要求，拟开发利用为居住、商业、学校、医疗、养老机构、办公、文化和体育活动场所等公共设施用地或食品加工和储存用地或农用地的疑似污染地块，均要开展土壤环境调查评估，未开展土填环境调查评估或经评估对人体健康有严重影响的，未经治理修复或治理修复后仍不符合相应规划用地土壤环境要求</w:t>
            </w:r>
          </w:p>
        </w:tc>
      </w:tr>
      <w:tr w14:paraId="21430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1289" w:type="pct"/>
            <w:gridSpan w:val="3"/>
            <w:vAlign w:val="center"/>
          </w:tcPr>
          <w:p w14:paraId="55628229">
            <w:pPr>
              <w:pStyle w:val="24"/>
              <w:bidi w:val="0"/>
            </w:pPr>
            <w:r>
              <w:t>立项依据</w:t>
            </w:r>
          </w:p>
        </w:tc>
        <w:tc>
          <w:tcPr>
            <w:tcW w:w="3710" w:type="pct"/>
            <w:gridSpan w:val="6"/>
            <w:vAlign w:val="center"/>
          </w:tcPr>
          <w:p w14:paraId="0F6F9B01">
            <w:pPr>
              <w:pStyle w:val="24"/>
              <w:bidi w:val="0"/>
            </w:pPr>
            <w:r>
              <w:pict>
                <v:shape id="_x0000_s1035" o:spid="_x0000_s1035" o:spt="202" type="#_x0000_t202" style="position:absolute;left:0pt;margin-left:277.35pt;margin-top:-4.65pt;height:11.55pt;width:9.6pt;z-index:251661312;mso-width-relative:page;mso-height-relative:page;" filled="f" stroked="f" coordsize="21600,21600">
                  <v:path/>
                  <v:fill on="f" focussize="0,0"/>
                  <v:stroke on="f"/>
                  <v:imagedata o:title=""/>
                  <o:lock v:ext="edit" aspectratio="f"/>
                  <v:textbox inset="0mm,0mm,0mm,0mm">
                    <w:txbxContent>
                      <w:p w14:paraId="098CE9D5">
                        <w:pPr>
                          <w:spacing w:before="20" w:line="220" w:lineRule="auto"/>
                          <w:ind w:left="20"/>
                          <w:rPr>
                            <w:rFonts w:ascii="宋体" w:hAnsi="宋体" w:eastAsia="宋体" w:cs="宋体"/>
                            <w:sz w:val="16"/>
                            <w:szCs w:val="16"/>
                          </w:rPr>
                        </w:pPr>
                        <w:r>
                          <w:rPr>
                            <w:rFonts w:ascii="宋体" w:hAnsi="宋体" w:eastAsia="宋体" w:cs="宋体"/>
                            <w:sz w:val="16"/>
                            <w:szCs w:val="16"/>
                          </w:rPr>
                          <w:t>核</w:t>
                        </w:r>
                      </w:p>
                    </w:txbxContent>
                  </v:textbox>
                </v:shape>
              </w:pict>
            </w:r>
            <w:r>
              <w:t>2020年5月，山西省生态环境厅办公室印发了《山西省土壤污染防治2020年行动计划》(晋环土壤[2020133号)</w:t>
            </w:r>
          </w:p>
        </w:tc>
      </w:tr>
      <w:tr w14:paraId="4C8D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89" w:type="pct"/>
            <w:gridSpan w:val="3"/>
            <w:vAlign w:val="center"/>
          </w:tcPr>
          <w:p w14:paraId="7F42747A">
            <w:pPr>
              <w:pStyle w:val="24"/>
              <w:bidi w:val="0"/>
            </w:pPr>
            <w:r>
              <w:t>项目设立必要性</w:t>
            </w:r>
          </w:p>
        </w:tc>
        <w:tc>
          <w:tcPr>
            <w:tcW w:w="3710" w:type="pct"/>
            <w:gridSpan w:val="6"/>
            <w:vAlign w:val="center"/>
          </w:tcPr>
          <w:p w14:paraId="13D450B4">
            <w:pPr>
              <w:pStyle w:val="24"/>
              <w:bidi w:val="0"/>
            </w:pPr>
            <w:r>
              <w:t>上壤是经济社会可持续发展的物质基础，上壤环境保护事关广大人民群众“菜篮子",“米袋子和“水缸子”安全。事关农产品质量和人体健康，是重大的民生问题。</w:t>
            </w:r>
          </w:p>
        </w:tc>
      </w:tr>
      <w:tr w14:paraId="27D8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1289" w:type="pct"/>
            <w:gridSpan w:val="3"/>
            <w:vAlign w:val="center"/>
          </w:tcPr>
          <w:p w14:paraId="68B8DF04">
            <w:pPr>
              <w:pStyle w:val="24"/>
              <w:bidi w:val="0"/>
            </w:pPr>
            <w:r>
              <w:t>保证项目实施的制度、措施</w:t>
            </w:r>
          </w:p>
        </w:tc>
        <w:tc>
          <w:tcPr>
            <w:tcW w:w="3710" w:type="pct"/>
            <w:gridSpan w:val="6"/>
            <w:vAlign w:val="center"/>
          </w:tcPr>
          <w:p w14:paraId="4014A305">
            <w:pPr>
              <w:pStyle w:val="24"/>
              <w:bidi w:val="0"/>
            </w:pPr>
            <w:r>
              <w:t>进行兴县垃圾处理中心土壤隐患排查报告的编制、评审及报批工作，根据国家省、市、县有关产业政策和企业的具体情况，进行相关报告的编制工作，并提交符合要求的兴县垃圾处理中心土埠隐患排查报告。</w:t>
            </w:r>
          </w:p>
        </w:tc>
      </w:tr>
      <w:tr w14:paraId="3033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1289" w:type="pct"/>
            <w:gridSpan w:val="3"/>
            <w:vAlign w:val="center"/>
          </w:tcPr>
          <w:p w14:paraId="3D5AAB48">
            <w:pPr>
              <w:pStyle w:val="24"/>
              <w:bidi w:val="0"/>
            </w:pPr>
            <w:r>
              <w:t>项目实施计划</w:t>
            </w:r>
          </w:p>
        </w:tc>
        <w:tc>
          <w:tcPr>
            <w:tcW w:w="3710" w:type="pct"/>
            <w:gridSpan w:val="6"/>
            <w:vAlign w:val="center"/>
          </w:tcPr>
          <w:p w14:paraId="7C4C6EDC">
            <w:pPr>
              <w:pStyle w:val="24"/>
              <w:bidi w:val="0"/>
            </w:pPr>
            <w:r>
              <w:t>对兴县垃圾管理中心土壤污染隐患排查的主要范围包括垃：1、垃圾填埋区2、渗滤液调节池3、渗滤液处理系统及前处理区的分选车间4、营养土车间5、初级发酵和次级发酵区，</w:t>
            </w:r>
          </w:p>
        </w:tc>
      </w:tr>
      <w:tr w14:paraId="4616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5000" w:type="pct"/>
            <w:gridSpan w:val="9"/>
            <w:vAlign w:val="center"/>
          </w:tcPr>
          <w:p w14:paraId="613AEC7A">
            <w:pPr>
              <w:pStyle w:val="24"/>
              <w:bidi w:val="0"/>
            </w:pPr>
          </w:p>
        </w:tc>
      </w:tr>
      <w:tr w14:paraId="47874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3240" w:type="pct"/>
            <w:gridSpan w:val="6"/>
            <w:vAlign w:val="center"/>
          </w:tcPr>
          <w:p w14:paraId="084D18B9">
            <w:pPr>
              <w:pStyle w:val="24"/>
              <w:bidi w:val="0"/>
            </w:pPr>
            <w:r>
              <w:t>实施期Ⅱ标</w:t>
            </w:r>
          </w:p>
        </w:tc>
        <w:tc>
          <w:tcPr>
            <w:tcW w:w="1759" w:type="pct"/>
            <w:gridSpan w:val="3"/>
            <w:vAlign w:val="center"/>
          </w:tcPr>
          <w:p w14:paraId="7ABB9C1D">
            <w:pPr>
              <w:pStyle w:val="24"/>
              <w:bidi w:val="0"/>
            </w:pPr>
            <w:r>
              <w:t>年度日标</w:t>
            </w:r>
          </w:p>
        </w:tc>
      </w:tr>
      <w:tr w14:paraId="52301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9" w:hRule="atLeast"/>
        </w:trPr>
        <w:tc>
          <w:tcPr>
            <w:tcW w:w="361" w:type="pct"/>
            <w:vAlign w:val="center"/>
          </w:tcPr>
          <w:p w14:paraId="4EE14D7A">
            <w:pPr>
              <w:pStyle w:val="24"/>
              <w:bidi w:val="0"/>
            </w:pPr>
            <w:r>
              <w:t>总体目标</w:t>
            </w:r>
          </w:p>
        </w:tc>
        <w:tc>
          <w:tcPr>
            <w:tcW w:w="2878" w:type="pct"/>
            <w:gridSpan w:val="5"/>
            <w:vAlign w:val="center"/>
          </w:tcPr>
          <w:p w14:paraId="6EBC71D3">
            <w:pPr>
              <w:pStyle w:val="24"/>
              <w:bidi w:val="0"/>
            </w:pPr>
            <w:r>
              <w:t>完成“土壤污染隐患排查”所有内容并按时完成报告，报告质量满足法律法规及行业规范要求。进行兴县垃圾处理中心土壤隐患排查报告的编制、评审及报批工作，根据国家省、市、县有关产业政策和企业的具体情况，进行相关报告的编制工作，并提交符合要求的兴县垃圾处理中心上壤隐患排查报告。排污染环节、各重点场所</w:t>
            </w:r>
          </w:p>
          <w:p w14:paraId="67846508">
            <w:pPr>
              <w:pStyle w:val="24"/>
              <w:bidi w:val="0"/>
            </w:pPr>
            <w:r>
              <w:t>及设备的防渗、防腐蚀措施，确保兴县垃圾管理中心垃圾处理符合标准，避免造成</w:t>
            </w:r>
          </w:p>
          <w:p w14:paraId="67F57A64">
            <w:pPr>
              <w:pStyle w:val="24"/>
              <w:bidi w:val="0"/>
            </w:pPr>
            <w:r>
              <w:t>污染，确保兴县生态文明。</w:t>
            </w:r>
          </w:p>
        </w:tc>
        <w:tc>
          <w:tcPr>
            <w:tcW w:w="1759" w:type="pct"/>
            <w:gridSpan w:val="3"/>
            <w:vAlign w:val="center"/>
          </w:tcPr>
          <w:p w14:paraId="5ACAC6A5">
            <w:pPr>
              <w:pStyle w:val="24"/>
              <w:bidi w:val="0"/>
            </w:pPr>
            <w:r>
              <w:t>完成“士壤污染隐患排查”所有内容井按时完成报告，报告质量满足法律法规及行业规范要求。进行兴县垃圾处理中心土壤隐患排查报告的编制、评审及报批工作，根据国家省、市、县有关产业政策和企业的具体情况，进行相关报告的编制工作，并提交符合要求的兴县垃圾处理中心土壤隐患排查报告.排污染环节、各重点场所及设备的防渗、防腐蚀措施，确保兴县垃圾管理中心垃圾处理符合标准，</w:t>
            </w:r>
          </w:p>
        </w:tc>
      </w:tr>
      <w:tr w14:paraId="07846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trPr>
        <w:tc>
          <w:tcPr>
            <w:tcW w:w="361" w:type="pct"/>
            <w:vMerge w:val="restart"/>
            <w:vAlign w:val="center"/>
          </w:tcPr>
          <w:p w14:paraId="39208637">
            <w:pPr>
              <w:pStyle w:val="24"/>
              <w:bidi w:val="0"/>
            </w:pPr>
            <w:r>
              <w:t>招</w:t>
            </w:r>
          </w:p>
        </w:tc>
        <w:tc>
          <w:tcPr>
            <w:tcW w:w="410" w:type="pct"/>
            <w:vAlign w:val="center"/>
          </w:tcPr>
          <w:p w14:paraId="48A5E80F">
            <w:pPr>
              <w:pStyle w:val="24"/>
              <w:bidi w:val="0"/>
            </w:pPr>
            <w:r>
              <w:t>一级指标</w:t>
            </w:r>
          </w:p>
        </w:tc>
        <w:tc>
          <w:tcPr>
            <w:tcW w:w="516" w:type="pct"/>
            <w:vAlign w:val="center"/>
          </w:tcPr>
          <w:p w14:paraId="3A067F61">
            <w:pPr>
              <w:pStyle w:val="24"/>
              <w:bidi w:val="0"/>
            </w:pPr>
            <w:r>
              <w:t>二级指标</w:t>
            </w:r>
          </w:p>
        </w:tc>
        <w:tc>
          <w:tcPr>
            <w:tcW w:w="809" w:type="pct"/>
            <w:vAlign w:val="center"/>
          </w:tcPr>
          <w:p w14:paraId="748D6840">
            <w:pPr>
              <w:pStyle w:val="24"/>
              <w:bidi w:val="0"/>
            </w:pPr>
            <w:r>
              <w:t>三级指标</w:t>
            </w:r>
          </w:p>
        </w:tc>
        <w:tc>
          <w:tcPr>
            <w:tcW w:w="1142" w:type="pct"/>
            <w:gridSpan w:val="2"/>
            <w:vAlign w:val="center"/>
          </w:tcPr>
          <w:p w14:paraId="5DE35CE8">
            <w:pPr>
              <w:pStyle w:val="24"/>
              <w:bidi w:val="0"/>
            </w:pPr>
            <w:r>
              <w:t>指标值</w:t>
            </w:r>
          </w:p>
        </w:tc>
        <w:tc>
          <w:tcPr>
            <w:tcW w:w="580" w:type="pct"/>
            <w:vAlign w:val="center"/>
          </w:tcPr>
          <w:p w14:paraId="500FCFE5">
            <w:pPr>
              <w:pStyle w:val="24"/>
              <w:bidi w:val="0"/>
            </w:pPr>
            <w:r>
              <w:t>二级指标</w:t>
            </w:r>
          </w:p>
        </w:tc>
        <w:tc>
          <w:tcPr>
            <w:tcW w:w="534" w:type="pct"/>
            <w:vAlign w:val="center"/>
          </w:tcPr>
          <w:p w14:paraId="1FAF816E">
            <w:pPr>
              <w:pStyle w:val="24"/>
              <w:bidi w:val="0"/>
            </w:pPr>
            <w:r>
              <w:t>三级指标</w:t>
            </w:r>
          </w:p>
        </w:tc>
        <w:tc>
          <w:tcPr>
            <w:tcW w:w="643" w:type="pct"/>
            <w:vAlign w:val="center"/>
          </w:tcPr>
          <w:p w14:paraId="19ACFC8B">
            <w:pPr>
              <w:pStyle w:val="24"/>
              <w:bidi w:val="0"/>
            </w:pPr>
            <w:r>
              <w:t>指标值</w:t>
            </w:r>
          </w:p>
        </w:tc>
      </w:tr>
      <w:tr w14:paraId="18417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trPr>
        <w:tc>
          <w:tcPr>
            <w:tcW w:w="361" w:type="pct"/>
            <w:vMerge w:val="continue"/>
            <w:vAlign w:val="center"/>
          </w:tcPr>
          <w:p w14:paraId="7BD84E5A">
            <w:pPr>
              <w:pStyle w:val="24"/>
              <w:bidi w:val="0"/>
            </w:pPr>
          </w:p>
        </w:tc>
        <w:tc>
          <w:tcPr>
            <w:tcW w:w="410" w:type="pct"/>
            <w:vMerge w:val="restart"/>
            <w:vAlign w:val="center"/>
          </w:tcPr>
          <w:p w14:paraId="2F73C4D0">
            <w:pPr>
              <w:pStyle w:val="24"/>
              <w:bidi w:val="0"/>
            </w:pPr>
            <w:r>
              <w:t>严出宿标</w:t>
            </w:r>
          </w:p>
        </w:tc>
        <w:tc>
          <w:tcPr>
            <w:tcW w:w="516" w:type="pct"/>
            <w:vMerge w:val="restart"/>
            <w:vAlign w:val="center"/>
          </w:tcPr>
          <w:p w14:paraId="42BE4F66">
            <w:pPr>
              <w:pStyle w:val="24"/>
              <w:bidi w:val="0"/>
            </w:pPr>
            <w:r>
              <w:t>数益指标</w:t>
            </w:r>
          </w:p>
        </w:tc>
        <w:tc>
          <w:tcPr>
            <w:tcW w:w="809" w:type="pct"/>
            <w:vAlign w:val="center"/>
          </w:tcPr>
          <w:p w14:paraId="71C78EF6">
            <w:pPr>
              <w:pStyle w:val="24"/>
              <w:bidi w:val="0"/>
            </w:pPr>
            <w:r>
              <w:t>重点场所的接查</w:t>
            </w:r>
          </w:p>
        </w:tc>
        <w:tc>
          <w:tcPr>
            <w:tcW w:w="1142" w:type="pct"/>
            <w:gridSpan w:val="2"/>
            <w:vAlign w:val="center"/>
          </w:tcPr>
          <w:p w14:paraId="59CD5E92">
            <w:pPr>
              <w:pStyle w:val="24"/>
              <w:bidi w:val="0"/>
            </w:pPr>
            <w:r>
              <w:t>≥100</w:t>
            </w:r>
          </w:p>
        </w:tc>
        <w:tc>
          <w:tcPr>
            <w:tcW w:w="580" w:type="pct"/>
            <w:vMerge w:val="restart"/>
            <w:vAlign w:val="center"/>
          </w:tcPr>
          <w:p w14:paraId="56C5BED3">
            <w:pPr>
              <w:pStyle w:val="24"/>
              <w:bidi w:val="0"/>
            </w:pPr>
            <w:r>
              <w:t>数星指s</w:t>
            </w:r>
          </w:p>
        </w:tc>
        <w:tc>
          <w:tcPr>
            <w:tcW w:w="534" w:type="pct"/>
            <w:vAlign w:val="center"/>
          </w:tcPr>
          <w:p w14:paraId="2AE421FF">
            <w:pPr>
              <w:pStyle w:val="24"/>
              <w:bidi w:val="0"/>
            </w:pPr>
            <w:r>
              <w:t>重点场所的</w:t>
            </w:r>
          </w:p>
        </w:tc>
        <w:tc>
          <w:tcPr>
            <w:tcW w:w="643" w:type="pct"/>
            <w:vAlign w:val="center"/>
          </w:tcPr>
          <w:p w14:paraId="3B0E8870">
            <w:pPr>
              <w:pStyle w:val="24"/>
              <w:bidi w:val="0"/>
            </w:pPr>
            <w:r>
              <w:t>&gt;100%</w:t>
            </w:r>
          </w:p>
        </w:tc>
      </w:tr>
      <w:tr w14:paraId="3D274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trPr>
        <w:tc>
          <w:tcPr>
            <w:tcW w:w="361" w:type="pct"/>
            <w:vMerge w:val="continue"/>
            <w:vAlign w:val="center"/>
          </w:tcPr>
          <w:p w14:paraId="3E4AF5A9">
            <w:pPr>
              <w:pStyle w:val="24"/>
              <w:bidi w:val="0"/>
            </w:pPr>
          </w:p>
        </w:tc>
        <w:tc>
          <w:tcPr>
            <w:tcW w:w="410" w:type="pct"/>
            <w:vMerge w:val="continue"/>
            <w:vAlign w:val="center"/>
          </w:tcPr>
          <w:p w14:paraId="149D6EDC">
            <w:pPr>
              <w:pStyle w:val="24"/>
              <w:bidi w:val="0"/>
            </w:pPr>
          </w:p>
        </w:tc>
        <w:tc>
          <w:tcPr>
            <w:tcW w:w="516" w:type="pct"/>
            <w:vMerge w:val="continue"/>
            <w:vAlign w:val="center"/>
          </w:tcPr>
          <w:p w14:paraId="5FFA40EB">
            <w:pPr>
              <w:pStyle w:val="24"/>
              <w:bidi w:val="0"/>
            </w:pPr>
          </w:p>
        </w:tc>
        <w:tc>
          <w:tcPr>
            <w:tcW w:w="809" w:type="pct"/>
            <w:vAlign w:val="center"/>
          </w:tcPr>
          <w:p w14:paraId="397EB0FE">
            <w:pPr>
              <w:pStyle w:val="24"/>
              <w:bidi w:val="0"/>
            </w:pPr>
            <w:r>
              <w:t>重点设施的扫森</w:t>
            </w:r>
          </w:p>
        </w:tc>
        <w:tc>
          <w:tcPr>
            <w:tcW w:w="1142" w:type="pct"/>
            <w:gridSpan w:val="2"/>
            <w:vAlign w:val="center"/>
          </w:tcPr>
          <w:p w14:paraId="2176518C">
            <w:pPr>
              <w:pStyle w:val="24"/>
              <w:bidi w:val="0"/>
            </w:pPr>
            <w:r>
              <w:t>&gt;100s</w:t>
            </w:r>
          </w:p>
        </w:tc>
        <w:tc>
          <w:tcPr>
            <w:tcW w:w="580" w:type="pct"/>
            <w:vMerge w:val="continue"/>
            <w:vAlign w:val="center"/>
          </w:tcPr>
          <w:p w14:paraId="45C120C9">
            <w:pPr>
              <w:pStyle w:val="24"/>
              <w:bidi w:val="0"/>
            </w:pPr>
          </w:p>
        </w:tc>
        <w:tc>
          <w:tcPr>
            <w:tcW w:w="534" w:type="pct"/>
            <w:vAlign w:val="center"/>
          </w:tcPr>
          <w:p w14:paraId="7BADB34D">
            <w:pPr>
              <w:pStyle w:val="24"/>
              <w:bidi w:val="0"/>
            </w:pPr>
            <w:r>
              <w:t>点设施的排合</w:t>
            </w:r>
          </w:p>
        </w:tc>
        <w:tc>
          <w:tcPr>
            <w:tcW w:w="643" w:type="pct"/>
            <w:vAlign w:val="center"/>
          </w:tcPr>
          <w:p w14:paraId="458C93C9">
            <w:pPr>
              <w:pStyle w:val="24"/>
              <w:bidi w:val="0"/>
            </w:pPr>
            <w:r>
              <w:t>10</w:t>
            </w:r>
          </w:p>
        </w:tc>
      </w:tr>
      <w:tr w14:paraId="1082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trPr>
        <w:tc>
          <w:tcPr>
            <w:tcW w:w="361" w:type="pct"/>
            <w:vMerge w:val="continue"/>
            <w:vAlign w:val="center"/>
          </w:tcPr>
          <w:p w14:paraId="717808B6">
            <w:pPr>
              <w:pStyle w:val="24"/>
              <w:bidi w:val="0"/>
            </w:pPr>
          </w:p>
        </w:tc>
        <w:tc>
          <w:tcPr>
            <w:tcW w:w="410" w:type="pct"/>
            <w:vMerge w:val="continue"/>
            <w:vAlign w:val="center"/>
          </w:tcPr>
          <w:p w14:paraId="1F590681">
            <w:pPr>
              <w:pStyle w:val="24"/>
              <w:bidi w:val="0"/>
            </w:pPr>
          </w:p>
        </w:tc>
        <w:tc>
          <w:tcPr>
            <w:tcW w:w="516" w:type="pct"/>
            <w:vAlign w:val="center"/>
          </w:tcPr>
          <w:p w14:paraId="79F739DE">
            <w:pPr>
              <w:pStyle w:val="24"/>
              <w:bidi w:val="0"/>
            </w:pPr>
            <w:r>
              <w:t>城赋指标</w:t>
            </w:r>
          </w:p>
        </w:tc>
        <w:tc>
          <w:tcPr>
            <w:tcW w:w="809" w:type="pct"/>
            <w:vAlign w:val="center"/>
          </w:tcPr>
          <w:p w14:paraId="44B9812C">
            <w:pPr>
              <w:pStyle w:val="24"/>
              <w:bidi w:val="0"/>
            </w:pPr>
            <w:r>
              <w:t>中界自热论及整改方案</w:t>
            </w:r>
          </w:p>
        </w:tc>
        <w:tc>
          <w:tcPr>
            <w:tcW w:w="1142" w:type="pct"/>
            <w:gridSpan w:val="2"/>
            <w:vAlign w:val="center"/>
          </w:tcPr>
          <w:p w14:paraId="06D295F4">
            <w:pPr>
              <w:pStyle w:val="24"/>
              <w:bidi w:val="0"/>
            </w:pPr>
            <w:r>
              <w:t>100%</w:t>
            </w:r>
          </w:p>
        </w:tc>
        <w:tc>
          <w:tcPr>
            <w:tcW w:w="580" w:type="pct"/>
            <w:vAlign w:val="center"/>
          </w:tcPr>
          <w:p w14:paraId="72202D43">
            <w:pPr>
              <w:pStyle w:val="24"/>
              <w:bidi w:val="0"/>
            </w:pPr>
            <w:r>
              <w:t>质望指</w:t>
            </w:r>
          </w:p>
        </w:tc>
        <w:tc>
          <w:tcPr>
            <w:tcW w:w="534" w:type="pct"/>
            <w:vAlign w:val="center"/>
          </w:tcPr>
          <w:p w14:paraId="2AB2EC54">
            <w:pPr>
              <w:pStyle w:val="24"/>
              <w:bidi w:val="0"/>
            </w:pPr>
            <w:r>
              <w:t>□忠择查结论及</w:t>
            </w:r>
          </w:p>
        </w:tc>
        <w:tc>
          <w:tcPr>
            <w:tcW w:w="643" w:type="pct"/>
            <w:vAlign w:val="center"/>
          </w:tcPr>
          <w:p w14:paraId="2E071F78">
            <w:pPr>
              <w:pStyle w:val="24"/>
              <w:bidi w:val="0"/>
            </w:pPr>
            <w:r>
              <w:t>≥10s</w:t>
            </w:r>
          </w:p>
        </w:tc>
      </w:tr>
      <w:tr w14:paraId="3D1D6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trPr>
        <w:tc>
          <w:tcPr>
            <w:tcW w:w="361" w:type="pct"/>
            <w:vMerge w:val="continue"/>
            <w:vAlign w:val="center"/>
          </w:tcPr>
          <w:p w14:paraId="13982849">
            <w:pPr>
              <w:pStyle w:val="24"/>
              <w:bidi w:val="0"/>
            </w:pPr>
          </w:p>
        </w:tc>
        <w:tc>
          <w:tcPr>
            <w:tcW w:w="410" w:type="pct"/>
            <w:vMerge w:val="continue"/>
            <w:vAlign w:val="center"/>
          </w:tcPr>
          <w:p w14:paraId="5CDC5963">
            <w:pPr>
              <w:pStyle w:val="24"/>
              <w:bidi w:val="0"/>
            </w:pPr>
          </w:p>
        </w:tc>
        <w:tc>
          <w:tcPr>
            <w:tcW w:w="516" w:type="pct"/>
            <w:vAlign w:val="center"/>
          </w:tcPr>
          <w:p w14:paraId="112A98EF">
            <w:pPr>
              <w:pStyle w:val="24"/>
              <w:bidi w:val="0"/>
            </w:pPr>
            <w:r>
              <w:t>时效扣</w:t>
            </w:r>
          </w:p>
        </w:tc>
        <w:tc>
          <w:tcPr>
            <w:tcW w:w="809" w:type="pct"/>
            <w:vAlign w:val="center"/>
          </w:tcPr>
          <w:p w14:paraId="61FA6BD3">
            <w:pPr>
              <w:pStyle w:val="24"/>
              <w:bidi w:val="0"/>
            </w:pPr>
            <w:r>
              <w:t>自完工期限</w:t>
            </w:r>
          </w:p>
        </w:tc>
        <w:tc>
          <w:tcPr>
            <w:tcW w:w="1142" w:type="pct"/>
            <w:gridSpan w:val="2"/>
            <w:vAlign w:val="center"/>
          </w:tcPr>
          <w:p w14:paraId="667DD13D">
            <w:pPr>
              <w:pStyle w:val="24"/>
              <w:bidi w:val="0"/>
            </w:pPr>
            <w:r>
              <w:t>教照合同的定叶间</w:t>
            </w:r>
          </w:p>
        </w:tc>
        <w:tc>
          <w:tcPr>
            <w:tcW w:w="580" w:type="pct"/>
            <w:vAlign w:val="center"/>
          </w:tcPr>
          <w:p w14:paraId="2FB35781">
            <w:pPr>
              <w:pStyle w:val="24"/>
              <w:bidi w:val="0"/>
            </w:pPr>
            <w:r>
              <w:t>时效i</w:t>
            </w:r>
          </w:p>
        </w:tc>
        <w:tc>
          <w:tcPr>
            <w:tcW w:w="534" w:type="pct"/>
            <w:vAlign w:val="center"/>
          </w:tcPr>
          <w:p w14:paraId="3ACCF58C">
            <w:pPr>
              <w:pStyle w:val="24"/>
              <w:bidi w:val="0"/>
            </w:pPr>
            <w:r>
              <w:t>项口定工期限</w:t>
            </w:r>
          </w:p>
        </w:tc>
        <w:tc>
          <w:tcPr>
            <w:tcW w:w="643" w:type="pct"/>
            <w:vAlign w:val="center"/>
          </w:tcPr>
          <w:p w14:paraId="7B3C84EB">
            <w:pPr>
              <w:pStyle w:val="24"/>
              <w:bidi w:val="0"/>
            </w:pPr>
            <w:r>
              <w:t>按照合同的定时国</w:t>
            </w:r>
          </w:p>
        </w:tc>
      </w:tr>
      <w:tr w14:paraId="7183F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361" w:type="pct"/>
            <w:vMerge w:val="continue"/>
            <w:vAlign w:val="center"/>
          </w:tcPr>
          <w:p w14:paraId="56221469">
            <w:pPr>
              <w:pStyle w:val="24"/>
              <w:bidi w:val="0"/>
            </w:pPr>
          </w:p>
        </w:tc>
        <w:tc>
          <w:tcPr>
            <w:tcW w:w="410" w:type="pct"/>
            <w:vMerge w:val="continue"/>
            <w:vAlign w:val="center"/>
          </w:tcPr>
          <w:p w14:paraId="6515FE59">
            <w:pPr>
              <w:pStyle w:val="24"/>
              <w:bidi w:val="0"/>
            </w:pPr>
          </w:p>
        </w:tc>
        <w:tc>
          <w:tcPr>
            <w:tcW w:w="516" w:type="pct"/>
            <w:vAlign w:val="center"/>
          </w:tcPr>
          <w:p w14:paraId="5E4A9731">
            <w:pPr>
              <w:pStyle w:val="24"/>
              <w:bidi w:val="0"/>
            </w:pPr>
            <w:r>
              <w:t>指</w:t>
            </w:r>
          </w:p>
        </w:tc>
        <w:tc>
          <w:tcPr>
            <w:tcW w:w="809" w:type="pct"/>
            <w:vAlign w:val="center"/>
          </w:tcPr>
          <w:p w14:paraId="4E924D1F">
            <w:pPr>
              <w:pStyle w:val="24"/>
              <w:bidi w:val="0"/>
            </w:pPr>
            <w:r>
              <w:t>11所雷成本</w:t>
            </w:r>
          </w:p>
        </w:tc>
        <w:tc>
          <w:tcPr>
            <w:tcW w:w="1142" w:type="pct"/>
            <w:gridSpan w:val="2"/>
            <w:vAlign w:val="center"/>
          </w:tcPr>
          <w:p w14:paraId="631961CB">
            <w:pPr>
              <w:pStyle w:val="24"/>
              <w:bidi w:val="0"/>
            </w:pPr>
            <w:r>
              <w:t>6.79力儿</w:t>
            </w:r>
          </w:p>
        </w:tc>
        <w:tc>
          <w:tcPr>
            <w:tcW w:w="580" w:type="pct"/>
            <w:vAlign w:val="center"/>
          </w:tcPr>
          <w:p w14:paraId="0CB6B062">
            <w:pPr>
              <w:pStyle w:val="24"/>
              <w:bidi w:val="0"/>
            </w:pPr>
            <w:r>
              <w:t>成本阳</w:t>
            </w:r>
          </w:p>
        </w:tc>
        <w:tc>
          <w:tcPr>
            <w:tcW w:w="534" w:type="pct"/>
            <w:vAlign w:val="center"/>
          </w:tcPr>
          <w:p w14:paraId="686E3598">
            <w:pPr>
              <w:pStyle w:val="24"/>
              <w:bidi w:val="0"/>
            </w:pPr>
            <w:r>
              <w:t>项目所需成本</w:t>
            </w:r>
          </w:p>
        </w:tc>
        <w:tc>
          <w:tcPr>
            <w:tcW w:w="643" w:type="pct"/>
            <w:vAlign w:val="center"/>
          </w:tcPr>
          <w:p w14:paraId="479180A3">
            <w:pPr>
              <w:pStyle w:val="24"/>
              <w:bidi w:val="0"/>
            </w:pPr>
            <w:r>
              <w:t>55.792</w:t>
            </w:r>
          </w:p>
        </w:tc>
      </w:tr>
      <w:tr w14:paraId="4D6E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trPr>
        <w:tc>
          <w:tcPr>
            <w:tcW w:w="361" w:type="pct"/>
            <w:vMerge w:val="continue"/>
            <w:vAlign w:val="center"/>
          </w:tcPr>
          <w:p w14:paraId="19651D0A">
            <w:pPr>
              <w:pStyle w:val="24"/>
              <w:bidi w:val="0"/>
            </w:pPr>
          </w:p>
        </w:tc>
        <w:tc>
          <w:tcPr>
            <w:tcW w:w="410" w:type="pct"/>
            <w:vMerge w:val="restart"/>
            <w:vAlign w:val="center"/>
          </w:tcPr>
          <w:p w14:paraId="69FAD63F">
            <w:pPr>
              <w:pStyle w:val="24"/>
              <w:bidi w:val="0"/>
            </w:pPr>
            <w:r>
              <w:t>标</w:t>
            </w:r>
          </w:p>
        </w:tc>
        <w:tc>
          <w:tcPr>
            <w:tcW w:w="516" w:type="pct"/>
            <w:vAlign w:val="center"/>
          </w:tcPr>
          <w:p w14:paraId="5BF89920">
            <w:pPr>
              <w:pStyle w:val="24"/>
              <w:bidi w:val="0"/>
            </w:pPr>
            <w:r>
              <w:t>效</w:t>
            </w:r>
          </w:p>
        </w:tc>
        <w:tc>
          <w:tcPr>
            <w:tcW w:w="809" w:type="pct"/>
            <w:vAlign w:val="center"/>
          </w:tcPr>
          <w:p w14:paraId="3B9C5A2F">
            <w:pPr>
              <w:pStyle w:val="24"/>
              <w:bidi w:val="0"/>
            </w:pPr>
          </w:p>
        </w:tc>
        <w:tc>
          <w:tcPr>
            <w:tcW w:w="1142" w:type="pct"/>
            <w:gridSpan w:val="2"/>
            <w:vAlign w:val="center"/>
          </w:tcPr>
          <w:p w14:paraId="504CC691">
            <w:pPr>
              <w:pStyle w:val="24"/>
              <w:bidi w:val="0"/>
            </w:pPr>
          </w:p>
        </w:tc>
        <w:tc>
          <w:tcPr>
            <w:tcW w:w="580" w:type="pct"/>
            <w:vAlign w:val="center"/>
          </w:tcPr>
          <w:p w14:paraId="15846C7D">
            <w:pPr>
              <w:pStyle w:val="24"/>
              <w:bidi w:val="0"/>
            </w:pPr>
            <w:r>
              <w:t>经济效益指s</w:t>
            </w:r>
          </w:p>
        </w:tc>
        <w:tc>
          <w:tcPr>
            <w:tcW w:w="534" w:type="pct"/>
            <w:vAlign w:val="center"/>
          </w:tcPr>
          <w:p w14:paraId="7A6822B0">
            <w:pPr>
              <w:pStyle w:val="24"/>
              <w:bidi w:val="0"/>
            </w:pPr>
          </w:p>
        </w:tc>
        <w:tc>
          <w:tcPr>
            <w:tcW w:w="643" w:type="pct"/>
            <w:vAlign w:val="center"/>
          </w:tcPr>
          <w:p w14:paraId="2847B276">
            <w:pPr>
              <w:pStyle w:val="24"/>
              <w:bidi w:val="0"/>
            </w:pPr>
          </w:p>
        </w:tc>
      </w:tr>
      <w:tr w14:paraId="492C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trPr>
        <w:tc>
          <w:tcPr>
            <w:tcW w:w="361" w:type="pct"/>
            <w:vMerge w:val="continue"/>
            <w:vAlign w:val="center"/>
          </w:tcPr>
          <w:p w14:paraId="13D07AE0">
            <w:pPr>
              <w:pStyle w:val="24"/>
              <w:bidi w:val="0"/>
            </w:pPr>
          </w:p>
        </w:tc>
        <w:tc>
          <w:tcPr>
            <w:tcW w:w="410" w:type="pct"/>
            <w:vMerge w:val="continue"/>
            <w:vAlign w:val="center"/>
          </w:tcPr>
          <w:p w14:paraId="77471AEC">
            <w:pPr>
              <w:pStyle w:val="24"/>
              <w:bidi w:val="0"/>
            </w:pPr>
          </w:p>
        </w:tc>
        <w:tc>
          <w:tcPr>
            <w:tcW w:w="516" w:type="pct"/>
            <w:vAlign w:val="center"/>
          </w:tcPr>
          <w:p w14:paraId="5AA29CC3">
            <w:pPr>
              <w:pStyle w:val="24"/>
              <w:bidi w:val="0"/>
            </w:pPr>
            <w:r>
              <w:t>会效益指</w:t>
            </w:r>
          </w:p>
        </w:tc>
        <w:tc>
          <w:tcPr>
            <w:tcW w:w="809" w:type="pct"/>
            <w:vAlign w:val="center"/>
          </w:tcPr>
          <w:p w14:paraId="3237DE77">
            <w:pPr>
              <w:pStyle w:val="24"/>
              <w:bidi w:val="0"/>
            </w:pPr>
            <w:r>
              <w:t>6证单位正常运转</w:t>
            </w:r>
          </w:p>
        </w:tc>
        <w:tc>
          <w:tcPr>
            <w:tcW w:w="1142" w:type="pct"/>
            <w:gridSpan w:val="2"/>
            <w:vAlign w:val="center"/>
          </w:tcPr>
          <w:p w14:paraId="0968B3D7">
            <w:pPr>
              <w:pStyle w:val="24"/>
              <w:bidi w:val="0"/>
            </w:pPr>
            <w:r>
              <w:t>100%</w:t>
            </w:r>
          </w:p>
        </w:tc>
        <w:tc>
          <w:tcPr>
            <w:tcW w:w="580" w:type="pct"/>
            <w:vAlign w:val="center"/>
          </w:tcPr>
          <w:p w14:paraId="082A25D3">
            <w:pPr>
              <w:pStyle w:val="24"/>
              <w:bidi w:val="0"/>
            </w:pPr>
            <w:r>
              <w:t>H会效益指</w:t>
            </w:r>
          </w:p>
        </w:tc>
        <w:tc>
          <w:tcPr>
            <w:tcW w:w="534" w:type="pct"/>
            <w:vAlign w:val="center"/>
          </w:tcPr>
          <w:p w14:paraId="2B58B9A4">
            <w:pPr>
              <w:pStyle w:val="24"/>
              <w:bidi w:val="0"/>
            </w:pPr>
            <w:r>
              <w:t>保址单位正第</w:t>
            </w:r>
          </w:p>
        </w:tc>
        <w:tc>
          <w:tcPr>
            <w:tcW w:w="643" w:type="pct"/>
            <w:vAlign w:val="center"/>
          </w:tcPr>
          <w:p w14:paraId="1D8333B7">
            <w:pPr>
              <w:pStyle w:val="24"/>
              <w:bidi w:val="0"/>
            </w:pPr>
            <w:r>
              <w:t>(10</w:t>
            </w:r>
          </w:p>
        </w:tc>
      </w:tr>
      <w:tr w14:paraId="637D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361" w:type="pct"/>
            <w:vMerge w:val="continue"/>
            <w:vAlign w:val="center"/>
          </w:tcPr>
          <w:p w14:paraId="60D7F448">
            <w:pPr>
              <w:pStyle w:val="24"/>
              <w:bidi w:val="0"/>
            </w:pPr>
          </w:p>
        </w:tc>
        <w:tc>
          <w:tcPr>
            <w:tcW w:w="410" w:type="pct"/>
            <w:vMerge w:val="continue"/>
            <w:vAlign w:val="center"/>
          </w:tcPr>
          <w:p w14:paraId="6FA00066">
            <w:pPr>
              <w:pStyle w:val="24"/>
              <w:bidi w:val="0"/>
            </w:pPr>
          </w:p>
        </w:tc>
        <w:tc>
          <w:tcPr>
            <w:tcW w:w="516" w:type="pct"/>
            <w:vAlign w:val="center"/>
          </w:tcPr>
          <w:p w14:paraId="3B0857F2">
            <w:pPr>
              <w:pStyle w:val="24"/>
              <w:bidi w:val="0"/>
            </w:pPr>
            <w:r>
              <w:t>生态效益指</w:t>
            </w:r>
          </w:p>
        </w:tc>
        <w:tc>
          <w:tcPr>
            <w:tcW w:w="809" w:type="pct"/>
            <w:vAlign w:val="center"/>
          </w:tcPr>
          <w:p w14:paraId="3124256A">
            <w:pPr>
              <w:pStyle w:val="24"/>
              <w:bidi w:val="0"/>
            </w:pPr>
            <w:r>
              <w:t>投A当地生态文明本T</w:t>
            </w:r>
          </w:p>
        </w:tc>
        <w:tc>
          <w:tcPr>
            <w:tcW w:w="1142" w:type="pct"/>
            <w:gridSpan w:val="2"/>
            <w:vAlign w:val="center"/>
          </w:tcPr>
          <w:p w14:paraId="3C9887E2">
            <w:pPr>
              <w:pStyle w:val="24"/>
              <w:bidi w:val="0"/>
            </w:pPr>
            <w:r>
              <w:t>投高2</w:t>
            </w:r>
          </w:p>
        </w:tc>
        <w:tc>
          <w:tcPr>
            <w:tcW w:w="580" w:type="pct"/>
            <w:vAlign w:val="center"/>
          </w:tcPr>
          <w:p w14:paraId="7278876A">
            <w:pPr>
              <w:pStyle w:val="24"/>
              <w:bidi w:val="0"/>
            </w:pPr>
            <w:r>
              <w:t>1△欲益指</w:t>
            </w:r>
          </w:p>
        </w:tc>
        <w:tc>
          <w:tcPr>
            <w:tcW w:w="534" w:type="pct"/>
            <w:vAlign w:val="center"/>
          </w:tcPr>
          <w:p w14:paraId="15F2BFA1">
            <w:pPr>
              <w:pStyle w:val="24"/>
              <w:bidi w:val="0"/>
            </w:pPr>
            <w:r>
              <w:t>提4当地生5文</w:t>
            </w:r>
          </w:p>
        </w:tc>
        <w:tc>
          <w:tcPr>
            <w:tcW w:w="643" w:type="pct"/>
            <w:vAlign w:val="center"/>
          </w:tcPr>
          <w:p w14:paraId="649666A8">
            <w:pPr>
              <w:pStyle w:val="24"/>
              <w:bidi w:val="0"/>
            </w:pPr>
            <w:r>
              <w:t>探高20%</w:t>
            </w:r>
          </w:p>
        </w:tc>
      </w:tr>
      <w:tr w14:paraId="5A36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361" w:type="pct"/>
            <w:vMerge w:val="continue"/>
            <w:vAlign w:val="center"/>
          </w:tcPr>
          <w:p w14:paraId="696D425E">
            <w:pPr>
              <w:pStyle w:val="24"/>
              <w:bidi w:val="0"/>
            </w:pPr>
          </w:p>
        </w:tc>
        <w:tc>
          <w:tcPr>
            <w:tcW w:w="410" w:type="pct"/>
            <w:vMerge w:val="continue"/>
            <w:vAlign w:val="center"/>
          </w:tcPr>
          <w:p w14:paraId="093D3DC2">
            <w:pPr>
              <w:pStyle w:val="24"/>
              <w:bidi w:val="0"/>
            </w:pPr>
          </w:p>
        </w:tc>
        <w:tc>
          <w:tcPr>
            <w:tcW w:w="516" w:type="pct"/>
            <w:vAlign w:val="center"/>
          </w:tcPr>
          <w:p w14:paraId="07EE69ED">
            <w:pPr>
              <w:pStyle w:val="24"/>
              <w:bidi w:val="0"/>
            </w:pPr>
            <w:r>
              <w:t>可持楼影响指</w:t>
            </w:r>
          </w:p>
        </w:tc>
        <w:tc>
          <w:tcPr>
            <w:tcW w:w="809" w:type="pct"/>
            <w:vAlign w:val="center"/>
          </w:tcPr>
          <w:p w14:paraId="19D7B0EB">
            <w:pPr>
              <w:pStyle w:val="24"/>
              <w:bidi w:val="0"/>
            </w:pPr>
            <w:r>
              <w:t>带动地发展可片续</w:t>
            </w:r>
          </w:p>
        </w:tc>
        <w:tc>
          <w:tcPr>
            <w:tcW w:w="1142" w:type="pct"/>
            <w:gridSpan w:val="2"/>
            <w:vAlign w:val="center"/>
          </w:tcPr>
          <w:p w14:paraId="6F5CEB70">
            <w:pPr>
              <w:pStyle w:val="24"/>
              <w:bidi w:val="0"/>
            </w:pPr>
            <w:r>
              <w:t>法好转</w:t>
            </w:r>
          </w:p>
        </w:tc>
        <w:tc>
          <w:tcPr>
            <w:tcW w:w="580" w:type="pct"/>
            <w:vAlign w:val="center"/>
          </w:tcPr>
          <w:p w14:paraId="33968709">
            <w:pPr>
              <w:pStyle w:val="24"/>
              <w:bidi w:val="0"/>
            </w:pPr>
            <w:r>
              <w:t>可持续lis</w:t>
            </w:r>
          </w:p>
        </w:tc>
        <w:tc>
          <w:tcPr>
            <w:tcW w:w="534" w:type="pct"/>
            <w:vAlign w:val="center"/>
          </w:tcPr>
          <w:p w14:paraId="784984AE">
            <w:pPr>
              <w:pStyle w:val="24"/>
              <w:bidi w:val="0"/>
            </w:pPr>
            <w:r>
              <w:t>田动当地发展可</w:t>
            </w:r>
          </w:p>
        </w:tc>
        <w:tc>
          <w:tcPr>
            <w:tcW w:w="643" w:type="pct"/>
            <w:vAlign w:val="center"/>
          </w:tcPr>
          <w:p w14:paraId="2DBBE73E">
            <w:pPr>
              <w:pStyle w:val="24"/>
              <w:bidi w:val="0"/>
            </w:pPr>
            <w:r>
              <w:t>特续好转</w:t>
            </w:r>
          </w:p>
        </w:tc>
      </w:tr>
      <w:tr w14:paraId="3B998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trPr>
        <w:tc>
          <w:tcPr>
            <w:tcW w:w="361" w:type="pct"/>
            <w:vMerge w:val="continue"/>
            <w:vAlign w:val="center"/>
          </w:tcPr>
          <w:p w14:paraId="51226678">
            <w:pPr>
              <w:pStyle w:val="24"/>
              <w:bidi w:val="0"/>
            </w:pPr>
          </w:p>
        </w:tc>
        <w:tc>
          <w:tcPr>
            <w:tcW w:w="410" w:type="pct"/>
            <w:vAlign w:val="center"/>
          </w:tcPr>
          <w:p w14:paraId="22CFF2B0">
            <w:pPr>
              <w:pStyle w:val="24"/>
              <w:bidi w:val="0"/>
            </w:pPr>
            <w:r>
              <w:t>离意度</w:t>
            </w:r>
          </w:p>
        </w:tc>
        <w:tc>
          <w:tcPr>
            <w:tcW w:w="516" w:type="pct"/>
            <w:vAlign w:val="center"/>
          </w:tcPr>
          <w:p w14:paraId="605D2E3C">
            <w:pPr>
              <w:pStyle w:val="24"/>
              <w:bidi w:val="0"/>
            </w:pPr>
            <w:r>
              <w:t>湿务对象满意应</w:t>
            </w:r>
          </w:p>
        </w:tc>
        <w:tc>
          <w:tcPr>
            <w:tcW w:w="809" w:type="pct"/>
            <w:vAlign w:val="center"/>
          </w:tcPr>
          <w:p w14:paraId="4D186A41">
            <w:pPr>
              <w:pStyle w:val="24"/>
              <w:bidi w:val="0"/>
            </w:pPr>
            <w:r>
              <w:t>受益众离息度</w:t>
            </w:r>
          </w:p>
        </w:tc>
        <w:tc>
          <w:tcPr>
            <w:tcW w:w="1142" w:type="pct"/>
            <w:gridSpan w:val="2"/>
            <w:vAlign w:val="center"/>
          </w:tcPr>
          <w:p w14:paraId="49154238">
            <w:pPr>
              <w:pStyle w:val="24"/>
              <w:bidi w:val="0"/>
            </w:pPr>
            <w:r>
              <w:t>&gt;96</w:t>
            </w:r>
          </w:p>
        </w:tc>
        <w:tc>
          <w:tcPr>
            <w:tcW w:w="580" w:type="pct"/>
            <w:vAlign w:val="center"/>
          </w:tcPr>
          <w:p w14:paraId="7D1FE5A0">
            <w:pPr>
              <w:pStyle w:val="24"/>
              <w:bidi w:val="0"/>
            </w:pPr>
            <w:r>
              <w:t>务对泉面度</w:t>
            </w:r>
          </w:p>
        </w:tc>
        <w:tc>
          <w:tcPr>
            <w:tcW w:w="534" w:type="pct"/>
            <w:vAlign w:val="center"/>
          </w:tcPr>
          <w:p w14:paraId="627243DA">
            <w:pPr>
              <w:pStyle w:val="24"/>
              <w:bidi w:val="0"/>
            </w:pPr>
            <w:r>
              <w:t>受丝众滨立度</w:t>
            </w:r>
          </w:p>
        </w:tc>
        <w:tc>
          <w:tcPr>
            <w:tcW w:w="643" w:type="pct"/>
            <w:vAlign w:val="center"/>
          </w:tcPr>
          <w:p w14:paraId="67399260">
            <w:pPr>
              <w:pStyle w:val="24"/>
              <w:bidi w:val="0"/>
            </w:pPr>
            <w:r>
              <w:t>&gt;951</w:t>
            </w:r>
          </w:p>
        </w:tc>
      </w:tr>
      <w:tr w14:paraId="6EF2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trPr>
        <w:tc>
          <w:tcPr>
            <w:tcW w:w="5000" w:type="pct"/>
            <w:gridSpan w:val="9"/>
            <w:vAlign w:val="center"/>
          </w:tcPr>
          <w:p w14:paraId="2734C5C7">
            <w:pPr>
              <w:pStyle w:val="24"/>
              <w:bidi w:val="0"/>
            </w:pPr>
          </w:p>
        </w:tc>
      </w:tr>
      <w:tr w14:paraId="3234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61" w:type="pct"/>
            <w:vAlign w:val="center"/>
          </w:tcPr>
          <w:p w14:paraId="5EA17FE3">
            <w:pPr>
              <w:pStyle w:val="24"/>
              <w:bidi w:val="0"/>
            </w:pPr>
            <w:r>
              <w:t>负责人：</w:t>
            </w:r>
          </w:p>
        </w:tc>
        <w:tc>
          <w:tcPr>
            <w:tcW w:w="410" w:type="pct"/>
            <w:vAlign w:val="center"/>
          </w:tcPr>
          <w:p w14:paraId="374312D0">
            <w:pPr>
              <w:pStyle w:val="24"/>
              <w:bidi w:val="0"/>
            </w:pPr>
          </w:p>
        </w:tc>
        <w:tc>
          <w:tcPr>
            <w:tcW w:w="516" w:type="pct"/>
            <w:vAlign w:val="center"/>
          </w:tcPr>
          <w:p w14:paraId="0C426995">
            <w:pPr>
              <w:pStyle w:val="24"/>
              <w:bidi w:val="0"/>
            </w:pPr>
            <w:r>
              <w:t>经办人：</w:t>
            </w:r>
          </w:p>
        </w:tc>
        <w:tc>
          <w:tcPr>
            <w:tcW w:w="809" w:type="pct"/>
            <w:vAlign w:val="center"/>
          </w:tcPr>
          <w:p w14:paraId="0A38821B">
            <w:pPr>
              <w:pStyle w:val="24"/>
              <w:bidi w:val="0"/>
            </w:pPr>
          </w:p>
        </w:tc>
        <w:tc>
          <w:tcPr>
            <w:tcW w:w="1142" w:type="pct"/>
            <w:gridSpan w:val="2"/>
            <w:vAlign w:val="center"/>
          </w:tcPr>
          <w:p w14:paraId="713EFAB1">
            <w:pPr>
              <w:pStyle w:val="24"/>
              <w:bidi w:val="0"/>
            </w:pPr>
            <w:r>
              <w:t>联系电话：</w:t>
            </w:r>
          </w:p>
        </w:tc>
        <w:tc>
          <w:tcPr>
            <w:tcW w:w="580" w:type="pct"/>
            <w:vAlign w:val="center"/>
          </w:tcPr>
          <w:p w14:paraId="42E1D0B0">
            <w:pPr>
              <w:pStyle w:val="24"/>
              <w:bidi w:val="0"/>
            </w:pPr>
          </w:p>
        </w:tc>
        <w:tc>
          <w:tcPr>
            <w:tcW w:w="534" w:type="pct"/>
            <w:vAlign w:val="center"/>
          </w:tcPr>
          <w:p w14:paraId="385C8733">
            <w:pPr>
              <w:pStyle w:val="24"/>
              <w:bidi w:val="0"/>
            </w:pPr>
            <w:r>
              <w:t>填报口期：</w:t>
            </w:r>
          </w:p>
        </w:tc>
        <w:tc>
          <w:tcPr>
            <w:tcW w:w="643" w:type="pct"/>
            <w:vAlign w:val="center"/>
          </w:tcPr>
          <w:p w14:paraId="70221F8D">
            <w:pPr>
              <w:pStyle w:val="24"/>
              <w:bidi w:val="0"/>
            </w:pPr>
            <w:r>
              <w:t>20240115162556</w:t>
            </w:r>
          </w:p>
        </w:tc>
      </w:tr>
    </w:tbl>
    <w:p w14:paraId="35E91662">
      <w:r>
        <w:br w:type="page"/>
      </w:r>
    </w:p>
    <w:p w14:paraId="0DE5AC9A">
      <w:pPr>
        <w:pStyle w:val="23"/>
        <w:bidi w:val="0"/>
      </w:pPr>
      <w:r>
        <w:t>兴县县(区)级预算部门(单位)项目支出绩效目标表</w:t>
      </w:r>
    </w:p>
    <w:p w14:paraId="4A396D24">
      <w:pPr>
        <w:pStyle w:val="23"/>
        <w:bidi w:val="0"/>
      </w:pP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5"/>
        <w:gridCol w:w="756"/>
        <w:gridCol w:w="1015"/>
        <w:gridCol w:w="1597"/>
        <w:gridCol w:w="1478"/>
        <w:gridCol w:w="717"/>
        <w:gridCol w:w="1123"/>
        <w:gridCol w:w="1036"/>
        <w:gridCol w:w="1481"/>
      </w:tblGrid>
      <w:tr w14:paraId="6A73D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283" w:type="pct"/>
            <w:gridSpan w:val="3"/>
            <w:vAlign w:val="center"/>
          </w:tcPr>
          <w:p w14:paraId="525423AA">
            <w:pPr>
              <w:pStyle w:val="24"/>
              <w:bidi w:val="0"/>
            </w:pPr>
            <w:r>
              <w:t>项目名称</w:t>
            </w:r>
          </w:p>
        </w:tc>
        <w:tc>
          <w:tcPr>
            <w:tcW w:w="3716" w:type="pct"/>
            <w:gridSpan w:val="6"/>
            <w:vAlign w:val="center"/>
          </w:tcPr>
          <w:p w14:paraId="63CFE95F">
            <w:pPr>
              <w:pStyle w:val="24"/>
              <w:bidi w:val="0"/>
            </w:pPr>
            <w:r>
              <w:t>山高绿成2022年-2023年冬季取暖补贴</w:t>
            </w:r>
          </w:p>
        </w:tc>
      </w:tr>
      <w:tr w14:paraId="2B63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83" w:type="pct"/>
            <w:gridSpan w:val="3"/>
            <w:vAlign w:val="center"/>
          </w:tcPr>
          <w:p w14:paraId="5B5CFA73">
            <w:pPr>
              <w:pStyle w:val="24"/>
              <w:bidi w:val="0"/>
            </w:pPr>
            <w:r>
              <w:t>主管部门及代码</w:t>
            </w:r>
          </w:p>
        </w:tc>
        <w:tc>
          <w:tcPr>
            <w:tcW w:w="1582" w:type="pct"/>
            <w:gridSpan w:val="2"/>
            <w:vAlign w:val="center"/>
          </w:tcPr>
          <w:p w14:paraId="0154F569">
            <w:pPr>
              <w:pStyle w:val="24"/>
              <w:bidi w:val="0"/>
            </w:pPr>
            <w:r>
              <w:t>042-兴县公用事业发展服务中心</w:t>
            </w:r>
          </w:p>
        </w:tc>
        <w:tc>
          <w:tcPr>
            <w:tcW w:w="956" w:type="pct"/>
            <w:gridSpan w:val="2"/>
            <w:vAlign w:val="center"/>
          </w:tcPr>
          <w:p w14:paraId="0E09CF51">
            <w:pPr>
              <w:pStyle w:val="24"/>
              <w:bidi w:val="0"/>
            </w:pPr>
            <w:r>
              <w:t>实施单位</w:t>
            </w:r>
          </w:p>
        </w:tc>
        <w:tc>
          <w:tcPr>
            <w:tcW w:w="1177" w:type="pct"/>
            <w:gridSpan w:val="2"/>
            <w:vAlign w:val="center"/>
          </w:tcPr>
          <w:p w14:paraId="13950387">
            <w:pPr>
              <w:pStyle w:val="24"/>
              <w:bidi w:val="0"/>
            </w:pPr>
            <w:r>
              <w:t>兴县公用事业发展服务中心</w:t>
            </w:r>
          </w:p>
        </w:tc>
      </w:tr>
      <w:tr w14:paraId="6053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1283" w:type="pct"/>
            <w:gridSpan w:val="3"/>
            <w:vAlign w:val="center"/>
          </w:tcPr>
          <w:p w14:paraId="4F4B9229">
            <w:pPr>
              <w:pStyle w:val="24"/>
              <w:bidi w:val="0"/>
            </w:pPr>
            <w:r>
              <w:t>项目属性</w:t>
            </w:r>
          </w:p>
        </w:tc>
        <w:tc>
          <w:tcPr>
            <w:tcW w:w="1582" w:type="pct"/>
            <w:gridSpan w:val="2"/>
            <w:vAlign w:val="center"/>
          </w:tcPr>
          <w:p w14:paraId="36A0EABC">
            <w:pPr>
              <w:pStyle w:val="24"/>
              <w:bidi w:val="0"/>
            </w:pPr>
            <w:r>
              <w:t>延续性项I(阶段开展)</w:t>
            </w:r>
          </w:p>
        </w:tc>
        <w:tc>
          <w:tcPr>
            <w:tcW w:w="956" w:type="pct"/>
            <w:gridSpan w:val="2"/>
            <w:vAlign w:val="center"/>
          </w:tcPr>
          <w:p w14:paraId="1013AE2D">
            <w:pPr>
              <w:pStyle w:val="24"/>
              <w:bidi w:val="0"/>
            </w:pPr>
            <w:r>
              <w:t>项目期</w:t>
            </w:r>
          </w:p>
        </w:tc>
        <w:tc>
          <w:tcPr>
            <w:tcW w:w="1177" w:type="pct"/>
            <w:gridSpan w:val="2"/>
            <w:vAlign w:val="center"/>
          </w:tcPr>
          <w:p w14:paraId="4D304812">
            <w:pPr>
              <w:pStyle w:val="24"/>
              <w:bidi w:val="0"/>
            </w:pPr>
            <w:r>
              <w:t>2年</w:t>
            </w:r>
          </w:p>
        </w:tc>
      </w:tr>
      <w:tr w14:paraId="47FE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83" w:type="pct"/>
            <w:gridSpan w:val="3"/>
            <w:vMerge w:val="restart"/>
            <w:vAlign w:val="center"/>
          </w:tcPr>
          <w:p w14:paraId="792D13B8">
            <w:pPr>
              <w:pStyle w:val="24"/>
              <w:bidi w:val="0"/>
            </w:pPr>
            <w:r>
              <w:t>项目资金</w:t>
            </w:r>
          </w:p>
          <w:p w14:paraId="3338AADD">
            <w:pPr>
              <w:pStyle w:val="24"/>
              <w:bidi w:val="0"/>
            </w:pPr>
            <w:r>
              <w:t>(元)</w:t>
            </w:r>
          </w:p>
        </w:tc>
        <w:tc>
          <w:tcPr>
            <w:tcW w:w="821" w:type="pct"/>
            <w:vAlign w:val="center"/>
          </w:tcPr>
          <w:p w14:paraId="7C10B41A">
            <w:pPr>
              <w:pStyle w:val="24"/>
              <w:bidi w:val="0"/>
            </w:pPr>
            <w:r>
              <w:t>实施期资金总额：</w:t>
            </w:r>
          </w:p>
        </w:tc>
        <w:tc>
          <w:tcPr>
            <w:tcW w:w="760" w:type="pct"/>
            <w:vAlign w:val="center"/>
          </w:tcPr>
          <w:p w14:paraId="56976121">
            <w:pPr>
              <w:pStyle w:val="24"/>
              <w:bidi w:val="0"/>
            </w:pPr>
            <w:r>
              <w:t>28,468,285.92</w:t>
            </w:r>
          </w:p>
        </w:tc>
        <w:tc>
          <w:tcPr>
            <w:tcW w:w="956" w:type="pct"/>
            <w:gridSpan w:val="2"/>
            <w:vAlign w:val="center"/>
          </w:tcPr>
          <w:p w14:paraId="460477D1">
            <w:pPr>
              <w:pStyle w:val="24"/>
              <w:bidi w:val="0"/>
            </w:pPr>
            <w:r>
              <w:t>年度资金总糊：</w:t>
            </w:r>
          </w:p>
        </w:tc>
        <w:tc>
          <w:tcPr>
            <w:tcW w:w="1177" w:type="pct"/>
            <w:gridSpan w:val="2"/>
            <w:vAlign w:val="center"/>
          </w:tcPr>
          <w:p w14:paraId="3F9B10E6">
            <w:pPr>
              <w:pStyle w:val="24"/>
              <w:bidi w:val="0"/>
            </w:pPr>
            <w:r>
              <w:t>13,968,285.92</w:t>
            </w:r>
          </w:p>
        </w:tc>
      </w:tr>
      <w:tr w14:paraId="70C9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83" w:type="pct"/>
            <w:gridSpan w:val="3"/>
            <w:vMerge w:val="continue"/>
            <w:vAlign w:val="center"/>
          </w:tcPr>
          <w:p w14:paraId="5E51FA7C">
            <w:pPr>
              <w:pStyle w:val="24"/>
              <w:bidi w:val="0"/>
            </w:pPr>
          </w:p>
        </w:tc>
        <w:tc>
          <w:tcPr>
            <w:tcW w:w="821" w:type="pct"/>
            <w:vAlign w:val="center"/>
          </w:tcPr>
          <w:p w14:paraId="381A2F12">
            <w:pPr>
              <w:pStyle w:val="24"/>
              <w:bidi w:val="0"/>
            </w:pPr>
            <w:r>
              <w:t>其中：中央财政资金</w:t>
            </w:r>
          </w:p>
        </w:tc>
        <w:tc>
          <w:tcPr>
            <w:tcW w:w="760" w:type="pct"/>
            <w:vAlign w:val="center"/>
          </w:tcPr>
          <w:p w14:paraId="596B9C54">
            <w:pPr>
              <w:pStyle w:val="24"/>
              <w:bidi w:val="0"/>
            </w:pPr>
            <w:r>
              <w:t>0</w:t>
            </w:r>
          </w:p>
        </w:tc>
        <w:tc>
          <w:tcPr>
            <w:tcW w:w="956" w:type="pct"/>
            <w:gridSpan w:val="2"/>
            <w:vAlign w:val="center"/>
          </w:tcPr>
          <w:p w14:paraId="3E960760">
            <w:pPr>
              <w:pStyle w:val="24"/>
              <w:bidi w:val="0"/>
            </w:pPr>
            <w:r>
              <w:t>其中，中央财政资金</w:t>
            </w:r>
          </w:p>
        </w:tc>
        <w:tc>
          <w:tcPr>
            <w:tcW w:w="1177" w:type="pct"/>
            <w:gridSpan w:val="2"/>
            <w:vAlign w:val="center"/>
          </w:tcPr>
          <w:p w14:paraId="406986E7">
            <w:pPr>
              <w:pStyle w:val="24"/>
              <w:bidi w:val="0"/>
            </w:pPr>
            <w:r>
              <w:t>0</w:t>
            </w:r>
          </w:p>
        </w:tc>
      </w:tr>
      <w:tr w14:paraId="04D05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83" w:type="pct"/>
            <w:gridSpan w:val="3"/>
            <w:vMerge w:val="continue"/>
            <w:vAlign w:val="center"/>
          </w:tcPr>
          <w:p w14:paraId="6C8BA893">
            <w:pPr>
              <w:pStyle w:val="24"/>
              <w:bidi w:val="0"/>
            </w:pPr>
          </w:p>
        </w:tc>
        <w:tc>
          <w:tcPr>
            <w:tcW w:w="821" w:type="pct"/>
            <w:vAlign w:val="center"/>
          </w:tcPr>
          <w:p w14:paraId="2B87CECC">
            <w:pPr>
              <w:pStyle w:val="24"/>
              <w:bidi w:val="0"/>
            </w:pPr>
            <w:r>
              <w:t>省级财政资金</w:t>
            </w:r>
          </w:p>
        </w:tc>
        <w:tc>
          <w:tcPr>
            <w:tcW w:w="760" w:type="pct"/>
            <w:vAlign w:val="center"/>
          </w:tcPr>
          <w:p w14:paraId="79E80B73">
            <w:pPr>
              <w:pStyle w:val="24"/>
              <w:bidi w:val="0"/>
            </w:pPr>
            <w:r>
              <w:t>0</w:t>
            </w:r>
          </w:p>
        </w:tc>
        <w:tc>
          <w:tcPr>
            <w:tcW w:w="956" w:type="pct"/>
            <w:gridSpan w:val="2"/>
            <w:vAlign w:val="center"/>
          </w:tcPr>
          <w:p w14:paraId="32AD33B3">
            <w:pPr>
              <w:pStyle w:val="24"/>
              <w:bidi w:val="0"/>
            </w:pPr>
            <w:r>
              <w:t>省级财政资金</w:t>
            </w:r>
          </w:p>
        </w:tc>
        <w:tc>
          <w:tcPr>
            <w:tcW w:w="1177" w:type="pct"/>
            <w:gridSpan w:val="2"/>
            <w:vAlign w:val="center"/>
          </w:tcPr>
          <w:p w14:paraId="51A22591">
            <w:pPr>
              <w:pStyle w:val="24"/>
              <w:bidi w:val="0"/>
            </w:pPr>
            <w:r>
              <w:t>0</w:t>
            </w:r>
          </w:p>
        </w:tc>
      </w:tr>
      <w:tr w14:paraId="21EF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83" w:type="pct"/>
            <w:gridSpan w:val="3"/>
            <w:vMerge w:val="continue"/>
            <w:vAlign w:val="center"/>
          </w:tcPr>
          <w:p w14:paraId="3BE1FB28">
            <w:pPr>
              <w:pStyle w:val="24"/>
              <w:bidi w:val="0"/>
            </w:pPr>
          </w:p>
        </w:tc>
        <w:tc>
          <w:tcPr>
            <w:tcW w:w="821" w:type="pct"/>
            <w:vAlign w:val="center"/>
          </w:tcPr>
          <w:p w14:paraId="458346F1">
            <w:pPr>
              <w:pStyle w:val="24"/>
              <w:bidi w:val="0"/>
            </w:pPr>
            <w:r>
              <w:t>市县(区)财政资金</w:t>
            </w:r>
          </w:p>
        </w:tc>
        <w:tc>
          <w:tcPr>
            <w:tcW w:w="760" w:type="pct"/>
            <w:vAlign w:val="center"/>
          </w:tcPr>
          <w:p w14:paraId="1C5B9161">
            <w:pPr>
              <w:pStyle w:val="24"/>
              <w:bidi w:val="0"/>
            </w:pPr>
            <w:r>
              <w:t>28,468,285.92</w:t>
            </w:r>
          </w:p>
        </w:tc>
        <w:tc>
          <w:tcPr>
            <w:tcW w:w="956" w:type="pct"/>
            <w:gridSpan w:val="2"/>
            <w:vAlign w:val="center"/>
          </w:tcPr>
          <w:p w14:paraId="5008D420">
            <w:pPr>
              <w:pStyle w:val="24"/>
              <w:bidi w:val="0"/>
            </w:pPr>
            <w:r>
              <w:t>市县(区)财政资金</w:t>
            </w:r>
          </w:p>
        </w:tc>
        <w:tc>
          <w:tcPr>
            <w:tcW w:w="1177" w:type="pct"/>
            <w:gridSpan w:val="2"/>
            <w:vAlign w:val="center"/>
          </w:tcPr>
          <w:p w14:paraId="5F7F905E">
            <w:pPr>
              <w:pStyle w:val="24"/>
              <w:bidi w:val="0"/>
            </w:pPr>
            <w:r>
              <w:t>13,968,285.92</w:t>
            </w:r>
          </w:p>
        </w:tc>
      </w:tr>
      <w:tr w14:paraId="469B1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1283" w:type="pct"/>
            <w:gridSpan w:val="3"/>
            <w:vMerge w:val="continue"/>
            <w:vAlign w:val="center"/>
          </w:tcPr>
          <w:p w14:paraId="2E0C5B22">
            <w:pPr>
              <w:pStyle w:val="24"/>
              <w:bidi w:val="0"/>
            </w:pPr>
          </w:p>
        </w:tc>
        <w:tc>
          <w:tcPr>
            <w:tcW w:w="821" w:type="pct"/>
            <w:vAlign w:val="center"/>
          </w:tcPr>
          <w:p w14:paraId="52EA41A7">
            <w:pPr>
              <w:pStyle w:val="24"/>
              <w:bidi w:val="0"/>
            </w:pPr>
            <w:r>
              <w:t>单位自筹</w:t>
            </w:r>
          </w:p>
        </w:tc>
        <w:tc>
          <w:tcPr>
            <w:tcW w:w="760" w:type="pct"/>
            <w:vAlign w:val="center"/>
          </w:tcPr>
          <w:p w14:paraId="2335C0F7">
            <w:pPr>
              <w:pStyle w:val="24"/>
              <w:bidi w:val="0"/>
            </w:pPr>
            <w:r>
              <w:t>0</w:t>
            </w:r>
          </w:p>
        </w:tc>
        <w:tc>
          <w:tcPr>
            <w:tcW w:w="956" w:type="pct"/>
            <w:gridSpan w:val="2"/>
            <w:vAlign w:val="center"/>
          </w:tcPr>
          <w:p w14:paraId="47106C9C">
            <w:pPr>
              <w:pStyle w:val="24"/>
              <w:bidi w:val="0"/>
            </w:pPr>
            <w:r>
              <w:t>单位自筹</w:t>
            </w:r>
          </w:p>
        </w:tc>
        <w:tc>
          <w:tcPr>
            <w:tcW w:w="1177" w:type="pct"/>
            <w:gridSpan w:val="2"/>
            <w:vAlign w:val="center"/>
          </w:tcPr>
          <w:p w14:paraId="0173BE54">
            <w:pPr>
              <w:pStyle w:val="24"/>
              <w:bidi w:val="0"/>
            </w:pPr>
            <w:r>
              <w:t>0</w:t>
            </w:r>
          </w:p>
        </w:tc>
      </w:tr>
      <w:tr w14:paraId="0FC4A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83" w:type="pct"/>
            <w:gridSpan w:val="3"/>
            <w:vMerge w:val="continue"/>
            <w:vAlign w:val="center"/>
          </w:tcPr>
          <w:p w14:paraId="3EF098C7">
            <w:pPr>
              <w:pStyle w:val="24"/>
              <w:bidi w:val="0"/>
            </w:pPr>
          </w:p>
        </w:tc>
        <w:tc>
          <w:tcPr>
            <w:tcW w:w="821" w:type="pct"/>
            <w:vAlign w:val="center"/>
          </w:tcPr>
          <w:p w14:paraId="6A24F61C">
            <w:pPr>
              <w:pStyle w:val="24"/>
              <w:bidi w:val="0"/>
            </w:pPr>
            <w:r>
              <w:t>其他资金</w:t>
            </w:r>
          </w:p>
        </w:tc>
        <w:tc>
          <w:tcPr>
            <w:tcW w:w="760" w:type="pct"/>
            <w:vAlign w:val="center"/>
          </w:tcPr>
          <w:p w14:paraId="3F0E0CF3">
            <w:pPr>
              <w:pStyle w:val="24"/>
              <w:bidi w:val="0"/>
            </w:pPr>
          </w:p>
        </w:tc>
        <w:tc>
          <w:tcPr>
            <w:tcW w:w="956" w:type="pct"/>
            <w:gridSpan w:val="2"/>
            <w:vAlign w:val="center"/>
          </w:tcPr>
          <w:p w14:paraId="49C23274">
            <w:pPr>
              <w:pStyle w:val="24"/>
              <w:bidi w:val="0"/>
            </w:pPr>
            <w:r>
              <w:t>其他资金</w:t>
            </w:r>
          </w:p>
        </w:tc>
        <w:tc>
          <w:tcPr>
            <w:tcW w:w="1177" w:type="pct"/>
            <w:gridSpan w:val="2"/>
            <w:vAlign w:val="center"/>
          </w:tcPr>
          <w:p w14:paraId="45547AA0">
            <w:pPr>
              <w:pStyle w:val="24"/>
              <w:bidi w:val="0"/>
            </w:pPr>
          </w:p>
        </w:tc>
      </w:tr>
      <w:tr w14:paraId="76931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1283" w:type="pct"/>
            <w:gridSpan w:val="3"/>
            <w:vAlign w:val="center"/>
          </w:tcPr>
          <w:p w14:paraId="764EED01">
            <w:pPr>
              <w:pStyle w:val="24"/>
              <w:bidi w:val="0"/>
            </w:pPr>
            <w:r>
              <w:t>项目概况</w:t>
            </w:r>
          </w:p>
        </w:tc>
        <w:tc>
          <w:tcPr>
            <w:tcW w:w="3716" w:type="pct"/>
            <w:gridSpan w:val="6"/>
            <w:vAlign w:val="center"/>
          </w:tcPr>
          <w:p w14:paraId="123DE028">
            <w:pPr>
              <w:pStyle w:val="24"/>
              <w:bidi w:val="0"/>
            </w:pPr>
            <w:r>
              <w:t>北控绿成2022年-2023年冬季取暖补贴1396.828592万元</w:t>
            </w:r>
          </w:p>
        </w:tc>
      </w:tr>
      <w:tr w14:paraId="541B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1283" w:type="pct"/>
            <w:gridSpan w:val="3"/>
            <w:vAlign w:val="center"/>
          </w:tcPr>
          <w:p w14:paraId="7E3C2761">
            <w:pPr>
              <w:pStyle w:val="24"/>
              <w:bidi w:val="0"/>
            </w:pPr>
            <w:r>
              <w:t>立项依据</w:t>
            </w:r>
          </w:p>
        </w:tc>
        <w:tc>
          <w:tcPr>
            <w:tcW w:w="3716" w:type="pct"/>
            <w:gridSpan w:val="6"/>
            <w:vAlign w:val="center"/>
          </w:tcPr>
          <w:p w14:paraId="47BDC8E9">
            <w:pPr>
              <w:pStyle w:val="24"/>
              <w:bidi w:val="0"/>
            </w:pPr>
            <w:r>
              <w:t>县政府会议纪要</w:t>
            </w:r>
          </w:p>
        </w:tc>
      </w:tr>
      <w:tr w14:paraId="75B86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1283" w:type="pct"/>
            <w:gridSpan w:val="3"/>
            <w:vAlign w:val="center"/>
          </w:tcPr>
          <w:p w14:paraId="29060937">
            <w:pPr>
              <w:pStyle w:val="24"/>
              <w:bidi w:val="0"/>
            </w:pPr>
            <w:r>
              <w:t>项目设立必要性</w:t>
            </w:r>
          </w:p>
        </w:tc>
        <w:tc>
          <w:tcPr>
            <w:tcW w:w="3716" w:type="pct"/>
            <w:gridSpan w:val="6"/>
            <w:vAlign w:val="center"/>
          </w:tcPr>
          <w:p w14:paraId="33E5B9C5">
            <w:pPr>
              <w:pStyle w:val="24"/>
              <w:bidi w:val="0"/>
            </w:pPr>
            <w:r>
              <w:t>实现城区清洁保吸全覆盖</w:t>
            </w:r>
          </w:p>
        </w:tc>
      </w:tr>
      <w:tr w14:paraId="084C2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1283" w:type="pct"/>
            <w:gridSpan w:val="3"/>
            <w:vAlign w:val="center"/>
          </w:tcPr>
          <w:p w14:paraId="0A246DFC">
            <w:pPr>
              <w:pStyle w:val="24"/>
              <w:bidi w:val="0"/>
            </w:pPr>
            <w:r>
              <w:t>保证项目实施的制度、措施</w:t>
            </w:r>
          </w:p>
        </w:tc>
        <w:tc>
          <w:tcPr>
            <w:tcW w:w="3716" w:type="pct"/>
            <w:gridSpan w:val="6"/>
            <w:vAlign w:val="center"/>
          </w:tcPr>
          <w:p w14:paraId="1AEE6C2A">
            <w:pPr>
              <w:pStyle w:val="24"/>
              <w:bidi w:val="0"/>
            </w:pPr>
            <w:r>
              <w:t>上级统一下达资金，层层管理，按照工程进度按时足额下达资金</w:t>
            </w:r>
          </w:p>
        </w:tc>
      </w:tr>
      <w:tr w14:paraId="7856F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1283" w:type="pct"/>
            <w:gridSpan w:val="3"/>
            <w:vAlign w:val="center"/>
          </w:tcPr>
          <w:p w14:paraId="7A7AE296">
            <w:pPr>
              <w:pStyle w:val="24"/>
              <w:bidi w:val="0"/>
            </w:pPr>
            <w:r>
              <w:t>项目实施计划</w:t>
            </w:r>
          </w:p>
        </w:tc>
        <w:tc>
          <w:tcPr>
            <w:tcW w:w="3716" w:type="pct"/>
            <w:gridSpan w:val="6"/>
            <w:vAlign w:val="center"/>
          </w:tcPr>
          <w:p w14:paraId="7BA1EFD7">
            <w:pPr>
              <w:pStyle w:val="24"/>
              <w:bidi w:val="0"/>
            </w:pPr>
            <w:r>
              <w:t>供暖运行范围从锅炉房热源到用户单位散热终端的供暖运行、包括锅炉房维护和改造等相关工作。</w:t>
            </w:r>
          </w:p>
        </w:tc>
      </w:tr>
      <w:tr w14:paraId="1496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5000" w:type="pct"/>
            <w:gridSpan w:val="9"/>
            <w:vAlign w:val="center"/>
          </w:tcPr>
          <w:p w14:paraId="43B1047B">
            <w:pPr>
              <w:pStyle w:val="24"/>
              <w:bidi w:val="0"/>
            </w:pPr>
          </w:p>
        </w:tc>
      </w:tr>
      <w:tr w14:paraId="45B0A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3240" w:type="pct"/>
            <w:gridSpan w:val="6"/>
            <w:vAlign w:val="center"/>
          </w:tcPr>
          <w:p w14:paraId="59933B9D">
            <w:pPr>
              <w:pStyle w:val="24"/>
              <w:bidi w:val="0"/>
            </w:pPr>
            <w:r>
              <w:t>实施期目标</w:t>
            </w:r>
          </w:p>
        </w:tc>
        <w:tc>
          <w:tcPr>
            <w:tcW w:w="1759" w:type="pct"/>
            <w:gridSpan w:val="3"/>
            <w:vAlign w:val="center"/>
          </w:tcPr>
          <w:p w14:paraId="401C87DF">
            <w:pPr>
              <w:pStyle w:val="24"/>
              <w:bidi w:val="0"/>
            </w:pPr>
            <w:r>
              <w:t>年度目标</w:t>
            </w:r>
          </w:p>
        </w:tc>
      </w:tr>
      <w:tr w14:paraId="7623C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79" w:hRule="atLeast"/>
        </w:trPr>
        <w:tc>
          <w:tcPr>
            <w:tcW w:w="360" w:type="pct"/>
            <w:vAlign w:val="center"/>
          </w:tcPr>
          <w:p w14:paraId="10E23F86">
            <w:pPr>
              <w:pStyle w:val="24"/>
              <w:bidi w:val="0"/>
            </w:pPr>
            <w:r>
              <w:t>总体目标</w:t>
            </w:r>
          </w:p>
        </w:tc>
        <w:tc>
          <w:tcPr>
            <w:tcW w:w="2880" w:type="pct"/>
            <w:gridSpan w:val="5"/>
            <w:vAlign w:val="center"/>
          </w:tcPr>
          <w:p w14:paraId="00602E52">
            <w:pPr>
              <w:pStyle w:val="24"/>
              <w:bidi w:val="0"/>
            </w:pPr>
            <w:r>
              <w:t>保障三家供热公司保质保量完成冬季供暖工作，供暖服务质量满足法律法规及行业</w:t>
            </w:r>
          </w:p>
          <w:p w14:paraId="4F634639">
            <w:pPr>
              <w:pStyle w:val="24"/>
              <w:bidi w:val="0"/>
            </w:pPr>
            <w:r>
              <w:t>规范要求。确保了为广大人民群众提供集中供暖的服务，提高了供热的质量，解决</w:t>
            </w:r>
          </w:p>
          <w:p w14:paraId="71694E7F">
            <w:pPr>
              <w:pStyle w:val="24"/>
              <w:bidi w:val="0"/>
            </w:pPr>
            <w:r>
              <w:t>了该区域之前老旧小型锅炉与居民自建土吸气存在的设备落后、热效率低、除尘设</w:t>
            </w:r>
          </w:p>
          <w:p w14:paraId="52D071C0">
            <w:pPr>
              <w:pStyle w:val="24"/>
              <w:bidi w:val="0"/>
            </w:pPr>
            <w:r>
              <w:t>备不完善，无脱硫设备等问题，采用高效无污染的天然气锅炉消减煤烟型大气污</w:t>
            </w:r>
          </w:p>
          <w:p w14:paraId="29C9D7F6">
            <w:pPr>
              <w:pStyle w:val="24"/>
              <w:bidi w:val="0"/>
            </w:pPr>
            <w:r>
              <w:t>染，提高燃烧效率，减少资源消耗。</w:t>
            </w:r>
          </w:p>
        </w:tc>
        <w:tc>
          <w:tcPr>
            <w:tcW w:w="1759" w:type="pct"/>
            <w:gridSpan w:val="3"/>
            <w:vAlign w:val="center"/>
          </w:tcPr>
          <w:p w14:paraId="4AF6F7D1">
            <w:pPr>
              <w:pStyle w:val="24"/>
              <w:bidi w:val="0"/>
            </w:pPr>
            <w:r>
              <w:t>保障三家供热公司保质保量完成冬季供暖工作，供吸服务质量满足法律法规及行业规范要求。确保了为广大人民群众提供集中供暖的服务，提高了供热的质量，解决了该区域之前老旧小型锅炉与居民自建土暖气存在的设备落后、热效率低、除尘设备不完善，无脱硫设备等问题，采用高效无污染的天然气锅炉消减煤烟型大气污热，提高燃烧效率，减少</w:t>
            </w:r>
          </w:p>
        </w:tc>
      </w:tr>
      <w:tr w14:paraId="1ECE7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60" w:type="pct"/>
            <w:vMerge w:val="restart"/>
            <w:textDirection w:val="tbRlV"/>
            <w:vAlign w:val="center"/>
          </w:tcPr>
          <w:p w14:paraId="2B060968">
            <w:pPr>
              <w:pStyle w:val="24"/>
              <w:bidi w:val="0"/>
            </w:pPr>
            <w:r>
              <w:t>绩效指标</w:t>
            </w:r>
          </w:p>
        </w:tc>
        <w:tc>
          <w:tcPr>
            <w:tcW w:w="396" w:type="pct"/>
            <w:vAlign w:val="center"/>
          </w:tcPr>
          <w:p w14:paraId="6458CD67">
            <w:pPr>
              <w:pStyle w:val="24"/>
              <w:bidi w:val="0"/>
            </w:pPr>
            <w:r>
              <w:t>一级指标</w:t>
            </w:r>
          </w:p>
        </w:tc>
        <w:tc>
          <w:tcPr>
            <w:tcW w:w="526" w:type="pct"/>
            <w:vAlign w:val="center"/>
          </w:tcPr>
          <w:p w14:paraId="6000CFF7">
            <w:pPr>
              <w:pStyle w:val="24"/>
              <w:bidi w:val="0"/>
            </w:pPr>
            <w:r>
              <w:t>二级指标</w:t>
            </w:r>
          </w:p>
        </w:tc>
        <w:tc>
          <w:tcPr>
            <w:tcW w:w="821" w:type="pct"/>
            <w:vAlign w:val="center"/>
          </w:tcPr>
          <w:p w14:paraId="3503493F">
            <w:pPr>
              <w:pStyle w:val="24"/>
              <w:bidi w:val="0"/>
            </w:pPr>
            <w:r>
              <w:t>三级指标</w:t>
            </w:r>
          </w:p>
        </w:tc>
        <w:tc>
          <w:tcPr>
            <w:tcW w:w="1135" w:type="pct"/>
            <w:gridSpan w:val="2"/>
            <w:vAlign w:val="center"/>
          </w:tcPr>
          <w:p w14:paraId="3724D54D">
            <w:pPr>
              <w:pStyle w:val="24"/>
              <w:bidi w:val="0"/>
            </w:pPr>
            <w:r>
              <w:t>指标值</w:t>
            </w:r>
          </w:p>
        </w:tc>
        <w:tc>
          <w:tcPr>
            <w:tcW w:w="581" w:type="pct"/>
            <w:vAlign w:val="center"/>
          </w:tcPr>
          <w:p w14:paraId="79A90828">
            <w:pPr>
              <w:pStyle w:val="24"/>
              <w:bidi w:val="0"/>
            </w:pPr>
            <w:r>
              <w:t>二级指标</w:t>
            </w:r>
          </w:p>
        </w:tc>
        <w:tc>
          <w:tcPr>
            <w:tcW w:w="537" w:type="pct"/>
            <w:vAlign w:val="center"/>
          </w:tcPr>
          <w:p w14:paraId="1804599F">
            <w:pPr>
              <w:pStyle w:val="24"/>
              <w:bidi w:val="0"/>
            </w:pPr>
            <w:r>
              <w:t>三级指标</w:t>
            </w:r>
          </w:p>
        </w:tc>
        <w:tc>
          <w:tcPr>
            <w:tcW w:w="640" w:type="pct"/>
            <w:vAlign w:val="center"/>
          </w:tcPr>
          <w:p w14:paraId="3F88A60F">
            <w:pPr>
              <w:pStyle w:val="24"/>
              <w:bidi w:val="0"/>
            </w:pPr>
            <w:r>
              <w:t>指标值</w:t>
            </w:r>
          </w:p>
        </w:tc>
      </w:tr>
      <w:tr w14:paraId="2916D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60" w:type="pct"/>
            <w:vMerge w:val="continue"/>
            <w:textDirection w:val="tbRlV"/>
            <w:vAlign w:val="center"/>
          </w:tcPr>
          <w:p w14:paraId="0EFE48B3">
            <w:pPr>
              <w:pStyle w:val="24"/>
              <w:bidi w:val="0"/>
            </w:pPr>
          </w:p>
        </w:tc>
        <w:tc>
          <w:tcPr>
            <w:tcW w:w="396" w:type="pct"/>
            <w:vMerge w:val="restart"/>
            <w:vAlign w:val="center"/>
          </w:tcPr>
          <w:p w14:paraId="760FF8C6">
            <w:pPr>
              <w:pStyle w:val="24"/>
              <w:bidi w:val="0"/>
            </w:pPr>
            <w:r>
              <w:t>产出指标</w:t>
            </w:r>
          </w:p>
        </w:tc>
        <w:tc>
          <w:tcPr>
            <w:tcW w:w="526" w:type="pct"/>
            <w:vAlign w:val="center"/>
          </w:tcPr>
          <w:p w14:paraId="47E79627">
            <w:pPr>
              <w:pStyle w:val="24"/>
              <w:bidi w:val="0"/>
            </w:pPr>
            <w:r>
              <w:t>数量指标</w:t>
            </w:r>
          </w:p>
        </w:tc>
        <w:tc>
          <w:tcPr>
            <w:tcW w:w="821" w:type="pct"/>
            <w:vAlign w:val="center"/>
          </w:tcPr>
          <w:p w14:paraId="25323ABD">
            <w:pPr>
              <w:pStyle w:val="24"/>
              <w:bidi w:val="0"/>
            </w:pPr>
            <w:r>
              <w:t>北控绿咸涉及供热站数量</w:t>
            </w:r>
          </w:p>
        </w:tc>
        <w:tc>
          <w:tcPr>
            <w:tcW w:w="1135" w:type="pct"/>
            <w:gridSpan w:val="2"/>
            <w:vAlign w:val="center"/>
          </w:tcPr>
          <w:p w14:paraId="30E69BD7">
            <w:pPr>
              <w:pStyle w:val="24"/>
              <w:bidi w:val="0"/>
            </w:pPr>
            <w:r>
              <w:t>≥3座</w:t>
            </w:r>
          </w:p>
        </w:tc>
        <w:tc>
          <w:tcPr>
            <w:tcW w:w="581" w:type="pct"/>
            <w:vAlign w:val="center"/>
          </w:tcPr>
          <w:p w14:paraId="6A30F12A">
            <w:pPr>
              <w:pStyle w:val="24"/>
              <w:bidi w:val="0"/>
            </w:pPr>
            <w:r>
              <w:t>数虽指林</w:t>
            </w:r>
          </w:p>
        </w:tc>
        <w:tc>
          <w:tcPr>
            <w:tcW w:w="537" w:type="pct"/>
            <w:vAlign w:val="center"/>
          </w:tcPr>
          <w:p w14:paraId="731C8DE7">
            <w:pPr>
              <w:pStyle w:val="24"/>
              <w:bidi w:val="0"/>
            </w:pPr>
            <w:r>
              <w:t>北挖绿成涉及供</w:t>
            </w:r>
          </w:p>
        </w:tc>
        <w:tc>
          <w:tcPr>
            <w:tcW w:w="640" w:type="pct"/>
            <w:vAlign w:val="center"/>
          </w:tcPr>
          <w:p w14:paraId="5FD2B820">
            <w:pPr>
              <w:pStyle w:val="24"/>
              <w:bidi w:val="0"/>
            </w:pPr>
            <w:r>
              <w:t>≥3座</w:t>
            </w:r>
          </w:p>
        </w:tc>
      </w:tr>
      <w:tr w14:paraId="21A0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60" w:type="pct"/>
            <w:vMerge w:val="continue"/>
            <w:textDirection w:val="tbRlV"/>
            <w:vAlign w:val="center"/>
          </w:tcPr>
          <w:p w14:paraId="0B19381D">
            <w:pPr>
              <w:pStyle w:val="24"/>
              <w:bidi w:val="0"/>
            </w:pPr>
          </w:p>
        </w:tc>
        <w:tc>
          <w:tcPr>
            <w:tcW w:w="396" w:type="pct"/>
            <w:vMerge w:val="continue"/>
            <w:vAlign w:val="center"/>
          </w:tcPr>
          <w:p w14:paraId="399EBB16">
            <w:pPr>
              <w:pStyle w:val="24"/>
              <w:bidi w:val="0"/>
            </w:pPr>
          </w:p>
        </w:tc>
        <w:tc>
          <w:tcPr>
            <w:tcW w:w="526" w:type="pct"/>
            <w:vAlign w:val="center"/>
          </w:tcPr>
          <w:p w14:paraId="3193DB89">
            <w:pPr>
              <w:pStyle w:val="24"/>
              <w:bidi w:val="0"/>
            </w:pPr>
            <w:r>
              <w:t>质量指标</w:t>
            </w:r>
          </w:p>
        </w:tc>
        <w:tc>
          <w:tcPr>
            <w:tcW w:w="821" w:type="pct"/>
            <w:vAlign w:val="center"/>
          </w:tcPr>
          <w:p w14:paraId="71CC3D1A">
            <w:pPr>
              <w:pStyle w:val="24"/>
              <w:bidi w:val="0"/>
            </w:pPr>
            <w:r>
              <w:t>热合格温度</w:t>
            </w:r>
          </w:p>
        </w:tc>
        <w:tc>
          <w:tcPr>
            <w:tcW w:w="1135" w:type="pct"/>
            <w:gridSpan w:val="2"/>
            <w:vAlign w:val="center"/>
          </w:tcPr>
          <w:p w14:paraId="740DB6E4">
            <w:pPr>
              <w:pStyle w:val="24"/>
              <w:bidi w:val="0"/>
            </w:pPr>
            <w:r>
              <w:t>≥18摄氏度</w:t>
            </w:r>
          </w:p>
        </w:tc>
        <w:tc>
          <w:tcPr>
            <w:tcW w:w="581" w:type="pct"/>
            <w:vAlign w:val="center"/>
          </w:tcPr>
          <w:p w14:paraId="17DDA59D">
            <w:pPr>
              <w:pStyle w:val="24"/>
              <w:bidi w:val="0"/>
            </w:pPr>
            <w:r>
              <w:t>质量指标</w:t>
            </w:r>
          </w:p>
        </w:tc>
        <w:tc>
          <w:tcPr>
            <w:tcW w:w="537" w:type="pct"/>
            <w:vAlign w:val="center"/>
          </w:tcPr>
          <w:p w14:paraId="483AF17A">
            <w:pPr>
              <w:pStyle w:val="24"/>
              <w:bidi w:val="0"/>
            </w:pPr>
            <w:r>
              <w:t>供热合格温度</w:t>
            </w:r>
          </w:p>
        </w:tc>
        <w:tc>
          <w:tcPr>
            <w:tcW w:w="640" w:type="pct"/>
            <w:vAlign w:val="center"/>
          </w:tcPr>
          <w:p w14:paraId="170EF7D3">
            <w:pPr>
              <w:pStyle w:val="24"/>
              <w:bidi w:val="0"/>
            </w:pPr>
            <w:r>
              <w:t>≥18摄氏度</w:t>
            </w:r>
          </w:p>
        </w:tc>
      </w:tr>
      <w:tr w14:paraId="3D572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60" w:type="pct"/>
            <w:vMerge w:val="continue"/>
            <w:textDirection w:val="tbRlV"/>
            <w:vAlign w:val="center"/>
          </w:tcPr>
          <w:p w14:paraId="46188FDD">
            <w:pPr>
              <w:pStyle w:val="24"/>
              <w:bidi w:val="0"/>
            </w:pPr>
          </w:p>
        </w:tc>
        <w:tc>
          <w:tcPr>
            <w:tcW w:w="396" w:type="pct"/>
            <w:vMerge w:val="continue"/>
            <w:vAlign w:val="center"/>
          </w:tcPr>
          <w:p w14:paraId="0D573C9C">
            <w:pPr>
              <w:pStyle w:val="24"/>
              <w:bidi w:val="0"/>
            </w:pPr>
          </w:p>
        </w:tc>
        <w:tc>
          <w:tcPr>
            <w:tcW w:w="526" w:type="pct"/>
            <w:vAlign w:val="center"/>
          </w:tcPr>
          <w:p w14:paraId="69CBBBDC">
            <w:pPr>
              <w:pStyle w:val="24"/>
              <w:bidi w:val="0"/>
            </w:pPr>
            <w:r>
              <w:t>数标</w:t>
            </w:r>
          </w:p>
        </w:tc>
        <w:tc>
          <w:tcPr>
            <w:tcW w:w="821" w:type="pct"/>
            <w:vAlign w:val="center"/>
          </w:tcPr>
          <w:p w14:paraId="116D2C60">
            <w:pPr>
              <w:pStyle w:val="24"/>
              <w:bidi w:val="0"/>
            </w:pPr>
            <w:r>
              <w:t>供热周期</w:t>
            </w:r>
          </w:p>
        </w:tc>
        <w:tc>
          <w:tcPr>
            <w:tcW w:w="1135" w:type="pct"/>
            <w:gridSpan w:val="2"/>
            <w:vAlign w:val="center"/>
          </w:tcPr>
          <w:p w14:paraId="7E821197">
            <w:pPr>
              <w:pStyle w:val="24"/>
              <w:bidi w:val="0"/>
            </w:pPr>
            <w:r>
              <w:t>&gt;5个月</w:t>
            </w:r>
          </w:p>
        </w:tc>
        <w:tc>
          <w:tcPr>
            <w:tcW w:w="581" w:type="pct"/>
            <w:vAlign w:val="center"/>
          </w:tcPr>
          <w:p w14:paraId="1ECBB249">
            <w:pPr>
              <w:pStyle w:val="24"/>
              <w:bidi w:val="0"/>
            </w:pPr>
            <w:r>
              <w:t>时效指标</w:t>
            </w:r>
          </w:p>
        </w:tc>
        <w:tc>
          <w:tcPr>
            <w:tcW w:w="537" w:type="pct"/>
            <w:vAlign w:val="center"/>
          </w:tcPr>
          <w:p w14:paraId="1B29A1BD">
            <w:pPr>
              <w:pStyle w:val="24"/>
              <w:bidi w:val="0"/>
            </w:pPr>
            <w:r>
              <w:t>供热周期</w:t>
            </w:r>
          </w:p>
        </w:tc>
        <w:tc>
          <w:tcPr>
            <w:tcW w:w="640" w:type="pct"/>
            <w:vAlign w:val="center"/>
          </w:tcPr>
          <w:p w14:paraId="70D70547">
            <w:pPr>
              <w:pStyle w:val="24"/>
              <w:bidi w:val="0"/>
            </w:pPr>
            <w:r>
              <w:t>&gt;5个月</w:t>
            </w:r>
          </w:p>
        </w:tc>
      </w:tr>
      <w:tr w14:paraId="2219F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360" w:type="pct"/>
            <w:vMerge w:val="continue"/>
            <w:textDirection w:val="tbRlV"/>
            <w:vAlign w:val="center"/>
          </w:tcPr>
          <w:p w14:paraId="0EDB29A1">
            <w:pPr>
              <w:pStyle w:val="24"/>
              <w:bidi w:val="0"/>
            </w:pPr>
          </w:p>
        </w:tc>
        <w:tc>
          <w:tcPr>
            <w:tcW w:w="396" w:type="pct"/>
            <w:vMerge w:val="continue"/>
            <w:vAlign w:val="center"/>
          </w:tcPr>
          <w:p w14:paraId="1A6DE473">
            <w:pPr>
              <w:pStyle w:val="24"/>
              <w:bidi w:val="0"/>
            </w:pPr>
          </w:p>
        </w:tc>
        <w:tc>
          <w:tcPr>
            <w:tcW w:w="526" w:type="pct"/>
            <w:vAlign w:val="center"/>
          </w:tcPr>
          <w:p w14:paraId="06E19941">
            <w:pPr>
              <w:pStyle w:val="24"/>
              <w:bidi w:val="0"/>
            </w:pPr>
            <w:r>
              <w:t>波本指标</w:t>
            </w:r>
          </w:p>
        </w:tc>
        <w:tc>
          <w:tcPr>
            <w:tcW w:w="821" w:type="pct"/>
            <w:vAlign w:val="center"/>
          </w:tcPr>
          <w:p w14:paraId="1FB71D25">
            <w:pPr>
              <w:pStyle w:val="24"/>
              <w:bidi w:val="0"/>
            </w:pPr>
            <w:r>
              <w:t>2022-2023年采暖季补贴</w:t>
            </w:r>
          </w:p>
        </w:tc>
        <w:tc>
          <w:tcPr>
            <w:tcW w:w="1135" w:type="pct"/>
            <w:gridSpan w:val="2"/>
            <w:vAlign w:val="center"/>
          </w:tcPr>
          <w:p w14:paraId="357E5B38">
            <w:pPr>
              <w:pStyle w:val="24"/>
              <w:bidi w:val="0"/>
            </w:pPr>
            <w:r>
              <w:t>1396.8285万元</w:t>
            </w:r>
          </w:p>
        </w:tc>
        <w:tc>
          <w:tcPr>
            <w:tcW w:w="581" w:type="pct"/>
            <w:vAlign w:val="center"/>
          </w:tcPr>
          <w:p w14:paraId="6E4A9052">
            <w:pPr>
              <w:pStyle w:val="24"/>
              <w:bidi w:val="0"/>
            </w:pPr>
            <w:r>
              <w:t>成本指标</w:t>
            </w:r>
          </w:p>
        </w:tc>
        <w:tc>
          <w:tcPr>
            <w:tcW w:w="537" w:type="pct"/>
            <w:vAlign w:val="center"/>
          </w:tcPr>
          <w:p w14:paraId="323DBA57">
            <w:pPr>
              <w:pStyle w:val="24"/>
              <w:bidi w:val="0"/>
            </w:pPr>
            <w:r>
              <w:t>2022-2023年采</w:t>
            </w:r>
          </w:p>
        </w:tc>
        <w:tc>
          <w:tcPr>
            <w:tcW w:w="640" w:type="pct"/>
            <w:vAlign w:val="center"/>
          </w:tcPr>
          <w:p w14:paraId="3789CDEA">
            <w:pPr>
              <w:pStyle w:val="24"/>
              <w:bidi w:val="0"/>
            </w:pPr>
            <w:r>
              <w:t>≥I396.8285万元</w:t>
            </w:r>
          </w:p>
        </w:tc>
      </w:tr>
      <w:tr w14:paraId="41EE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60" w:type="pct"/>
            <w:vMerge w:val="continue"/>
            <w:textDirection w:val="tbRlV"/>
            <w:vAlign w:val="center"/>
          </w:tcPr>
          <w:p w14:paraId="55FA12FA">
            <w:pPr>
              <w:pStyle w:val="24"/>
              <w:bidi w:val="0"/>
            </w:pPr>
          </w:p>
        </w:tc>
        <w:tc>
          <w:tcPr>
            <w:tcW w:w="396" w:type="pct"/>
            <w:vMerge w:val="restart"/>
            <w:vAlign w:val="center"/>
          </w:tcPr>
          <w:p w14:paraId="68B8867A">
            <w:pPr>
              <w:pStyle w:val="24"/>
              <w:bidi w:val="0"/>
            </w:pPr>
            <w:r>
              <w:t>效益指标</w:t>
            </w:r>
          </w:p>
        </w:tc>
        <w:tc>
          <w:tcPr>
            <w:tcW w:w="526" w:type="pct"/>
            <w:vAlign w:val="center"/>
          </w:tcPr>
          <w:p w14:paraId="6CA8D72F">
            <w:pPr>
              <w:pStyle w:val="24"/>
              <w:bidi w:val="0"/>
            </w:pPr>
            <w:r>
              <w:t>经济效益指标</w:t>
            </w:r>
          </w:p>
        </w:tc>
        <w:tc>
          <w:tcPr>
            <w:tcW w:w="821" w:type="pct"/>
            <w:vAlign w:val="center"/>
          </w:tcPr>
          <w:p w14:paraId="11020A58">
            <w:pPr>
              <w:pStyle w:val="24"/>
              <w:bidi w:val="0"/>
            </w:pPr>
            <w:r>
              <w:t>带动当地经济发展</w:t>
            </w:r>
          </w:p>
        </w:tc>
        <w:tc>
          <w:tcPr>
            <w:tcW w:w="1135" w:type="pct"/>
            <w:gridSpan w:val="2"/>
            <w:vAlign w:val="center"/>
          </w:tcPr>
          <w:p w14:paraId="39B8DA2B">
            <w:pPr>
              <w:pStyle w:val="24"/>
              <w:bidi w:val="0"/>
            </w:pPr>
            <w:r>
              <w:t>带动</w:t>
            </w:r>
          </w:p>
        </w:tc>
        <w:tc>
          <w:tcPr>
            <w:tcW w:w="581" w:type="pct"/>
            <w:vAlign w:val="center"/>
          </w:tcPr>
          <w:p w14:paraId="0F9413B2">
            <w:pPr>
              <w:pStyle w:val="24"/>
              <w:bidi w:val="0"/>
            </w:pPr>
            <w:r>
              <w:t>经济效庭指标</w:t>
            </w:r>
          </w:p>
        </w:tc>
        <w:tc>
          <w:tcPr>
            <w:tcW w:w="537" w:type="pct"/>
            <w:vAlign w:val="center"/>
          </w:tcPr>
          <w:p w14:paraId="11B702A2">
            <w:pPr>
              <w:pStyle w:val="24"/>
              <w:bidi w:val="0"/>
            </w:pPr>
            <w:r>
              <w:t>量动当地经济发</w:t>
            </w:r>
          </w:p>
        </w:tc>
        <w:tc>
          <w:tcPr>
            <w:tcW w:w="640" w:type="pct"/>
            <w:vAlign w:val="center"/>
          </w:tcPr>
          <w:p w14:paraId="2DB4D2D7">
            <w:pPr>
              <w:pStyle w:val="24"/>
              <w:bidi w:val="0"/>
            </w:pPr>
            <w:r>
              <w:t>带动</w:t>
            </w:r>
          </w:p>
        </w:tc>
      </w:tr>
      <w:tr w14:paraId="18B78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60" w:type="pct"/>
            <w:vMerge w:val="continue"/>
            <w:textDirection w:val="tbRlV"/>
            <w:vAlign w:val="center"/>
          </w:tcPr>
          <w:p w14:paraId="39FC76F6">
            <w:pPr>
              <w:pStyle w:val="24"/>
              <w:bidi w:val="0"/>
            </w:pPr>
          </w:p>
        </w:tc>
        <w:tc>
          <w:tcPr>
            <w:tcW w:w="396" w:type="pct"/>
            <w:vMerge w:val="continue"/>
            <w:vAlign w:val="center"/>
          </w:tcPr>
          <w:p w14:paraId="17675416">
            <w:pPr>
              <w:pStyle w:val="24"/>
              <w:bidi w:val="0"/>
            </w:pPr>
          </w:p>
        </w:tc>
        <w:tc>
          <w:tcPr>
            <w:tcW w:w="526" w:type="pct"/>
            <w:vAlign w:val="center"/>
          </w:tcPr>
          <w:p w14:paraId="78AD3C3C">
            <w:pPr>
              <w:pStyle w:val="24"/>
              <w:bidi w:val="0"/>
            </w:pPr>
            <w:r>
              <w:t>社会效益指标</w:t>
            </w:r>
          </w:p>
        </w:tc>
        <w:tc>
          <w:tcPr>
            <w:tcW w:w="821" w:type="pct"/>
            <w:vAlign w:val="center"/>
          </w:tcPr>
          <w:p w14:paraId="349B8EC5">
            <w:pPr>
              <w:pStyle w:val="24"/>
              <w:bidi w:val="0"/>
            </w:pPr>
            <w:r>
              <w:t>化人们冬季正常供暖</w:t>
            </w:r>
          </w:p>
        </w:tc>
        <w:tc>
          <w:tcPr>
            <w:tcW w:w="1135" w:type="pct"/>
            <w:gridSpan w:val="2"/>
            <w:vAlign w:val="center"/>
          </w:tcPr>
          <w:p w14:paraId="49320B79">
            <w:pPr>
              <w:pStyle w:val="24"/>
              <w:bidi w:val="0"/>
            </w:pPr>
            <w:r>
              <w:t>=100</w:t>
            </w:r>
          </w:p>
        </w:tc>
        <w:tc>
          <w:tcPr>
            <w:tcW w:w="581" w:type="pct"/>
            <w:vAlign w:val="center"/>
          </w:tcPr>
          <w:p w14:paraId="6F1BACAC">
            <w:pPr>
              <w:pStyle w:val="24"/>
              <w:bidi w:val="0"/>
            </w:pPr>
            <w:r>
              <w:t>社会效益指标</w:t>
            </w:r>
          </w:p>
        </w:tc>
        <w:tc>
          <w:tcPr>
            <w:tcW w:w="537" w:type="pct"/>
            <w:vAlign w:val="center"/>
          </w:tcPr>
          <w:p w14:paraId="5CB10B45">
            <w:pPr>
              <w:pStyle w:val="24"/>
              <w:bidi w:val="0"/>
            </w:pPr>
            <w:r>
              <w:t>保障人们冬季正</w:t>
            </w:r>
          </w:p>
        </w:tc>
        <w:tc>
          <w:tcPr>
            <w:tcW w:w="640" w:type="pct"/>
            <w:vAlign w:val="center"/>
          </w:tcPr>
          <w:p w14:paraId="170D37FB">
            <w:pPr>
              <w:pStyle w:val="24"/>
              <w:bidi w:val="0"/>
            </w:pPr>
            <w:r>
              <w:t>≥100%</w:t>
            </w:r>
          </w:p>
        </w:tc>
      </w:tr>
      <w:tr w14:paraId="64C0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60" w:type="pct"/>
            <w:vMerge w:val="continue"/>
            <w:textDirection w:val="tbRlV"/>
            <w:vAlign w:val="center"/>
          </w:tcPr>
          <w:p w14:paraId="6DF14A12">
            <w:pPr>
              <w:pStyle w:val="24"/>
              <w:bidi w:val="0"/>
            </w:pPr>
          </w:p>
        </w:tc>
        <w:tc>
          <w:tcPr>
            <w:tcW w:w="396" w:type="pct"/>
            <w:vMerge w:val="continue"/>
            <w:vAlign w:val="center"/>
          </w:tcPr>
          <w:p w14:paraId="7E376FD1">
            <w:pPr>
              <w:pStyle w:val="24"/>
              <w:bidi w:val="0"/>
            </w:pPr>
          </w:p>
        </w:tc>
        <w:tc>
          <w:tcPr>
            <w:tcW w:w="526" w:type="pct"/>
            <w:vAlign w:val="center"/>
          </w:tcPr>
          <w:p w14:paraId="55AC2032">
            <w:pPr>
              <w:pStyle w:val="24"/>
              <w:bidi w:val="0"/>
            </w:pPr>
            <w:r>
              <w:t>生态效益指标</w:t>
            </w:r>
          </w:p>
        </w:tc>
        <w:tc>
          <w:tcPr>
            <w:tcW w:w="821" w:type="pct"/>
            <w:vAlign w:val="center"/>
          </w:tcPr>
          <w:p w14:paraId="75C19043">
            <w:pPr>
              <w:pStyle w:val="24"/>
              <w:bidi w:val="0"/>
            </w:pPr>
          </w:p>
        </w:tc>
        <w:tc>
          <w:tcPr>
            <w:tcW w:w="1135" w:type="pct"/>
            <w:gridSpan w:val="2"/>
            <w:vAlign w:val="center"/>
          </w:tcPr>
          <w:p w14:paraId="5A564953">
            <w:pPr>
              <w:pStyle w:val="24"/>
              <w:bidi w:val="0"/>
            </w:pPr>
          </w:p>
        </w:tc>
        <w:tc>
          <w:tcPr>
            <w:tcW w:w="581" w:type="pct"/>
            <w:vAlign w:val="center"/>
          </w:tcPr>
          <w:p w14:paraId="2169DA11">
            <w:pPr>
              <w:pStyle w:val="24"/>
              <w:bidi w:val="0"/>
            </w:pPr>
            <w:r>
              <w:t>生态效益指标</w:t>
            </w:r>
          </w:p>
        </w:tc>
        <w:tc>
          <w:tcPr>
            <w:tcW w:w="537" w:type="pct"/>
            <w:vAlign w:val="center"/>
          </w:tcPr>
          <w:p w14:paraId="1690F728">
            <w:pPr>
              <w:pStyle w:val="24"/>
              <w:bidi w:val="0"/>
            </w:pPr>
          </w:p>
        </w:tc>
        <w:tc>
          <w:tcPr>
            <w:tcW w:w="640" w:type="pct"/>
            <w:vAlign w:val="center"/>
          </w:tcPr>
          <w:p w14:paraId="12874567">
            <w:pPr>
              <w:pStyle w:val="24"/>
              <w:bidi w:val="0"/>
            </w:pPr>
          </w:p>
        </w:tc>
      </w:tr>
      <w:tr w14:paraId="71009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60" w:type="pct"/>
            <w:vMerge w:val="continue"/>
            <w:textDirection w:val="tbRlV"/>
            <w:vAlign w:val="center"/>
          </w:tcPr>
          <w:p w14:paraId="01836E0E">
            <w:pPr>
              <w:pStyle w:val="24"/>
              <w:bidi w:val="0"/>
            </w:pPr>
          </w:p>
        </w:tc>
        <w:tc>
          <w:tcPr>
            <w:tcW w:w="396" w:type="pct"/>
            <w:vMerge w:val="continue"/>
            <w:vAlign w:val="center"/>
          </w:tcPr>
          <w:p w14:paraId="0632A64F">
            <w:pPr>
              <w:pStyle w:val="24"/>
              <w:bidi w:val="0"/>
            </w:pPr>
          </w:p>
        </w:tc>
        <w:tc>
          <w:tcPr>
            <w:tcW w:w="526" w:type="pct"/>
            <w:vAlign w:val="center"/>
          </w:tcPr>
          <w:p w14:paraId="4AC0E04E">
            <w:pPr>
              <w:pStyle w:val="24"/>
              <w:bidi w:val="0"/>
            </w:pPr>
            <w:r>
              <w:t>可持续影响指</w:t>
            </w:r>
          </w:p>
        </w:tc>
        <w:tc>
          <w:tcPr>
            <w:tcW w:w="821" w:type="pct"/>
            <w:vAlign w:val="center"/>
          </w:tcPr>
          <w:p w14:paraId="67276A02">
            <w:pPr>
              <w:pStyle w:val="24"/>
              <w:bidi w:val="0"/>
            </w:pPr>
            <w:r>
              <w:t>有利于可持法发展</w:t>
            </w:r>
          </w:p>
        </w:tc>
        <w:tc>
          <w:tcPr>
            <w:tcW w:w="1135" w:type="pct"/>
            <w:gridSpan w:val="2"/>
            <w:vAlign w:val="center"/>
          </w:tcPr>
          <w:p w14:paraId="14AEC72C">
            <w:pPr>
              <w:pStyle w:val="24"/>
              <w:bidi w:val="0"/>
            </w:pPr>
            <w:r>
              <w:t>持读</w:t>
            </w:r>
          </w:p>
        </w:tc>
        <w:tc>
          <w:tcPr>
            <w:tcW w:w="581" w:type="pct"/>
            <w:vAlign w:val="center"/>
          </w:tcPr>
          <w:p w14:paraId="4AF6F15F">
            <w:pPr>
              <w:pStyle w:val="24"/>
              <w:bidi w:val="0"/>
            </w:pPr>
            <w:r>
              <w:t>可持续影响指标</w:t>
            </w:r>
          </w:p>
        </w:tc>
        <w:tc>
          <w:tcPr>
            <w:tcW w:w="537" w:type="pct"/>
            <w:vAlign w:val="center"/>
          </w:tcPr>
          <w:p w14:paraId="2563A8DA">
            <w:pPr>
              <w:pStyle w:val="24"/>
              <w:bidi w:val="0"/>
            </w:pPr>
            <w:r>
              <w:t>直利于可持续发</w:t>
            </w:r>
          </w:p>
        </w:tc>
        <w:tc>
          <w:tcPr>
            <w:tcW w:w="640" w:type="pct"/>
            <w:vAlign w:val="center"/>
          </w:tcPr>
          <w:p w14:paraId="0A7A152A">
            <w:pPr>
              <w:pStyle w:val="24"/>
              <w:bidi w:val="0"/>
            </w:pPr>
            <w:r>
              <w:t>持续</w:t>
            </w:r>
          </w:p>
        </w:tc>
      </w:tr>
      <w:tr w14:paraId="07C48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60" w:type="pct"/>
            <w:vMerge w:val="continue"/>
            <w:textDirection w:val="tbRlV"/>
            <w:vAlign w:val="center"/>
          </w:tcPr>
          <w:p w14:paraId="6BE46648">
            <w:pPr>
              <w:pStyle w:val="24"/>
              <w:bidi w:val="0"/>
            </w:pPr>
          </w:p>
        </w:tc>
        <w:tc>
          <w:tcPr>
            <w:tcW w:w="396" w:type="pct"/>
            <w:vAlign w:val="center"/>
          </w:tcPr>
          <w:p w14:paraId="31FF2628">
            <w:pPr>
              <w:pStyle w:val="24"/>
              <w:bidi w:val="0"/>
            </w:pPr>
            <w:r>
              <w:t>满总度指标</w:t>
            </w:r>
          </w:p>
        </w:tc>
        <w:tc>
          <w:tcPr>
            <w:tcW w:w="526" w:type="pct"/>
            <w:vAlign w:val="center"/>
          </w:tcPr>
          <w:p w14:paraId="215C615B">
            <w:pPr>
              <w:pStyle w:val="24"/>
              <w:bidi w:val="0"/>
            </w:pPr>
            <w:r>
              <w:t>服务对象满总度</w:t>
            </w:r>
          </w:p>
        </w:tc>
        <w:tc>
          <w:tcPr>
            <w:tcW w:w="821" w:type="pct"/>
            <w:vAlign w:val="center"/>
          </w:tcPr>
          <w:p w14:paraId="053ADB32">
            <w:pPr>
              <w:pStyle w:val="24"/>
              <w:bidi w:val="0"/>
            </w:pPr>
            <w:r>
              <w:t>受益群众询意度</w:t>
            </w:r>
          </w:p>
        </w:tc>
        <w:tc>
          <w:tcPr>
            <w:tcW w:w="1135" w:type="pct"/>
            <w:gridSpan w:val="2"/>
            <w:vAlign w:val="center"/>
          </w:tcPr>
          <w:p w14:paraId="795C6F05">
            <w:pPr>
              <w:pStyle w:val="24"/>
              <w:bidi w:val="0"/>
            </w:pPr>
            <w:r>
              <w:t>&gt;95%</w:t>
            </w:r>
          </w:p>
        </w:tc>
        <w:tc>
          <w:tcPr>
            <w:tcW w:w="581" w:type="pct"/>
            <w:vAlign w:val="center"/>
          </w:tcPr>
          <w:p w14:paraId="2757B99D">
            <w:pPr>
              <w:pStyle w:val="24"/>
              <w:bidi w:val="0"/>
            </w:pPr>
            <w:r>
              <w:t>服务对象满意度指</w:t>
            </w:r>
          </w:p>
        </w:tc>
        <w:tc>
          <w:tcPr>
            <w:tcW w:w="537" w:type="pct"/>
            <w:vAlign w:val="center"/>
          </w:tcPr>
          <w:p w14:paraId="23EBD0A1">
            <w:pPr>
              <w:pStyle w:val="24"/>
              <w:bidi w:val="0"/>
            </w:pPr>
            <w:r>
              <w:t>受益群众满意度</w:t>
            </w:r>
          </w:p>
        </w:tc>
        <w:tc>
          <w:tcPr>
            <w:tcW w:w="640" w:type="pct"/>
            <w:vAlign w:val="center"/>
          </w:tcPr>
          <w:p w14:paraId="17F0E1F5">
            <w:pPr>
              <w:pStyle w:val="24"/>
              <w:bidi w:val="0"/>
            </w:pPr>
            <w:r>
              <w:t>≥95%</w:t>
            </w:r>
          </w:p>
        </w:tc>
      </w:tr>
      <w:tr w14:paraId="405E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5000" w:type="pct"/>
            <w:gridSpan w:val="9"/>
            <w:vAlign w:val="center"/>
          </w:tcPr>
          <w:p w14:paraId="43F0CD0E">
            <w:pPr>
              <w:pStyle w:val="24"/>
              <w:bidi w:val="0"/>
            </w:pPr>
          </w:p>
        </w:tc>
      </w:tr>
      <w:tr w14:paraId="1823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360" w:type="pct"/>
            <w:vAlign w:val="center"/>
          </w:tcPr>
          <w:p w14:paraId="4774BCA0">
            <w:pPr>
              <w:pStyle w:val="24"/>
              <w:bidi w:val="0"/>
            </w:pPr>
            <w:r>
              <w:t>负责人：</w:t>
            </w:r>
          </w:p>
        </w:tc>
        <w:tc>
          <w:tcPr>
            <w:tcW w:w="396" w:type="pct"/>
            <w:vAlign w:val="center"/>
          </w:tcPr>
          <w:p w14:paraId="3B12E2AD">
            <w:pPr>
              <w:pStyle w:val="24"/>
              <w:bidi w:val="0"/>
            </w:pPr>
          </w:p>
        </w:tc>
        <w:tc>
          <w:tcPr>
            <w:tcW w:w="526" w:type="pct"/>
            <w:vAlign w:val="center"/>
          </w:tcPr>
          <w:p w14:paraId="6654F201">
            <w:pPr>
              <w:pStyle w:val="24"/>
              <w:bidi w:val="0"/>
            </w:pPr>
            <w:r>
              <w:t>经办人：</w:t>
            </w:r>
          </w:p>
        </w:tc>
        <w:tc>
          <w:tcPr>
            <w:tcW w:w="821" w:type="pct"/>
            <w:vAlign w:val="center"/>
          </w:tcPr>
          <w:p w14:paraId="20958A0A">
            <w:pPr>
              <w:pStyle w:val="24"/>
              <w:bidi w:val="0"/>
            </w:pPr>
          </w:p>
        </w:tc>
        <w:tc>
          <w:tcPr>
            <w:tcW w:w="1135" w:type="pct"/>
            <w:gridSpan w:val="2"/>
            <w:vAlign w:val="center"/>
          </w:tcPr>
          <w:p w14:paraId="4A6757A1">
            <w:pPr>
              <w:pStyle w:val="24"/>
              <w:bidi w:val="0"/>
            </w:pPr>
            <w:r>
              <w:t>联系电话：</w:t>
            </w:r>
          </w:p>
        </w:tc>
        <w:tc>
          <w:tcPr>
            <w:tcW w:w="581" w:type="pct"/>
            <w:vAlign w:val="center"/>
          </w:tcPr>
          <w:p w14:paraId="6A43DD2B">
            <w:pPr>
              <w:pStyle w:val="24"/>
              <w:bidi w:val="0"/>
            </w:pPr>
          </w:p>
        </w:tc>
        <w:tc>
          <w:tcPr>
            <w:tcW w:w="537" w:type="pct"/>
            <w:vAlign w:val="center"/>
          </w:tcPr>
          <w:p w14:paraId="578E0666">
            <w:pPr>
              <w:pStyle w:val="24"/>
              <w:bidi w:val="0"/>
            </w:pPr>
            <w:r>
              <w:t>填报日期：</w:t>
            </w:r>
          </w:p>
        </w:tc>
        <w:tc>
          <w:tcPr>
            <w:tcW w:w="640" w:type="pct"/>
            <w:vAlign w:val="center"/>
          </w:tcPr>
          <w:p w14:paraId="6E08B922">
            <w:pPr>
              <w:pStyle w:val="24"/>
              <w:bidi w:val="0"/>
            </w:pPr>
            <w:r>
              <w:t>20240117113404</w:t>
            </w:r>
          </w:p>
        </w:tc>
      </w:tr>
    </w:tbl>
    <w:p w14:paraId="60BDA233">
      <w:r>
        <w:br w:type="page"/>
      </w:r>
    </w:p>
    <w:p w14:paraId="3FF726D1">
      <w:pPr>
        <w:pStyle w:val="23"/>
        <w:bidi w:val="0"/>
      </w:pPr>
      <w:r>
        <w:t>六玄玄四级J贝异I平位项口X山坝双口你</w:t>
      </w:r>
    </w:p>
    <w:p w14:paraId="2E238715">
      <w:pPr>
        <w:pStyle w:val="23"/>
        <w:bidi w:val="0"/>
      </w:pP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38"/>
        <w:gridCol w:w="793"/>
        <w:gridCol w:w="1008"/>
        <w:gridCol w:w="1632"/>
        <w:gridCol w:w="1498"/>
        <w:gridCol w:w="756"/>
        <w:gridCol w:w="1144"/>
        <w:gridCol w:w="1039"/>
        <w:gridCol w:w="1480"/>
      </w:tblGrid>
      <w:tr w14:paraId="1AB0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219" w:type="pct"/>
            <w:gridSpan w:val="3"/>
            <w:vAlign w:val="center"/>
          </w:tcPr>
          <w:p w14:paraId="701FBC98">
            <w:pPr>
              <w:pStyle w:val="24"/>
              <w:bidi w:val="0"/>
            </w:pPr>
            <w:r>
              <w:t>项目名称</w:t>
            </w:r>
          </w:p>
        </w:tc>
        <w:tc>
          <w:tcPr>
            <w:tcW w:w="3780" w:type="pct"/>
            <w:gridSpan w:val="6"/>
            <w:vAlign w:val="center"/>
          </w:tcPr>
          <w:p w14:paraId="18CE4E5C">
            <w:pPr>
              <w:pStyle w:val="24"/>
              <w:bidi w:val="0"/>
            </w:pPr>
            <w:r>
              <w:t>市政目常维修维护工程</w:t>
            </w:r>
          </w:p>
        </w:tc>
      </w:tr>
      <w:tr w14:paraId="7708F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1219" w:type="pct"/>
            <w:gridSpan w:val="3"/>
            <w:vAlign w:val="center"/>
          </w:tcPr>
          <w:p w14:paraId="3E13097F">
            <w:pPr>
              <w:pStyle w:val="24"/>
              <w:bidi w:val="0"/>
            </w:pPr>
            <w:r>
              <w:t>主管部门及代码</w:t>
            </w:r>
          </w:p>
        </w:tc>
        <w:tc>
          <w:tcPr>
            <w:tcW w:w="1606" w:type="pct"/>
            <w:gridSpan w:val="2"/>
            <w:vAlign w:val="center"/>
          </w:tcPr>
          <w:p w14:paraId="45F9C72B">
            <w:pPr>
              <w:pStyle w:val="24"/>
              <w:bidi w:val="0"/>
            </w:pPr>
            <w:r>
              <w:t>042-兴县公用事业发展服务中心</w:t>
            </w:r>
          </w:p>
        </w:tc>
        <w:tc>
          <w:tcPr>
            <w:tcW w:w="983" w:type="pct"/>
            <w:gridSpan w:val="2"/>
            <w:vAlign w:val="center"/>
          </w:tcPr>
          <w:p w14:paraId="183454C1">
            <w:pPr>
              <w:pStyle w:val="24"/>
              <w:bidi w:val="0"/>
            </w:pPr>
            <w:r>
              <w:t>实施单位</w:t>
            </w:r>
          </w:p>
        </w:tc>
        <w:tc>
          <w:tcPr>
            <w:tcW w:w="1191" w:type="pct"/>
            <w:gridSpan w:val="2"/>
            <w:vAlign w:val="center"/>
          </w:tcPr>
          <w:p w14:paraId="3B4C97DF">
            <w:pPr>
              <w:pStyle w:val="24"/>
              <w:bidi w:val="0"/>
            </w:pPr>
            <w:r>
              <w:t>兴县公用事业发展服务中心</w:t>
            </w:r>
          </w:p>
        </w:tc>
      </w:tr>
      <w:tr w14:paraId="5CEDF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19" w:type="pct"/>
            <w:gridSpan w:val="3"/>
            <w:vAlign w:val="center"/>
          </w:tcPr>
          <w:p w14:paraId="34D308E2">
            <w:pPr>
              <w:pStyle w:val="24"/>
              <w:bidi w:val="0"/>
            </w:pPr>
            <w:r>
              <w:t>项目属性</w:t>
            </w:r>
          </w:p>
        </w:tc>
        <w:tc>
          <w:tcPr>
            <w:tcW w:w="1606" w:type="pct"/>
            <w:gridSpan w:val="2"/>
            <w:vAlign w:val="center"/>
          </w:tcPr>
          <w:p w14:paraId="7A701D0F">
            <w:pPr>
              <w:pStyle w:val="24"/>
              <w:bidi w:val="0"/>
            </w:pPr>
            <w:r>
              <w:t>次性项目(1年结束)</w:t>
            </w:r>
          </w:p>
        </w:tc>
        <w:tc>
          <w:tcPr>
            <w:tcW w:w="983" w:type="pct"/>
            <w:gridSpan w:val="2"/>
            <w:vAlign w:val="center"/>
          </w:tcPr>
          <w:p w14:paraId="2D797634">
            <w:pPr>
              <w:pStyle w:val="24"/>
              <w:bidi w:val="0"/>
            </w:pPr>
            <w:r>
              <w:t>项目期</w:t>
            </w:r>
          </w:p>
        </w:tc>
        <w:tc>
          <w:tcPr>
            <w:tcW w:w="1191" w:type="pct"/>
            <w:gridSpan w:val="2"/>
            <w:vAlign w:val="center"/>
          </w:tcPr>
          <w:p w14:paraId="2F183E55">
            <w:pPr>
              <w:pStyle w:val="24"/>
              <w:bidi w:val="0"/>
            </w:pPr>
            <w:r>
              <w:t>1年</w:t>
            </w:r>
          </w:p>
        </w:tc>
      </w:tr>
      <w:tr w14:paraId="7886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1219" w:type="pct"/>
            <w:gridSpan w:val="3"/>
            <w:vMerge w:val="restart"/>
            <w:vAlign w:val="center"/>
          </w:tcPr>
          <w:p w14:paraId="57BF22DD">
            <w:pPr>
              <w:pStyle w:val="24"/>
              <w:bidi w:val="0"/>
            </w:pPr>
            <w:r>
              <w:t>项目资金</w:t>
            </w:r>
          </w:p>
          <w:p w14:paraId="6D2AA4C0">
            <w:pPr>
              <w:pStyle w:val="24"/>
              <w:bidi w:val="0"/>
            </w:pPr>
            <w:r>
              <w:t>(元)</w:t>
            </w:r>
          </w:p>
        </w:tc>
        <w:tc>
          <w:tcPr>
            <w:tcW w:w="837" w:type="pct"/>
            <w:vAlign w:val="center"/>
          </w:tcPr>
          <w:p w14:paraId="74F41C1D">
            <w:pPr>
              <w:pStyle w:val="24"/>
              <w:bidi w:val="0"/>
            </w:pPr>
            <w:r>
              <w:t>实施期资金总额：</w:t>
            </w:r>
          </w:p>
        </w:tc>
        <w:tc>
          <w:tcPr>
            <w:tcW w:w="768" w:type="pct"/>
            <w:vAlign w:val="center"/>
          </w:tcPr>
          <w:p w14:paraId="5D3D4609">
            <w:pPr>
              <w:pStyle w:val="24"/>
              <w:bidi w:val="0"/>
            </w:pPr>
            <w:r>
              <w:t>4,625,900</w:t>
            </w:r>
          </w:p>
        </w:tc>
        <w:tc>
          <w:tcPr>
            <w:tcW w:w="983" w:type="pct"/>
            <w:gridSpan w:val="2"/>
            <w:vAlign w:val="center"/>
          </w:tcPr>
          <w:p w14:paraId="0FBF4539">
            <w:pPr>
              <w:pStyle w:val="24"/>
              <w:bidi w:val="0"/>
            </w:pPr>
            <w:r>
              <w:t>年度资金总额：</w:t>
            </w:r>
          </w:p>
        </w:tc>
        <w:tc>
          <w:tcPr>
            <w:tcW w:w="1191" w:type="pct"/>
            <w:gridSpan w:val="2"/>
            <w:vAlign w:val="center"/>
          </w:tcPr>
          <w:p w14:paraId="5BDA5C7E">
            <w:pPr>
              <w:pStyle w:val="24"/>
              <w:bidi w:val="0"/>
            </w:pPr>
            <w:r>
              <w:t>1,200,000</w:t>
            </w:r>
          </w:p>
        </w:tc>
      </w:tr>
      <w:tr w14:paraId="4D37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19" w:type="pct"/>
            <w:gridSpan w:val="3"/>
            <w:vMerge w:val="continue"/>
            <w:vAlign w:val="center"/>
          </w:tcPr>
          <w:p w14:paraId="0286637B">
            <w:pPr>
              <w:pStyle w:val="24"/>
              <w:bidi w:val="0"/>
            </w:pPr>
          </w:p>
        </w:tc>
        <w:tc>
          <w:tcPr>
            <w:tcW w:w="837" w:type="pct"/>
            <w:vAlign w:val="center"/>
          </w:tcPr>
          <w:p w14:paraId="695B7BBA">
            <w:pPr>
              <w:pStyle w:val="24"/>
              <w:bidi w:val="0"/>
            </w:pPr>
            <w:r>
              <w:t>其中：中央财政资金</w:t>
            </w:r>
          </w:p>
        </w:tc>
        <w:tc>
          <w:tcPr>
            <w:tcW w:w="768" w:type="pct"/>
            <w:vAlign w:val="center"/>
          </w:tcPr>
          <w:p w14:paraId="035C4BE7">
            <w:pPr>
              <w:pStyle w:val="24"/>
              <w:bidi w:val="0"/>
            </w:pPr>
            <w:r>
              <w:t>0</w:t>
            </w:r>
          </w:p>
        </w:tc>
        <w:tc>
          <w:tcPr>
            <w:tcW w:w="983" w:type="pct"/>
            <w:gridSpan w:val="2"/>
            <w:vAlign w:val="center"/>
          </w:tcPr>
          <w:p w14:paraId="131A6AB2">
            <w:pPr>
              <w:pStyle w:val="24"/>
              <w:bidi w:val="0"/>
            </w:pPr>
            <w:r>
              <w:t>其中：中央财政资金</w:t>
            </w:r>
          </w:p>
        </w:tc>
        <w:tc>
          <w:tcPr>
            <w:tcW w:w="1191" w:type="pct"/>
            <w:gridSpan w:val="2"/>
            <w:vAlign w:val="center"/>
          </w:tcPr>
          <w:p w14:paraId="2562652C">
            <w:pPr>
              <w:pStyle w:val="24"/>
              <w:bidi w:val="0"/>
            </w:pPr>
            <w:r>
              <w:t>0</w:t>
            </w:r>
          </w:p>
        </w:tc>
      </w:tr>
      <w:tr w14:paraId="536A7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19" w:type="pct"/>
            <w:gridSpan w:val="3"/>
            <w:vMerge w:val="continue"/>
            <w:vAlign w:val="center"/>
          </w:tcPr>
          <w:p w14:paraId="19D863F9">
            <w:pPr>
              <w:pStyle w:val="24"/>
              <w:bidi w:val="0"/>
            </w:pPr>
          </w:p>
        </w:tc>
        <w:tc>
          <w:tcPr>
            <w:tcW w:w="837" w:type="pct"/>
            <w:vAlign w:val="center"/>
          </w:tcPr>
          <w:p w14:paraId="2AA2B2AE">
            <w:pPr>
              <w:pStyle w:val="24"/>
              <w:bidi w:val="0"/>
            </w:pPr>
            <w:r>
              <w:t>省级财政资金</w:t>
            </w:r>
          </w:p>
        </w:tc>
        <w:tc>
          <w:tcPr>
            <w:tcW w:w="768" w:type="pct"/>
            <w:vAlign w:val="center"/>
          </w:tcPr>
          <w:p w14:paraId="128BD9B1">
            <w:pPr>
              <w:pStyle w:val="24"/>
              <w:bidi w:val="0"/>
            </w:pPr>
            <w:r>
              <w:t>0</w:t>
            </w:r>
          </w:p>
        </w:tc>
        <w:tc>
          <w:tcPr>
            <w:tcW w:w="983" w:type="pct"/>
            <w:gridSpan w:val="2"/>
            <w:vAlign w:val="center"/>
          </w:tcPr>
          <w:p w14:paraId="7ACE8E48">
            <w:pPr>
              <w:pStyle w:val="24"/>
              <w:bidi w:val="0"/>
            </w:pPr>
            <w:r>
              <w:t>省级财政资金</w:t>
            </w:r>
          </w:p>
        </w:tc>
        <w:tc>
          <w:tcPr>
            <w:tcW w:w="1191" w:type="pct"/>
            <w:gridSpan w:val="2"/>
            <w:vAlign w:val="center"/>
          </w:tcPr>
          <w:p w14:paraId="2D2EBF77">
            <w:pPr>
              <w:pStyle w:val="24"/>
              <w:bidi w:val="0"/>
            </w:pPr>
            <w:r>
              <w:t>0</w:t>
            </w:r>
          </w:p>
        </w:tc>
      </w:tr>
      <w:tr w14:paraId="67CBF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19" w:type="pct"/>
            <w:gridSpan w:val="3"/>
            <w:vMerge w:val="continue"/>
            <w:vAlign w:val="center"/>
          </w:tcPr>
          <w:p w14:paraId="2C80AF33">
            <w:pPr>
              <w:pStyle w:val="24"/>
              <w:bidi w:val="0"/>
            </w:pPr>
          </w:p>
        </w:tc>
        <w:tc>
          <w:tcPr>
            <w:tcW w:w="837" w:type="pct"/>
            <w:vAlign w:val="center"/>
          </w:tcPr>
          <w:p w14:paraId="53B61B05">
            <w:pPr>
              <w:pStyle w:val="24"/>
              <w:bidi w:val="0"/>
            </w:pPr>
            <w:r>
              <w:t>市县(区)财政资金</w:t>
            </w:r>
          </w:p>
        </w:tc>
        <w:tc>
          <w:tcPr>
            <w:tcW w:w="768" w:type="pct"/>
            <w:vAlign w:val="center"/>
          </w:tcPr>
          <w:p w14:paraId="4531792E">
            <w:pPr>
              <w:pStyle w:val="24"/>
              <w:bidi w:val="0"/>
            </w:pPr>
            <w:r>
              <w:t>4,625,900</w:t>
            </w:r>
          </w:p>
        </w:tc>
        <w:tc>
          <w:tcPr>
            <w:tcW w:w="983" w:type="pct"/>
            <w:gridSpan w:val="2"/>
            <w:vAlign w:val="center"/>
          </w:tcPr>
          <w:p w14:paraId="0F3B74E2">
            <w:pPr>
              <w:pStyle w:val="24"/>
              <w:bidi w:val="0"/>
            </w:pPr>
            <w:r>
              <w:t>市县(区)财政资金</w:t>
            </w:r>
          </w:p>
        </w:tc>
        <w:tc>
          <w:tcPr>
            <w:tcW w:w="1191" w:type="pct"/>
            <w:gridSpan w:val="2"/>
            <w:vAlign w:val="center"/>
          </w:tcPr>
          <w:p w14:paraId="27368020">
            <w:pPr>
              <w:pStyle w:val="24"/>
              <w:bidi w:val="0"/>
            </w:pPr>
            <w:r>
              <w:t>1,200,000</w:t>
            </w:r>
          </w:p>
        </w:tc>
      </w:tr>
      <w:tr w14:paraId="6203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19" w:type="pct"/>
            <w:gridSpan w:val="3"/>
            <w:vMerge w:val="continue"/>
            <w:vAlign w:val="center"/>
          </w:tcPr>
          <w:p w14:paraId="6D76675D">
            <w:pPr>
              <w:pStyle w:val="24"/>
              <w:bidi w:val="0"/>
            </w:pPr>
          </w:p>
        </w:tc>
        <w:tc>
          <w:tcPr>
            <w:tcW w:w="837" w:type="pct"/>
            <w:vAlign w:val="center"/>
          </w:tcPr>
          <w:p w14:paraId="55F61575">
            <w:pPr>
              <w:pStyle w:val="24"/>
              <w:bidi w:val="0"/>
            </w:pPr>
            <w:r>
              <w:t>单位自筹</w:t>
            </w:r>
          </w:p>
        </w:tc>
        <w:tc>
          <w:tcPr>
            <w:tcW w:w="768" w:type="pct"/>
            <w:vAlign w:val="center"/>
          </w:tcPr>
          <w:p w14:paraId="799BD846">
            <w:pPr>
              <w:pStyle w:val="24"/>
              <w:bidi w:val="0"/>
            </w:pPr>
            <w:r>
              <w:t>0</w:t>
            </w:r>
          </w:p>
        </w:tc>
        <w:tc>
          <w:tcPr>
            <w:tcW w:w="983" w:type="pct"/>
            <w:gridSpan w:val="2"/>
            <w:vAlign w:val="center"/>
          </w:tcPr>
          <w:p w14:paraId="091912BC">
            <w:pPr>
              <w:pStyle w:val="24"/>
              <w:bidi w:val="0"/>
            </w:pPr>
            <w:r>
              <w:t>单位自筹</w:t>
            </w:r>
          </w:p>
        </w:tc>
        <w:tc>
          <w:tcPr>
            <w:tcW w:w="1191" w:type="pct"/>
            <w:gridSpan w:val="2"/>
            <w:vAlign w:val="center"/>
          </w:tcPr>
          <w:p w14:paraId="4088ABEA">
            <w:pPr>
              <w:pStyle w:val="24"/>
              <w:bidi w:val="0"/>
            </w:pPr>
            <w:r>
              <w:t>0</w:t>
            </w:r>
          </w:p>
        </w:tc>
      </w:tr>
      <w:tr w14:paraId="31FF1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1219" w:type="pct"/>
            <w:gridSpan w:val="3"/>
            <w:vMerge w:val="continue"/>
            <w:vAlign w:val="center"/>
          </w:tcPr>
          <w:p w14:paraId="4784E7A3">
            <w:pPr>
              <w:pStyle w:val="24"/>
              <w:bidi w:val="0"/>
            </w:pPr>
          </w:p>
        </w:tc>
        <w:tc>
          <w:tcPr>
            <w:tcW w:w="837" w:type="pct"/>
            <w:vAlign w:val="center"/>
          </w:tcPr>
          <w:p w14:paraId="2DD098AF">
            <w:pPr>
              <w:pStyle w:val="24"/>
              <w:bidi w:val="0"/>
            </w:pPr>
            <w:r>
              <w:t>其他资金</w:t>
            </w:r>
          </w:p>
        </w:tc>
        <w:tc>
          <w:tcPr>
            <w:tcW w:w="768" w:type="pct"/>
            <w:vAlign w:val="center"/>
          </w:tcPr>
          <w:p w14:paraId="0CC86A81">
            <w:pPr>
              <w:pStyle w:val="24"/>
              <w:bidi w:val="0"/>
            </w:pPr>
          </w:p>
        </w:tc>
        <w:tc>
          <w:tcPr>
            <w:tcW w:w="983" w:type="pct"/>
            <w:gridSpan w:val="2"/>
            <w:vAlign w:val="center"/>
          </w:tcPr>
          <w:p w14:paraId="1D1B7974">
            <w:pPr>
              <w:pStyle w:val="24"/>
              <w:bidi w:val="0"/>
            </w:pPr>
            <w:r>
              <w:t>其他资金</w:t>
            </w:r>
          </w:p>
        </w:tc>
        <w:tc>
          <w:tcPr>
            <w:tcW w:w="1191" w:type="pct"/>
            <w:gridSpan w:val="2"/>
            <w:vAlign w:val="center"/>
          </w:tcPr>
          <w:p w14:paraId="3741C8CF">
            <w:pPr>
              <w:pStyle w:val="24"/>
              <w:bidi w:val="0"/>
            </w:pPr>
          </w:p>
        </w:tc>
      </w:tr>
      <w:tr w14:paraId="102CF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9" w:hRule="atLeast"/>
        </w:trPr>
        <w:tc>
          <w:tcPr>
            <w:tcW w:w="1219" w:type="pct"/>
            <w:gridSpan w:val="3"/>
            <w:vAlign w:val="center"/>
          </w:tcPr>
          <w:p w14:paraId="15583A1C">
            <w:pPr>
              <w:pStyle w:val="24"/>
              <w:bidi w:val="0"/>
            </w:pPr>
            <w:r>
              <w:t>项目概况</w:t>
            </w:r>
          </w:p>
        </w:tc>
        <w:tc>
          <w:tcPr>
            <w:tcW w:w="3780" w:type="pct"/>
            <w:gridSpan w:val="6"/>
            <w:vAlign w:val="center"/>
          </w:tcPr>
          <w:p w14:paraId="72DEE194">
            <w:pPr>
              <w:pStyle w:val="24"/>
              <w:bidi w:val="0"/>
            </w:pPr>
            <w:r>
              <w:t>1、蔚汾河道景观河沿线零星维修27.19万元2、兴县新城市政维修34.02万元3、石塘会沟高速公路下面排水沟改造工程22.77万元4、蔚汾南路市政维修工程38.99万元5、连城大道石盘头排洪洞塌陷维修787万元6、石盘头Ⅲ看守所墙体倒塌沉陷维修10.57万元7、兴县北查沟建筑垃圾填埋场租地款47.36万元8、城区路灯维修工程23.42万元9、兴县城区晋绥东路市政维修工程38.72万元10、兴县城区晋绥西路市政维修工程</w:t>
            </w:r>
          </w:p>
          <w:p w14:paraId="238BBF73">
            <w:pPr>
              <w:pStyle w:val="24"/>
              <w:bidi w:val="0"/>
            </w:pPr>
            <w:r>
              <w:t>43.99万元等等共计21项463.22万元。</w:t>
            </w:r>
          </w:p>
        </w:tc>
      </w:tr>
      <w:tr w14:paraId="58E9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1219" w:type="pct"/>
            <w:gridSpan w:val="3"/>
            <w:vAlign w:val="center"/>
          </w:tcPr>
          <w:p w14:paraId="4DF258B3">
            <w:pPr>
              <w:pStyle w:val="24"/>
              <w:bidi w:val="0"/>
            </w:pPr>
            <w:r>
              <w:t>立项依据</w:t>
            </w:r>
          </w:p>
        </w:tc>
        <w:tc>
          <w:tcPr>
            <w:tcW w:w="3780" w:type="pct"/>
            <w:gridSpan w:val="6"/>
            <w:vAlign w:val="center"/>
          </w:tcPr>
          <w:p w14:paraId="0878AD5C">
            <w:pPr>
              <w:pStyle w:val="24"/>
              <w:bidi w:val="0"/>
            </w:pPr>
            <w:r>
              <w:t>单位根据自身需求设立</w:t>
            </w:r>
          </w:p>
        </w:tc>
      </w:tr>
      <w:tr w14:paraId="3512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219" w:type="pct"/>
            <w:gridSpan w:val="3"/>
            <w:vAlign w:val="center"/>
          </w:tcPr>
          <w:p w14:paraId="6463E601">
            <w:pPr>
              <w:pStyle w:val="24"/>
              <w:bidi w:val="0"/>
            </w:pPr>
            <w:r>
              <w:t>项目设立必要性</w:t>
            </w:r>
          </w:p>
        </w:tc>
        <w:tc>
          <w:tcPr>
            <w:tcW w:w="3780" w:type="pct"/>
            <w:gridSpan w:val="6"/>
            <w:vAlign w:val="center"/>
          </w:tcPr>
          <w:p w14:paraId="67D9968A">
            <w:pPr>
              <w:pStyle w:val="24"/>
              <w:bidi w:val="0"/>
            </w:pPr>
            <w:r>
              <w:t>保证单位正常运转</w:t>
            </w:r>
          </w:p>
        </w:tc>
      </w:tr>
      <w:tr w14:paraId="4C9B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1219" w:type="pct"/>
            <w:gridSpan w:val="3"/>
            <w:vAlign w:val="center"/>
          </w:tcPr>
          <w:p w14:paraId="710C390E">
            <w:pPr>
              <w:pStyle w:val="24"/>
              <w:bidi w:val="0"/>
            </w:pPr>
            <w:r>
              <w:t>保证项目实施的制度、措施</w:t>
            </w:r>
          </w:p>
        </w:tc>
        <w:tc>
          <w:tcPr>
            <w:tcW w:w="3780" w:type="pct"/>
            <w:gridSpan w:val="6"/>
            <w:vAlign w:val="center"/>
          </w:tcPr>
          <w:p w14:paraId="48707145">
            <w:pPr>
              <w:pStyle w:val="24"/>
              <w:bidi w:val="0"/>
            </w:pPr>
            <w:r>
              <w:t>施工合同、工程结算书、竣工资料、签证等资料</w:t>
            </w:r>
          </w:p>
        </w:tc>
      </w:tr>
      <w:tr w14:paraId="5EAFE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19" w:type="pct"/>
            <w:gridSpan w:val="3"/>
            <w:vAlign w:val="center"/>
          </w:tcPr>
          <w:p w14:paraId="596FDB21">
            <w:pPr>
              <w:pStyle w:val="24"/>
              <w:bidi w:val="0"/>
            </w:pPr>
            <w:r>
              <w:t>项目实施计划</w:t>
            </w:r>
          </w:p>
        </w:tc>
        <w:tc>
          <w:tcPr>
            <w:tcW w:w="3780" w:type="pct"/>
            <w:gridSpan w:val="6"/>
            <w:vAlign w:val="center"/>
          </w:tcPr>
          <w:p w14:paraId="193150E3">
            <w:pPr>
              <w:pStyle w:val="24"/>
              <w:bidi w:val="0"/>
            </w:pPr>
            <w:r>
              <w:t>对单位各项零星支出，维修配件费</w:t>
            </w:r>
          </w:p>
        </w:tc>
      </w:tr>
      <w:tr w14:paraId="1CE0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5000" w:type="pct"/>
            <w:gridSpan w:val="9"/>
            <w:vAlign w:val="center"/>
          </w:tcPr>
          <w:p w14:paraId="6AF62373">
            <w:pPr>
              <w:pStyle w:val="24"/>
              <w:bidi w:val="0"/>
            </w:pPr>
          </w:p>
        </w:tc>
      </w:tr>
      <w:tr w14:paraId="51E25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3218" w:type="pct"/>
            <w:gridSpan w:val="6"/>
            <w:vAlign w:val="center"/>
          </w:tcPr>
          <w:p w14:paraId="7C793C22">
            <w:pPr>
              <w:pStyle w:val="24"/>
              <w:bidi w:val="0"/>
            </w:pPr>
            <w:r>
              <w:t>实施期目标</w:t>
            </w:r>
          </w:p>
        </w:tc>
        <w:tc>
          <w:tcPr>
            <w:tcW w:w="1781" w:type="pct"/>
            <w:gridSpan w:val="3"/>
            <w:vAlign w:val="center"/>
          </w:tcPr>
          <w:p w14:paraId="06997121">
            <w:pPr>
              <w:pStyle w:val="24"/>
              <w:bidi w:val="0"/>
            </w:pPr>
            <w:r>
              <w:t>年度目标</w:t>
            </w:r>
          </w:p>
        </w:tc>
      </w:tr>
      <w:tr w14:paraId="44642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trPr>
        <w:tc>
          <w:tcPr>
            <w:tcW w:w="284" w:type="pct"/>
            <w:vAlign w:val="center"/>
          </w:tcPr>
          <w:p w14:paraId="5BA6350C">
            <w:pPr>
              <w:pStyle w:val="24"/>
              <w:bidi w:val="0"/>
            </w:pPr>
            <w:r>
              <w:t>体目标</w:t>
            </w:r>
          </w:p>
        </w:tc>
        <w:tc>
          <w:tcPr>
            <w:tcW w:w="2934" w:type="pct"/>
            <w:gridSpan w:val="5"/>
            <w:vAlign w:val="center"/>
          </w:tcPr>
          <w:p w14:paraId="36F763C4">
            <w:pPr>
              <w:pStyle w:val="24"/>
              <w:bidi w:val="0"/>
            </w:pPr>
            <w:r>
              <w:t>保证单位的正常运转，保证工作效率</w:t>
            </w:r>
          </w:p>
        </w:tc>
        <w:tc>
          <w:tcPr>
            <w:tcW w:w="1781" w:type="pct"/>
            <w:gridSpan w:val="3"/>
            <w:vAlign w:val="center"/>
          </w:tcPr>
          <w:p w14:paraId="743965F2">
            <w:pPr>
              <w:pStyle w:val="24"/>
              <w:bidi w:val="0"/>
            </w:pPr>
            <w:r>
              <w:t>保证单位的正常运转，保证工作效率</w:t>
            </w:r>
          </w:p>
        </w:tc>
      </w:tr>
      <w:tr w14:paraId="6BA50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284" w:type="pct"/>
            <w:vMerge w:val="restart"/>
            <w:textDirection w:val="tbRlV"/>
            <w:vAlign w:val="center"/>
          </w:tcPr>
          <w:p w14:paraId="7CF9F8F2">
            <w:pPr>
              <w:pStyle w:val="24"/>
              <w:bidi w:val="0"/>
            </w:pPr>
            <w:r>
              <w:t>绩效指标</w:t>
            </w:r>
          </w:p>
        </w:tc>
        <w:tc>
          <w:tcPr>
            <w:tcW w:w="413" w:type="pct"/>
            <w:vAlign w:val="center"/>
          </w:tcPr>
          <w:p w14:paraId="0950FCD2">
            <w:pPr>
              <w:pStyle w:val="24"/>
              <w:bidi w:val="0"/>
            </w:pPr>
            <w:r>
              <w:t>一级指标</w:t>
            </w:r>
          </w:p>
        </w:tc>
        <w:tc>
          <w:tcPr>
            <w:tcW w:w="521" w:type="pct"/>
            <w:vAlign w:val="center"/>
          </w:tcPr>
          <w:p w14:paraId="24AF4B19">
            <w:pPr>
              <w:pStyle w:val="24"/>
              <w:bidi w:val="0"/>
            </w:pPr>
            <w:r>
              <w:t>二级指标</w:t>
            </w:r>
          </w:p>
        </w:tc>
        <w:tc>
          <w:tcPr>
            <w:tcW w:w="837" w:type="pct"/>
            <w:vAlign w:val="center"/>
          </w:tcPr>
          <w:p w14:paraId="140FA4C7">
            <w:pPr>
              <w:pStyle w:val="24"/>
              <w:bidi w:val="0"/>
            </w:pPr>
            <w:r>
              <w:t>三级指标</w:t>
            </w:r>
          </w:p>
        </w:tc>
        <w:tc>
          <w:tcPr>
            <w:tcW w:w="1161" w:type="pct"/>
            <w:gridSpan w:val="2"/>
            <w:vAlign w:val="center"/>
          </w:tcPr>
          <w:p w14:paraId="293DE0AD">
            <w:pPr>
              <w:pStyle w:val="24"/>
              <w:bidi w:val="0"/>
            </w:pPr>
            <w:r>
              <w:t>指标值</w:t>
            </w:r>
          </w:p>
        </w:tc>
        <w:tc>
          <w:tcPr>
            <w:tcW w:w="590" w:type="pct"/>
            <w:vAlign w:val="center"/>
          </w:tcPr>
          <w:p w14:paraId="20461BAB">
            <w:pPr>
              <w:pStyle w:val="24"/>
              <w:bidi w:val="0"/>
            </w:pPr>
            <w:r>
              <w:t>二级指标</w:t>
            </w:r>
          </w:p>
        </w:tc>
        <w:tc>
          <w:tcPr>
            <w:tcW w:w="537" w:type="pct"/>
            <w:vAlign w:val="center"/>
          </w:tcPr>
          <w:p w14:paraId="3E316183">
            <w:pPr>
              <w:pStyle w:val="24"/>
              <w:bidi w:val="0"/>
            </w:pPr>
            <w:r>
              <w:t>三级指标</w:t>
            </w:r>
          </w:p>
        </w:tc>
        <w:tc>
          <w:tcPr>
            <w:tcW w:w="654" w:type="pct"/>
            <w:vAlign w:val="center"/>
          </w:tcPr>
          <w:p w14:paraId="72B79E0A">
            <w:pPr>
              <w:pStyle w:val="24"/>
              <w:bidi w:val="0"/>
            </w:pPr>
            <w:r>
              <w:t>指标值</w:t>
            </w:r>
          </w:p>
        </w:tc>
      </w:tr>
      <w:tr w14:paraId="06A1A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284" w:type="pct"/>
            <w:vMerge w:val="continue"/>
            <w:textDirection w:val="tbRlV"/>
            <w:vAlign w:val="center"/>
          </w:tcPr>
          <w:p w14:paraId="17A87FD7">
            <w:pPr>
              <w:pStyle w:val="24"/>
              <w:bidi w:val="0"/>
            </w:pPr>
          </w:p>
        </w:tc>
        <w:tc>
          <w:tcPr>
            <w:tcW w:w="413" w:type="pct"/>
            <w:vMerge w:val="restart"/>
            <w:vAlign w:val="center"/>
          </w:tcPr>
          <w:p w14:paraId="4B3F30D6">
            <w:pPr>
              <w:pStyle w:val="24"/>
              <w:bidi w:val="0"/>
            </w:pPr>
            <w:r>
              <w:t>产出指标</w:t>
            </w:r>
          </w:p>
        </w:tc>
        <w:tc>
          <w:tcPr>
            <w:tcW w:w="521" w:type="pct"/>
            <w:vAlign w:val="center"/>
          </w:tcPr>
          <w:p w14:paraId="0AD5D089">
            <w:pPr>
              <w:pStyle w:val="24"/>
              <w:bidi w:val="0"/>
            </w:pPr>
            <w:r>
              <w:t>数量指标</w:t>
            </w:r>
          </w:p>
        </w:tc>
        <w:tc>
          <w:tcPr>
            <w:tcW w:w="837" w:type="pct"/>
            <w:vAlign w:val="center"/>
          </w:tcPr>
          <w:p w14:paraId="5C0B047B">
            <w:pPr>
              <w:pStyle w:val="24"/>
              <w:bidi w:val="0"/>
            </w:pPr>
            <w:r>
              <w:t>政修所需经费数量</w:t>
            </w:r>
          </w:p>
        </w:tc>
        <w:tc>
          <w:tcPr>
            <w:tcW w:w="1161" w:type="pct"/>
            <w:gridSpan w:val="2"/>
            <w:vAlign w:val="center"/>
          </w:tcPr>
          <w:p w14:paraId="43B136E7">
            <w:pPr>
              <w:pStyle w:val="24"/>
              <w:bidi w:val="0"/>
            </w:pPr>
            <w:r>
              <w:t>≥21项</w:t>
            </w:r>
          </w:p>
        </w:tc>
        <w:tc>
          <w:tcPr>
            <w:tcW w:w="590" w:type="pct"/>
            <w:vAlign w:val="center"/>
          </w:tcPr>
          <w:p w14:paraId="2A31A9F3">
            <w:pPr>
              <w:pStyle w:val="24"/>
              <w:bidi w:val="0"/>
            </w:pPr>
            <w:r>
              <w:t>数量指标</w:t>
            </w:r>
          </w:p>
        </w:tc>
        <w:tc>
          <w:tcPr>
            <w:tcW w:w="537" w:type="pct"/>
            <w:vAlign w:val="center"/>
          </w:tcPr>
          <w:p w14:paraId="6850664D">
            <w:pPr>
              <w:pStyle w:val="24"/>
              <w:bidi w:val="0"/>
            </w:pPr>
            <w:r>
              <w:t>市政维修所雷经</w:t>
            </w:r>
          </w:p>
        </w:tc>
        <w:tc>
          <w:tcPr>
            <w:tcW w:w="654" w:type="pct"/>
            <w:vAlign w:val="center"/>
          </w:tcPr>
          <w:p w14:paraId="7F1EB623">
            <w:pPr>
              <w:pStyle w:val="24"/>
              <w:bidi w:val="0"/>
            </w:pPr>
            <w:r>
              <w:t>≥21项</w:t>
            </w:r>
          </w:p>
        </w:tc>
      </w:tr>
      <w:tr w14:paraId="70F26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284" w:type="pct"/>
            <w:vMerge w:val="continue"/>
            <w:textDirection w:val="tbRlV"/>
            <w:vAlign w:val="center"/>
          </w:tcPr>
          <w:p w14:paraId="23346DFE">
            <w:pPr>
              <w:pStyle w:val="24"/>
              <w:bidi w:val="0"/>
            </w:pPr>
          </w:p>
        </w:tc>
        <w:tc>
          <w:tcPr>
            <w:tcW w:w="413" w:type="pct"/>
            <w:vMerge w:val="continue"/>
            <w:vAlign w:val="center"/>
          </w:tcPr>
          <w:p w14:paraId="16EF576B">
            <w:pPr>
              <w:pStyle w:val="24"/>
              <w:bidi w:val="0"/>
            </w:pPr>
          </w:p>
        </w:tc>
        <w:tc>
          <w:tcPr>
            <w:tcW w:w="521" w:type="pct"/>
            <w:vAlign w:val="center"/>
          </w:tcPr>
          <w:p w14:paraId="03F145DD">
            <w:pPr>
              <w:pStyle w:val="24"/>
              <w:bidi w:val="0"/>
            </w:pPr>
            <w:r>
              <w:t>质量指械</w:t>
            </w:r>
          </w:p>
        </w:tc>
        <w:tc>
          <w:tcPr>
            <w:tcW w:w="837" w:type="pct"/>
            <w:vAlign w:val="center"/>
          </w:tcPr>
          <w:p w14:paraId="3E812853">
            <w:pPr>
              <w:pStyle w:val="24"/>
              <w:bidi w:val="0"/>
            </w:pPr>
            <w:r>
              <w:t>工程验收合格率</w:t>
            </w:r>
          </w:p>
        </w:tc>
        <w:tc>
          <w:tcPr>
            <w:tcW w:w="1161" w:type="pct"/>
            <w:gridSpan w:val="2"/>
            <w:vAlign w:val="center"/>
          </w:tcPr>
          <w:p w14:paraId="0CD13391">
            <w:pPr>
              <w:pStyle w:val="24"/>
              <w:bidi w:val="0"/>
            </w:pPr>
            <w:r>
              <w:t>≥100%</w:t>
            </w:r>
          </w:p>
        </w:tc>
        <w:tc>
          <w:tcPr>
            <w:tcW w:w="590" w:type="pct"/>
            <w:vAlign w:val="center"/>
          </w:tcPr>
          <w:p w14:paraId="53031243">
            <w:pPr>
              <w:pStyle w:val="24"/>
              <w:bidi w:val="0"/>
            </w:pPr>
            <w:r>
              <w:t>质量指协</w:t>
            </w:r>
          </w:p>
        </w:tc>
        <w:tc>
          <w:tcPr>
            <w:tcW w:w="537" w:type="pct"/>
            <w:vAlign w:val="center"/>
          </w:tcPr>
          <w:p w14:paraId="18E25B8F">
            <w:pPr>
              <w:pStyle w:val="24"/>
              <w:bidi w:val="0"/>
            </w:pPr>
            <w:r>
              <w:t>工程验收合格率</w:t>
            </w:r>
          </w:p>
        </w:tc>
        <w:tc>
          <w:tcPr>
            <w:tcW w:w="654" w:type="pct"/>
            <w:vAlign w:val="center"/>
          </w:tcPr>
          <w:p w14:paraId="6B50EA61">
            <w:pPr>
              <w:pStyle w:val="24"/>
              <w:bidi w:val="0"/>
            </w:pPr>
            <w:r>
              <w:t>≥100%</w:t>
            </w:r>
          </w:p>
        </w:tc>
      </w:tr>
      <w:tr w14:paraId="4C2F3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284" w:type="pct"/>
            <w:vMerge w:val="continue"/>
            <w:textDirection w:val="tbRlV"/>
            <w:vAlign w:val="center"/>
          </w:tcPr>
          <w:p w14:paraId="61B9B628">
            <w:pPr>
              <w:pStyle w:val="24"/>
              <w:bidi w:val="0"/>
            </w:pPr>
          </w:p>
        </w:tc>
        <w:tc>
          <w:tcPr>
            <w:tcW w:w="413" w:type="pct"/>
            <w:vMerge w:val="continue"/>
            <w:vAlign w:val="center"/>
          </w:tcPr>
          <w:p w14:paraId="121F1F70">
            <w:pPr>
              <w:pStyle w:val="24"/>
              <w:bidi w:val="0"/>
            </w:pPr>
          </w:p>
        </w:tc>
        <w:tc>
          <w:tcPr>
            <w:tcW w:w="521" w:type="pct"/>
            <w:vAlign w:val="center"/>
          </w:tcPr>
          <w:p w14:paraId="542CF9AE">
            <w:pPr>
              <w:pStyle w:val="24"/>
              <w:bidi w:val="0"/>
            </w:pPr>
            <w:r>
              <w:t>时效指标</w:t>
            </w:r>
          </w:p>
        </w:tc>
        <w:tc>
          <w:tcPr>
            <w:tcW w:w="837" w:type="pct"/>
            <w:vAlign w:val="center"/>
          </w:tcPr>
          <w:p w14:paraId="3F28881E">
            <w:pPr>
              <w:pStyle w:val="24"/>
              <w:bidi w:val="0"/>
            </w:pPr>
            <w:r>
              <w:t>工程完工时间</w:t>
            </w:r>
          </w:p>
        </w:tc>
        <w:tc>
          <w:tcPr>
            <w:tcW w:w="1161" w:type="pct"/>
            <w:gridSpan w:val="2"/>
            <w:vAlign w:val="center"/>
          </w:tcPr>
          <w:p w14:paraId="627A8240">
            <w:pPr>
              <w:pStyle w:val="24"/>
              <w:bidi w:val="0"/>
            </w:pPr>
            <w:r>
              <w:t>合同规定时间内</w:t>
            </w:r>
          </w:p>
        </w:tc>
        <w:tc>
          <w:tcPr>
            <w:tcW w:w="590" w:type="pct"/>
            <w:vAlign w:val="center"/>
          </w:tcPr>
          <w:p w14:paraId="0DA55857">
            <w:pPr>
              <w:pStyle w:val="24"/>
              <w:bidi w:val="0"/>
            </w:pPr>
            <w:r>
              <w:t>时效指标</w:t>
            </w:r>
          </w:p>
        </w:tc>
        <w:tc>
          <w:tcPr>
            <w:tcW w:w="537" w:type="pct"/>
            <w:vAlign w:val="center"/>
          </w:tcPr>
          <w:p w14:paraId="2FEC51C3">
            <w:pPr>
              <w:pStyle w:val="24"/>
              <w:bidi w:val="0"/>
            </w:pPr>
            <w:r>
              <w:t>工程完工时间</w:t>
            </w:r>
          </w:p>
        </w:tc>
        <w:tc>
          <w:tcPr>
            <w:tcW w:w="654" w:type="pct"/>
            <w:vAlign w:val="center"/>
          </w:tcPr>
          <w:p w14:paraId="37136E6D">
            <w:pPr>
              <w:pStyle w:val="24"/>
              <w:bidi w:val="0"/>
            </w:pPr>
            <w:r>
              <w:t>合同规定时间内</w:t>
            </w:r>
          </w:p>
        </w:tc>
      </w:tr>
      <w:tr w14:paraId="1D7D4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284" w:type="pct"/>
            <w:vMerge w:val="continue"/>
            <w:textDirection w:val="tbRlV"/>
            <w:vAlign w:val="center"/>
          </w:tcPr>
          <w:p w14:paraId="65C9DDAF">
            <w:pPr>
              <w:pStyle w:val="24"/>
              <w:bidi w:val="0"/>
            </w:pPr>
          </w:p>
        </w:tc>
        <w:tc>
          <w:tcPr>
            <w:tcW w:w="413" w:type="pct"/>
            <w:vMerge w:val="continue"/>
            <w:vAlign w:val="center"/>
          </w:tcPr>
          <w:p w14:paraId="5213C5F7">
            <w:pPr>
              <w:pStyle w:val="24"/>
              <w:bidi w:val="0"/>
            </w:pPr>
          </w:p>
        </w:tc>
        <w:tc>
          <w:tcPr>
            <w:tcW w:w="521" w:type="pct"/>
            <w:vAlign w:val="center"/>
          </w:tcPr>
          <w:p w14:paraId="1EB54A26">
            <w:pPr>
              <w:pStyle w:val="24"/>
              <w:bidi w:val="0"/>
            </w:pPr>
            <w:r>
              <w:t>成本指标</w:t>
            </w:r>
          </w:p>
        </w:tc>
        <w:tc>
          <w:tcPr>
            <w:tcW w:w="837" w:type="pct"/>
            <w:vAlign w:val="center"/>
          </w:tcPr>
          <w:p w14:paraId="29DDB77A">
            <w:pPr>
              <w:pStyle w:val="24"/>
              <w:bidi w:val="0"/>
            </w:pPr>
            <w:r>
              <w:t>沿修维护1程所需资金</w:t>
            </w:r>
          </w:p>
        </w:tc>
        <w:tc>
          <w:tcPr>
            <w:tcW w:w="1161" w:type="pct"/>
            <w:gridSpan w:val="2"/>
            <w:vAlign w:val="center"/>
          </w:tcPr>
          <w:p w14:paraId="40E43A10">
            <w:pPr>
              <w:pStyle w:val="24"/>
              <w:bidi w:val="0"/>
            </w:pPr>
            <w:r>
              <w:t>≥463万元</w:t>
            </w:r>
          </w:p>
        </w:tc>
        <w:tc>
          <w:tcPr>
            <w:tcW w:w="590" w:type="pct"/>
            <w:vAlign w:val="center"/>
          </w:tcPr>
          <w:p w14:paraId="489AE726">
            <w:pPr>
              <w:pStyle w:val="24"/>
              <w:bidi w:val="0"/>
            </w:pPr>
            <w:r>
              <w:t>成本指标</w:t>
            </w:r>
          </w:p>
        </w:tc>
        <w:tc>
          <w:tcPr>
            <w:tcW w:w="537" w:type="pct"/>
            <w:vAlign w:val="center"/>
          </w:tcPr>
          <w:p w14:paraId="7912BAC3">
            <w:pPr>
              <w:pStyle w:val="24"/>
              <w:bidi w:val="0"/>
            </w:pPr>
            <w:r>
              <w:t>维修维护工程所</w:t>
            </w:r>
          </w:p>
        </w:tc>
        <w:tc>
          <w:tcPr>
            <w:tcW w:w="654" w:type="pct"/>
            <w:vAlign w:val="center"/>
          </w:tcPr>
          <w:p w14:paraId="3F56378A">
            <w:pPr>
              <w:pStyle w:val="24"/>
              <w:bidi w:val="0"/>
            </w:pPr>
            <w:r>
              <w:t>≥463万元</w:t>
            </w:r>
          </w:p>
        </w:tc>
      </w:tr>
      <w:tr w14:paraId="3EC1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284" w:type="pct"/>
            <w:vMerge w:val="continue"/>
            <w:textDirection w:val="tbRlV"/>
            <w:vAlign w:val="center"/>
          </w:tcPr>
          <w:p w14:paraId="241B9A7B">
            <w:pPr>
              <w:pStyle w:val="24"/>
              <w:bidi w:val="0"/>
            </w:pPr>
          </w:p>
        </w:tc>
        <w:tc>
          <w:tcPr>
            <w:tcW w:w="413" w:type="pct"/>
            <w:vMerge w:val="restart"/>
            <w:vAlign w:val="center"/>
          </w:tcPr>
          <w:p w14:paraId="7B14C012">
            <w:pPr>
              <w:pStyle w:val="24"/>
              <w:bidi w:val="0"/>
            </w:pPr>
            <w:r>
              <w:t>效益指标</w:t>
            </w:r>
          </w:p>
        </w:tc>
        <w:tc>
          <w:tcPr>
            <w:tcW w:w="521" w:type="pct"/>
            <w:vAlign w:val="center"/>
          </w:tcPr>
          <w:p w14:paraId="208F15FE">
            <w:pPr>
              <w:pStyle w:val="24"/>
              <w:bidi w:val="0"/>
            </w:pPr>
            <w:r>
              <w:t>经济效益指标</w:t>
            </w:r>
          </w:p>
        </w:tc>
        <w:tc>
          <w:tcPr>
            <w:tcW w:w="837" w:type="pct"/>
            <w:vAlign w:val="center"/>
          </w:tcPr>
          <w:p w14:paraId="59BBC291">
            <w:pPr>
              <w:pStyle w:val="24"/>
              <w:bidi w:val="0"/>
            </w:pPr>
          </w:p>
        </w:tc>
        <w:tc>
          <w:tcPr>
            <w:tcW w:w="1161" w:type="pct"/>
            <w:gridSpan w:val="2"/>
            <w:vAlign w:val="center"/>
          </w:tcPr>
          <w:p w14:paraId="427BAA25">
            <w:pPr>
              <w:pStyle w:val="24"/>
              <w:bidi w:val="0"/>
            </w:pPr>
          </w:p>
        </w:tc>
        <w:tc>
          <w:tcPr>
            <w:tcW w:w="590" w:type="pct"/>
            <w:vAlign w:val="center"/>
          </w:tcPr>
          <w:p w14:paraId="1FBF5067">
            <w:pPr>
              <w:pStyle w:val="24"/>
              <w:bidi w:val="0"/>
            </w:pPr>
            <w:r>
              <w:t>经济效益指标</w:t>
            </w:r>
          </w:p>
        </w:tc>
        <w:tc>
          <w:tcPr>
            <w:tcW w:w="537" w:type="pct"/>
            <w:vAlign w:val="center"/>
          </w:tcPr>
          <w:p w14:paraId="100940F2">
            <w:pPr>
              <w:pStyle w:val="24"/>
              <w:bidi w:val="0"/>
            </w:pPr>
          </w:p>
        </w:tc>
        <w:tc>
          <w:tcPr>
            <w:tcW w:w="654" w:type="pct"/>
            <w:vAlign w:val="center"/>
          </w:tcPr>
          <w:p w14:paraId="08231455">
            <w:pPr>
              <w:pStyle w:val="24"/>
              <w:bidi w:val="0"/>
            </w:pPr>
          </w:p>
        </w:tc>
      </w:tr>
      <w:tr w14:paraId="3F60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284" w:type="pct"/>
            <w:vMerge w:val="continue"/>
            <w:textDirection w:val="tbRlV"/>
            <w:vAlign w:val="center"/>
          </w:tcPr>
          <w:p w14:paraId="74D3E970">
            <w:pPr>
              <w:pStyle w:val="24"/>
              <w:bidi w:val="0"/>
            </w:pPr>
          </w:p>
        </w:tc>
        <w:tc>
          <w:tcPr>
            <w:tcW w:w="413" w:type="pct"/>
            <w:vMerge w:val="continue"/>
            <w:vAlign w:val="center"/>
          </w:tcPr>
          <w:p w14:paraId="634F2CB7">
            <w:pPr>
              <w:pStyle w:val="24"/>
              <w:bidi w:val="0"/>
            </w:pPr>
          </w:p>
        </w:tc>
        <w:tc>
          <w:tcPr>
            <w:tcW w:w="521" w:type="pct"/>
            <w:vAlign w:val="center"/>
          </w:tcPr>
          <w:p w14:paraId="01B4F677">
            <w:pPr>
              <w:pStyle w:val="24"/>
              <w:bidi w:val="0"/>
            </w:pPr>
            <w:r>
              <w:t>社会效益指标</w:t>
            </w:r>
          </w:p>
        </w:tc>
        <w:tc>
          <w:tcPr>
            <w:tcW w:w="837" w:type="pct"/>
            <w:vAlign w:val="center"/>
          </w:tcPr>
          <w:p w14:paraId="54998B4C">
            <w:pPr>
              <w:pStyle w:val="24"/>
              <w:bidi w:val="0"/>
            </w:pPr>
            <w:r>
              <w:t>保证单位正帘运转</w:t>
            </w:r>
          </w:p>
        </w:tc>
        <w:tc>
          <w:tcPr>
            <w:tcW w:w="1161" w:type="pct"/>
            <w:gridSpan w:val="2"/>
            <w:vAlign w:val="center"/>
          </w:tcPr>
          <w:p w14:paraId="0A0BBBCF">
            <w:pPr>
              <w:pStyle w:val="24"/>
              <w:bidi w:val="0"/>
            </w:pPr>
            <w:r>
              <w:t>100%</w:t>
            </w:r>
          </w:p>
        </w:tc>
        <w:tc>
          <w:tcPr>
            <w:tcW w:w="590" w:type="pct"/>
            <w:vAlign w:val="center"/>
          </w:tcPr>
          <w:p w14:paraId="603AD00B">
            <w:pPr>
              <w:pStyle w:val="24"/>
              <w:bidi w:val="0"/>
            </w:pPr>
            <w:r>
              <w:t>北会效益指标</w:t>
            </w:r>
          </w:p>
        </w:tc>
        <w:tc>
          <w:tcPr>
            <w:tcW w:w="537" w:type="pct"/>
            <w:vAlign w:val="center"/>
          </w:tcPr>
          <w:p w14:paraId="000CD4C4">
            <w:pPr>
              <w:pStyle w:val="24"/>
              <w:bidi w:val="0"/>
            </w:pPr>
            <w:r>
              <w:t>保证单位止常运</w:t>
            </w:r>
          </w:p>
        </w:tc>
        <w:tc>
          <w:tcPr>
            <w:tcW w:w="654" w:type="pct"/>
            <w:vAlign w:val="center"/>
          </w:tcPr>
          <w:p w14:paraId="2076D382">
            <w:pPr>
              <w:pStyle w:val="24"/>
              <w:bidi w:val="0"/>
            </w:pPr>
            <w:r>
              <w:t>2100%</w:t>
            </w:r>
          </w:p>
        </w:tc>
      </w:tr>
      <w:tr w14:paraId="2EAE8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284" w:type="pct"/>
            <w:vMerge w:val="continue"/>
            <w:textDirection w:val="tbRlV"/>
            <w:vAlign w:val="center"/>
          </w:tcPr>
          <w:p w14:paraId="588336BA">
            <w:pPr>
              <w:pStyle w:val="24"/>
              <w:bidi w:val="0"/>
            </w:pPr>
          </w:p>
        </w:tc>
        <w:tc>
          <w:tcPr>
            <w:tcW w:w="413" w:type="pct"/>
            <w:vMerge w:val="continue"/>
            <w:vAlign w:val="center"/>
          </w:tcPr>
          <w:p w14:paraId="38D60CC5">
            <w:pPr>
              <w:pStyle w:val="24"/>
              <w:bidi w:val="0"/>
            </w:pPr>
          </w:p>
        </w:tc>
        <w:tc>
          <w:tcPr>
            <w:tcW w:w="521" w:type="pct"/>
            <w:vAlign w:val="center"/>
          </w:tcPr>
          <w:p w14:paraId="024D8E4E">
            <w:pPr>
              <w:pStyle w:val="24"/>
              <w:bidi w:val="0"/>
            </w:pPr>
            <w:r>
              <w:t>生态效益指标</w:t>
            </w:r>
          </w:p>
        </w:tc>
        <w:tc>
          <w:tcPr>
            <w:tcW w:w="837" w:type="pct"/>
            <w:vAlign w:val="center"/>
          </w:tcPr>
          <w:p w14:paraId="58F93877">
            <w:pPr>
              <w:pStyle w:val="24"/>
              <w:bidi w:val="0"/>
            </w:pPr>
          </w:p>
        </w:tc>
        <w:tc>
          <w:tcPr>
            <w:tcW w:w="1161" w:type="pct"/>
            <w:gridSpan w:val="2"/>
            <w:vAlign w:val="center"/>
          </w:tcPr>
          <w:p w14:paraId="3D0AD1C9">
            <w:pPr>
              <w:pStyle w:val="24"/>
              <w:bidi w:val="0"/>
            </w:pPr>
          </w:p>
        </w:tc>
        <w:tc>
          <w:tcPr>
            <w:tcW w:w="590" w:type="pct"/>
            <w:vAlign w:val="center"/>
          </w:tcPr>
          <w:p w14:paraId="3A15C30F">
            <w:pPr>
              <w:pStyle w:val="24"/>
              <w:bidi w:val="0"/>
            </w:pPr>
            <w:r>
              <w:t>十态效益指标</w:t>
            </w:r>
          </w:p>
        </w:tc>
        <w:tc>
          <w:tcPr>
            <w:tcW w:w="537" w:type="pct"/>
            <w:vAlign w:val="center"/>
          </w:tcPr>
          <w:p w14:paraId="0FC2BBE2">
            <w:pPr>
              <w:pStyle w:val="24"/>
              <w:bidi w:val="0"/>
            </w:pPr>
          </w:p>
        </w:tc>
        <w:tc>
          <w:tcPr>
            <w:tcW w:w="654" w:type="pct"/>
            <w:vAlign w:val="center"/>
          </w:tcPr>
          <w:p w14:paraId="6DA8A9C9">
            <w:pPr>
              <w:pStyle w:val="24"/>
              <w:bidi w:val="0"/>
            </w:pPr>
          </w:p>
        </w:tc>
      </w:tr>
      <w:tr w14:paraId="11708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284" w:type="pct"/>
            <w:vMerge w:val="continue"/>
            <w:textDirection w:val="tbRlV"/>
            <w:vAlign w:val="center"/>
          </w:tcPr>
          <w:p w14:paraId="1114DD96">
            <w:pPr>
              <w:pStyle w:val="24"/>
              <w:bidi w:val="0"/>
            </w:pPr>
          </w:p>
        </w:tc>
        <w:tc>
          <w:tcPr>
            <w:tcW w:w="413" w:type="pct"/>
            <w:vMerge w:val="continue"/>
            <w:vAlign w:val="center"/>
          </w:tcPr>
          <w:p w14:paraId="3A8103FF">
            <w:pPr>
              <w:pStyle w:val="24"/>
              <w:bidi w:val="0"/>
            </w:pPr>
          </w:p>
        </w:tc>
        <w:tc>
          <w:tcPr>
            <w:tcW w:w="521" w:type="pct"/>
            <w:vAlign w:val="center"/>
          </w:tcPr>
          <w:p w14:paraId="42059C6A">
            <w:pPr>
              <w:pStyle w:val="24"/>
              <w:bidi w:val="0"/>
            </w:pPr>
            <w:r>
              <w:t>可持续膨响指标</w:t>
            </w:r>
          </w:p>
        </w:tc>
        <w:tc>
          <w:tcPr>
            <w:tcW w:w="837" w:type="pct"/>
            <w:vAlign w:val="center"/>
          </w:tcPr>
          <w:p w14:paraId="35AFFD1F">
            <w:pPr>
              <w:pStyle w:val="24"/>
              <w:bidi w:val="0"/>
            </w:pPr>
            <w:r>
              <w:t>保证工作效率</w:t>
            </w:r>
          </w:p>
        </w:tc>
        <w:tc>
          <w:tcPr>
            <w:tcW w:w="1161" w:type="pct"/>
            <w:gridSpan w:val="2"/>
            <w:vAlign w:val="center"/>
          </w:tcPr>
          <w:p w14:paraId="51AFEBBE">
            <w:pPr>
              <w:pStyle w:val="24"/>
              <w:bidi w:val="0"/>
            </w:pPr>
            <w:r>
              <w:t>1001</w:t>
            </w:r>
          </w:p>
        </w:tc>
        <w:tc>
          <w:tcPr>
            <w:tcW w:w="590" w:type="pct"/>
            <w:vAlign w:val="center"/>
          </w:tcPr>
          <w:p w14:paraId="6A1ED813">
            <w:pPr>
              <w:pStyle w:val="24"/>
              <w:bidi w:val="0"/>
            </w:pPr>
            <w:r>
              <w:t>可持续证响指标</w:t>
            </w:r>
          </w:p>
        </w:tc>
        <w:tc>
          <w:tcPr>
            <w:tcW w:w="537" w:type="pct"/>
            <w:vAlign w:val="center"/>
          </w:tcPr>
          <w:p w14:paraId="281881A3">
            <w:pPr>
              <w:pStyle w:val="24"/>
              <w:bidi w:val="0"/>
            </w:pPr>
            <w:r>
              <w:t>保证工作效率</w:t>
            </w:r>
          </w:p>
        </w:tc>
        <w:tc>
          <w:tcPr>
            <w:tcW w:w="654" w:type="pct"/>
            <w:vAlign w:val="center"/>
          </w:tcPr>
          <w:p w14:paraId="2010EA2F">
            <w:pPr>
              <w:pStyle w:val="24"/>
              <w:bidi w:val="0"/>
            </w:pPr>
            <w:r>
              <w:t>≥100%</w:t>
            </w:r>
          </w:p>
        </w:tc>
      </w:tr>
      <w:tr w14:paraId="53AE2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284" w:type="pct"/>
            <w:vMerge w:val="continue"/>
            <w:textDirection w:val="tbRlV"/>
            <w:vAlign w:val="center"/>
          </w:tcPr>
          <w:p w14:paraId="732EF24A">
            <w:pPr>
              <w:pStyle w:val="24"/>
              <w:bidi w:val="0"/>
            </w:pPr>
          </w:p>
        </w:tc>
        <w:tc>
          <w:tcPr>
            <w:tcW w:w="413" w:type="pct"/>
            <w:vAlign w:val="center"/>
          </w:tcPr>
          <w:p w14:paraId="7B8EC086">
            <w:pPr>
              <w:pStyle w:val="24"/>
              <w:bidi w:val="0"/>
            </w:pPr>
            <w:r>
              <w:t>满意度指标</w:t>
            </w:r>
          </w:p>
        </w:tc>
        <w:tc>
          <w:tcPr>
            <w:tcW w:w="521" w:type="pct"/>
            <w:vAlign w:val="center"/>
          </w:tcPr>
          <w:p w14:paraId="6BD7BE54">
            <w:pPr>
              <w:pStyle w:val="24"/>
              <w:bidi w:val="0"/>
            </w:pPr>
            <w:r>
              <w:t>服务对象满意度</w:t>
            </w:r>
          </w:p>
        </w:tc>
        <w:tc>
          <w:tcPr>
            <w:tcW w:w="837" w:type="pct"/>
            <w:vAlign w:val="center"/>
          </w:tcPr>
          <w:p w14:paraId="66F71015">
            <w:pPr>
              <w:pStyle w:val="24"/>
              <w:bidi w:val="0"/>
            </w:pPr>
            <w:r>
              <w:t>单位职工满意度</w:t>
            </w:r>
          </w:p>
        </w:tc>
        <w:tc>
          <w:tcPr>
            <w:tcW w:w="1161" w:type="pct"/>
            <w:gridSpan w:val="2"/>
            <w:vAlign w:val="center"/>
          </w:tcPr>
          <w:p w14:paraId="69C4EE13">
            <w:pPr>
              <w:pStyle w:val="24"/>
              <w:bidi w:val="0"/>
            </w:pPr>
            <w:r>
              <w:t>98%</w:t>
            </w:r>
          </w:p>
        </w:tc>
        <w:tc>
          <w:tcPr>
            <w:tcW w:w="590" w:type="pct"/>
            <w:vAlign w:val="center"/>
          </w:tcPr>
          <w:p w14:paraId="0568E471">
            <w:pPr>
              <w:pStyle w:val="24"/>
              <w:bidi w:val="0"/>
            </w:pPr>
            <w:r>
              <w:t>服务对象清意度</w:t>
            </w:r>
          </w:p>
        </w:tc>
        <w:tc>
          <w:tcPr>
            <w:tcW w:w="537" w:type="pct"/>
            <w:vAlign w:val="center"/>
          </w:tcPr>
          <w:p w14:paraId="2D52D712">
            <w:pPr>
              <w:pStyle w:val="24"/>
              <w:bidi w:val="0"/>
            </w:pPr>
            <w:r>
              <w:t>单位职工满意度</w:t>
            </w:r>
          </w:p>
        </w:tc>
        <w:tc>
          <w:tcPr>
            <w:tcW w:w="654" w:type="pct"/>
            <w:vAlign w:val="center"/>
          </w:tcPr>
          <w:p w14:paraId="604EF0F9">
            <w:pPr>
              <w:pStyle w:val="24"/>
              <w:bidi w:val="0"/>
            </w:pPr>
            <w:r>
              <w:t>&gt;98%</w:t>
            </w:r>
          </w:p>
        </w:tc>
      </w:tr>
      <w:tr w14:paraId="6400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5000" w:type="pct"/>
            <w:gridSpan w:val="9"/>
            <w:vAlign w:val="center"/>
          </w:tcPr>
          <w:p w14:paraId="017B49B4">
            <w:pPr>
              <w:pStyle w:val="24"/>
              <w:bidi w:val="0"/>
            </w:pPr>
          </w:p>
        </w:tc>
      </w:tr>
      <w:tr w14:paraId="797AE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284" w:type="pct"/>
            <w:vAlign w:val="center"/>
          </w:tcPr>
          <w:p w14:paraId="6E80C1C9">
            <w:pPr>
              <w:pStyle w:val="24"/>
              <w:bidi w:val="0"/>
            </w:pPr>
            <w:r>
              <w:t>(责人：</w:t>
            </w:r>
          </w:p>
        </w:tc>
        <w:tc>
          <w:tcPr>
            <w:tcW w:w="413" w:type="pct"/>
            <w:vAlign w:val="center"/>
          </w:tcPr>
          <w:p w14:paraId="579AB0D9">
            <w:pPr>
              <w:pStyle w:val="24"/>
              <w:bidi w:val="0"/>
            </w:pPr>
          </w:p>
        </w:tc>
        <w:tc>
          <w:tcPr>
            <w:tcW w:w="521" w:type="pct"/>
            <w:vAlign w:val="center"/>
          </w:tcPr>
          <w:p w14:paraId="67F1759E">
            <w:pPr>
              <w:pStyle w:val="24"/>
              <w:bidi w:val="0"/>
            </w:pPr>
            <w:r>
              <w:t>经办人：</w:t>
            </w:r>
          </w:p>
        </w:tc>
        <w:tc>
          <w:tcPr>
            <w:tcW w:w="837" w:type="pct"/>
            <w:vAlign w:val="center"/>
          </w:tcPr>
          <w:p w14:paraId="5ACB4560">
            <w:pPr>
              <w:pStyle w:val="24"/>
              <w:bidi w:val="0"/>
            </w:pPr>
          </w:p>
        </w:tc>
        <w:tc>
          <w:tcPr>
            <w:tcW w:w="1161" w:type="pct"/>
            <w:gridSpan w:val="2"/>
            <w:vAlign w:val="center"/>
          </w:tcPr>
          <w:p w14:paraId="42450F37">
            <w:pPr>
              <w:pStyle w:val="24"/>
              <w:bidi w:val="0"/>
            </w:pPr>
            <w:r>
              <w:t>联系电话：</w:t>
            </w:r>
          </w:p>
        </w:tc>
        <w:tc>
          <w:tcPr>
            <w:tcW w:w="590" w:type="pct"/>
            <w:vAlign w:val="center"/>
          </w:tcPr>
          <w:p w14:paraId="036E475E">
            <w:pPr>
              <w:pStyle w:val="24"/>
              <w:bidi w:val="0"/>
            </w:pPr>
          </w:p>
        </w:tc>
        <w:tc>
          <w:tcPr>
            <w:tcW w:w="537" w:type="pct"/>
            <w:vAlign w:val="center"/>
          </w:tcPr>
          <w:p w14:paraId="0F847143">
            <w:pPr>
              <w:pStyle w:val="24"/>
              <w:bidi w:val="0"/>
            </w:pPr>
            <w:r>
              <w:t>填报日期：</w:t>
            </w:r>
          </w:p>
        </w:tc>
        <w:tc>
          <w:tcPr>
            <w:tcW w:w="654" w:type="pct"/>
            <w:vAlign w:val="center"/>
          </w:tcPr>
          <w:p w14:paraId="4C725C58">
            <w:pPr>
              <w:pStyle w:val="24"/>
              <w:bidi w:val="0"/>
            </w:pPr>
            <w:r>
              <w:t>20240110160225</w:t>
            </w:r>
          </w:p>
        </w:tc>
      </w:tr>
    </w:tbl>
    <w:p w14:paraId="7373E937">
      <w:r>
        <w:br w:type="page"/>
      </w:r>
    </w:p>
    <w:p w14:paraId="7BD0CB17">
      <w:pPr>
        <w:pStyle w:val="23"/>
        <w:bidi w:val="0"/>
      </w:pPr>
      <w:r>
        <w:t>兴县县(区)级预算部门(单位)项目支出绩效目标表</w:t>
      </w:r>
    </w:p>
    <w:p w14:paraId="451A0828">
      <w:pPr>
        <w:pStyle w:val="23"/>
        <w:bidi w:val="0"/>
      </w:pP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9"/>
        <w:gridCol w:w="778"/>
        <w:gridCol w:w="1013"/>
        <w:gridCol w:w="1573"/>
        <w:gridCol w:w="1484"/>
        <w:gridCol w:w="736"/>
        <w:gridCol w:w="1124"/>
        <w:gridCol w:w="1021"/>
        <w:gridCol w:w="1480"/>
      </w:tblGrid>
      <w:tr w14:paraId="4E51C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1290" w:type="pct"/>
            <w:gridSpan w:val="3"/>
            <w:vAlign w:val="center"/>
          </w:tcPr>
          <w:p w14:paraId="265A37D0">
            <w:pPr>
              <w:pStyle w:val="24"/>
              <w:bidi w:val="0"/>
            </w:pPr>
            <w:r>
              <w:t>项目名称</w:t>
            </w:r>
          </w:p>
        </w:tc>
        <w:tc>
          <w:tcPr>
            <w:tcW w:w="3709" w:type="pct"/>
            <w:gridSpan w:val="6"/>
            <w:vAlign w:val="center"/>
          </w:tcPr>
          <w:p w14:paraId="432FA471">
            <w:pPr>
              <w:pStyle w:val="24"/>
              <w:bidi w:val="0"/>
            </w:pPr>
            <w:r>
              <w:t>污永厂提标扩容工程</w:t>
            </w:r>
          </w:p>
        </w:tc>
      </w:tr>
      <w:tr w14:paraId="1FEB2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90" w:type="pct"/>
            <w:gridSpan w:val="3"/>
            <w:vAlign w:val="center"/>
          </w:tcPr>
          <w:p w14:paraId="720C3BA1">
            <w:pPr>
              <w:pStyle w:val="24"/>
              <w:bidi w:val="0"/>
            </w:pPr>
            <w:r>
              <w:t>主管部门及代码</w:t>
            </w:r>
          </w:p>
        </w:tc>
        <w:tc>
          <w:tcPr>
            <w:tcW w:w="1573" w:type="pct"/>
            <w:gridSpan w:val="2"/>
            <w:vAlign w:val="center"/>
          </w:tcPr>
          <w:p w14:paraId="0C42D520">
            <w:pPr>
              <w:pStyle w:val="24"/>
              <w:bidi w:val="0"/>
            </w:pPr>
            <w:r>
              <w:t>042-兴具公用事业发展服务中心</w:t>
            </w:r>
          </w:p>
        </w:tc>
        <w:tc>
          <w:tcPr>
            <w:tcW w:w="967" w:type="pct"/>
            <w:gridSpan w:val="2"/>
            <w:vAlign w:val="center"/>
          </w:tcPr>
          <w:p w14:paraId="20196FE3">
            <w:pPr>
              <w:pStyle w:val="24"/>
              <w:bidi w:val="0"/>
            </w:pPr>
            <w:r>
              <w:t>实施单位</w:t>
            </w:r>
          </w:p>
        </w:tc>
        <w:tc>
          <w:tcPr>
            <w:tcW w:w="1169" w:type="pct"/>
            <w:gridSpan w:val="2"/>
            <w:vAlign w:val="center"/>
          </w:tcPr>
          <w:p w14:paraId="06446171">
            <w:pPr>
              <w:pStyle w:val="24"/>
              <w:bidi w:val="0"/>
            </w:pPr>
            <w:r>
              <w:t>兴县公用事业发展服务中心</w:t>
            </w:r>
          </w:p>
        </w:tc>
      </w:tr>
      <w:tr w14:paraId="2E6D1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90" w:type="pct"/>
            <w:gridSpan w:val="3"/>
            <w:vAlign w:val="center"/>
          </w:tcPr>
          <w:p w14:paraId="7DE90190">
            <w:pPr>
              <w:pStyle w:val="24"/>
              <w:bidi w:val="0"/>
            </w:pPr>
            <w:r>
              <w:t>项目属性</w:t>
            </w:r>
          </w:p>
        </w:tc>
        <w:tc>
          <w:tcPr>
            <w:tcW w:w="1573" w:type="pct"/>
            <w:gridSpan w:val="2"/>
            <w:vAlign w:val="center"/>
          </w:tcPr>
          <w:p w14:paraId="68AC94A2">
            <w:pPr>
              <w:pStyle w:val="24"/>
              <w:bidi w:val="0"/>
            </w:pPr>
            <w:r>
              <w:t>延续性项目(阶段开展)</w:t>
            </w:r>
          </w:p>
        </w:tc>
        <w:tc>
          <w:tcPr>
            <w:tcW w:w="967" w:type="pct"/>
            <w:gridSpan w:val="2"/>
            <w:vAlign w:val="center"/>
          </w:tcPr>
          <w:p w14:paraId="0E3EA6BD">
            <w:pPr>
              <w:pStyle w:val="24"/>
              <w:bidi w:val="0"/>
            </w:pPr>
            <w:r>
              <w:t>项目期</w:t>
            </w:r>
          </w:p>
        </w:tc>
        <w:tc>
          <w:tcPr>
            <w:tcW w:w="1169" w:type="pct"/>
            <w:gridSpan w:val="2"/>
            <w:vAlign w:val="center"/>
          </w:tcPr>
          <w:p w14:paraId="7225496C">
            <w:pPr>
              <w:pStyle w:val="24"/>
              <w:bidi w:val="0"/>
            </w:pPr>
            <w:r>
              <w:t>2年</w:t>
            </w:r>
          </w:p>
        </w:tc>
      </w:tr>
      <w:tr w14:paraId="2EE3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90" w:type="pct"/>
            <w:gridSpan w:val="3"/>
            <w:vMerge w:val="restart"/>
            <w:vAlign w:val="center"/>
          </w:tcPr>
          <w:p w14:paraId="516BA527">
            <w:pPr>
              <w:pStyle w:val="24"/>
              <w:bidi w:val="0"/>
            </w:pPr>
            <w:r>
              <w:t>项目资金</w:t>
            </w:r>
          </w:p>
          <w:p w14:paraId="1B1E7715">
            <w:pPr>
              <w:pStyle w:val="24"/>
              <w:bidi w:val="0"/>
            </w:pPr>
            <w:r>
              <w:t>(元)</w:t>
            </w:r>
          </w:p>
        </w:tc>
        <w:tc>
          <w:tcPr>
            <w:tcW w:w="809" w:type="pct"/>
            <w:vAlign w:val="center"/>
          </w:tcPr>
          <w:p w14:paraId="316768F7">
            <w:pPr>
              <w:pStyle w:val="24"/>
              <w:bidi w:val="0"/>
            </w:pPr>
            <w:r>
              <w:t>实隋期资金总貌，</w:t>
            </w:r>
          </w:p>
        </w:tc>
        <w:tc>
          <w:tcPr>
            <w:tcW w:w="763" w:type="pct"/>
            <w:vAlign w:val="center"/>
          </w:tcPr>
          <w:p w14:paraId="20A0FA65">
            <w:pPr>
              <w:pStyle w:val="24"/>
              <w:bidi w:val="0"/>
            </w:pPr>
            <w:r>
              <w:t>4,000,000</w:t>
            </w:r>
          </w:p>
        </w:tc>
        <w:tc>
          <w:tcPr>
            <w:tcW w:w="967" w:type="pct"/>
            <w:gridSpan w:val="2"/>
            <w:vAlign w:val="center"/>
          </w:tcPr>
          <w:p w14:paraId="25CC9A65">
            <w:pPr>
              <w:pStyle w:val="24"/>
              <w:bidi w:val="0"/>
            </w:pPr>
            <w:r>
              <w:t>年度资金总额，</w:t>
            </w:r>
          </w:p>
        </w:tc>
        <w:tc>
          <w:tcPr>
            <w:tcW w:w="1169" w:type="pct"/>
            <w:gridSpan w:val="2"/>
            <w:vAlign w:val="center"/>
          </w:tcPr>
          <w:p w14:paraId="5738BE11">
            <w:pPr>
              <w:pStyle w:val="24"/>
              <w:bidi w:val="0"/>
            </w:pPr>
            <w:r>
              <w:t>2.000,000</w:t>
            </w:r>
          </w:p>
        </w:tc>
      </w:tr>
      <w:tr w14:paraId="03A78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90" w:type="pct"/>
            <w:gridSpan w:val="3"/>
            <w:vMerge w:val="continue"/>
            <w:vAlign w:val="center"/>
          </w:tcPr>
          <w:p w14:paraId="64F82693">
            <w:pPr>
              <w:pStyle w:val="24"/>
              <w:bidi w:val="0"/>
            </w:pPr>
          </w:p>
        </w:tc>
        <w:tc>
          <w:tcPr>
            <w:tcW w:w="809" w:type="pct"/>
            <w:vAlign w:val="center"/>
          </w:tcPr>
          <w:p w14:paraId="0C8298A0">
            <w:pPr>
              <w:pStyle w:val="24"/>
              <w:bidi w:val="0"/>
            </w:pPr>
            <w:r>
              <w:t>其中，中央财政资金</w:t>
            </w:r>
          </w:p>
        </w:tc>
        <w:tc>
          <w:tcPr>
            <w:tcW w:w="763" w:type="pct"/>
            <w:vAlign w:val="center"/>
          </w:tcPr>
          <w:p w14:paraId="28B8E5D1">
            <w:pPr>
              <w:pStyle w:val="24"/>
              <w:bidi w:val="0"/>
            </w:pPr>
            <w:r>
              <w:t>0</w:t>
            </w:r>
          </w:p>
        </w:tc>
        <w:tc>
          <w:tcPr>
            <w:tcW w:w="967" w:type="pct"/>
            <w:gridSpan w:val="2"/>
            <w:vAlign w:val="center"/>
          </w:tcPr>
          <w:p w14:paraId="7BB20806">
            <w:pPr>
              <w:pStyle w:val="24"/>
              <w:bidi w:val="0"/>
            </w:pPr>
            <w:r>
              <w:t>其中，中央财政资金</w:t>
            </w:r>
          </w:p>
        </w:tc>
        <w:tc>
          <w:tcPr>
            <w:tcW w:w="1169" w:type="pct"/>
            <w:gridSpan w:val="2"/>
            <w:vAlign w:val="center"/>
          </w:tcPr>
          <w:p w14:paraId="36607726">
            <w:pPr>
              <w:pStyle w:val="24"/>
              <w:bidi w:val="0"/>
            </w:pPr>
            <w:r>
              <w:t>0</w:t>
            </w:r>
          </w:p>
        </w:tc>
      </w:tr>
      <w:tr w14:paraId="048B8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90" w:type="pct"/>
            <w:gridSpan w:val="3"/>
            <w:vMerge w:val="continue"/>
            <w:vAlign w:val="center"/>
          </w:tcPr>
          <w:p w14:paraId="478F7EEA">
            <w:pPr>
              <w:pStyle w:val="24"/>
              <w:bidi w:val="0"/>
            </w:pPr>
          </w:p>
        </w:tc>
        <w:tc>
          <w:tcPr>
            <w:tcW w:w="809" w:type="pct"/>
            <w:vAlign w:val="center"/>
          </w:tcPr>
          <w:p w14:paraId="5DACA3AC">
            <w:pPr>
              <w:pStyle w:val="24"/>
              <w:bidi w:val="0"/>
            </w:pPr>
            <w:r>
              <w:t>省级财政资金</w:t>
            </w:r>
          </w:p>
        </w:tc>
        <w:tc>
          <w:tcPr>
            <w:tcW w:w="763" w:type="pct"/>
            <w:vAlign w:val="center"/>
          </w:tcPr>
          <w:p w14:paraId="3D78301A">
            <w:pPr>
              <w:pStyle w:val="24"/>
              <w:bidi w:val="0"/>
            </w:pPr>
            <w:r>
              <w:t>0</w:t>
            </w:r>
          </w:p>
        </w:tc>
        <w:tc>
          <w:tcPr>
            <w:tcW w:w="967" w:type="pct"/>
            <w:gridSpan w:val="2"/>
            <w:vAlign w:val="center"/>
          </w:tcPr>
          <w:p w14:paraId="4D806746">
            <w:pPr>
              <w:pStyle w:val="24"/>
              <w:bidi w:val="0"/>
            </w:pPr>
            <w:r>
              <w:t>省级财政资金</w:t>
            </w:r>
          </w:p>
        </w:tc>
        <w:tc>
          <w:tcPr>
            <w:tcW w:w="1169" w:type="pct"/>
            <w:gridSpan w:val="2"/>
            <w:vAlign w:val="center"/>
          </w:tcPr>
          <w:p w14:paraId="3A4218BE">
            <w:pPr>
              <w:pStyle w:val="24"/>
              <w:bidi w:val="0"/>
            </w:pPr>
            <w:r>
              <w:t>0</w:t>
            </w:r>
          </w:p>
        </w:tc>
      </w:tr>
      <w:tr w14:paraId="470C8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90" w:type="pct"/>
            <w:gridSpan w:val="3"/>
            <w:vMerge w:val="continue"/>
            <w:vAlign w:val="center"/>
          </w:tcPr>
          <w:p w14:paraId="5A84FA08">
            <w:pPr>
              <w:pStyle w:val="24"/>
              <w:bidi w:val="0"/>
            </w:pPr>
          </w:p>
        </w:tc>
        <w:tc>
          <w:tcPr>
            <w:tcW w:w="809" w:type="pct"/>
            <w:vAlign w:val="center"/>
          </w:tcPr>
          <w:p w14:paraId="6DFC3A04">
            <w:pPr>
              <w:pStyle w:val="24"/>
              <w:bidi w:val="0"/>
            </w:pPr>
            <w:r>
              <w:t>市县(区)财政资金</w:t>
            </w:r>
          </w:p>
        </w:tc>
        <w:tc>
          <w:tcPr>
            <w:tcW w:w="763" w:type="pct"/>
            <w:vAlign w:val="center"/>
          </w:tcPr>
          <w:p w14:paraId="24D78342">
            <w:pPr>
              <w:pStyle w:val="24"/>
              <w:bidi w:val="0"/>
            </w:pPr>
            <w:r>
              <w:t>4,000,000</w:t>
            </w:r>
          </w:p>
        </w:tc>
        <w:tc>
          <w:tcPr>
            <w:tcW w:w="967" w:type="pct"/>
            <w:gridSpan w:val="2"/>
            <w:vAlign w:val="center"/>
          </w:tcPr>
          <w:p w14:paraId="7DD7D18A">
            <w:pPr>
              <w:pStyle w:val="24"/>
              <w:bidi w:val="0"/>
            </w:pPr>
            <w:r>
              <w:t>市县(区)财政资金</w:t>
            </w:r>
          </w:p>
        </w:tc>
        <w:tc>
          <w:tcPr>
            <w:tcW w:w="1169" w:type="pct"/>
            <w:gridSpan w:val="2"/>
            <w:vAlign w:val="center"/>
          </w:tcPr>
          <w:p w14:paraId="23A537C1">
            <w:pPr>
              <w:pStyle w:val="24"/>
              <w:bidi w:val="0"/>
            </w:pPr>
            <w:r>
              <w:t>2,000,000</w:t>
            </w:r>
          </w:p>
        </w:tc>
      </w:tr>
      <w:tr w14:paraId="34930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90" w:type="pct"/>
            <w:gridSpan w:val="3"/>
            <w:vMerge w:val="continue"/>
            <w:vAlign w:val="center"/>
          </w:tcPr>
          <w:p w14:paraId="28F9DE48">
            <w:pPr>
              <w:pStyle w:val="24"/>
              <w:bidi w:val="0"/>
            </w:pPr>
          </w:p>
        </w:tc>
        <w:tc>
          <w:tcPr>
            <w:tcW w:w="809" w:type="pct"/>
            <w:vAlign w:val="center"/>
          </w:tcPr>
          <w:p w14:paraId="78A1BC1A">
            <w:pPr>
              <w:pStyle w:val="24"/>
              <w:bidi w:val="0"/>
            </w:pPr>
            <w:r>
              <w:t>单位自筹</w:t>
            </w:r>
          </w:p>
        </w:tc>
        <w:tc>
          <w:tcPr>
            <w:tcW w:w="763" w:type="pct"/>
            <w:vAlign w:val="center"/>
          </w:tcPr>
          <w:p w14:paraId="4F96FD5F">
            <w:pPr>
              <w:pStyle w:val="24"/>
              <w:bidi w:val="0"/>
            </w:pPr>
            <w:r>
              <w:t>0</w:t>
            </w:r>
          </w:p>
        </w:tc>
        <w:tc>
          <w:tcPr>
            <w:tcW w:w="967" w:type="pct"/>
            <w:gridSpan w:val="2"/>
            <w:vAlign w:val="center"/>
          </w:tcPr>
          <w:p w14:paraId="13AA988F">
            <w:pPr>
              <w:pStyle w:val="24"/>
              <w:bidi w:val="0"/>
            </w:pPr>
            <w:r>
              <w:t>单位自筹</w:t>
            </w:r>
          </w:p>
        </w:tc>
        <w:tc>
          <w:tcPr>
            <w:tcW w:w="1169" w:type="pct"/>
            <w:gridSpan w:val="2"/>
            <w:vAlign w:val="center"/>
          </w:tcPr>
          <w:p w14:paraId="24712DD7">
            <w:pPr>
              <w:pStyle w:val="24"/>
              <w:bidi w:val="0"/>
            </w:pPr>
            <w:r>
              <w:t>0</w:t>
            </w:r>
          </w:p>
        </w:tc>
      </w:tr>
      <w:tr w14:paraId="1FAEE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90" w:type="pct"/>
            <w:gridSpan w:val="3"/>
            <w:vMerge w:val="continue"/>
            <w:vAlign w:val="center"/>
          </w:tcPr>
          <w:p w14:paraId="065E584B">
            <w:pPr>
              <w:pStyle w:val="24"/>
              <w:bidi w:val="0"/>
            </w:pPr>
          </w:p>
        </w:tc>
        <w:tc>
          <w:tcPr>
            <w:tcW w:w="809" w:type="pct"/>
            <w:vAlign w:val="center"/>
          </w:tcPr>
          <w:p w14:paraId="7DC4F5CE">
            <w:pPr>
              <w:pStyle w:val="24"/>
              <w:bidi w:val="0"/>
            </w:pPr>
            <w:r>
              <w:t>其他资金</w:t>
            </w:r>
          </w:p>
        </w:tc>
        <w:tc>
          <w:tcPr>
            <w:tcW w:w="763" w:type="pct"/>
            <w:vAlign w:val="center"/>
          </w:tcPr>
          <w:p w14:paraId="67C53713">
            <w:pPr>
              <w:pStyle w:val="24"/>
              <w:bidi w:val="0"/>
            </w:pPr>
          </w:p>
        </w:tc>
        <w:tc>
          <w:tcPr>
            <w:tcW w:w="967" w:type="pct"/>
            <w:gridSpan w:val="2"/>
            <w:vAlign w:val="center"/>
          </w:tcPr>
          <w:p w14:paraId="62F73AC5">
            <w:pPr>
              <w:pStyle w:val="24"/>
              <w:bidi w:val="0"/>
            </w:pPr>
            <w:r>
              <w:t>其他资金</w:t>
            </w:r>
          </w:p>
        </w:tc>
        <w:tc>
          <w:tcPr>
            <w:tcW w:w="1169" w:type="pct"/>
            <w:gridSpan w:val="2"/>
            <w:vAlign w:val="center"/>
          </w:tcPr>
          <w:p w14:paraId="5779D83E">
            <w:pPr>
              <w:pStyle w:val="24"/>
              <w:bidi w:val="0"/>
            </w:pPr>
          </w:p>
        </w:tc>
      </w:tr>
      <w:tr w14:paraId="3E42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1290" w:type="pct"/>
            <w:gridSpan w:val="3"/>
            <w:vAlign w:val="center"/>
          </w:tcPr>
          <w:p w14:paraId="2E0474D5">
            <w:pPr>
              <w:pStyle w:val="24"/>
              <w:bidi w:val="0"/>
            </w:pPr>
            <w:r>
              <w:t>项目概况</w:t>
            </w:r>
          </w:p>
        </w:tc>
        <w:tc>
          <w:tcPr>
            <w:tcW w:w="3709" w:type="pct"/>
            <w:gridSpan w:val="6"/>
            <w:vAlign w:val="center"/>
          </w:tcPr>
          <w:p w14:paraId="4E7E2FEF">
            <w:pPr>
              <w:pStyle w:val="24"/>
              <w:bidi w:val="0"/>
            </w:pPr>
            <w:r>
              <w:t>污水处理厂提标扩容工程1标327.74万元</w:t>
            </w:r>
          </w:p>
        </w:tc>
      </w:tr>
      <w:tr w14:paraId="1DCB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1290" w:type="pct"/>
            <w:gridSpan w:val="3"/>
            <w:vAlign w:val="center"/>
          </w:tcPr>
          <w:p w14:paraId="7DF20C7B">
            <w:pPr>
              <w:pStyle w:val="24"/>
              <w:bidi w:val="0"/>
            </w:pPr>
            <w:r>
              <w:t>立项依据</w:t>
            </w:r>
          </w:p>
        </w:tc>
        <w:tc>
          <w:tcPr>
            <w:tcW w:w="3709" w:type="pct"/>
            <w:gridSpan w:val="6"/>
            <w:vAlign w:val="center"/>
          </w:tcPr>
          <w:p w14:paraId="40CB5CA3">
            <w:pPr>
              <w:pStyle w:val="24"/>
              <w:bidi w:val="0"/>
            </w:pPr>
            <w:r>
              <w:t>县委县政府政策</w:t>
            </w:r>
          </w:p>
        </w:tc>
      </w:tr>
      <w:tr w14:paraId="16A7A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1290" w:type="pct"/>
            <w:gridSpan w:val="3"/>
            <w:vAlign w:val="center"/>
          </w:tcPr>
          <w:p w14:paraId="5A105D3E">
            <w:pPr>
              <w:pStyle w:val="24"/>
              <w:bidi w:val="0"/>
            </w:pPr>
            <w:r>
              <w:t>项目设立必要性</w:t>
            </w:r>
          </w:p>
        </w:tc>
        <w:tc>
          <w:tcPr>
            <w:tcW w:w="3709" w:type="pct"/>
            <w:gridSpan w:val="6"/>
            <w:vAlign w:val="center"/>
          </w:tcPr>
          <w:p w14:paraId="085E821F">
            <w:pPr>
              <w:pStyle w:val="24"/>
              <w:bidi w:val="0"/>
            </w:pPr>
            <w:r>
              <w:t>保障污水处理厂的正常运转</w:t>
            </w:r>
          </w:p>
        </w:tc>
      </w:tr>
      <w:tr w14:paraId="190D8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1290" w:type="pct"/>
            <w:gridSpan w:val="3"/>
            <w:vAlign w:val="center"/>
          </w:tcPr>
          <w:p w14:paraId="6281944C">
            <w:pPr>
              <w:pStyle w:val="24"/>
              <w:bidi w:val="0"/>
            </w:pPr>
            <w:r>
              <w:t>保证项目实施的制度、措施</w:t>
            </w:r>
          </w:p>
        </w:tc>
        <w:tc>
          <w:tcPr>
            <w:tcW w:w="3709" w:type="pct"/>
            <w:gridSpan w:val="6"/>
            <w:vAlign w:val="center"/>
          </w:tcPr>
          <w:p w14:paraId="369A90AA">
            <w:pPr>
              <w:pStyle w:val="24"/>
              <w:bidi w:val="0"/>
            </w:pPr>
            <w:r>
              <w:t>保障污水处理厂的正常运转</w:t>
            </w:r>
          </w:p>
        </w:tc>
      </w:tr>
      <w:tr w14:paraId="041AE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1290" w:type="pct"/>
            <w:gridSpan w:val="3"/>
            <w:vAlign w:val="center"/>
          </w:tcPr>
          <w:p w14:paraId="63975A96">
            <w:pPr>
              <w:pStyle w:val="24"/>
              <w:bidi w:val="0"/>
            </w:pPr>
            <w:r>
              <w:rPr>
                <w:rFonts w:hint="eastAsia"/>
                <w:lang w:eastAsia="zh-CN"/>
              </w:rPr>
              <w:t>项目实施</w:t>
            </w:r>
            <w:r>
              <w:t>计划</w:t>
            </w:r>
          </w:p>
        </w:tc>
        <w:tc>
          <w:tcPr>
            <w:tcW w:w="3709" w:type="pct"/>
            <w:gridSpan w:val="6"/>
            <w:vAlign w:val="center"/>
          </w:tcPr>
          <w:p w14:paraId="170F0C03">
            <w:pPr>
              <w:pStyle w:val="24"/>
              <w:bidi w:val="0"/>
            </w:pPr>
            <w:r>
              <w:t>污水处理厂提标扩容工程1标污水处理厂提标扩容工程2标</w:t>
            </w:r>
          </w:p>
        </w:tc>
      </w:tr>
      <w:tr w14:paraId="49AED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5000" w:type="pct"/>
            <w:gridSpan w:val="9"/>
            <w:vAlign w:val="center"/>
          </w:tcPr>
          <w:p w14:paraId="070931D1">
            <w:pPr>
              <w:pStyle w:val="24"/>
              <w:bidi w:val="0"/>
            </w:pPr>
          </w:p>
        </w:tc>
      </w:tr>
      <w:tr w14:paraId="453E0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3248" w:type="pct"/>
            <w:gridSpan w:val="6"/>
            <w:vAlign w:val="center"/>
          </w:tcPr>
          <w:p w14:paraId="5765C3AD">
            <w:pPr>
              <w:pStyle w:val="24"/>
              <w:bidi w:val="0"/>
            </w:pPr>
            <w:r>
              <w:t>实施期日标</w:t>
            </w:r>
          </w:p>
        </w:tc>
        <w:tc>
          <w:tcPr>
            <w:tcW w:w="1751" w:type="pct"/>
            <w:gridSpan w:val="3"/>
            <w:vAlign w:val="center"/>
          </w:tcPr>
          <w:p w14:paraId="70FB0516">
            <w:pPr>
              <w:pStyle w:val="24"/>
              <w:bidi w:val="0"/>
            </w:pPr>
            <w:r>
              <w:t>年度目标</w:t>
            </w:r>
          </w:p>
        </w:tc>
      </w:tr>
      <w:tr w14:paraId="1379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357" w:type="pct"/>
            <w:vAlign w:val="center"/>
          </w:tcPr>
          <w:p w14:paraId="7E51E908">
            <w:pPr>
              <w:pStyle w:val="24"/>
              <w:bidi w:val="0"/>
            </w:pPr>
            <w:r>
              <w:t>总体目标</w:t>
            </w:r>
          </w:p>
        </w:tc>
        <w:tc>
          <w:tcPr>
            <w:tcW w:w="2890" w:type="pct"/>
            <w:gridSpan w:val="5"/>
            <w:vAlign w:val="center"/>
          </w:tcPr>
          <w:p w14:paraId="392CFECA">
            <w:pPr>
              <w:pStyle w:val="24"/>
              <w:bidi w:val="0"/>
            </w:pPr>
            <w:r>
              <w:t>污水处理厂提标扩容工程1标污水处理厂提标扩容工程2标</w:t>
            </w:r>
          </w:p>
        </w:tc>
        <w:tc>
          <w:tcPr>
            <w:tcW w:w="1751" w:type="pct"/>
            <w:gridSpan w:val="3"/>
            <w:vAlign w:val="center"/>
          </w:tcPr>
          <w:p w14:paraId="5A3982B4">
            <w:pPr>
              <w:pStyle w:val="24"/>
              <w:bidi w:val="0"/>
            </w:pPr>
            <w:r>
              <w:t>污水处理厂提标扩容工程1标污水处理厂提标扩容工程2标</w:t>
            </w:r>
          </w:p>
        </w:tc>
      </w:tr>
      <w:tr w14:paraId="1A636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57" w:type="pct"/>
            <w:vMerge w:val="restart"/>
            <w:textDirection w:val="tbRlV"/>
            <w:vAlign w:val="center"/>
          </w:tcPr>
          <w:p w14:paraId="5AA3A31A">
            <w:pPr>
              <w:pStyle w:val="24"/>
              <w:bidi w:val="0"/>
            </w:pPr>
            <w:r>
              <w:t>绩效指标</w:t>
            </w:r>
          </w:p>
        </w:tc>
        <w:tc>
          <w:tcPr>
            <w:tcW w:w="407" w:type="pct"/>
            <w:vAlign w:val="center"/>
          </w:tcPr>
          <w:p w14:paraId="1818D6C6">
            <w:pPr>
              <w:pStyle w:val="24"/>
              <w:bidi w:val="0"/>
            </w:pPr>
            <w:r>
              <w:t>一级指标</w:t>
            </w:r>
          </w:p>
        </w:tc>
        <w:tc>
          <w:tcPr>
            <w:tcW w:w="524" w:type="pct"/>
            <w:vAlign w:val="center"/>
          </w:tcPr>
          <w:p w14:paraId="17E32A17">
            <w:pPr>
              <w:pStyle w:val="24"/>
              <w:bidi w:val="0"/>
            </w:pPr>
            <w:r>
              <w:t>二级指标</w:t>
            </w:r>
          </w:p>
        </w:tc>
        <w:tc>
          <w:tcPr>
            <w:tcW w:w="809" w:type="pct"/>
            <w:vAlign w:val="center"/>
          </w:tcPr>
          <w:p w14:paraId="35DD7663">
            <w:pPr>
              <w:pStyle w:val="24"/>
              <w:bidi w:val="0"/>
            </w:pPr>
            <w:r>
              <w:t>三级指标</w:t>
            </w:r>
          </w:p>
        </w:tc>
        <w:tc>
          <w:tcPr>
            <w:tcW w:w="1148" w:type="pct"/>
            <w:gridSpan w:val="2"/>
            <w:vAlign w:val="center"/>
          </w:tcPr>
          <w:p w14:paraId="779E4AC7">
            <w:pPr>
              <w:pStyle w:val="24"/>
              <w:bidi w:val="0"/>
            </w:pPr>
            <w:r>
              <w:t>指标值</w:t>
            </w:r>
          </w:p>
        </w:tc>
        <w:tc>
          <w:tcPr>
            <w:tcW w:w="582" w:type="pct"/>
            <w:vAlign w:val="center"/>
          </w:tcPr>
          <w:p w14:paraId="0400A349">
            <w:pPr>
              <w:pStyle w:val="24"/>
              <w:bidi w:val="0"/>
            </w:pPr>
            <w:r>
              <w:t>二级指标</w:t>
            </w:r>
          </w:p>
        </w:tc>
        <w:tc>
          <w:tcPr>
            <w:tcW w:w="530" w:type="pct"/>
            <w:vAlign w:val="center"/>
          </w:tcPr>
          <w:p w14:paraId="09F53D8F">
            <w:pPr>
              <w:pStyle w:val="24"/>
              <w:bidi w:val="0"/>
            </w:pPr>
            <w:r>
              <w:t>三级指标</w:t>
            </w:r>
          </w:p>
        </w:tc>
        <w:tc>
          <w:tcPr>
            <w:tcW w:w="638" w:type="pct"/>
            <w:vAlign w:val="center"/>
          </w:tcPr>
          <w:p w14:paraId="2C3E7204">
            <w:pPr>
              <w:pStyle w:val="24"/>
              <w:bidi w:val="0"/>
            </w:pPr>
            <w:r>
              <w:t>指标值</w:t>
            </w:r>
          </w:p>
        </w:tc>
      </w:tr>
      <w:tr w14:paraId="4CB7A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57" w:type="pct"/>
            <w:vMerge w:val="continue"/>
            <w:textDirection w:val="tbRlV"/>
            <w:vAlign w:val="center"/>
          </w:tcPr>
          <w:p w14:paraId="729627E5">
            <w:pPr>
              <w:pStyle w:val="24"/>
              <w:bidi w:val="0"/>
            </w:pPr>
          </w:p>
        </w:tc>
        <w:tc>
          <w:tcPr>
            <w:tcW w:w="407" w:type="pct"/>
            <w:vMerge w:val="restart"/>
            <w:vAlign w:val="center"/>
          </w:tcPr>
          <w:p w14:paraId="4D529871">
            <w:pPr>
              <w:pStyle w:val="24"/>
              <w:bidi w:val="0"/>
            </w:pPr>
            <w:r>
              <w:t>产出指标</w:t>
            </w:r>
          </w:p>
        </w:tc>
        <w:tc>
          <w:tcPr>
            <w:tcW w:w="524" w:type="pct"/>
            <w:vAlign w:val="center"/>
          </w:tcPr>
          <w:p w14:paraId="4FCA076B">
            <w:pPr>
              <w:pStyle w:val="24"/>
              <w:bidi w:val="0"/>
            </w:pPr>
            <w:r>
              <w:t>数量指标</w:t>
            </w:r>
          </w:p>
        </w:tc>
        <w:tc>
          <w:tcPr>
            <w:tcW w:w="809" w:type="pct"/>
            <w:vAlign w:val="center"/>
          </w:tcPr>
          <w:p w14:paraId="1942B6C8">
            <w:pPr>
              <w:pStyle w:val="24"/>
              <w:bidi w:val="0"/>
            </w:pPr>
            <w:r>
              <w:t>污水厂提标扩容标段</w:t>
            </w:r>
          </w:p>
        </w:tc>
        <w:tc>
          <w:tcPr>
            <w:tcW w:w="1148" w:type="pct"/>
            <w:gridSpan w:val="2"/>
            <w:vAlign w:val="center"/>
          </w:tcPr>
          <w:p w14:paraId="5DE6AF99">
            <w:pPr>
              <w:pStyle w:val="24"/>
              <w:bidi w:val="0"/>
            </w:pPr>
            <w:r>
              <w:t>≥1个</w:t>
            </w:r>
          </w:p>
        </w:tc>
        <w:tc>
          <w:tcPr>
            <w:tcW w:w="582" w:type="pct"/>
            <w:vAlign w:val="center"/>
          </w:tcPr>
          <w:p w14:paraId="46629446">
            <w:pPr>
              <w:pStyle w:val="24"/>
              <w:bidi w:val="0"/>
            </w:pPr>
            <w:r>
              <w:t>数量指标</w:t>
            </w:r>
          </w:p>
        </w:tc>
        <w:tc>
          <w:tcPr>
            <w:tcW w:w="530" w:type="pct"/>
            <w:vAlign w:val="center"/>
          </w:tcPr>
          <w:p w14:paraId="17289510">
            <w:pPr>
              <w:pStyle w:val="24"/>
              <w:bidi w:val="0"/>
            </w:pPr>
            <w:r>
              <w:t>污水厂提标扩</w:t>
            </w:r>
          </w:p>
        </w:tc>
        <w:tc>
          <w:tcPr>
            <w:tcW w:w="638" w:type="pct"/>
            <w:vAlign w:val="center"/>
          </w:tcPr>
          <w:p w14:paraId="5EC20897">
            <w:pPr>
              <w:pStyle w:val="24"/>
              <w:bidi w:val="0"/>
            </w:pPr>
            <w:r>
              <w:t>1个</w:t>
            </w:r>
          </w:p>
        </w:tc>
      </w:tr>
      <w:tr w14:paraId="666FA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57" w:type="pct"/>
            <w:vMerge w:val="continue"/>
            <w:textDirection w:val="tbRlV"/>
            <w:vAlign w:val="center"/>
          </w:tcPr>
          <w:p w14:paraId="036D6DED">
            <w:pPr>
              <w:pStyle w:val="24"/>
              <w:bidi w:val="0"/>
            </w:pPr>
          </w:p>
        </w:tc>
        <w:tc>
          <w:tcPr>
            <w:tcW w:w="407" w:type="pct"/>
            <w:vMerge w:val="continue"/>
            <w:vAlign w:val="center"/>
          </w:tcPr>
          <w:p w14:paraId="0FFDA147">
            <w:pPr>
              <w:pStyle w:val="24"/>
              <w:bidi w:val="0"/>
            </w:pPr>
          </w:p>
        </w:tc>
        <w:tc>
          <w:tcPr>
            <w:tcW w:w="524" w:type="pct"/>
            <w:vAlign w:val="center"/>
          </w:tcPr>
          <w:p w14:paraId="0EA501FE">
            <w:pPr>
              <w:pStyle w:val="24"/>
              <w:bidi w:val="0"/>
            </w:pPr>
            <w:r>
              <w:t>质量指标</w:t>
            </w:r>
          </w:p>
        </w:tc>
        <w:tc>
          <w:tcPr>
            <w:tcW w:w="809" w:type="pct"/>
            <w:vAlign w:val="center"/>
          </w:tcPr>
          <w:p w14:paraId="2F012897">
            <w:pPr>
              <w:pStyle w:val="24"/>
              <w:bidi w:val="0"/>
            </w:pPr>
            <w:r>
              <w:t>保障污水处理厂正常运转</w:t>
            </w:r>
          </w:p>
        </w:tc>
        <w:tc>
          <w:tcPr>
            <w:tcW w:w="1148" w:type="pct"/>
            <w:gridSpan w:val="2"/>
            <w:vAlign w:val="center"/>
          </w:tcPr>
          <w:p w14:paraId="674633AF">
            <w:pPr>
              <w:pStyle w:val="24"/>
              <w:bidi w:val="0"/>
            </w:pPr>
            <w:r>
              <w:t>≥100%</w:t>
            </w:r>
          </w:p>
        </w:tc>
        <w:tc>
          <w:tcPr>
            <w:tcW w:w="582" w:type="pct"/>
            <w:vAlign w:val="center"/>
          </w:tcPr>
          <w:p w14:paraId="2FF32C1F">
            <w:pPr>
              <w:pStyle w:val="24"/>
              <w:bidi w:val="0"/>
            </w:pPr>
            <w:r>
              <w:t>质量指标</w:t>
            </w:r>
          </w:p>
        </w:tc>
        <w:tc>
          <w:tcPr>
            <w:tcW w:w="530" w:type="pct"/>
            <w:vAlign w:val="center"/>
          </w:tcPr>
          <w:p w14:paraId="0DEBEB8D">
            <w:pPr>
              <w:pStyle w:val="24"/>
              <w:bidi w:val="0"/>
            </w:pPr>
            <w:r>
              <w:t>保障污水处場厂</w:t>
            </w:r>
          </w:p>
        </w:tc>
        <w:tc>
          <w:tcPr>
            <w:tcW w:w="638" w:type="pct"/>
            <w:vAlign w:val="center"/>
          </w:tcPr>
          <w:p w14:paraId="3A4DCA2D">
            <w:pPr>
              <w:pStyle w:val="24"/>
              <w:bidi w:val="0"/>
            </w:pPr>
            <w:r>
              <w:t>&gt;as</w:t>
            </w:r>
          </w:p>
        </w:tc>
      </w:tr>
      <w:tr w14:paraId="2FD51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57" w:type="pct"/>
            <w:vMerge w:val="continue"/>
            <w:textDirection w:val="tbRlV"/>
            <w:vAlign w:val="center"/>
          </w:tcPr>
          <w:p w14:paraId="170B0686">
            <w:pPr>
              <w:pStyle w:val="24"/>
              <w:bidi w:val="0"/>
            </w:pPr>
          </w:p>
        </w:tc>
        <w:tc>
          <w:tcPr>
            <w:tcW w:w="407" w:type="pct"/>
            <w:vMerge w:val="continue"/>
            <w:vAlign w:val="center"/>
          </w:tcPr>
          <w:p w14:paraId="13A98D18">
            <w:pPr>
              <w:pStyle w:val="24"/>
              <w:bidi w:val="0"/>
            </w:pPr>
          </w:p>
        </w:tc>
        <w:tc>
          <w:tcPr>
            <w:tcW w:w="524" w:type="pct"/>
            <w:vAlign w:val="center"/>
          </w:tcPr>
          <w:p w14:paraId="22B20244">
            <w:pPr>
              <w:pStyle w:val="24"/>
              <w:bidi w:val="0"/>
            </w:pPr>
            <w:r>
              <w:t>时效指标</w:t>
            </w:r>
          </w:p>
        </w:tc>
        <w:tc>
          <w:tcPr>
            <w:tcW w:w="809" w:type="pct"/>
            <w:vAlign w:val="center"/>
          </w:tcPr>
          <w:p w14:paraId="76E3B67B">
            <w:pPr>
              <w:pStyle w:val="24"/>
              <w:bidi w:val="0"/>
            </w:pPr>
            <w:r>
              <w:t>资金下达及时性</w:t>
            </w:r>
          </w:p>
        </w:tc>
        <w:tc>
          <w:tcPr>
            <w:tcW w:w="1148" w:type="pct"/>
            <w:gridSpan w:val="2"/>
            <w:vAlign w:val="center"/>
          </w:tcPr>
          <w:p w14:paraId="65B4CA51">
            <w:pPr>
              <w:pStyle w:val="24"/>
              <w:bidi w:val="0"/>
            </w:pPr>
            <w:r>
              <w:t>及时</w:t>
            </w:r>
          </w:p>
        </w:tc>
        <w:tc>
          <w:tcPr>
            <w:tcW w:w="582" w:type="pct"/>
            <w:vAlign w:val="center"/>
          </w:tcPr>
          <w:p w14:paraId="59BD1772">
            <w:pPr>
              <w:pStyle w:val="24"/>
              <w:bidi w:val="0"/>
            </w:pPr>
            <w:r>
              <w:t>时效办</w:t>
            </w:r>
          </w:p>
        </w:tc>
        <w:tc>
          <w:tcPr>
            <w:tcW w:w="530" w:type="pct"/>
            <w:vAlign w:val="center"/>
          </w:tcPr>
          <w:p w14:paraId="70BF4791">
            <w:pPr>
              <w:pStyle w:val="24"/>
              <w:bidi w:val="0"/>
            </w:pPr>
            <w:r>
              <w:t>资金下达及时性</w:t>
            </w:r>
          </w:p>
        </w:tc>
        <w:tc>
          <w:tcPr>
            <w:tcW w:w="638" w:type="pct"/>
            <w:vAlign w:val="center"/>
          </w:tcPr>
          <w:p w14:paraId="3B2985DD">
            <w:pPr>
              <w:pStyle w:val="24"/>
              <w:bidi w:val="0"/>
            </w:pPr>
            <w:r>
              <w:t>及时</w:t>
            </w:r>
          </w:p>
        </w:tc>
      </w:tr>
      <w:tr w14:paraId="2972F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57" w:type="pct"/>
            <w:vMerge w:val="continue"/>
            <w:textDirection w:val="tbRlV"/>
            <w:vAlign w:val="center"/>
          </w:tcPr>
          <w:p w14:paraId="13449649">
            <w:pPr>
              <w:pStyle w:val="24"/>
              <w:bidi w:val="0"/>
            </w:pPr>
          </w:p>
        </w:tc>
        <w:tc>
          <w:tcPr>
            <w:tcW w:w="407" w:type="pct"/>
            <w:vMerge w:val="continue"/>
            <w:vAlign w:val="center"/>
          </w:tcPr>
          <w:p w14:paraId="6E35C05F">
            <w:pPr>
              <w:pStyle w:val="24"/>
              <w:bidi w:val="0"/>
            </w:pPr>
          </w:p>
        </w:tc>
        <w:tc>
          <w:tcPr>
            <w:tcW w:w="524" w:type="pct"/>
            <w:vAlign w:val="center"/>
          </w:tcPr>
          <w:p w14:paraId="227DE79A">
            <w:pPr>
              <w:pStyle w:val="24"/>
              <w:bidi w:val="0"/>
            </w:pPr>
            <w:r>
              <w:t>成本指</w:t>
            </w:r>
          </w:p>
        </w:tc>
        <w:tc>
          <w:tcPr>
            <w:tcW w:w="809" w:type="pct"/>
            <w:vAlign w:val="center"/>
          </w:tcPr>
          <w:p w14:paraId="00B8A165">
            <w:pPr>
              <w:pStyle w:val="24"/>
              <w:bidi w:val="0"/>
            </w:pPr>
            <w:r>
              <w:t>H所需成本</w:t>
            </w:r>
          </w:p>
        </w:tc>
        <w:tc>
          <w:tcPr>
            <w:tcW w:w="1148" w:type="pct"/>
            <w:gridSpan w:val="2"/>
            <w:vAlign w:val="center"/>
          </w:tcPr>
          <w:p w14:paraId="41DD4823">
            <w:pPr>
              <w:pStyle w:val="24"/>
              <w:bidi w:val="0"/>
            </w:pPr>
            <w:r>
              <w:t>327.71万元</w:t>
            </w:r>
          </w:p>
        </w:tc>
        <w:tc>
          <w:tcPr>
            <w:tcW w:w="582" w:type="pct"/>
            <w:vAlign w:val="center"/>
          </w:tcPr>
          <w:p w14:paraId="3F1D25A0">
            <w:pPr>
              <w:pStyle w:val="24"/>
              <w:bidi w:val="0"/>
            </w:pPr>
            <w:r>
              <w:t>成本指标</w:t>
            </w:r>
          </w:p>
        </w:tc>
        <w:tc>
          <w:tcPr>
            <w:tcW w:w="530" w:type="pct"/>
            <w:vAlign w:val="center"/>
          </w:tcPr>
          <w:p w14:paraId="0864F792">
            <w:pPr>
              <w:pStyle w:val="24"/>
              <w:bidi w:val="0"/>
            </w:pPr>
            <w:r>
              <w:t>项目清需成本</w:t>
            </w:r>
          </w:p>
        </w:tc>
        <w:tc>
          <w:tcPr>
            <w:tcW w:w="638" w:type="pct"/>
            <w:vAlign w:val="center"/>
          </w:tcPr>
          <w:p w14:paraId="207EF57B">
            <w:pPr>
              <w:pStyle w:val="24"/>
              <w:bidi w:val="0"/>
            </w:pPr>
            <w:r>
              <w:t>a27.71万元</w:t>
            </w:r>
          </w:p>
        </w:tc>
      </w:tr>
      <w:tr w14:paraId="7343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57" w:type="pct"/>
            <w:vMerge w:val="continue"/>
            <w:textDirection w:val="tbRlV"/>
            <w:vAlign w:val="center"/>
          </w:tcPr>
          <w:p w14:paraId="60C0CEDC">
            <w:pPr>
              <w:pStyle w:val="24"/>
              <w:bidi w:val="0"/>
            </w:pPr>
          </w:p>
        </w:tc>
        <w:tc>
          <w:tcPr>
            <w:tcW w:w="407" w:type="pct"/>
            <w:vMerge w:val="restart"/>
            <w:vAlign w:val="center"/>
          </w:tcPr>
          <w:p w14:paraId="06C2A875">
            <w:pPr>
              <w:pStyle w:val="24"/>
              <w:bidi w:val="0"/>
            </w:pPr>
            <w:r>
              <w:t>致草费标</w:t>
            </w:r>
          </w:p>
        </w:tc>
        <w:tc>
          <w:tcPr>
            <w:tcW w:w="524" w:type="pct"/>
            <w:vAlign w:val="center"/>
          </w:tcPr>
          <w:p w14:paraId="2FFFC816">
            <w:pPr>
              <w:pStyle w:val="24"/>
              <w:bidi w:val="0"/>
            </w:pPr>
            <w:r>
              <w:t>质筑益指标</w:t>
            </w:r>
          </w:p>
        </w:tc>
        <w:tc>
          <w:tcPr>
            <w:tcW w:w="809" w:type="pct"/>
            <w:vAlign w:val="center"/>
          </w:tcPr>
          <w:p w14:paraId="3751D386">
            <w:pPr>
              <w:pStyle w:val="24"/>
              <w:bidi w:val="0"/>
            </w:pPr>
          </w:p>
        </w:tc>
        <w:tc>
          <w:tcPr>
            <w:tcW w:w="1148" w:type="pct"/>
            <w:gridSpan w:val="2"/>
            <w:vAlign w:val="center"/>
          </w:tcPr>
          <w:p w14:paraId="675BF664">
            <w:pPr>
              <w:pStyle w:val="24"/>
              <w:bidi w:val="0"/>
            </w:pPr>
          </w:p>
        </w:tc>
        <w:tc>
          <w:tcPr>
            <w:tcW w:w="582" w:type="pct"/>
            <w:vAlign w:val="center"/>
          </w:tcPr>
          <w:p w14:paraId="76B43E1F">
            <w:pPr>
              <w:pStyle w:val="24"/>
              <w:bidi w:val="0"/>
            </w:pPr>
            <w:r>
              <w:t>济效益指标</w:t>
            </w:r>
          </w:p>
        </w:tc>
        <w:tc>
          <w:tcPr>
            <w:tcW w:w="530" w:type="pct"/>
            <w:vAlign w:val="center"/>
          </w:tcPr>
          <w:p w14:paraId="776C4E19">
            <w:pPr>
              <w:pStyle w:val="24"/>
              <w:bidi w:val="0"/>
            </w:pPr>
          </w:p>
        </w:tc>
        <w:tc>
          <w:tcPr>
            <w:tcW w:w="638" w:type="pct"/>
            <w:vAlign w:val="center"/>
          </w:tcPr>
          <w:p w14:paraId="5884B6D7">
            <w:pPr>
              <w:pStyle w:val="24"/>
              <w:bidi w:val="0"/>
            </w:pPr>
          </w:p>
        </w:tc>
      </w:tr>
      <w:tr w14:paraId="3667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57" w:type="pct"/>
            <w:vMerge w:val="continue"/>
            <w:textDirection w:val="tbRlV"/>
            <w:vAlign w:val="center"/>
          </w:tcPr>
          <w:p w14:paraId="1DFF64D8">
            <w:pPr>
              <w:pStyle w:val="24"/>
              <w:bidi w:val="0"/>
            </w:pPr>
          </w:p>
        </w:tc>
        <w:tc>
          <w:tcPr>
            <w:tcW w:w="407" w:type="pct"/>
            <w:vMerge w:val="continue"/>
            <w:vAlign w:val="center"/>
          </w:tcPr>
          <w:p w14:paraId="50E0864C">
            <w:pPr>
              <w:pStyle w:val="24"/>
              <w:bidi w:val="0"/>
            </w:pPr>
          </w:p>
        </w:tc>
        <w:tc>
          <w:tcPr>
            <w:tcW w:w="524" w:type="pct"/>
            <w:vAlign w:val="center"/>
          </w:tcPr>
          <w:p w14:paraId="5FE4282A">
            <w:pPr>
              <w:pStyle w:val="24"/>
              <w:bidi w:val="0"/>
            </w:pPr>
            <w:r>
              <w:t>社会效益指标</w:t>
            </w:r>
          </w:p>
        </w:tc>
        <w:tc>
          <w:tcPr>
            <w:tcW w:w="809" w:type="pct"/>
            <w:vAlign w:val="center"/>
          </w:tcPr>
          <w:p w14:paraId="379577D4">
            <w:pPr>
              <w:pStyle w:val="24"/>
              <w:bidi w:val="0"/>
            </w:pPr>
            <w:r>
              <w:t>提高污小处理效率</w:t>
            </w:r>
          </w:p>
        </w:tc>
        <w:tc>
          <w:tcPr>
            <w:tcW w:w="1148" w:type="pct"/>
            <w:gridSpan w:val="2"/>
            <w:vAlign w:val="center"/>
          </w:tcPr>
          <w:p w14:paraId="7FE08189">
            <w:pPr>
              <w:pStyle w:val="24"/>
              <w:bidi w:val="0"/>
            </w:pPr>
            <w:r>
              <w:t>提高.60</w:t>
            </w:r>
          </w:p>
        </w:tc>
        <w:tc>
          <w:tcPr>
            <w:tcW w:w="582" w:type="pct"/>
            <w:vAlign w:val="center"/>
          </w:tcPr>
          <w:p w14:paraId="54523165">
            <w:pPr>
              <w:pStyle w:val="24"/>
              <w:bidi w:val="0"/>
            </w:pPr>
            <w:r>
              <w:t>世会效益t</w:t>
            </w:r>
          </w:p>
        </w:tc>
        <w:tc>
          <w:tcPr>
            <w:tcW w:w="530" w:type="pct"/>
            <w:vAlign w:val="center"/>
          </w:tcPr>
          <w:p w14:paraId="79C34990">
            <w:pPr>
              <w:pStyle w:val="24"/>
              <w:bidi w:val="0"/>
            </w:pPr>
            <w:r>
              <w:t>设高污水处堤效</w:t>
            </w:r>
          </w:p>
        </w:tc>
        <w:tc>
          <w:tcPr>
            <w:tcW w:w="638" w:type="pct"/>
            <w:vAlign w:val="center"/>
          </w:tcPr>
          <w:p w14:paraId="2B544B32">
            <w:pPr>
              <w:pStyle w:val="24"/>
              <w:bidi w:val="0"/>
            </w:pPr>
            <w:r>
              <w:t>提高30%</w:t>
            </w:r>
          </w:p>
        </w:tc>
      </w:tr>
      <w:tr w14:paraId="5720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57" w:type="pct"/>
            <w:vMerge w:val="continue"/>
            <w:textDirection w:val="tbRlV"/>
            <w:vAlign w:val="center"/>
          </w:tcPr>
          <w:p w14:paraId="36C187BA">
            <w:pPr>
              <w:pStyle w:val="24"/>
              <w:bidi w:val="0"/>
            </w:pPr>
          </w:p>
        </w:tc>
        <w:tc>
          <w:tcPr>
            <w:tcW w:w="407" w:type="pct"/>
            <w:vMerge w:val="continue"/>
            <w:vAlign w:val="center"/>
          </w:tcPr>
          <w:p w14:paraId="48295651">
            <w:pPr>
              <w:pStyle w:val="24"/>
              <w:bidi w:val="0"/>
            </w:pPr>
          </w:p>
        </w:tc>
        <w:tc>
          <w:tcPr>
            <w:tcW w:w="524" w:type="pct"/>
            <w:vAlign w:val="center"/>
          </w:tcPr>
          <w:p w14:paraId="1B96BB3B">
            <w:pPr>
              <w:pStyle w:val="24"/>
              <w:bidi w:val="0"/>
            </w:pPr>
            <w:r>
              <w:t>牛志效益指标</w:t>
            </w:r>
          </w:p>
        </w:tc>
        <w:tc>
          <w:tcPr>
            <w:tcW w:w="809" w:type="pct"/>
            <w:vAlign w:val="center"/>
          </w:tcPr>
          <w:p w14:paraId="6800EBDD">
            <w:pPr>
              <w:pStyle w:val="24"/>
              <w:bidi w:val="0"/>
            </w:pPr>
          </w:p>
        </w:tc>
        <w:tc>
          <w:tcPr>
            <w:tcW w:w="1148" w:type="pct"/>
            <w:gridSpan w:val="2"/>
            <w:vAlign w:val="center"/>
          </w:tcPr>
          <w:p w14:paraId="19D05ACA">
            <w:pPr>
              <w:pStyle w:val="24"/>
              <w:bidi w:val="0"/>
            </w:pPr>
          </w:p>
        </w:tc>
        <w:tc>
          <w:tcPr>
            <w:tcW w:w="582" w:type="pct"/>
            <w:vAlign w:val="center"/>
          </w:tcPr>
          <w:p w14:paraId="5EE7E82C">
            <w:pPr>
              <w:pStyle w:val="24"/>
              <w:bidi w:val="0"/>
            </w:pPr>
            <w:r>
              <w:t>1△效i</w:t>
            </w:r>
          </w:p>
        </w:tc>
        <w:tc>
          <w:tcPr>
            <w:tcW w:w="530" w:type="pct"/>
            <w:vAlign w:val="center"/>
          </w:tcPr>
          <w:p w14:paraId="19CEB8D2">
            <w:pPr>
              <w:pStyle w:val="24"/>
              <w:bidi w:val="0"/>
            </w:pPr>
          </w:p>
        </w:tc>
        <w:tc>
          <w:tcPr>
            <w:tcW w:w="638" w:type="pct"/>
            <w:vAlign w:val="center"/>
          </w:tcPr>
          <w:p w14:paraId="535F67C6">
            <w:pPr>
              <w:pStyle w:val="24"/>
              <w:bidi w:val="0"/>
            </w:pPr>
          </w:p>
        </w:tc>
      </w:tr>
      <w:tr w14:paraId="37A9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7" w:type="pct"/>
            <w:vMerge w:val="continue"/>
            <w:textDirection w:val="tbRlV"/>
            <w:vAlign w:val="center"/>
          </w:tcPr>
          <w:p w14:paraId="51B5E1AA">
            <w:pPr>
              <w:pStyle w:val="24"/>
              <w:bidi w:val="0"/>
            </w:pPr>
          </w:p>
        </w:tc>
        <w:tc>
          <w:tcPr>
            <w:tcW w:w="407" w:type="pct"/>
            <w:vMerge w:val="continue"/>
            <w:vAlign w:val="center"/>
          </w:tcPr>
          <w:p w14:paraId="239F291C">
            <w:pPr>
              <w:pStyle w:val="24"/>
              <w:bidi w:val="0"/>
            </w:pPr>
          </w:p>
        </w:tc>
        <w:tc>
          <w:tcPr>
            <w:tcW w:w="524" w:type="pct"/>
            <w:vAlign w:val="center"/>
          </w:tcPr>
          <w:p w14:paraId="5F771B00">
            <w:pPr>
              <w:pStyle w:val="24"/>
              <w:bidi w:val="0"/>
            </w:pPr>
            <w:r>
              <w:t>可持续影响指</w:t>
            </w:r>
          </w:p>
        </w:tc>
        <w:tc>
          <w:tcPr>
            <w:tcW w:w="809" w:type="pct"/>
            <w:vAlign w:val="center"/>
          </w:tcPr>
          <w:p w14:paraId="1B9BA99C">
            <w:pPr>
              <w:pStyle w:val="24"/>
              <w:bidi w:val="0"/>
            </w:pPr>
            <w:r>
              <w:t>对本来环境影响</w:t>
            </w:r>
          </w:p>
        </w:tc>
        <w:tc>
          <w:tcPr>
            <w:tcW w:w="1148" w:type="pct"/>
            <w:gridSpan w:val="2"/>
            <w:vAlign w:val="center"/>
          </w:tcPr>
          <w:p w14:paraId="15390216">
            <w:pPr>
              <w:pStyle w:val="24"/>
              <w:bidi w:val="0"/>
            </w:pPr>
            <w:r>
              <w:t>长期</w:t>
            </w:r>
          </w:p>
        </w:tc>
        <w:tc>
          <w:tcPr>
            <w:tcW w:w="582" w:type="pct"/>
            <w:vAlign w:val="center"/>
          </w:tcPr>
          <w:p w14:paraId="3D03370A">
            <w:pPr>
              <w:pStyle w:val="24"/>
              <w:bidi w:val="0"/>
            </w:pPr>
            <w:r>
              <w:t>可待续影明指标</w:t>
            </w:r>
          </w:p>
        </w:tc>
        <w:tc>
          <w:tcPr>
            <w:tcW w:w="530" w:type="pct"/>
            <w:vAlign w:val="center"/>
          </w:tcPr>
          <w:p w14:paraId="0B87FFC9">
            <w:pPr>
              <w:pStyle w:val="24"/>
              <w:bidi w:val="0"/>
            </w:pPr>
            <w:r>
              <w:t>对本宋环复</w:t>
            </w:r>
          </w:p>
        </w:tc>
        <w:tc>
          <w:tcPr>
            <w:tcW w:w="638" w:type="pct"/>
            <w:vAlign w:val="center"/>
          </w:tcPr>
          <w:p w14:paraId="07C8EBC2">
            <w:pPr>
              <w:pStyle w:val="24"/>
              <w:bidi w:val="0"/>
            </w:pPr>
            <w:r>
              <w:t>长期</w:t>
            </w:r>
          </w:p>
        </w:tc>
      </w:tr>
      <w:tr w14:paraId="4EADA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57" w:type="pct"/>
            <w:vMerge w:val="continue"/>
            <w:textDirection w:val="tbRlV"/>
            <w:vAlign w:val="center"/>
          </w:tcPr>
          <w:p w14:paraId="6CF35CBE">
            <w:pPr>
              <w:pStyle w:val="24"/>
              <w:bidi w:val="0"/>
            </w:pPr>
          </w:p>
        </w:tc>
        <w:tc>
          <w:tcPr>
            <w:tcW w:w="407" w:type="pct"/>
            <w:vAlign w:val="center"/>
          </w:tcPr>
          <w:p w14:paraId="1721FF0C">
            <w:pPr>
              <w:pStyle w:val="24"/>
              <w:bidi w:val="0"/>
            </w:pPr>
            <w:r>
              <w:t>满急度指标</w:t>
            </w:r>
          </w:p>
        </w:tc>
        <w:tc>
          <w:tcPr>
            <w:tcW w:w="524" w:type="pct"/>
            <w:vAlign w:val="center"/>
          </w:tcPr>
          <w:p w14:paraId="727BFBE5">
            <w:pPr>
              <w:pStyle w:val="24"/>
              <w:bidi w:val="0"/>
            </w:pPr>
            <w:r>
              <w:t>服务对象满意段</w:t>
            </w:r>
          </w:p>
        </w:tc>
        <w:tc>
          <w:tcPr>
            <w:tcW w:w="809" w:type="pct"/>
            <w:vAlign w:val="center"/>
          </w:tcPr>
          <w:p w14:paraId="3DF1A17D">
            <w:pPr>
              <w:pStyle w:val="24"/>
              <w:bidi w:val="0"/>
            </w:pPr>
            <w:r>
              <w:t>受益群众满意度</w:t>
            </w:r>
          </w:p>
        </w:tc>
        <w:tc>
          <w:tcPr>
            <w:tcW w:w="1148" w:type="pct"/>
            <w:gridSpan w:val="2"/>
            <w:vAlign w:val="center"/>
          </w:tcPr>
          <w:p w14:paraId="68CAA1AE">
            <w:pPr>
              <w:pStyle w:val="24"/>
              <w:bidi w:val="0"/>
            </w:pPr>
            <w:r>
              <w:t>i</w:t>
            </w:r>
          </w:p>
        </w:tc>
        <w:tc>
          <w:tcPr>
            <w:tcW w:w="582" w:type="pct"/>
            <w:vAlign w:val="center"/>
          </w:tcPr>
          <w:p w14:paraId="1CDB10D4">
            <w:pPr>
              <w:pStyle w:val="24"/>
              <w:bidi w:val="0"/>
            </w:pPr>
            <w:r>
              <w:t>报务对家满意度</w:t>
            </w:r>
          </w:p>
        </w:tc>
        <w:tc>
          <w:tcPr>
            <w:tcW w:w="530" w:type="pct"/>
            <w:vAlign w:val="center"/>
          </w:tcPr>
          <w:p w14:paraId="102E841B">
            <w:pPr>
              <w:pStyle w:val="24"/>
              <w:bidi w:val="0"/>
            </w:pPr>
            <w:r>
              <w:t>受众消点度</w:t>
            </w:r>
          </w:p>
        </w:tc>
        <w:tc>
          <w:tcPr>
            <w:tcW w:w="638" w:type="pct"/>
            <w:vAlign w:val="center"/>
          </w:tcPr>
          <w:p w14:paraId="00954B0E">
            <w:pPr>
              <w:pStyle w:val="24"/>
              <w:bidi w:val="0"/>
            </w:pPr>
            <w:r>
              <w:t>≥s</w:t>
            </w:r>
          </w:p>
        </w:tc>
      </w:tr>
      <w:tr w14:paraId="5785F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 w:hRule="atLeast"/>
        </w:trPr>
        <w:tc>
          <w:tcPr>
            <w:tcW w:w="5000" w:type="pct"/>
            <w:gridSpan w:val="9"/>
            <w:vAlign w:val="center"/>
          </w:tcPr>
          <w:p w14:paraId="3CC7715C">
            <w:pPr>
              <w:pStyle w:val="24"/>
              <w:bidi w:val="0"/>
            </w:pPr>
          </w:p>
        </w:tc>
      </w:tr>
      <w:tr w14:paraId="5513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357" w:type="pct"/>
            <w:vAlign w:val="center"/>
          </w:tcPr>
          <w:p w14:paraId="7B5B2194">
            <w:pPr>
              <w:pStyle w:val="24"/>
              <w:bidi w:val="0"/>
            </w:pPr>
            <w:r>
              <w:t>负责人：</w:t>
            </w:r>
          </w:p>
        </w:tc>
        <w:tc>
          <w:tcPr>
            <w:tcW w:w="407" w:type="pct"/>
            <w:vAlign w:val="center"/>
          </w:tcPr>
          <w:p w14:paraId="4C443A22">
            <w:pPr>
              <w:pStyle w:val="24"/>
              <w:bidi w:val="0"/>
            </w:pPr>
          </w:p>
        </w:tc>
        <w:tc>
          <w:tcPr>
            <w:tcW w:w="524" w:type="pct"/>
            <w:vAlign w:val="center"/>
          </w:tcPr>
          <w:p w14:paraId="6245C4EA">
            <w:pPr>
              <w:pStyle w:val="24"/>
              <w:bidi w:val="0"/>
            </w:pPr>
            <w:r>
              <w:t>经办人：</w:t>
            </w:r>
          </w:p>
        </w:tc>
        <w:tc>
          <w:tcPr>
            <w:tcW w:w="809" w:type="pct"/>
            <w:vAlign w:val="center"/>
          </w:tcPr>
          <w:p w14:paraId="07C391B0">
            <w:pPr>
              <w:pStyle w:val="24"/>
              <w:bidi w:val="0"/>
            </w:pPr>
          </w:p>
        </w:tc>
        <w:tc>
          <w:tcPr>
            <w:tcW w:w="1148" w:type="pct"/>
            <w:gridSpan w:val="2"/>
            <w:vAlign w:val="center"/>
          </w:tcPr>
          <w:p w14:paraId="1A60D68D">
            <w:pPr>
              <w:pStyle w:val="24"/>
              <w:bidi w:val="0"/>
            </w:pPr>
            <w:r>
              <w:t>联系电话：</w:t>
            </w:r>
          </w:p>
        </w:tc>
        <w:tc>
          <w:tcPr>
            <w:tcW w:w="582" w:type="pct"/>
            <w:vAlign w:val="center"/>
          </w:tcPr>
          <w:p w14:paraId="2BFDE0FF">
            <w:pPr>
              <w:pStyle w:val="24"/>
              <w:bidi w:val="0"/>
            </w:pPr>
          </w:p>
        </w:tc>
        <w:tc>
          <w:tcPr>
            <w:tcW w:w="530" w:type="pct"/>
            <w:vAlign w:val="center"/>
          </w:tcPr>
          <w:p w14:paraId="722071E2">
            <w:pPr>
              <w:pStyle w:val="24"/>
              <w:bidi w:val="0"/>
            </w:pPr>
            <w:r>
              <w:t>填报日期：</w:t>
            </w:r>
          </w:p>
        </w:tc>
        <w:tc>
          <w:tcPr>
            <w:tcW w:w="638" w:type="pct"/>
            <w:vAlign w:val="center"/>
          </w:tcPr>
          <w:p w14:paraId="4366A29E">
            <w:pPr>
              <w:pStyle w:val="24"/>
              <w:bidi w:val="0"/>
            </w:pPr>
            <w:r>
              <w:t>20240131121632</w:t>
            </w:r>
          </w:p>
        </w:tc>
      </w:tr>
    </w:tbl>
    <w:p w14:paraId="30A101E9">
      <w:r>
        <w:br w:type="page"/>
      </w:r>
    </w:p>
    <w:p w14:paraId="4885F8DD">
      <w:pPr>
        <w:pStyle w:val="23"/>
        <w:bidi w:val="0"/>
      </w:pPr>
      <w:r>
        <w:t>兴县县(区)级预算部门(单位)项目支出绩效目标表</w:t>
      </w:r>
    </w:p>
    <w:p w14:paraId="4E09A3A6">
      <w:pPr>
        <w:pStyle w:val="23"/>
        <w:bidi w:val="0"/>
      </w:pPr>
      <w:r>
        <w:pict>
          <v:shape id="_x0000_s1036" o:spid="_x0000_s1036" o:spt="202" type="#_x0000_t202" style="position:absolute;left:0pt;margin-left:499.25pt;margin-top:282.35pt;height:10.15pt;width:3.9pt;z-index:251662336;mso-width-relative:page;mso-height-relative:page;" filled="f" stroked="f" coordsize="21600,21600">
            <v:path/>
            <v:fill on="f" focussize="0,0"/>
            <v:stroke on="f"/>
            <v:imagedata o:title=""/>
            <o:lock v:ext="edit" aspectratio="f"/>
            <v:textbox inset="0mm,0mm,0mm,0mm">
              <w:txbxContent>
                <w:p w14:paraId="647996FB">
                  <w:pPr>
                    <w:pStyle w:val="5"/>
                    <w:spacing w:before="19" w:line="215" w:lineRule="auto"/>
                    <w:jc w:val="right"/>
                    <w:rPr>
                      <w:sz w:val="14"/>
                      <w:szCs w:val="14"/>
                    </w:rPr>
                  </w:pPr>
                  <w:r>
                    <w:rPr>
                      <w:spacing w:val="-33"/>
                      <w:sz w:val="14"/>
                      <w:szCs w:val="14"/>
                    </w:rPr>
                    <w:t>|</w:t>
                  </w:r>
                </w:p>
              </w:txbxContent>
            </v:textbox>
          </v:shape>
        </w:pict>
      </w: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04"/>
        <w:gridCol w:w="703"/>
        <w:gridCol w:w="926"/>
        <w:gridCol w:w="1468"/>
        <w:gridCol w:w="1388"/>
        <w:gridCol w:w="656"/>
        <w:gridCol w:w="1048"/>
        <w:gridCol w:w="1615"/>
        <w:gridCol w:w="1480"/>
      </w:tblGrid>
      <w:tr w14:paraId="0D492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188" w:type="pct"/>
            <w:gridSpan w:val="3"/>
            <w:vAlign w:val="center"/>
          </w:tcPr>
          <w:p w14:paraId="38AFE0CB">
            <w:pPr>
              <w:pStyle w:val="24"/>
              <w:bidi w:val="0"/>
            </w:pPr>
            <w:r>
              <w:t>项目名称</w:t>
            </w:r>
          </w:p>
        </w:tc>
        <w:tc>
          <w:tcPr>
            <w:tcW w:w="3811" w:type="pct"/>
            <w:gridSpan w:val="6"/>
            <w:vAlign w:val="center"/>
          </w:tcPr>
          <w:p w14:paraId="4F3975C2">
            <w:pPr>
              <w:pStyle w:val="24"/>
              <w:bidi w:val="0"/>
            </w:pPr>
            <w:r>
              <w:t>污水厂新建10kv线路工程、迁改工程所需工程款及二类费用</w:t>
            </w:r>
          </w:p>
        </w:tc>
      </w:tr>
      <w:tr w14:paraId="65B3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188" w:type="pct"/>
            <w:gridSpan w:val="3"/>
            <w:vAlign w:val="center"/>
          </w:tcPr>
          <w:p w14:paraId="218E33E6">
            <w:pPr>
              <w:pStyle w:val="24"/>
              <w:bidi w:val="0"/>
            </w:pPr>
            <w:r>
              <w:t>主管部门及代码</w:t>
            </w:r>
          </w:p>
        </w:tc>
        <w:tc>
          <w:tcPr>
            <w:tcW w:w="1483" w:type="pct"/>
            <w:gridSpan w:val="2"/>
            <w:vAlign w:val="center"/>
          </w:tcPr>
          <w:p w14:paraId="554C8C9F">
            <w:pPr>
              <w:pStyle w:val="24"/>
              <w:bidi w:val="0"/>
            </w:pPr>
            <w:r>
              <w:t>042-兴县公用事业发展服务中心</w:t>
            </w:r>
          </w:p>
        </w:tc>
        <w:tc>
          <w:tcPr>
            <w:tcW w:w="899" w:type="pct"/>
            <w:gridSpan w:val="2"/>
            <w:vAlign w:val="center"/>
          </w:tcPr>
          <w:p w14:paraId="0CC73858">
            <w:pPr>
              <w:pStyle w:val="24"/>
              <w:bidi w:val="0"/>
            </w:pPr>
            <w:r>
              <w:t>实施单位</w:t>
            </w:r>
          </w:p>
        </w:tc>
        <w:tc>
          <w:tcPr>
            <w:tcW w:w="1428" w:type="pct"/>
            <w:gridSpan w:val="2"/>
            <w:vAlign w:val="center"/>
          </w:tcPr>
          <w:p w14:paraId="28FD5D42">
            <w:pPr>
              <w:pStyle w:val="24"/>
              <w:bidi w:val="0"/>
            </w:pPr>
            <w:r>
              <w:t>兴县公用事业发展服务中心</w:t>
            </w:r>
          </w:p>
        </w:tc>
      </w:tr>
      <w:tr w14:paraId="3706C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188" w:type="pct"/>
            <w:gridSpan w:val="3"/>
            <w:vAlign w:val="center"/>
          </w:tcPr>
          <w:p w14:paraId="7A8079D5">
            <w:pPr>
              <w:pStyle w:val="24"/>
              <w:bidi w:val="0"/>
            </w:pPr>
            <w:r>
              <w:t>项目属性</w:t>
            </w:r>
          </w:p>
        </w:tc>
        <w:tc>
          <w:tcPr>
            <w:tcW w:w="1483" w:type="pct"/>
            <w:gridSpan w:val="2"/>
            <w:vAlign w:val="center"/>
          </w:tcPr>
          <w:p w14:paraId="54229A3A">
            <w:pPr>
              <w:pStyle w:val="24"/>
              <w:bidi w:val="0"/>
            </w:pPr>
            <w:r>
              <w:t>一次性项目(1年结束)</w:t>
            </w:r>
          </w:p>
        </w:tc>
        <w:tc>
          <w:tcPr>
            <w:tcW w:w="899" w:type="pct"/>
            <w:gridSpan w:val="2"/>
            <w:vAlign w:val="center"/>
          </w:tcPr>
          <w:p w14:paraId="51604EAC">
            <w:pPr>
              <w:pStyle w:val="24"/>
              <w:bidi w:val="0"/>
            </w:pPr>
            <w:r>
              <w:t>项目期</w:t>
            </w:r>
          </w:p>
        </w:tc>
        <w:tc>
          <w:tcPr>
            <w:tcW w:w="1428" w:type="pct"/>
            <w:gridSpan w:val="2"/>
            <w:vAlign w:val="center"/>
          </w:tcPr>
          <w:p w14:paraId="77FE3408">
            <w:pPr>
              <w:pStyle w:val="24"/>
              <w:bidi w:val="0"/>
            </w:pPr>
            <w:r>
              <w:t>1年</w:t>
            </w:r>
          </w:p>
        </w:tc>
      </w:tr>
      <w:tr w14:paraId="56919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188" w:type="pct"/>
            <w:gridSpan w:val="3"/>
            <w:vMerge w:val="restart"/>
            <w:vAlign w:val="center"/>
          </w:tcPr>
          <w:p w14:paraId="51DD4B4C">
            <w:pPr>
              <w:pStyle w:val="24"/>
              <w:bidi w:val="0"/>
            </w:pPr>
            <w:r>
              <w:t>项目资金</w:t>
            </w:r>
          </w:p>
          <w:p w14:paraId="58652DD7">
            <w:pPr>
              <w:pStyle w:val="24"/>
              <w:bidi w:val="0"/>
            </w:pPr>
            <w:r>
              <w:t>(元)</w:t>
            </w:r>
          </w:p>
        </w:tc>
        <w:tc>
          <w:tcPr>
            <w:tcW w:w="762" w:type="pct"/>
            <w:vAlign w:val="center"/>
          </w:tcPr>
          <w:p w14:paraId="4D6D21F8">
            <w:pPr>
              <w:pStyle w:val="24"/>
              <w:bidi w:val="0"/>
            </w:pPr>
            <w:r>
              <w:t>实施期资金总酶；</w:t>
            </w:r>
          </w:p>
        </w:tc>
        <w:tc>
          <w:tcPr>
            <w:tcW w:w="720" w:type="pct"/>
            <w:vAlign w:val="center"/>
          </w:tcPr>
          <w:p w14:paraId="15CFF9C6">
            <w:pPr>
              <w:pStyle w:val="24"/>
              <w:bidi w:val="0"/>
            </w:pPr>
            <w:r>
              <w:t>1,550,500</w:t>
            </w:r>
          </w:p>
        </w:tc>
        <w:tc>
          <w:tcPr>
            <w:tcW w:w="899" w:type="pct"/>
            <w:gridSpan w:val="2"/>
            <w:vAlign w:val="center"/>
          </w:tcPr>
          <w:p w14:paraId="0882E40A">
            <w:pPr>
              <w:pStyle w:val="24"/>
              <w:bidi w:val="0"/>
            </w:pPr>
            <w:r>
              <w:t>年度资金总期：</w:t>
            </w:r>
          </w:p>
        </w:tc>
        <w:tc>
          <w:tcPr>
            <w:tcW w:w="1428" w:type="pct"/>
            <w:gridSpan w:val="2"/>
            <w:vAlign w:val="center"/>
          </w:tcPr>
          <w:p w14:paraId="08340792">
            <w:pPr>
              <w:pStyle w:val="24"/>
              <w:bidi w:val="0"/>
            </w:pPr>
            <w:r>
              <w:t>339,800</w:t>
            </w:r>
          </w:p>
        </w:tc>
      </w:tr>
      <w:tr w14:paraId="462C4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188" w:type="pct"/>
            <w:gridSpan w:val="3"/>
            <w:vMerge w:val="continue"/>
            <w:vAlign w:val="center"/>
          </w:tcPr>
          <w:p w14:paraId="2A9FB613">
            <w:pPr>
              <w:pStyle w:val="24"/>
              <w:bidi w:val="0"/>
            </w:pPr>
          </w:p>
        </w:tc>
        <w:tc>
          <w:tcPr>
            <w:tcW w:w="762" w:type="pct"/>
            <w:vAlign w:val="center"/>
          </w:tcPr>
          <w:p w14:paraId="0B750EA5">
            <w:pPr>
              <w:pStyle w:val="24"/>
              <w:bidi w:val="0"/>
            </w:pPr>
            <w:r>
              <w:t>其中，中央财政资金</w:t>
            </w:r>
          </w:p>
        </w:tc>
        <w:tc>
          <w:tcPr>
            <w:tcW w:w="720" w:type="pct"/>
            <w:vAlign w:val="center"/>
          </w:tcPr>
          <w:p w14:paraId="787B3DFF">
            <w:pPr>
              <w:pStyle w:val="24"/>
              <w:bidi w:val="0"/>
            </w:pPr>
            <w:r>
              <w:t>0</w:t>
            </w:r>
          </w:p>
        </w:tc>
        <w:tc>
          <w:tcPr>
            <w:tcW w:w="899" w:type="pct"/>
            <w:gridSpan w:val="2"/>
            <w:vAlign w:val="center"/>
          </w:tcPr>
          <w:p w14:paraId="23AE82F9">
            <w:pPr>
              <w:pStyle w:val="24"/>
              <w:bidi w:val="0"/>
            </w:pPr>
            <w:r>
              <w:t>其中，中央财政资金</w:t>
            </w:r>
          </w:p>
        </w:tc>
        <w:tc>
          <w:tcPr>
            <w:tcW w:w="1428" w:type="pct"/>
            <w:gridSpan w:val="2"/>
            <w:vAlign w:val="center"/>
          </w:tcPr>
          <w:p w14:paraId="188B58EE">
            <w:pPr>
              <w:pStyle w:val="24"/>
              <w:bidi w:val="0"/>
            </w:pPr>
            <w:r>
              <w:t>0</w:t>
            </w:r>
          </w:p>
        </w:tc>
      </w:tr>
      <w:tr w14:paraId="45AA7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188" w:type="pct"/>
            <w:gridSpan w:val="3"/>
            <w:vMerge w:val="continue"/>
            <w:vAlign w:val="center"/>
          </w:tcPr>
          <w:p w14:paraId="3AAFBEAB">
            <w:pPr>
              <w:pStyle w:val="24"/>
              <w:bidi w:val="0"/>
            </w:pPr>
          </w:p>
        </w:tc>
        <w:tc>
          <w:tcPr>
            <w:tcW w:w="762" w:type="pct"/>
            <w:vAlign w:val="center"/>
          </w:tcPr>
          <w:p w14:paraId="26302D06">
            <w:pPr>
              <w:pStyle w:val="24"/>
              <w:bidi w:val="0"/>
            </w:pPr>
            <w:r>
              <w:t>省级财政资金</w:t>
            </w:r>
          </w:p>
        </w:tc>
        <w:tc>
          <w:tcPr>
            <w:tcW w:w="720" w:type="pct"/>
            <w:vAlign w:val="center"/>
          </w:tcPr>
          <w:p w14:paraId="06285D78">
            <w:pPr>
              <w:pStyle w:val="24"/>
              <w:bidi w:val="0"/>
            </w:pPr>
            <w:r>
              <w:t>0</w:t>
            </w:r>
          </w:p>
        </w:tc>
        <w:tc>
          <w:tcPr>
            <w:tcW w:w="899" w:type="pct"/>
            <w:gridSpan w:val="2"/>
            <w:vAlign w:val="center"/>
          </w:tcPr>
          <w:p w14:paraId="718A8D30">
            <w:pPr>
              <w:pStyle w:val="24"/>
              <w:bidi w:val="0"/>
            </w:pPr>
            <w:r>
              <w:t>省级财政贷金</w:t>
            </w:r>
          </w:p>
        </w:tc>
        <w:tc>
          <w:tcPr>
            <w:tcW w:w="1428" w:type="pct"/>
            <w:gridSpan w:val="2"/>
            <w:vAlign w:val="center"/>
          </w:tcPr>
          <w:p w14:paraId="16A35DBC">
            <w:pPr>
              <w:pStyle w:val="24"/>
              <w:bidi w:val="0"/>
            </w:pPr>
            <w:r>
              <w:t>0</w:t>
            </w:r>
          </w:p>
        </w:tc>
      </w:tr>
      <w:tr w14:paraId="7CD52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188" w:type="pct"/>
            <w:gridSpan w:val="3"/>
            <w:vMerge w:val="continue"/>
            <w:vAlign w:val="center"/>
          </w:tcPr>
          <w:p w14:paraId="129BF7D2">
            <w:pPr>
              <w:pStyle w:val="24"/>
              <w:bidi w:val="0"/>
            </w:pPr>
          </w:p>
        </w:tc>
        <w:tc>
          <w:tcPr>
            <w:tcW w:w="762" w:type="pct"/>
            <w:vAlign w:val="center"/>
          </w:tcPr>
          <w:p w14:paraId="7753A601">
            <w:pPr>
              <w:pStyle w:val="24"/>
              <w:bidi w:val="0"/>
            </w:pPr>
            <w:r>
              <w:t>市县(区)财政资金</w:t>
            </w:r>
          </w:p>
        </w:tc>
        <w:tc>
          <w:tcPr>
            <w:tcW w:w="720" w:type="pct"/>
            <w:vAlign w:val="center"/>
          </w:tcPr>
          <w:p w14:paraId="569CE1D3">
            <w:pPr>
              <w:pStyle w:val="24"/>
              <w:bidi w:val="0"/>
            </w:pPr>
            <w:r>
              <w:t>1,550,500</w:t>
            </w:r>
          </w:p>
        </w:tc>
        <w:tc>
          <w:tcPr>
            <w:tcW w:w="899" w:type="pct"/>
            <w:gridSpan w:val="2"/>
            <w:vAlign w:val="center"/>
          </w:tcPr>
          <w:p w14:paraId="0DEB2A86">
            <w:pPr>
              <w:pStyle w:val="24"/>
              <w:bidi w:val="0"/>
            </w:pPr>
            <w:r>
              <w:t>市县(区)财政贷金</w:t>
            </w:r>
          </w:p>
        </w:tc>
        <w:tc>
          <w:tcPr>
            <w:tcW w:w="1428" w:type="pct"/>
            <w:gridSpan w:val="2"/>
            <w:vAlign w:val="center"/>
          </w:tcPr>
          <w:p w14:paraId="495218E7">
            <w:pPr>
              <w:pStyle w:val="24"/>
              <w:bidi w:val="0"/>
            </w:pPr>
            <w:r>
              <w:t>339,800</w:t>
            </w:r>
          </w:p>
        </w:tc>
      </w:tr>
      <w:tr w14:paraId="09C4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188" w:type="pct"/>
            <w:gridSpan w:val="3"/>
            <w:vMerge w:val="continue"/>
            <w:vAlign w:val="center"/>
          </w:tcPr>
          <w:p w14:paraId="0E2C5DAB">
            <w:pPr>
              <w:pStyle w:val="24"/>
              <w:bidi w:val="0"/>
            </w:pPr>
          </w:p>
        </w:tc>
        <w:tc>
          <w:tcPr>
            <w:tcW w:w="762" w:type="pct"/>
            <w:vAlign w:val="center"/>
          </w:tcPr>
          <w:p w14:paraId="2DBF3F2A">
            <w:pPr>
              <w:pStyle w:val="24"/>
              <w:bidi w:val="0"/>
            </w:pPr>
            <w:r>
              <w:t>单位自筹</w:t>
            </w:r>
          </w:p>
        </w:tc>
        <w:tc>
          <w:tcPr>
            <w:tcW w:w="720" w:type="pct"/>
            <w:vAlign w:val="center"/>
          </w:tcPr>
          <w:p w14:paraId="31151E5D">
            <w:pPr>
              <w:pStyle w:val="24"/>
              <w:bidi w:val="0"/>
            </w:pPr>
            <w:r>
              <w:t>0</w:t>
            </w:r>
          </w:p>
        </w:tc>
        <w:tc>
          <w:tcPr>
            <w:tcW w:w="899" w:type="pct"/>
            <w:gridSpan w:val="2"/>
            <w:vAlign w:val="center"/>
          </w:tcPr>
          <w:p w14:paraId="151C2E95">
            <w:pPr>
              <w:pStyle w:val="24"/>
              <w:bidi w:val="0"/>
            </w:pPr>
            <w:r>
              <w:t>单位自筹</w:t>
            </w:r>
          </w:p>
        </w:tc>
        <w:tc>
          <w:tcPr>
            <w:tcW w:w="1428" w:type="pct"/>
            <w:gridSpan w:val="2"/>
            <w:vAlign w:val="center"/>
          </w:tcPr>
          <w:p w14:paraId="4C31DA5A">
            <w:pPr>
              <w:pStyle w:val="24"/>
              <w:bidi w:val="0"/>
            </w:pPr>
            <w:r>
              <w:t>0</w:t>
            </w:r>
          </w:p>
        </w:tc>
      </w:tr>
      <w:tr w14:paraId="416A0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188" w:type="pct"/>
            <w:gridSpan w:val="3"/>
            <w:vMerge w:val="continue"/>
            <w:vAlign w:val="center"/>
          </w:tcPr>
          <w:p w14:paraId="1A8BE554">
            <w:pPr>
              <w:pStyle w:val="24"/>
              <w:bidi w:val="0"/>
            </w:pPr>
          </w:p>
        </w:tc>
        <w:tc>
          <w:tcPr>
            <w:tcW w:w="762" w:type="pct"/>
            <w:vAlign w:val="center"/>
          </w:tcPr>
          <w:p w14:paraId="5859CB24">
            <w:pPr>
              <w:pStyle w:val="24"/>
              <w:bidi w:val="0"/>
            </w:pPr>
            <w:r>
              <w:t>其他资金</w:t>
            </w:r>
          </w:p>
        </w:tc>
        <w:tc>
          <w:tcPr>
            <w:tcW w:w="720" w:type="pct"/>
            <w:vAlign w:val="center"/>
          </w:tcPr>
          <w:p w14:paraId="08332D29">
            <w:pPr>
              <w:pStyle w:val="24"/>
              <w:bidi w:val="0"/>
            </w:pPr>
          </w:p>
        </w:tc>
        <w:tc>
          <w:tcPr>
            <w:tcW w:w="899" w:type="pct"/>
            <w:gridSpan w:val="2"/>
            <w:vAlign w:val="center"/>
          </w:tcPr>
          <w:p w14:paraId="39C96015">
            <w:pPr>
              <w:pStyle w:val="24"/>
              <w:bidi w:val="0"/>
            </w:pPr>
            <w:r>
              <w:t>其他资金</w:t>
            </w:r>
          </w:p>
        </w:tc>
        <w:tc>
          <w:tcPr>
            <w:tcW w:w="1428" w:type="pct"/>
            <w:gridSpan w:val="2"/>
            <w:vAlign w:val="center"/>
          </w:tcPr>
          <w:p w14:paraId="0CC02E79">
            <w:pPr>
              <w:pStyle w:val="24"/>
              <w:bidi w:val="0"/>
            </w:pPr>
          </w:p>
        </w:tc>
      </w:tr>
      <w:tr w14:paraId="1BC63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1188" w:type="pct"/>
            <w:gridSpan w:val="3"/>
            <w:vAlign w:val="center"/>
          </w:tcPr>
          <w:p w14:paraId="48EC9EA1">
            <w:pPr>
              <w:pStyle w:val="24"/>
              <w:bidi w:val="0"/>
            </w:pPr>
            <w:r>
              <w:t>项目概况</w:t>
            </w:r>
          </w:p>
        </w:tc>
        <w:tc>
          <w:tcPr>
            <w:tcW w:w="3811" w:type="pct"/>
            <w:gridSpan w:val="6"/>
            <w:vAlign w:val="center"/>
          </w:tcPr>
          <w:p w14:paraId="3A1677DE">
            <w:pPr>
              <w:pStyle w:val="24"/>
              <w:bidi w:val="0"/>
            </w:pPr>
            <w:r>
              <w:t>污水处理厂2020年7月份进行了供电双回路改造，新建10KV开关电站一座，并架设专项，现已基本完工.</w:t>
            </w:r>
          </w:p>
        </w:tc>
      </w:tr>
      <w:tr w14:paraId="1517B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1188" w:type="pct"/>
            <w:gridSpan w:val="3"/>
            <w:vAlign w:val="center"/>
          </w:tcPr>
          <w:p w14:paraId="2971FFB1">
            <w:pPr>
              <w:pStyle w:val="24"/>
              <w:bidi w:val="0"/>
            </w:pPr>
            <w:r>
              <w:t>立项依据</w:t>
            </w:r>
          </w:p>
        </w:tc>
        <w:tc>
          <w:tcPr>
            <w:tcW w:w="3811" w:type="pct"/>
            <w:gridSpan w:val="6"/>
            <w:vAlign w:val="center"/>
          </w:tcPr>
          <w:p w14:paraId="6B4329D9">
            <w:pPr>
              <w:pStyle w:val="24"/>
              <w:bidi w:val="0"/>
            </w:pPr>
            <w:r>
              <w:t>县委县政府安排</w:t>
            </w:r>
          </w:p>
        </w:tc>
      </w:tr>
      <w:tr w14:paraId="3EEF4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1188" w:type="pct"/>
            <w:gridSpan w:val="3"/>
            <w:vAlign w:val="center"/>
          </w:tcPr>
          <w:p w14:paraId="776CEA60">
            <w:pPr>
              <w:pStyle w:val="24"/>
              <w:bidi w:val="0"/>
            </w:pPr>
            <w:r>
              <w:t>项目设立必要性</w:t>
            </w:r>
          </w:p>
        </w:tc>
        <w:tc>
          <w:tcPr>
            <w:tcW w:w="3811" w:type="pct"/>
            <w:gridSpan w:val="6"/>
            <w:vAlign w:val="center"/>
          </w:tcPr>
          <w:p w14:paraId="237227FA">
            <w:pPr>
              <w:pStyle w:val="24"/>
              <w:bidi w:val="0"/>
            </w:pPr>
            <w:r>
              <w:t>保障县城污水处理厂稳定运行</w:t>
            </w:r>
          </w:p>
        </w:tc>
      </w:tr>
      <w:tr w14:paraId="75956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1188" w:type="pct"/>
            <w:gridSpan w:val="3"/>
            <w:vAlign w:val="center"/>
          </w:tcPr>
          <w:p w14:paraId="17EDFFDC">
            <w:pPr>
              <w:pStyle w:val="24"/>
              <w:bidi w:val="0"/>
            </w:pPr>
            <w:r>
              <w:t>保证项目实施的制度、措施</w:t>
            </w:r>
          </w:p>
        </w:tc>
        <w:tc>
          <w:tcPr>
            <w:tcW w:w="3811" w:type="pct"/>
            <w:gridSpan w:val="6"/>
            <w:vAlign w:val="center"/>
          </w:tcPr>
          <w:p w14:paraId="03B3D025">
            <w:pPr>
              <w:pStyle w:val="24"/>
              <w:bidi w:val="0"/>
            </w:pPr>
            <w:r>
              <w:t>财政局统一下达，单位专款专用</w:t>
            </w:r>
          </w:p>
        </w:tc>
      </w:tr>
      <w:tr w14:paraId="7F5C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rPr>
        <w:tc>
          <w:tcPr>
            <w:tcW w:w="1188" w:type="pct"/>
            <w:gridSpan w:val="3"/>
            <w:vAlign w:val="center"/>
          </w:tcPr>
          <w:p w14:paraId="5F9375F1">
            <w:pPr>
              <w:pStyle w:val="24"/>
              <w:bidi w:val="0"/>
            </w:pPr>
            <w:r>
              <w:t>项目实施计划</w:t>
            </w:r>
          </w:p>
        </w:tc>
        <w:tc>
          <w:tcPr>
            <w:tcW w:w="3811" w:type="pct"/>
            <w:gridSpan w:val="6"/>
            <w:vAlign w:val="center"/>
          </w:tcPr>
          <w:p w14:paraId="0EF273E8">
            <w:pPr>
              <w:pStyle w:val="24"/>
              <w:bidi w:val="0"/>
            </w:pPr>
            <w:r>
              <w:t>县城第二污水处理厂建设项目10KV线路迁改工程2020年兴县污水处理厂新建10kv线路设计费2020年兴县污水处理厂折建10kv线路监理费县城第二污水处理厂建设项目10KV线路迁改工程设计县城第二污水处理厂建设项目10KV线路迁改工程监理县城第二污水处理厂建设项目10KV线路迁改工程控制价编制费</w:t>
            </w:r>
          </w:p>
        </w:tc>
      </w:tr>
      <w:tr w14:paraId="09CD0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5000" w:type="pct"/>
            <w:gridSpan w:val="9"/>
            <w:vAlign w:val="center"/>
          </w:tcPr>
          <w:p w14:paraId="2F84CB27">
            <w:pPr>
              <w:pStyle w:val="24"/>
              <w:bidi w:val="0"/>
            </w:pPr>
          </w:p>
        </w:tc>
      </w:tr>
      <w:tr w14:paraId="53D51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3021" w:type="pct"/>
            <w:gridSpan w:val="6"/>
            <w:vAlign w:val="center"/>
          </w:tcPr>
          <w:p w14:paraId="10D5669D">
            <w:pPr>
              <w:pStyle w:val="24"/>
              <w:bidi w:val="0"/>
            </w:pPr>
            <w:r>
              <w:t>实施期目标</w:t>
            </w:r>
          </w:p>
        </w:tc>
        <w:tc>
          <w:tcPr>
            <w:tcW w:w="1978" w:type="pct"/>
            <w:gridSpan w:val="3"/>
            <w:vAlign w:val="center"/>
          </w:tcPr>
          <w:p w14:paraId="5140C669">
            <w:pPr>
              <w:pStyle w:val="24"/>
              <w:bidi w:val="0"/>
            </w:pPr>
            <w:r>
              <w:t>年度目标</w:t>
            </w:r>
          </w:p>
        </w:tc>
      </w:tr>
      <w:tr w14:paraId="6FBE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atLeast"/>
        </w:trPr>
        <w:tc>
          <w:tcPr>
            <w:tcW w:w="325" w:type="pct"/>
            <w:vAlign w:val="center"/>
          </w:tcPr>
          <w:p w14:paraId="38C0D577">
            <w:pPr>
              <w:pStyle w:val="24"/>
              <w:bidi w:val="0"/>
            </w:pPr>
            <w:r>
              <w:t>总体目标</w:t>
            </w:r>
          </w:p>
        </w:tc>
        <w:tc>
          <w:tcPr>
            <w:tcW w:w="2696" w:type="pct"/>
            <w:gridSpan w:val="5"/>
            <w:vAlign w:val="center"/>
          </w:tcPr>
          <w:p w14:paraId="57D08894">
            <w:pPr>
              <w:pStyle w:val="24"/>
              <w:bidi w:val="0"/>
            </w:pPr>
            <w:r>
              <w:t>保障县城污水处理厂稳定运行</w:t>
            </w:r>
          </w:p>
        </w:tc>
        <w:tc>
          <w:tcPr>
            <w:tcW w:w="1978" w:type="pct"/>
            <w:gridSpan w:val="3"/>
            <w:vAlign w:val="center"/>
          </w:tcPr>
          <w:p w14:paraId="43C25013">
            <w:pPr>
              <w:pStyle w:val="24"/>
              <w:bidi w:val="0"/>
            </w:pPr>
            <w:r>
              <w:t>保障县城污水处理厂稳定运行</w:t>
            </w:r>
          </w:p>
        </w:tc>
      </w:tr>
      <w:tr w14:paraId="07EC1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25" w:type="pct"/>
            <w:vMerge w:val="restart"/>
            <w:textDirection w:val="tbRlV"/>
            <w:vAlign w:val="center"/>
          </w:tcPr>
          <w:p w14:paraId="26F224B4">
            <w:pPr>
              <w:pStyle w:val="24"/>
              <w:bidi w:val="0"/>
            </w:pPr>
            <w:r>
              <w:t>绩效指标</w:t>
            </w:r>
          </w:p>
        </w:tc>
        <w:tc>
          <w:tcPr>
            <w:tcW w:w="375" w:type="pct"/>
            <w:vAlign w:val="center"/>
          </w:tcPr>
          <w:p w14:paraId="43125DE9">
            <w:pPr>
              <w:pStyle w:val="24"/>
              <w:bidi w:val="0"/>
            </w:pPr>
            <w:r>
              <w:t>一级指标</w:t>
            </w:r>
          </w:p>
        </w:tc>
        <w:tc>
          <w:tcPr>
            <w:tcW w:w="487" w:type="pct"/>
            <w:vAlign w:val="center"/>
          </w:tcPr>
          <w:p w14:paraId="6883AA4A">
            <w:pPr>
              <w:pStyle w:val="24"/>
              <w:bidi w:val="0"/>
            </w:pPr>
            <w:r>
              <w:t>二级指标</w:t>
            </w:r>
          </w:p>
        </w:tc>
        <w:tc>
          <w:tcPr>
            <w:tcW w:w="762" w:type="pct"/>
            <w:vAlign w:val="center"/>
          </w:tcPr>
          <w:p w14:paraId="6643A5DF">
            <w:pPr>
              <w:pStyle w:val="24"/>
              <w:bidi w:val="0"/>
            </w:pPr>
            <w:r>
              <w:t>三级指标</w:t>
            </w:r>
          </w:p>
        </w:tc>
        <w:tc>
          <w:tcPr>
            <w:tcW w:w="1070" w:type="pct"/>
            <w:gridSpan w:val="2"/>
            <w:vAlign w:val="center"/>
          </w:tcPr>
          <w:p w14:paraId="12760728">
            <w:pPr>
              <w:pStyle w:val="24"/>
              <w:bidi w:val="0"/>
            </w:pPr>
            <w:r>
              <w:t>指标值</w:t>
            </w:r>
          </w:p>
        </w:tc>
        <w:tc>
          <w:tcPr>
            <w:tcW w:w="549" w:type="pct"/>
            <w:vAlign w:val="center"/>
          </w:tcPr>
          <w:p w14:paraId="20F5F92B">
            <w:pPr>
              <w:pStyle w:val="24"/>
              <w:bidi w:val="0"/>
            </w:pPr>
            <w:r>
              <w:t>二级指标</w:t>
            </w:r>
          </w:p>
        </w:tc>
        <w:tc>
          <w:tcPr>
            <w:tcW w:w="836" w:type="pct"/>
            <w:vAlign w:val="center"/>
          </w:tcPr>
          <w:p w14:paraId="036053A3">
            <w:pPr>
              <w:pStyle w:val="24"/>
              <w:bidi w:val="0"/>
            </w:pPr>
            <w:r>
              <w:t>三级指标</w:t>
            </w:r>
          </w:p>
        </w:tc>
        <w:tc>
          <w:tcPr>
            <w:tcW w:w="591" w:type="pct"/>
            <w:vAlign w:val="center"/>
          </w:tcPr>
          <w:p w14:paraId="27E24CC6">
            <w:pPr>
              <w:pStyle w:val="24"/>
              <w:bidi w:val="0"/>
            </w:pPr>
            <w:r>
              <w:t>指标值</w:t>
            </w:r>
          </w:p>
        </w:tc>
      </w:tr>
      <w:tr w14:paraId="71685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325" w:type="pct"/>
            <w:vMerge w:val="continue"/>
            <w:textDirection w:val="tbRlV"/>
            <w:vAlign w:val="center"/>
          </w:tcPr>
          <w:p w14:paraId="7FF72F42">
            <w:pPr>
              <w:pStyle w:val="24"/>
              <w:bidi w:val="0"/>
            </w:pPr>
          </w:p>
        </w:tc>
        <w:tc>
          <w:tcPr>
            <w:tcW w:w="375" w:type="pct"/>
            <w:vMerge w:val="restart"/>
            <w:vAlign w:val="center"/>
          </w:tcPr>
          <w:p w14:paraId="71AC953E">
            <w:pPr>
              <w:pStyle w:val="24"/>
              <w:bidi w:val="0"/>
            </w:pPr>
            <w:r>
              <w:t>出指标</w:t>
            </w:r>
          </w:p>
        </w:tc>
        <w:tc>
          <w:tcPr>
            <w:tcW w:w="487" w:type="pct"/>
            <w:vAlign w:val="center"/>
          </w:tcPr>
          <w:p w14:paraId="4EF922DB">
            <w:pPr>
              <w:pStyle w:val="24"/>
              <w:bidi w:val="0"/>
            </w:pPr>
            <w:r>
              <w:t>数量指标</w:t>
            </w:r>
          </w:p>
        </w:tc>
        <w:tc>
          <w:tcPr>
            <w:tcW w:w="762" w:type="pct"/>
            <w:vAlign w:val="center"/>
          </w:tcPr>
          <w:p w14:paraId="45F735AC">
            <w:pPr>
              <w:pStyle w:val="24"/>
              <w:bidi w:val="0"/>
            </w:pPr>
            <w:r>
              <w:t>旦城第二污水处理厂建设</w:t>
            </w:r>
          </w:p>
        </w:tc>
        <w:tc>
          <w:tcPr>
            <w:tcW w:w="1070" w:type="pct"/>
            <w:gridSpan w:val="2"/>
            <w:vAlign w:val="center"/>
          </w:tcPr>
          <w:p w14:paraId="1FF1890B">
            <w:pPr>
              <w:pStyle w:val="24"/>
              <w:bidi w:val="0"/>
            </w:pPr>
            <w:r>
              <w:t>≥1项</w:t>
            </w:r>
          </w:p>
        </w:tc>
        <w:tc>
          <w:tcPr>
            <w:tcW w:w="549" w:type="pct"/>
            <w:vAlign w:val="center"/>
          </w:tcPr>
          <w:p w14:paraId="29279426">
            <w:pPr>
              <w:pStyle w:val="24"/>
              <w:bidi w:val="0"/>
            </w:pPr>
            <w:r>
              <w:t>改量指标</w:t>
            </w:r>
          </w:p>
        </w:tc>
        <w:tc>
          <w:tcPr>
            <w:tcW w:w="836" w:type="pct"/>
            <w:vAlign w:val="center"/>
          </w:tcPr>
          <w:p w14:paraId="49B5480B">
            <w:pPr>
              <w:pStyle w:val="24"/>
              <w:bidi w:val="0"/>
            </w:pPr>
            <w:r>
              <w:t>.城第二污水处理建设项</w:t>
            </w:r>
          </w:p>
        </w:tc>
        <w:tc>
          <w:tcPr>
            <w:tcW w:w="591" w:type="pct"/>
            <w:vAlign w:val="center"/>
          </w:tcPr>
          <w:p w14:paraId="17373E8C">
            <w:pPr>
              <w:pStyle w:val="24"/>
              <w:bidi w:val="0"/>
            </w:pPr>
            <w:r>
              <w:t>≥1项</w:t>
            </w:r>
          </w:p>
        </w:tc>
      </w:tr>
      <w:tr w14:paraId="35BA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25" w:type="pct"/>
            <w:vMerge w:val="continue"/>
            <w:textDirection w:val="tbRlV"/>
            <w:vAlign w:val="center"/>
          </w:tcPr>
          <w:p w14:paraId="5983904D">
            <w:pPr>
              <w:pStyle w:val="24"/>
              <w:bidi w:val="0"/>
            </w:pPr>
          </w:p>
        </w:tc>
        <w:tc>
          <w:tcPr>
            <w:tcW w:w="375" w:type="pct"/>
            <w:vMerge w:val="continue"/>
            <w:vAlign w:val="center"/>
          </w:tcPr>
          <w:p w14:paraId="4DF8FA1D">
            <w:pPr>
              <w:pStyle w:val="24"/>
              <w:bidi w:val="0"/>
            </w:pPr>
          </w:p>
        </w:tc>
        <w:tc>
          <w:tcPr>
            <w:tcW w:w="487" w:type="pct"/>
            <w:vAlign w:val="center"/>
          </w:tcPr>
          <w:p w14:paraId="1E03D1EA">
            <w:pPr>
              <w:pStyle w:val="24"/>
              <w:bidi w:val="0"/>
            </w:pPr>
            <w:r>
              <w:t>质量指标</w:t>
            </w:r>
          </w:p>
        </w:tc>
        <w:tc>
          <w:tcPr>
            <w:tcW w:w="762" w:type="pct"/>
            <w:vAlign w:val="center"/>
          </w:tcPr>
          <w:p w14:paraId="5116E6A0">
            <w:pPr>
              <w:pStyle w:val="24"/>
              <w:bidi w:val="0"/>
            </w:pPr>
            <w:r>
              <w:t>1.程验收合格率</w:t>
            </w:r>
          </w:p>
        </w:tc>
        <w:tc>
          <w:tcPr>
            <w:tcW w:w="1070" w:type="pct"/>
            <w:gridSpan w:val="2"/>
            <w:vAlign w:val="center"/>
          </w:tcPr>
          <w:p w14:paraId="19A77C92">
            <w:pPr>
              <w:pStyle w:val="24"/>
              <w:bidi w:val="0"/>
            </w:pPr>
            <w:r>
              <w:t>≥100%</w:t>
            </w:r>
          </w:p>
        </w:tc>
        <w:tc>
          <w:tcPr>
            <w:tcW w:w="549" w:type="pct"/>
            <w:vAlign w:val="center"/>
          </w:tcPr>
          <w:p w14:paraId="55F60C87">
            <w:pPr>
              <w:pStyle w:val="24"/>
              <w:bidi w:val="0"/>
            </w:pPr>
            <w:r>
              <w:t>M量指标</w:t>
            </w:r>
          </w:p>
        </w:tc>
        <w:tc>
          <w:tcPr>
            <w:tcW w:w="836" w:type="pct"/>
            <w:vAlign w:val="center"/>
          </w:tcPr>
          <w:p w14:paraId="401D8A55">
            <w:pPr>
              <w:pStyle w:val="24"/>
              <w:bidi w:val="0"/>
            </w:pPr>
            <w:r>
              <w:t>工程验收合路率</w:t>
            </w:r>
          </w:p>
        </w:tc>
        <w:tc>
          <w:tcPr>
            <w:tcW w:w="591" w:type="pct"/>
            <w:vAlign w:val="center"/>
          </w:tcPr>
          <w:p w14:paraId="46A4D7FC">
            <w:pPr>
              <w:pStyle w:val="24"/>
              <w:bidi w:val="0"/>
            </w:pPr>
            <w:r>
              <w:t>&gt;100s</w:t>
            </w:r>
          </w:p>
        </w:tc>
      </w:tr>
      <w:tr w14:paraId="0087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25" w:type="pct"/>
            <w:vMerge w:val="continue"/>
            <w:textDirection w:val="tbRlV"/>
            <w:vAlign w:val="center"/>
          </w:tcPr>
          <w:p w14:paraId="343A15D3">
            <w:pPr>
              <w:pStyle w:val="24"/>
              <w:bidi w:val="0"/>
            </w:pPr>
          </w:p>
        </w:tc>
        <w:tc>
          <w:tcPr>
            <w:tcW w:w="375" w:type="pct"/>
            <w:vMerge w:val="continue"/>
            <w:vAlign w:val="center"/>
          </w:tcPr>
          <w:p w14:paraId="1914C0BD">
            <w:pPr>
              <w:pStyle w:val="24"/>
              <w:bidi w:val="0"/>
            </w:pPr>
          </w:p>
        </w:tc>
        <w:tc>
          <w:tcPr>
            <w:tcW w:w="487" w:type="pct"/>
            <w:vAlign w:val="center"/>
          </w:tcPr>
          <w:p w14:paraId="0BB2921A">
            <w:pPr>
              <w:pStyle w:val="24"/>
              <w:bidi w:val="0"/>
            </w:pPr>
            <w:r>
              <w:t>时效指标</w:t>
            </w:r>
          </w:p>
        </w:tc>
        <w:tc>
          <w:tcPr>
            <w:tcW w:w="762" w:type="pct"/>
            <w:vAlign w:val="center"/>
          </w:tcPr>
          <w:p w14:paraId="58B5DC83">
            <w:pPr>
              <w:pStyle w:val="24"/>
              <w:bidi w:val="0"/>
            </w:pPr>
            <w:r>
              <w:t>使命证周期</w:t>
            </w:r>
          </w:p>
        </w:tc>
        <w:tc>
          <w:tcPr>
            <w:tcW w:w="1070" w:type="pct"/>
            <w:gridSpan w:val="2"/>
            <w:vAlign w:val="center"/>
          </w:tcPr>
          <w:p w14:paraId="48CECB6D">
            <w:pPr>
              <w:pStyle w:val="24"/>
              <w:bidi w:val="0"/>
            </w:pPr>
            <w:r>
              <w:t>按照工程进度下达</w:t>
            </w:r>
          </w:p>
        </w:tc>
        <w:tc>
          <w:tcPr>
            <w:tcW w:w="549" w:type="pct"/>
            <w:vAlign w:val="center"/>
          </w:tcPr>
          <w:p w14:paraId="3A32838F">
            <w:pPr>
              <w:pStyle w:val="24"/>
              <w:bidi w:val="0"/>
            </w:pPr>
            <w:r>
              <w:t>时效指标</w:t>
            </w:r>
          </w:p>
        </w:tc>
        <w:tc>
          <w:tcPr>
            <w:tcW w:w="836" w:type="pct"/>
            <w:vAlign w:val="center"/>
          </w:tcPr>
          <w:p w14:paraId="3FA74A7A">
            <w:pPr>
              <w:pStyle w:val="24"/>
              <w:bidi w:val="0"/>
            </w:pPr>
            <w:r>
              <w:t>资金下达周期</w:t>
            </w:r>
          </w:p>
        </w:tc>
        <w:tc>
          <w:tcPr>
            <w:tcW w:w="591" w:type="pct"/>
            <w:vAlign w:val="center"/>
          </w:tcPr>
          <w:p w14:paraId="4C1D8413">
            <w:pPr>
              <w:pStyle w:val="24"/>
              <w:bidi w:val="0"/>
            </w:pPr>
            <w:r>
              <w:t>按照工程进度下达</w:t>
            </w:r>
          </w:p>
        </w:tc>
      </w:tr>
      <w:tr w14:paraId="15F6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5" w:type="pct"/>
            <w:vMerge w:val="continue"/>
            <w:textDirection w:val="tbRlV"/>
            <w:vAlign w:val="center"/>
          </w:tcPr>
          <w:p w14:paraId="0C7A49E9">
            <w:pPr>
              <w:pStyle w:val="24"/>
              <w:bidi w:val="0"/>
            </w:pPr>
          </w:p>
        </w:tc>
        <w:tc>
          <w:tcPr>
            <w:tcW w:w="375" w:type="pct"/>
            <w:vMerge w:val="continue"/>
            <w:vAlign w:val="center"/>
          </w:tcPr>
          <w:p w14:paraId="4700ED53">
            <w:pPr>
              <w:pStyle w:val="24"/>
              <w:bidi w:val="0"/>
            </w:pPr>
          </w:p>
        </w:tc>
        <w:tc>
          <w:tcPr>
            <w:tcW w:w="487" w:type="pct"/>
            <w:vAlign w:val="center"/>
          </w:tcPr>
          <w:p w14:paraId="4AE02A75">
            <w:pPr>
              <w:pStyle w:val="24"/>
              <w:bidi w:val="0"/>
            </w:pPr>
            <w:r>
              <w:t>成本指</w:t>
            </w:r>
          </w:p>
        </w:tc>
        <w:tc>
          <w:tcPr>
            <w:tcW w:w="762" w:type="pct"/>
            <w:vAlign w:val="center"/>
          </w:tcPr>
          <w:p w14:paraId="64E36292">
            <w:pPr>
              <w:pStyle w:val="24"/>
              <w:bidi w:val="0"/>
            </w:pPr>
            <w:r>
              <w:t>口所蔷经费</w:t>
            </w:r>
          </w:p>
        </w:tc>
        <w:tc>
          <w:tcPr>
            <w:tcW w:w="1070" w:type="pct"/>
            <w:gridSpan w:val="2"/>
            <w:vAlign w:val="center"/>
          </w:tcPr>
          <w:p w14:paraId="200361A3">
            <w:pPr>
              <w:pStyle w:val="24"/>
              <w:bidi w:val="0"/>
            </w:pPr>
            <w:r>
              <w:t>≥155.05万元</w:t>
            </w:r>
          </w:p>
        </w:tc>
        <w:tc>
          <w:tcPr>
            <w:tcW w:w="549" w:type="pct"/>
            <w:vAlign w:val="center"/>
          </w:tcPr>
          <w:p w14:paraId="4692049E">
            <w:pPr>
              <w:pStyle w:val="24"/>
              <w:bidi w:val="0"/>
            </w:pPr>
            <w:r>
              <w:t>成本指标</w:t>
            </w:r>
          </w:p>
        </w:tc>
        <w:tc>
          <w:tcPr>
            <w:tcW w:w="836" w:type="pct"/>
            <w:vAlign w:val="center"/>
          </w:tcPr>
          <w:p w14:paraId="455C74D8">
            <w:pPr>
              <w:pStyle w:val="24"/>
              <w:bidi w:val="0"/>
            </w:pPr>
            <w:r>
              <w:t>项目所需经费</w:t>
            </w:r>
          </w:p>
        </w:tc>
        <w:tc>
          <w:tcPr>
            <w:tcW w:w="591" w:type="pct"/>
            <w:vAlign w:val="center"/>
          </w:tcPr>
          <w:p w14:paraId="005F67AD">
            <w:pPr>
              <w:pStyle w:val="24"/>
              <w:bidi w:val="0"/>
            </w:pPr>
            <w:r>
              <w:t>≥155.05万元</w:t>
            </w:r>
          </w:p>
        </w:tc>
      </w:tr>
      <w:tr w14:paraId="1200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5" w:type="pct"/>
            <w:vMerge w:val="continue"/>
            <w:textDirection w:val="tbRlV"/>
            <w:vAlign w:val="center"/>
          </w:tcPr>
          <w:p w14:paraId="69EA056A">
            <w:pPr>
              <w:pStyle w:val="24"/>
              <w:bidi w:val="0"/>
            </w:pPr>
          </w:p>
        </w:tc>
        <w:tc>
          <w:tcPr>
            <w:tcW w:w="375" w:type="pct"/>
            <w:vMerge w:val="restart"/>
            <w:vAlign w:val="center"/>
          </w:tcPr>
          <w:p w14:paraId="61F5F4F1">
            <w:pPr>
              <w:pStyle w:val="24"/>
              <w:bidi w:val="0"/>
            </w:pPr>
            <w:r>
              <w:t>效应指标</w:t>
            </w:r>
          </w:p>
        </w:tc>
        <w:tc>
          <w:tcPr>
            <w:tcW w:w="487" w:type="pct"/>
            <w:vAlign w:val="center"/>
          </w:tcPr>
          <w:p w14:paraId="03E02A72">
            <w:pPr>
              <w:pStyle w:val="24"/>
              <w:bidi w:val="0"/>
            </w:pPr>
            <w:r>
              <w:t>经效指标</w:t>
            </w:r>
          </w:p>
        </w:tc>
        <w:tc>
          <w:tcPr>
            <w:tcW w:w="762" w:type="pct"/>
            <w:vAlign w:val="center"/>
          </w:tcPr>
          <w:p w14:paraId="2FCFF296">
            <w:pPr>
              <w:pStyle w:val="24"/>
              <w:bidi w:val="0"/>
            </w:pPr>
          </w:p>
        </w:tc>
        <w:tc>
          <w:tcPr>
            <w:tcW w:w="1070" w:type="pct"/>
            <w:gridSpan w:val="2"/>
            <w:vAlign w:val="center"/>
          </w:tcPr>
          <w:p w14:paraId="4F13AD6D">
            <w:pPr>
              <w:pStyle w:val="24"/>
              <w:bidi w:val="0"/>
            </w:pPr>
          </w:p>
        </w:tc>
        <w:tc>
          <w:tcPr>
            <w:tcW w:w="549" w:type="pct"/>
            <w:vAlign w:val="center"/>
          </w:tcPr>
          <w:p w14:paraId="63895DE7">
            <w:pPr>
              <w:pStyle w:val="24"/>
              <w:bidi w:val="0"/>
            </w:pPr>
            <w:r>
              <w:t>经济效益指标</w:t>
            </w:r>
          </w:p>
        </w:tc>
        <w:tc>
          <w:tcPr>
            <w:tcW w:w="836" w:type="pct"/>
            <w:vAlign w:val="center"/>
          </w:tcPr>
          <w:p w14:paraId="6A6C0EA0">
            <w:pPr>
              <w:pStyle w:val="24"/>
              <w:bidi w:val="0"/>
            </w:pPr>
          </w:p>
        </w:tc>
        <w:tc>
          <w:tcPr>
            <w:tcW w:w="591" w:type="pct"/>
            <w:vAlign w:val="center"/>
          </w:tcPr>
          <w:p w14:paraId="7C14D282">
            <w:pPr>
              <w:pStyle w:val="24"/>
              <w:bidi w:val="0"/>
            </w:pPr>
          </w:p>
        </w:tc>
      </w:tr>
      <w:tr w14:paraId="1A361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5" w:type="pct"/>
            <w:vMerge w:val="continue"/>
            <w:textDirection w:val="tbRlV"/>
            <w:vAlign w:val="center"/>
          </w:tcPr>
          <w:p w14:paraId="196E27C3">
            <w:pPr>
              <w:pStyle w:val="24"/>
              <w:bidi w:val="0"/>
            </w:pPr>
          </w:p>
        </w:tc>
        <w:tc>
          <w:tcPr>
            <w:tcW w:w="375" w:type="pct"/>
            <w:vMerge w:val="continue"/>
            <w:vAlign w:val="center"/>
          </w:tcPr>
          <w:p w14:paraId="384A52DE">
            <w:pPr>
              <w:pStyle w:val="24"/>
              <w:bidi w:val="0"/>
            </w:pPr>
          </w:p>
        </w:tc>
        <w:tc>
          <w:tcPr>
            <w:tcW w:w="487" w:type="pct"/>
            <w:vAlign w:val="center"/>
          </w:tcPr>
          <w:p w14:paraId="41FA6CD7">
            <w:pPr>
              <w:pStyle w:val="24"/>
              <w:bidi w:val="0"/>
            </w:pPr>
            <w:r>
              <w:t>社会效益指标</w:t>
            </w:r>
          </w:p>
        </w:tc>
        <w:tc>
          <w:tcPr>
            <w:tcW w:w="762" w:type="pct"/>
            <w:vAlign w:val="center"/>
          </w:tcPr>
          <w:p w14:paraId="38580622">
            <w:pPr>
              <w:pStyle w:val="24"/>
              <w:bidi w:val="0"/>
            </w:pPr>
            <w:r>
              <w:t>保障污水处理)的稳定6</w:t>
            </w:r>
          </w:p>
        </w:tc>
        <w:tc>
          <w:tcPr>
            <w:tcW w:w="1070" w:type="pct"/>
            <w:gridSpan w:val="2"/>
            <w:vAlign w:val="center"/>
          </w:tcPr>
          <w:p w14:paraId="52F90E61">
            <w:pPr>
              <w:pStyle w:val="24"/>
              <w:bidi w:val="0"/>
            </w:pPr>
            <w:r>
              <w:t>100%</w:t>
            </w:r>
          </w:p>
        </w:tc>
        <w:tc>
          <w:tcPr>
            <w:tcW w:w="549" w:type="pct"/>
            <w:vAlign w:val="center"/>
          </w:tcPr>
          <w:p w14:paraId="21BD29BF">
            <w:pPr>
              <w:pStyle w:val="24"/>
              <w:bidi w:val="0"/>
            </w:pPr>
            <w:r>
              <w:t>社会效益指标</w:t>
            </w:r>
          </w:p>
        </w:tc>
        <w:tc>
          <w:tcPr>
            <w:tcW w:w="836" w:type="pct"/>
            <w:vAlign w:val="center"/>
          </w:tcPr>
          <w:p w14:paraId="7A233D38">
            <w:pPr>
              <w:pStyle w:val="24"/>
              <w:bidi w:val="0"/>
            </w:pPr>
            <w:r>
              <w:t>K障污水处理!的稳定运行</w:t>
            </w:r>
          </w:p>
        </w:tc>
        <w:tc>
          <w:tcPr>
            <w:tcW w:w="591" w:type="pct"/>
            <w:vAlign w:val="center"/>
          </w:tcPr>
          <w:p w14:paraId="313FF970">
            <w:pPr>
              <w:pStyle w:val="24"/>
              <w:bidi w:val="0"/>
            </w:pPr>
            <w:r>
              <w:t>≥100s</w:t>
            </w:r>
          </w:p>
        </w:tc>
      </w:tr>
      <w:tr w14:paraId="53378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25" w:type="pct"/>
            <w:vMerge w:val="continue"/>
            <w:textDirection w:val="tbRlV"/>
            <w:vAlign w:val="center"/>
          </w:tcPr>
          <w:p w14:paraId="6F11E6D9">
            <w:pPr>
              <w:pStyle w:val="24"/>
              <w:bidi w:val="0"/>
            </w:pPr>
          </w:p>
        </w:tc>
        <w:tc>
          <w:tcPr>
            <w:tcW w:w="375" w:type="pct"/>
            <w:vMerge w:val="continue"/>
            <w:vAlign w:val="center"/>
          </w:tcPr>
          <w:p w14:paraId="284694DC">
            <w:pPr>
              <w:pStyle w:val="24"/>
              <w:bidi w:val="0"/>
            </w:pPr>
          </w:p>
        </w:tc>
        <w:tc>
          <w:tcPr>
            <w:tcW w:w="487" w:type="pct"/>
            <w:vAlign w:val="center"/>
          </w:tcPr>
          <w:p w14:paraId="18619258">
            <w:pPr>
              <w:pStyle w:val="24"/>
              <w:bidi w:val="0"/>
            </w:pPr>
            <w:r>
              <w:t>生态效益指标</w:t>
            </w:r>
          </w:p>
        </w:tc>
        <w:tc>
          <w:tcPr>
            <w:tcW w:w="762" w:type="pct"/>
            <w:vAlign w:val="center"/>
          </w:tcPr>
          <w:p w14:paraId="77136CFE">
            <w:pPr>
              <w:pStyle w:val="24"/>
              <w:bidi w:val="0"/>
            </w:pPr>
            <w:r>
              <w:t>提高污水处理效率</w:t>
            </w:r>
          </w:p>
        </w:tc>
        <w:tc>
          <w:tcPr>
            <w:tcW w:w="1070" w:type="pct"/>
            <w:gridSpan w:val="2"/>
            <w:vAlign w:val="center"/>
          </w:tcPr>
          <w:p w14:paraId="57615741">
            <w:pPr>
              <w:pStyle w:val="24"/>
              <w:bidi w:val="0"/>
            </w:pPr>
            <w:r>
              <w:t>提高：10%</w:t>
            </w:r>
          </w:p>
        </w:tc>
        <w:tc>
          <w:tcPr>
            <w:tcW w:w="549" w:type="pct"/>
            <w:vAlign w:val="center"/>
          </w:tcPr>
          <w:p w14:paraId="320AAEB6">
            <w:pPr>
              <w:pStyle w:val="24"/>
              <w:bidi w:val="0"/>
            </w:pPr>
            <w:r>
              <w:t>生态效益指标</w:t>
            </w:r>
          </w:p>
        </w:tc>
        <w:tc>
          <w:tcPr>
            <w:tcW w:w="836" w:type="pct"/>
            <w:vAlign w:val="center"/>
          </w:tcPr>
          <w:p w14:paraId="02C21F99">
            <w:pPr>
              <w:pStyle w:val="24"/>
              <w:bidi w:val="0"/>
            </w:pPr>
            <w:r>
              <w:t>畏高污水处理效率</w:t>
            </w:r>
          </w:p>
        </w:tc>
        <w:tc>
          <w:tcPr>
            <w:tcW w:w="591" w:type="pct"/>
            <w:vAlign w:val="center"/>
          </w:tcPr>
          <w:p w14:paraId="7D705E75">
            <w:pPr>
              <w:pStyle w:val="24"/>
              <w:bidi w:val="0"/>
            </w:pPr>
            <w:r>
              <w:t>提高30%</w:t>
            </w:r>
          </w:p>
        </w:tc>
      </w:tr>
      <w:tr w14:paraId="79766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25" w:type="pct"/>
            <w:vMerge w:val="continue"/>
            <w:textDirection w:val="tbRlV"/>
            <w:vAlign w:val="center"/>
          </w:tcPr>
          <w:p w14:paraId="317FD8A3">
            <w:pPr>
              <w:pStyle w:val="24"/>
              <w:bidi w:val="0"/>
            </w:pPr>
          </w:p>
        </w:tc>
        <w:tc>
          <w:tcPr>
            <w:tcW w:w="375" w:type="pct"/>
            <w:vMerge w:val="continue"/>
            <w:vAlign w:val="center"/>
          </w:tcPr>
          <w:p w14:paraId="4D663982">
            <w:pPr>
              <w:pStyle w:val="24"/>
              <w:bidi w:val="0"/>
            </w:pPr>
          </w:p>
        </w:tc>
        <w:tc>
          <w:tcPr>
            <w:tcW w:w="487" w:type="pct"/>
            <w:vAlign w:val="center"/>
          </w:tcPr>
          <w:p w14:paraId="59346198">
            <w:pPr>
              <w:pStyle w:val="24"/>
              <w:bidi w:val="0"/>
            </w:pPr>
            <w:r>
              <w:t>可持续影响指</w:t>
            </w:r>
          </w:p>
        </w:tc>
        <w:tc>
          <w:tcPr>
            <w:tcW w:w="762" w:type="pct"/>
            <w:vAlign w:val="center"/>
          </w:tcPr>
          <w:p w14:paraId="6D652207">
            <w:pPr>
              <w:pStyle w:val="24"/>
              <w:bidi w:val="0"/>
            </w:pPr>
          </w:p>
        </w:tc>
        <w:tc>
          <w:tcPr>
            <w:tcW w:w="1070" w:type="pct"/>
            <w:gridSpan w:val="2"/>
            <w:vAlign w:val="center"/>
          </w:tcPr>
          <w:p w14:paraId="540856EE">
            <w:pPr>
              <w:pStyle w:val="24"/>
              <w:bidi w:val="0"/>
            </w:pPr>
          </w:p>
        </w:tc>
        <w:tc>
          <w:tcPr>
            <w:tcW w:w="549" w:type="pct"/>
            <w:vAlign w:val="center"/>
          </w:tcPr>
          <w:p w14:paraId="626C7805">
            <w:pPr>
              <w:pStyle w:val="24"/>
              <w:bidi w:val="0"/>
            </w:pPr>
            <w:r>
              <w:t>可持续影咱指标</w:t>
            </w:r>
          </w:p>
        </w:tc>
        <w:tc>
          <w:tcPr>
            <w:tcW w:w="836" w:type="pct"/>
            <w:vAlign w:val="center"/>
          </w:tcPr>
          <w:p w14:paraId="7BC56024">
            <w:pPr>
              <w:pStyle w:val="24"/>
              <w:bidi w:val="0"/>
            </w:pPr>
          </w:p>
        </w:tc>
        <w:tc>
          <w:tcPr>
            <w:tcW w:w="591" w:type="pct"/>
            <w:vAlign w:val="center"/>
          </w:tcPr>
          <w:p w14:paraId="300AF2C0">
            <w:pPr>
              <w:pStyle w:val="24"/>
              <w:bidi w:val="0"/>
            </w:pPr>
          </w:p>
        </w:tc>
      </w:tr>
      <w:tr w14:paraId="6D047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25" w:type="pct"/>
            <w:vMerge w:val="continue"/>
            <w:textDirection w:val="tbRlV"/>
            <w:vAlign w:val="center"/>
          </w:tcPr>
          <w:p w14:paraId="7ECA9541">
            <w:pPr>
              <w:pStyle w:val="24"/>
              <w:bidi w:val="0"/>
            </w:pPr>
          </w:p>
        </w:tc>
        <w:tc>
          <w:tcPr>
            <w:tcW w:w="375" w:type="pct"/>
            <w:vAlign w:val="center"/>
          </w:tcPr>
          <w:p w14:paraId="4393CB24">
            <w:pPr>
              <w:pStyle w:val="24"/>
              <w:bidi w:val="0"/>
            </w:pPr>
            <w:r>
              <w:t>满意度指标</w:t>
            </w:r>
          </w:p>
        </w:tc>
        <w:tc>
          <w:tcPr>
            <w:tcW w:w="487" w:type="pct"/>
            <w:vAlign w:val="center"/>
          </w:tcPr>
          <w:p w14:paraId="55B19686">
            <w:pPr>
              <w:pStyle w:val="24"/>
              <w:bidi w:val="0"/>
            </w:pPr>
            <w:r>
              <w:t>服务对象满意度</w:t>
            </w:r>
          </w:p>
        </w:tc>
        <w:tc>
          <w:tcPr>
            <w:tcW w:w="762" w:type="pct"/>
            <w:vAlign w:val="center"/>
          </w:tcPr>
          <w:p w14:paraId="14C24EA5">
            <w:pPr>
              <w:pStyle w:val="24"/>
              <w:bidi w:val="0"/>
            </w:pPr>
            <w:r>
              <w:t>水处理1工作人员满点</w:t>
            </w:r>
          </w:p>
        </w:tc>
        <w:tc>
          <w:tcPr>
            <w:tcW w:w="1070" w:type="pct"/>
            <w:gridSpan w:val="2"/>
            <w:vAlign w:val="center"/>
          </w:tcPr>
          <w:p w14:paraId="51218195">
            <w:pPr>
              <w:pStyle w:val="24"/>
              <w:bidi w:val="0"/>
            </w:pPr>
            <w:r>
              <w:t>≥96</w:t>
            </w:r>
          </w:p>
        </w:tc>
        <w:tc>
          <w:tcPr>
            <w:tcW w:w="549" w:type="pct"/>
            <w:vAlign w:val="center"/>
          </w:tcPr>
          <w:p w14:paraId="6C0B561C">
            <w:pPr>
              <w:pStyle w:val="24"/>
              <w:bidi w:val="0"/>
            </w:pPr>
            <w:r>
              <w:t>服务对象清意度指</w:t>
            </w:r>
          </w:p>
        </w:tc>
        <w:tc>
          <w:tcPr>
            <w:tcW w:w="836" w:type="pct"/>
            <w:vAlign w:val="center"/>
          </w:tcPr>
          <w:p w14:paraId="2EC1698F">
            <w:pPr>
              <w:pStyle w:val="24"/>
              <w:bidi w:val="0"/>
            </w:pPr>
            <w:r>
              <w:t>污水处理!工作人员满意皮</w:t>
            </w:r>
          </w:p>
        </w:tc>
        <w:tc>
          <w:tcPr>
            <w:tcW w:w="591" w:type="pct"/>
            <w:vAlign w:val="center"/>
          </w:tcPr>
          <w:p w14:paraId="75AE417E">
            <w:pPr>
              <w:pStyle w:val="24"/>
              <w:bidi w:val="0"/>
            </w:pPr>
            <w:r>
              <w:t>≥95</w:t>
            </w:r>
          </w:p>
        </w:tc>
      </w:tr>
      <w:tr w14:paraId="0872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 w:hRule="atLeast"/>
        </w:trPr>
        <w:tc>
          <w:tcPr>
            <w:tcW w:w="5000" w:type="pct"/>
            <w:gridSpan w:val="9"/>
            <w:vAlign w:val="center"/>
          </w:tcPr>
          <w:p w14:paraId="55D69350">
            <w:pPr>
              <w:pStyle w:val="24"/>
              <w:bidi w:val="0"/>
            </w:pPr>
          </w:p>
        </w:tc>
      </w:tr>
      <w:tr w14:paraId="02FE6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325" w:type="pct"/>
            <w:vAlign w:val="center"/>
          </w:tcPr>
          <w:p w14:paraId="77E9CBCF">
            <w:pPr>
              <w:pStyle w:val="24"/>
              <w:bidi w:val="0"/>
            </w:pPr>
            <w:r>
              <w:t>负责人：</w:t>
            </w:r>
          </w:p>
        </w:tc>
        <w:tc>
          <w:tcPr>
            <w:tcW w:w="375" w:type="pct"/>
            <w:vAlign w:val="center"/>
          </w:tcPr>
          <w:p w14:paraId="3C101D57">
            <w:pPr>
              <w:pStyle w:val="24"/>
              <w:bidi w:val="0"/>
            </w:pPr>
          </w:p>
        </w:tc>
        <w:tc>
          <w:tcPr>
            <w:tcW w:w="487" w:type="pct"/>
            <w:vAlign w:val="center"/>
          </w:tcPr>
          <w:p w14:paraId="066AC232">
            <w:pPr>
              <w:pStyle w:val="24"/>
              <w:bidi w:val="0"/>
            </w:pPr>
            <w:r>
              <w:t>经办人：</w:t>
            </w:r>
          </w:p>
        </w:tc>
        <w:tc>
          <w:tcPr>
            <w:tcW w:w="762" w:type="pct"/>
            <w:vAlign w:val="center"/>
          </w:tcPr>
          <w:p w14:paraId="4DF706A0">
            <w:pPr>
              <w:pStyle w:val="24"/>
              <w:bidi w:val="0"/>
            </w:pPr>
          </w:p>
        </w:tc>
        <w:tc>
          <w:tcPr>
            <w:tcW w:w="1070" w:type="pct"/>
            <w:gridSpan w:val="2"/>
            <w:vAlign w:val="center"/>
          </w:tcPr>
          <w:p w14:paraId="5B6A65EA">
            <w:pPr>
              <w:pStyle w:val="24"/>
              <w:bidi w:val="0"/>
            </w:pPr>
            <w:r>
              <w:t>联系电话：</w:t>
            </w:r>
          </w:p>
        </w:tc>
        <w:tc>
          <w:tcPr>
            <w:tcW w:w="549" w:type="pct"/>
            <w:vAlign w:val="center"/>
          </w:tcPr>
          <w:p w14:paraId="1732E95A">
            <w:pPr>
              <w:pStyle w:val="24"/>
              <w:bidi w:val="0"/>
            </w:pPr>
          </w:p>
        </w:tc>
        <w:tc>
          <w:tcPr>
            <w:tcW w:w="836" w:type="pct"/>
            <w:vAlign w:val="center"/>
          </w:tcPr>
          <w:p w14:paraId="49765A9E">
            <w:pPr>
              <w:pStyle w:val="24"/>
              <w:bidi w:val="0"/>
            </w:pPr>
            <w:r>
              <w:t>填报日期：</w:t>
            </w:r>
          </w:p>
        </w:tc>
        <w:tc>
          <w:tcPr>
            <w:tcW w:w="591" w:type="pct"/>
            <w:vAlign w:val="center"/>
          </w:tcPr>
          <w:p w14:paraId="1A37106A">
            <w:pPr>
              <w:pStyle w:val="24"/>
              <w:bidi w:val="0"/>
            </w:pPr>
            <w:r>
              <w:t>20240112175004</w:t>
            </w:r>
          </w:p>
        </w:tc>
      </w:tr>
    </w:tbl>
    <w:p w14:paraId="1A3D6095">
      <w:r>
        <w:br w:type="page"/>
      </w:r>
    </w:p>
    <w:p w14:paraId="5C089153">
      <w:pPr>
        <w:pStyle w:val="23"/>
        <w:bidi w:val="0"/>
      </w:pPr>
      <w:r>
        <w:pict>
          <v:shape id="_x0000_s1037" o:spid="_x0000_s1037" o:spt="202" type="#_x0000_t202" style="position:absolute;left:0pt;margin-left:23.95pt;margin-top:233.95pt;height:11.55pt;width:9.55pt;z-index:251663360;mso-width-relative:page;mso-height-relative:page;" filled="f" stroked="f" coordsize="21600,21600">
            <v:path/>
            <v:fill on="f" focussize="0,0"/>
            <v:stroke on="f"/>
            <v:imagedata o:title=""/>
            <o:lock v:ext="edit" aspectratio="f"/>
            <v:textbox inset="0mm,0mm,0mm,0mm">
              <w:txbxContent>
                <w:p w14:paraId="0A39FFFC">
                  <w:pPr>
                    <w:pStyle w:val="5"/>
                    <w:spacing w:before="20" w:line="219" w:lineRule="auto"/>
                    <w:ind w:left="20"/>
                    <w:rPr>
                      <w:sz w:val="16"/>
                      <w:szCs w:val="16"/>
                    </w:rPr>
                  </w:pPr>
                  <w:r>
                    <w:rPr>
                      <w:sz w:val="16"/>
                      <w:szCs w:val="16"/>
                    </w:rPr>
                    <w:t>旁</w:t>
                  </w:r>
                </w:p>
              </w:txbxContent>
            </v:textbox>
          </v:shape>
        </w:pict>
      </w: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9"/>
        <w:gridCol w:w="764"/>
        <w:gridCol w:w="999"/>
        <w:gridCol w:w="1589"/>
        <w:gridCol w:w="1490"/>
        <w:gridCol w:w="723"/>
        <w:gridCol w:w="1121"/>
        <w:gridCol w:w="1042"/>
        <w:gridCol w:w="1481"/>
      </w:tblGrid>
      <w:tr w14:paraId="5626D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1270" w:type="pct"/>
            <w:gridSpan w:val="3"/>
            <w:vAlign w:val="center"/>
          </w:tcPr>
          <w:p w14:paraId="4F9A0B87">
            <w:pPr>
              <w:pStyle w:val="24"/>
              <w:bidi w:val="0"/>
            </w:pPr>
            <w:r>
              <w:t>项目名称</w:t>
            </w:r>
          </w:p>
        </w:tc>
        <w:tc>
          <w:tcPr>
            <w:tcW w:w="3729" w:type="pct"/>
            <w:gridSpan w:val="6"/>
            <w:vAlign w:val="center"/>
          </w:tcPr>
          <w:p w14:paraId="2226FB9C">
            <w:pPr>
              <w:pStyle w:val="24"/>
              <w:bidi w:val="0"/>
            </w:pPr>
            <w:r>
              <w:t>污水处理厂系统升级、水质在线监测手工比对和自行监测服务费</w:t>
            </w:r>
          </w:p>
        </w:tc>
      </w:tr>
      <w:tr w14:paraId="615A6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1270" w:type="pct"/>
            <w:gridSpan w:val="3"/>
            <w:vAlign w:val="center"/>
          </w:tcPr>
          <w:p w14:paraId="4A82EF56">
            <w:pPr>
              <w:pStyle w:val="24"/>
              <w:bidi w:val="0"/>
            </w:pPr>
            <w:r>
              <w:t>主管部门及代码</w:t>
            </w:r>
          </w:p>
        </w:tc>
        <w:tc>
          <w:tcPr>
            <w:tcW w:w="1580" w:type="pct"/>
            <w:gridSpan w:val="2"/>
            <w:vAlign w:val="center"/>
          </w:tcPr>
          <w:p w14:paraId="7425AB88">
            <w:pPr>
              <w:pStyle w:val="24"/>
              <w:bidi w:val="0"/>
            </w:pPr>
            <w:r>
              <w:t>042-兴县公用事业发展服务中心</w:t>
            </w:r>
          </w:p>
        </w:tc>
        <w:tc>
          <w:tcPr>
            <w:tcW w:w="954" w:type="pct"/>
            <w:gridSpan w:val="2"/>
            <w:vAlign w:val="center"/>
          </w:tcPr>
          <w:p w14:paraId="09CC1D98">
            <w:pPr>
              <w:pStyle w:val="24"/>
              <w:bidi w:val="0"/>
            </w:pPr>
            <w:r>
              <w:t>实施单位</w:t>
            </w:r>
          </w:p>
        </w:tc>
        <w:tc>
          <w:tcPr>
            <w:tcW w:w="1194" w:type="pct"/>
            <w:gridSpan w:val="2"/>
            <w:vAlign w:val="center"/>
          </w:tcPr>
          <w:p w14:paraId="17F3A632">
            <w:pPr>
              <w:pStyle w:val="24"/>
              <w:bidi w:val="0"/>
            </w:pPr>
            <w:r>
              <w:t>兴县公用事业发展服务中心</w:t>
            </w:r>
          </w:p>
        </w:tc>
      </w:tr>
      <w:tr w14:paraId="6F807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70" w:type="pct"/>
            <w:gridSpan w:val="3"/>
            <w:vAlign w:val="center"/>
          </w:tcPr>
          <w:p w14:paraId="3EDC3468">
            <w:pPr>
              <w:pStyle w:val="24"/>
              <w:bidi w:val="0"/>
            </w:pPr>
            <w:r>
              <w:t>项目属性</w:t>
            </w:r>
          </w:p>
        </w:tc>
        <w:tc>
          <w:tcPr>
            <w:tcW w:w="1580" w:type="pct"/>
            <w:gridSpan w:val="2"/>
            <w:vAlign w:val="center"/>
          </w:tcPr>
          <w:p w14:paraId="711999EA">
            <w:pPr>
              <w:pStyle w:val="24"/>
              <w:bidi w:val="0"/>
            </w:pPr>
            <w:r>
              <w:t>次性项目(1年结束)</w:t>
            </w:r>
          </w:p>
        </w:tc>
        <w:tc>
          <w:tcPr>
            <w:tcW w:w="954" w:type="pct"/>
            <w:gridSpan w:val="2"/>
            <w:vAlign w:val="center"/>
          </w:tcPr>
          <w:p w14:paraId="3E1A1281">
            <w:pPr>
              <w:pStyle w:val="24"/>
              <w:bidi w:val="0"/>
            </w:pPr>
            <w:r>
              <w:t>项目期</w:t>
            </w:r>
          </w:p>
        </w:tc>
        <w:tc>
          <w:tcPr>
            <w:tcW w:w="1194" w:type="pct"/>
            <w:gridSpan w:val="2"/>
            <w:vAlign w:val="center"/>
          </w:tcPr>
          <w:p w14:paraId="7E91EFC6">
            <w:pPr>
              <w:pStyle w:val="24"/>
              <w:bidi w:val="0"/>
            </w:pPr>
            <w:r>
              <w:t>1年</w:t>
            </w:r>
          </w:p>
        </w:tc>
      </w:tr>
      <w:tr w14:paraId="67410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0" w:type="pct"/>
            <w:gridSpan w:val="3"/>
            <w:vMerge w:val="restart"/>
            <w:vAlign w:val="center"/>
          </w:tcPr>
          <w:p w14:paraId="2B78007A">
            <w:pPr>
              <w:pStyle w:val="24"/>
              <w:bidi w:val="0"/>
            </w:pPr>
            <w:r>
              <w:t>项目资金</w:t>
            </w:r>
          </w:p>
          <w:p w14:paraId="7B8A8F5C">
            <w:pPr>
              <w:pStyle w:val="24"/>
              <w:bidi w:val="0"/>
            </w:pPr>
            <w:r>
              <w:t>(元)</w:t>
            </w:r>
          </w:p>
        </w:tc>
        <w:tc>
          <w:tcPr>
            <w:tcW w:w="815" w:type="pct"/>
            <w:vAlign w:val="center"/>
          </w:tcPr>
          <w:p w14:paraId="6C1F073F">
            <w:pPr>
              <w:pStyle w:val="24"/>
              <w:bidi w:val="0"/>
            </w:pPr>
            <w:r>
              <w:t>实施期资金总额：</w:t>
            </w:r>
          </w:p>
        </w:tc>
        <w:tc>
          <w:tcPr>
            <w:tcW w:w="764" w:type="pct"/>
            <w:vAlign w:val="center"/>
          </w:tcPr>
          <w:p w14:paraId="7A6BCCA1">
            <w:pPr>
              <w:pStyle w:val="24"/>
              <w:bidi w:val="0"/>
            </w:pPr>
            <w:r>
              <w:t>2.032,489</w:t>
            </w:r>
          </w:p>
        </w:tc>
        <w:tc>
          <w:tcPr>
            <w:tcW w:w="954" w:type="pct"/>
            <w:gridSpan w:val="2"/>
            <w:vAlign w:val="center"/>
          </w:tcPr>
          <w:p w14:paraId="11632FBE">
            <w:pPr>
              <w:pStyle w:val="24"/>
              <w:bidi w:val="0"/>
            </w:pPr>
            <w:r>
              <w:t>年度资金总频；</w:t>
            </w:r>
          </w:p>
        </w:tc>
        <w:tc>
          <w:tcPr>
            <w:tcW w:w="1194" w:type="pct"/>
            <w:gridSpan w:val="2"/>
            <w:vAlign w:val="center"/>
          </w:tcPr>
          <w:p w14:paraId="08849612">
            <w:pPr>
              <w:pStyle w:val="24"/>
              <w:bidi w:val="0"/>
            </w:pPr>
            <w:r>
              <w:t>100,000</w:t>
            </w:r>
          </w:p>
        </w:tc>
      </w:tr>
      <w:tr w14:paraId="3EEDC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0" w:type="pct"/>
            <w:gridSpan w:val="3"/>
            <w:vMerge w:val="continue"/>
            <w:vAlign w:val="center"/>
          </w:tcPr>
          <w:p w14:paraId="7C11F5B9">
            <w:pPr>
              <w:pStyle w:val="24"/>
              <w:bidi w:val="0"/>
            </w:pPr>
          </w:p>
        </w:tc>
        <w:tc>
          <w:tcPr>
            <w:tcW w:w="815" w:type="pct"/>
            <w:vAlign w:val="center"/>
          </w:tcPr>
          <w:p w14:paraId="6577E109">
            <w:pPr>
              <w:pStyle w:val="24"/>
              <w:bidi w:val="0"/>
            </w:pPr>
            <w:r>
              <w:t>其中，中央财政资金</w:t>
            </w:r>
          </w:p>
        </w:tc>
        <w:tc>
          <w:tcPr>
            <w:tcW w:w="764" w:type="pct"/>
            <w:vAlign w:val="center"/>
          </w:tcPr>
          <w:p w14:paraId="305E4751">
            <w:pPr>
              <w:pStyle w:val="24"/>
              <w:bidi w:val="0"/>
            </w:pPr>
            <w:r>
              <w:t>0</w:t>
            </w:r>
          </w:p>
        </w:tc>
        <w:tc>
          <w:tcPr>
            <w:tcW w:w="954" w:type="pct"/>
            <w:gridSpan w:val="2"/>
            <w:vAlign w:val="center"/>
          </w:tcPr>
          <w:p w14:paraId="2797FD9A">
            <w:pPr>
              <w:pStyle w:val="24"/>
              <w:bidi w:val="0"/>
            </w:pPr>
            <w:r>
              <w:t>其中，中央财政贷金</w:t>
            </w:r>
          </w:p>
        </w:tc>
        <w:tc>
          <w:tcPr>
            <w:tcW w:w="1194" w:type="pct"/>
            <w:gridSpan w:val="2"/>
            <w:vAlign w:val="center"/>
          </w:tcPr>
          <w:p w14:paraId="02D81E9A">
            <w:pPr>
              <w:pStyle w:val="24"/>
              <w:bidi w:val="0"/>
            </w:pPr>
            <w:r>
              <w:t>0</w:t>
            </w:r>
          </w:p>
        </w:tc>
      </w:tr>
      <w:tr w14:paraId="00A62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70" w:type="pct"/>
            <w:gridSpan w:val="3"/>
            <w:vMerge w:val="continue"/>
            <w:vAlign w:val="center"/>
          </w:tcPr>
          <w:p w14:paraId="3D46ABD6">
            <w:pPr>
              <w:pStyle w:val="24"/>
              <w:bidi w:val="0"/>
            </w:pPr>
          </w:p>
        </w:tc>
        <w:tc>
          <w:tcPr>
            <w:tcW w:w="815" w:type="pct"/>
            <w:vAlign w:val="center"/>
          </w:tcPr>
          <w:p w14:paraId="0491DA4C">
            <w:pPr>
              <w:pStyle w:val="24"/>
              <w:bidi w:val="0"/>
            </w:pPr>
            <w:r>
              <w:t>省级财政资金</w:t>
            </w:r>
          </w:p>
        </w:tc>
        <w:tc>
          <w:tcPr>
            <w:tcW w:w="764" w:type="pct"/>
            <w:vAlign w:val="center"/>
          </w:tcPr>
          <w:p w14:paraId="14BC5F6A">
            <w:pPr>
              <w:pStyle w:val="24"/>
              <w:bidi w:val="0"/>
            </w:pPr>
            <w:r>
              <w:t>0</w:t>
            </w:r>
          </w:p>
        </w:tc>
        <w:tc>
          <w:tcPr>
            <w:tcW w:w="954" w:type="pct"/>
            <w:gridSpan w:val="2"/>
            <w:vAlign w:val="center"/>
          </w:tcPr>
          <w:p w14:paraId="2B096261">
            <w:pPr>
              <w:pStyle w:val="24"/>
              <w:bidi w:val="0"/>
            </w:pPr>
            <w:r>
              <w:t>省级财政资金</w:t>
            </w:r>
          </w:p>
        </w:tc>
        <w:tc>
          <w:tcPr>
            <w:tcW w:w="1194" w:type="pct"/>
            <w:gridSpan w:val="2"/>
            <w:vAlign w:val="center"/>
          </w:tcPr>
          <w:p w14:paraId="7C70354D">
            <w:pPr>
              <w:pStyle w:val="24"/>
              <w:bidi w:val="0"/>
            </w:pPr>
            <w:r>
              <w:t>0</w:t>
            </w:r>
          </w:p>
        </w:tc>
      </w:tr>
      <w:tr w14:paraId="74B55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70" w:type="pct"/>
            <w:gridSpan w:val="3"/>
            <w:vMerge w:val="continue"/>
            <w:vAlign w:val="center"/>
          </w:tcPr>
          <w:p w14:paraId="13597DD1">
            <w:pPr>
              <w:pStyle w:val="24"/>
              <w:bidi w:val="0"/>
            </w:pPr>
          </w:p>
        </w:tc>
        <w:tc>
          <w:tcPr>
            <w:tcW w:w="815" w:type="pct"/>
            <w:vAlign w:val="center"/>
          </w:tcPr>
          <w:p w14:paraId="20E226CD">
            <w:pPr>
              <w:pStyle w:val="24"/>
              <w:bidi w:val="0"/>
            </w:pPr>
            <w:r>
              <w:t>市县(区)财政资金</w:t>
            </w:r>
          </w:p>
        </w:tc>
        <w:tc>
          <w:tcPr>
            <w:tcW w:w="764" w:type="pct"/>
            <w:vAlign w:val="center"/>
          </w:tcPr>
          <w:p w14:paraId="4FE4C8F9">
            <w:pPr>
              <w:pStyle w:val="24"/>
              <w:bidi w:val="0"/>
            </w:pPr>
            <w:r>
              <w:t>2,032,489</w:t>
            </w:r>
          </w:p>
        </w:tc>
        <w:tc>
          <w:tcPr>
            <w:tcW w:w="954" w:type="pct"/>
            <w:gridSpan w:val="2"/>
            <w:vAlign w:val="center"/>
          </w:tcPr>
          <w:p w14:paraId="7631D43A">
            <w:pPr>
              <w:pStyle w:val="24"/>
              <w:bidi w:val="0"/>
            </w:pPr>
            <w:r>
              <w:t>市县(K)财政资金</w:t>
            </w:r>
          </w:p>
        </w:tc>
        <w:tc>
          <w:tcPr>
            <w:tcW w:w="1194" w:type="pct"/>
            <w:gridSpan w:val="2"/>
            <w:vAlign w:val="center"/>
          </w:tcPr>
          <w:p w14:paraId="6FC587A1">
            <w:pPr>
              <w:pStyle w:val="24"/>
              <w:bidi w:val="0"/>
            </w:pPr>
            <w:r>
              <w:t>100,000</w:t>
            </w:r>
          </w:p>
        </w:tc>
      </w:tr>
      <w:tr w14:paraId="1B485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70" w:type="pct"/>
            <w:gridSpan w:val="3"/>
            <w:vMerge w:val="continue"/>
            <w:vAlign w:val="center"/>
          </w:tcPr>
          <w:p w14:paraId="0651FD18">
            <w:pPr>
              <w:pStyle w:val="24"/>
              <w:bidi w:val="0"/>
            </w:pPr>
          </w:p>
        </w:tc>
        <w:tc>
          <w:tcPr>
            <w:tcW w:w="815" w:type="pct"/>
            <w:vAlign w:val="center"/>
          </w:tcPr>
          <w:p w14:paraId="45E37673">
            <w:pPr>
              <w:pStyle w:val="24"/>
              <w:bidi w:val="0"/>
            </w:pPr>
            <w:r>
              <w:t>单位自筹</w:t>
            </w:r>
          </w:p>
        </w:tc>
        <w:tc>
          <w:tcPr>
            <w:tcW w:w="764" w:type="pct"/>
            <w:vAlign w:val="center"/>
          </w:tcPr>
          <w:p w14:paraId="12C9093A">
            <w:pPr>
              <w:pStyle w:val="24"/>
              <w:bidi w:val="0"/>
            </w:pPr>
            <w:r>
              <w:t>0</w:t>
            </w:r>
          </w:p>
        </w:tc>
        <w:tc>
          <w:tcPr>
            <w:tcW w:w="954" w:type="pct"/>
            <w:gridSpan w:val="2"/>
            <w:vAlign w:val="center"/>
          </w:tcPr>
          <w:p w14:paraId="24173685">
            <w:pPr>
              <w:pStyle w:val="24"/>
              <w:bidi w:val="0"/>
            </w:pPr>
            <w:r>
              <w:t>单位自筹</w:t>
            </w:r>
          </w:p>
        </w:tc>
        <w:tc>
          <w:tcPr>
            <w:tcW w:w="1194" w:type="pct"/>
            <w:gridSpan w:val="2"/>
            <w:vAlign w:val="center"/>
          </w:tcPr>
          <w:p w14:paraId="3432206B">
            <w:pPr>
              <w:pStyle w:val="24"/>
              <w:bidi w:val="0"/>
            </w:pPr>
            <w:r>
              <w:t>0</w:t>
            </w:r>
          </w:p>
        </w:tc>
      </w:tr>
      <w:tr w14:paraId="6691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270" w:type="pct"/>
            <w:gridSpan w:val="3"/>
            <w:vMerge w:val="continue"/>
            <w:vAlign w:val="center"/>
          </w:tcPr>
          <w:p w14:paraId="61A265A7">
            <w:pPr>
              <w:pStyle w:val="24"/>
              <w:bidi w:val="0"/>
            </w:pPr>
          </w:p>
        </w:tc>
        <w:tc>
          <w:tcPr>
            <w:tcW w:w="815" w:type="pct"/>
            <w:vAlign w:val="center"/>
          </w:tcPr>
          <w:p w14:paraId="12B683D5">
            <w:pPr>
              <w:pStyle w:val="24"/>
              <w:bidi w:val="0"/>
            </w:pPr>
            <w:r>
              <w:t>其他资金</w:t>
            </w:r>
          </w:p>
        </w:tc>
        <w:tc>
          <w:tcPr>
            <w:tcW w:w="764" w:type="pct"/>
            <w:vAlign w:val="center"/>
          </w:tcPr>
          <w:p w14:paraId="1E88E7F6">
            <w:pPr>
              <w:pStyle w:val="24"/>
              <w:bidi w:val="0"/>
            </w:pPr>
          </w:p>
        </w:tc>
        <w:tc>
          <w:tcPr>
            <w:tcW w:w="954" w:type="pct"/>
            <w:gridSpan w:val="2"/>
            <w:vAlign w:val="center"/>
          </w:tcPr>
          <w:p w14:paraId="6E6FA55B">
            <w:pPr>
              <w:pStyle w:val="24"/>
              <w:bidi w:val="0"/>
            </w:pPr>
            <w:r>
              <w:t>其他资金</w:t>
            </w:r>
          </w:p>
        </w:tc>
        <w:tc>
          <w:tcPr>
            <w:tcW w:w="1194" w:type="pct"/>
            <w:gridSpan w:val="2"/>
            <w:vAlign w:val="center"/>
          </w:tcPr>
          <w:p w14:paraId="0D1CC22E">
            <w:pPr>
              <w:pStyle w:val="24"/>
              <w:bidi w:val="0"/>
            </w:pPr>
          </w:p>
        </w:tc>
      </w:tr>
      <w:tr w14:paraId="661DA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1270" w:type="pct"/>
            <w:gridSpan w:val="3"/>
            <w:vAlign w:val="center"/>
          </w:tcPr>
          <w:p w14:paraId="5B031C47">
            <w:pPr>
              <w:pStyle w:val="24"/>
              <w:bidi w:val="0"/>
            </w:pPr>
            <w:r>
              <w:t>项目概况</w:t>
            </w:r>
          </w:p>
        </w:tc>
        <w:tc>
          <w:tcPr>
            <w:tcW w:w="3729" w:type="pct"/>
            <w:gridSpan w:val="6"/>
            <w:vAlign w:val="center"/>
          </w:tcPr>
          <w:p w14:paraId="2D9D2725">
            <w:pPr>
              <w:pStyle w:val="24"/>
              <w:bidi w:val="0"/>
            </w:pPr>
            <w:r>
              <w:t>污水系统升级服务费65,4万元2023年污水处理厂水质在线监测手工比对和自行监测62.7万元2022年在线监测设备运营服务28.7万元2022年比对监测、自行监测23.15万元2023年比对监测、自行监测23.30万元</w:t>
            </w:r>
          </w:p>
        </w:tc>
      </w:tr>
      <w:tr w14:paraId="08289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1270" w:type="pct"/>
            <w:gridSpan w:val="3"/>
            <w:vAlign w:val="center"/>
          </w:tcPr>
          <w:p w14:paraId="05126251">
            <w:pPr>
              <w:pStyle w:val="24"/>
              <w:bidi w:val="0"/>
            </w:pPr>
            <w:r>
              <w:t>立项依据</w:t>
            </w:r>
          </w:p>
        </w:tc>
        <w:tc>
          <w:tcPr>
            <w:tcW w:w="3729" w:type="pct"/>
            <w:gridSpan w:val="6"/>
            <w:vAlign w:val="center"/>
          </w:tcPr>
          <w:p w14:paraId="7734AD8D">
            <w:pPr>
              <w:pStyle w:val="24"/>
              <w:bidi w:val="0"/>
            </w:pPr>
            <w:r>
              <w:t>本级部门确定的项目电极</w:t>
            </w:r>
          </w:p>
        </w:tc>
      </w:tr>
      <w:tr w14:paraId="0616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trPr>
        <w:tc>
          <w:tcPr>
            <w:tcW w:w="1270" w:type="pct"/>
            <w:gridSpan w:val="3"/>
            <w:vAlign w:val="center"/>
          </w:tcPr>
          <w:p w14:paraId="4C48DF32">
            <w:pPr>
              <w:pStyle w:val="24"/>
              <w:bidi w:val="0"/>
            </w:pPr>
            <w:r>
              <w:t>项目设立必要性</w:t>
            </w:r>
          </w:p>
        </w:tc>
        <w:tc>
          <w:tcPr>
            <w:tcW w:w="3729" w:type="pct"/>
            <w:gridSpan w:val="6"/>
            <w:vAlign w:val="center"/>
          </w:tcPr>
          <w:p w14:paraId="51407B44">
            <w:pPr>
              <w:pStyle w:val="24"/>
              <w:bidi w:val="0"/>
            </w:pPr>
            <w:r>
              <w:t>水是生命之源，更是我们人类能够可持续发展的动力保障，随着社会经济持续的高速发展，城市排放污水的数量也在与日俱增，污水处理系统和管网收集系统滞后。县城及周边地区是居民生活的大环境，一旦这个环境遭到破坏，必然会对生态文明和居民的生活造成影响，因此污水处理是城市基础建设的重要组成部分。加强城市污水处理，可以很大程度上提升城市的环境水平，使得人们生活与工作环境更加舒适，促进人与自然</w:t>
            </w:r>
          </w:p>
        </w:tc>
      </w:tr>
      <w:tr w14:paraId="4F6C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270" w:type="pct"/>
            <w:gridSpan w:val="3"/>
            <w:vAlign w:val="center"/>
          </w:tcPr>
          <w:p w14:paraId="7D84EA67">
            <w:pPr>
              <w:pStyle w:val="24"/>
              <w:bidi w:val="0"/>
            </w:pPr>
            <w:r>
              <w:t>保证项目实施的制度、措施</w:t>
            </w:r>
          </w:p>
        </w:tc>
        <w:tc>
          <w:tcPr>
            <w:tcW w:w="3729" w:type="pct"/>
            <w:gridSpan w:val="6"/>
            <w:vAlign w:val="center"/>
          </w:tcPr>
          <w:p w14:paraId="6D7750CB">
            <w:pPr>
              <w:pStyle w:val="24"/>
              <w:bidi w:val="0"/>
            </w:pPr>
            <w:r>
              <w:t>污水处理的污水净化与提纯处理，充分利用了可以循环利用的水资源，提高了水资源的利用率。通过污水处理工作的有效开展，城市环境的提升，城市品味也随之不断提升，还可以为社会经济建设发展提供良好的投资环境，促进经济与环境协道发展</w:t>
            </w:r>
          </w:p>
        </w:tc>
      </w:tr>
      <w:tr w14:paraId="47908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1270" w:type="pct"/>
            <w:gridSpan w:val="3"/>
            <w:vAlign w:val="center"/>
          </w:tcPr>
          <w:p w14:paraId="44784795">
            <w:pPr>
              <w:pStyle w:val="24"/>
              <w:bidi w:val="0"/>
            </w:pPr>
            <w:r>
              <w:t>项目实施计划</w:t>
            </w:r>
          </w:p>
        </w:tc>
        <w:tc>
          <w:tcPr>
            <w:tcW w:w="3729" w:type="pct"/>
            <w:gridSpan w:val="6"/>
            <w:vAlign w:val="center"/>
          </w:tcPr>
          <w:p w14:paraId="2497C4F6">
            <w:pPr>
              <w:pStyle w:val="24"/>
              <w:bidi w:val="0"/>
            </w:pPr>
            <w:r>
              <w:t>确保了兴县县城污水处理厂的污水处理合格达标，一方面“绿水青山就是金山银山”,污水处理有效的避免子水资源的污染，提高水自然的利用率，促进人与自然和谐发展，有利于推动可持续发展。另一方面污水处理可以使得城市环境提升，城市品味也随之不断提升，为社会经济建设发展提供良好的投资环境，吸引更多的投资，持续推动可持续发展。</w:t>
            </w:r>
          </w:p>
        </w:tc>
      </w:tr>
      <w:tr w14:paraId="53AB1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000" w:type="pct"/>
            <w:gridSpan w:val="9"/>
            <w:vAlign w:val="center"/>
          </w:tcPr>
          <w:p w14:paraId="1D7EF1D0">
            <w:pPr>
              <w:pStyle w:val="24"/>
              <w:bidi w:val="0"/>
            </w:pPr>
          </w:p>
        </w:tc>
      </w:tr>
      <w:tr w14:paraId="6C29F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226" w:type="pct"/>
            <w:gridSpan w:val="6"/>
            <w:vAlign w:val="center"/>
          </w:tcPr>
          <w:p w14:paraId="05D0F94A">
            <w:pPr>
              <w:pStyle w:val="24"/>
              <w:bidi w:val="0"/>
            </w:pPr>
            <w:r>
              <w:t>实施期口标</w:t>
            </w:r>
          </w:p>
        </w:tc>
        <w:tc>
          <w:tcPr>
            <w:tcW w:w="1773" w:type="pct"/>
            <w:gridSpan w:val="3"/>
            <w:vAlign w:val="center"/>
          </w:tcPr>
          <w:p w14:paraId="6639679C">
            <w:pPr>
              <w:pStyle w:val="24"/>
              <w:bidi w:val="0"/>
            </w:pPr>
            <w:r>
              <w:t>年度目标</w:t>
            </w:r>
          </w:p>
        </w:tc>
      </w:tr>
      <w:tr w14:paraId="7ED00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9" w:hRule="atLeast"/>
        </w:trPr>
        <w:tc>
          <w:tcPr>
            <w:tcW w:w="355" w:type="pct"/>
            <w:vAlign w:val="center"/>
          </w:tcPr>
          <w:p w14:paraId="73B8C2BA">
            <w:pPr>
              <w:pStyle w:val="24"/>
              <w:bidi w:val="0"/>
            </w:pPr>
            <w:r>
              <w:t>总体目标</w:t>
            </w:r>
          </w:p>
        </w:tc>
        <w:tc>
          <w:tcPr>
            <w:tcW w:w="2870" w:type="pct"/>
            <w:gridSpan w:val="5"/>
            <w:vAlign w:val="center"/>
          </w:tcPr>
          <w:p w14:paraId="6269F78C">
            <w:pPr>
              <w:pStyle w:val="24"/>
              <w:bidi w:val="0"/>
            </w:pPr>
            <w:r>
              <w:t>完成污水处理厂在线监测运营服务全部内容，公共服务质量满足法律法规及行业规</w:t>
            </w:r>
          </w:p>
          <w:p w14:paraId="3F68C082">
            <w:pPr>
              <w:pStyle w:val="24"/>
              <w:bidi w:val="0"/>
            </w:pPr>
            <w:r>
              <w:t>范要求。负责兴县污水处理厂进、出水口在线监测设备的日常运营维护、巡检及设</w:t>
            </w:r>
          </w:p>
          <w:p w14:paraId="6C41C284">
            <w:pPr>
              <w:pStyle w:val="24"/>
              <w:bidi w:val="0"/>
            </w:pPr>
            <w:r>
              <w:t>备的维修、配件的购买和更换，保证在线监测设备的稳定运行。确保兴县县城污水</w:t>
            </w:r>
          </w:p>
          <w:p w14:paraId="61D78CEC">
            <w:pPr>
              <w:pStyle w:val="24"/>
              <w:bidi w:val="0"/>
            </w:pPr>
            <w:r>
              <w:t>处理厂的污水处理合格达标，避免了水资源的再次污染，同时污水处理的污水净化</w:t>
            </w:r>
          </w:p>
          <w:p w14:paraId="03EAABBE">
            <w:pPr>
              <w:pStyle w:val="24"/>
              <w:bidi w:val="0"/>
            </w:pPr>
            <w:r>
              <w:t>与提纯处理，充分利用了可以循环利用的水资源，提高了水资源的利用率，保障循</w:t>
            </w:r>
          </w:p>
          <w:p w14:paraId="37CE02B8">
            <w:pPr>
              <w:pStyle w:val="24"/>
              <w:bidi w:val="0"/>
            </w:pPr>
            <w:r>
              <w:t>环水资源的水质，大幅提高了生态文明程度</w:t>
            </w:r>
          </w:p>
        </w:tc>
        <w:tc>
          <w:tcPr>
            <w:tcW w:w="1773" w:type="pct"/>
            <w:gridSpan w:val="3"/>
            <w:vAlign w:val="center"/>
          </w:tcPr>
          <w:p w14:paraId="1E9965B2">
            <w:pPr>
              <w:pStyle w:val="24"/>
              <w:bidi w:val="0"/>
            </w:pPr>
            <w:r>
              <w:t>完成污水处理厂在线监测运营服务全部内容，公共服务质量满足法律法规及行业规范要求。负责兴县污水处理厂进、出水口在线监测设备的日常运营维护、巡检及设备的维修、配件的购买和更换，保证在线监测设备的稳定运行。确保兴县县城污水处理厂的污水处理合格达标，避免了水资源的再次污染，同时污水处理的污水净化与提纯处理，充分利用了可以循环利用的水资源，提高了水资源的利用率，保险循环水资滥的水质，大幅提高了生态文哩</w:t>
            </w:r>
          </w:p>
        </w:tc>
      </w:tr>
      <w:tr w14:paraId="2B90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55" w:type="pct"/>
            <w:vMerge w:val="restart"/>
            <w:textDirection w:val="tbRlV"/>
            <w:vAlign w:val="center"/>
          </w:tcPr>
          <w:p w14:paraId="2F997ABB">
            <w:pPr>
              <w:pStyle w:val="24"/>
              <w:bidi w:val="0"/>
            </w:pPr>
            <w:r>
              <w:t>绩效拾标</w:t>
            </w:r>
          </w:p>
        </w:tc>
        <w:tc>
          <w:tcPr>
            <w:tcW w:w="398" w:type="pct"/>
            <w:vAlign w:val="center"/>
          </w:tcPr>
          <w:p w14:paraId="55E797AF">
            <w:pPr>
              <w:pStyle w:val="24"/>
              <w:bidi w:val="0"/>
            </w:pPr>
            <w:r>
              <w:t>一级指标</w:t>
            </w:r>
          </w:p>
        </w:tc>
        <w:tc>
          <w:tcPr>
            <w:tcW w:w="515" w:type="pct"/>
            <w:vAlign w:val="center"/>
          </w:tcPr>
          <w:p w14:paraId="411B6797">
            <w:pPr>
              <w:pStyle w:val="24"/>
              <w:bidi w:val="0"/>
            </w:pPr>
            <w:r>
              <w:t>二级指标</w:t>
            </w:r>
          </w:p>
        </w:tc>
        <w:tc>
          <w:tcPr>
            <w:tcW w:w="815" w:type="pct"/>
            <w:vAlign w:val="center"/>
          </w:tcPr>
          <w:p w14:paraId="089CB4C6">
            <w:pPr>
              <w:pStyle w:val="24"/>
              <w:bidi w:val="0"/>
            </w:pPr>
            <w:r>
              <w:t>三级指标</w:t>
            </w:r>
          </w:p>
        </w:tc>
        <w:tc>
          <w:tcPr>
            <w:tcW w:w="1140" w:type="pct"/>
            <w:gridSpan w:val="2"/>
            <w:vAlign w:val="center"/>
          </w:tcPr>
          <w:p w14:paraId="5C586D76">
            <w:pPr>
              <w:pStyle w:val="24"/>
              <w:bidi w:val="0"/>
            </w:pPr>
            <w:r>
              <w:t>指标值</w:t>
            </w:r>
          </w:p>
        </w:tc>
        <w:tc>
          <w:tcPr>
            <w:tcW w:w="578" w:type="pct"/>
            <w:vAlign w:val="center"/>
          </w:tcPr>
          <w:p w14:paraId="41F14124">
            <w:pPr>
              <w:pStyle w:val="24"/>
              <w:bidi w:val="0"/>
            </w:pPr>
            <w:r>
              <w:t>二级指标</w:t>
            </w:r>
          </w:p>
        </w:tc>
        <w:tc>
          <w:tcPr>
            <w:tcW w:w="538" w:type="pct"/>
            <w:vAlign w:val="center"/>
          </w:tcPr>
          <w:p w14:paraId="1691D758">
            <w:pPr>
              <w:pStyle w:val="24"/>
              <w:bidi w:val="0"/>
            </w:pPr>
            <w:r>
              <w:t>三级指标</w:t>
            </w:r>
          </w:p>
        </w:tc>
        <w:tc>
          <w:tcPr>
            <w:tcW w:w="656" w:type="pct"/>
            <w:vAlign w:val="center"/>
          </w:tcPr>
          <w:p w14:paraId="12BFCB59">
            <w:pPr>
              <w:pStyle w:val="24"/>
              <w:bidi w:val="0"/>
            </w:pPr>
            <w:r>
              <w:t>指标值</w:t>
            </w:r>
          </w:p>
        </w:tc>
      </w:tr>
      <w:tr w14:paraId="38499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55" w:type="pct"/>
            <w:vMerge w:val="continue"/>
            <w:textDirection w:val="tbRlV"/>
            <w:vAlign w:val="center"/>
          </w:tcPr>
          <w:p w14:paraId="52096B7D">
            <w:pPr>
              <w:pStyle w:val="24"/>
              <w:bidi w:val="0"/>
            </w:pPr>
          </w:p>
        </w:tc>
        <w:tc>
          <w:tcPr>
            <w:tcW w:w="398" w:type="pct"/>
            <w:vMerge w:val="restart"/>
            <w:vAlign w:val="center"/>
          </w:tcPr>
          <w:p w14:paraId="2D6378BF">
            <w:pPr>
              <w:pStyle w:val="24"/>
              <w:bidi w:val="0"/>
            </w:pPr>
            <w:r>
              <w:t>出指</w:t>
            </w:r>
          </w:p>
        </w:tc>
        <w:tc>
          <w:tcPr>
            <w:tcW w:w="515" w:type="pct"/>
            <w:vAlign w:val="center"/>
          </w:tcPr>
          <w:p w14:paraId="2000CB0D">
            <w:pPr>
              <w:pStyle w:val="24"/>
              <w:bidi w:val="0"/>
            </w:pPr>
            <w:r>
              <w:t>数量指</w:t>
            </w:r>
          </w:p>
        </w:tc>
        <w:tc>
          <w:tcPr>
            <w:tcW w:w="815" w:type="pct"/>
            <w:vAlign w:val="center"/>
          </w:tcPr>
          <w:p w14:paraId="5C9C946C">
            <w:pPr>
              <w:pStyle w:val="24"/>
              <w:bidi w:val="0"/>
            </w:pPr>
            <w:r>
              <w:t>J1数径</w:t>
            </w:r>
          </w:p>
        </w:tc>
        <w:tc>
          <w:tcPr>
            <w:tcW w:w="1140" w:type="pct"/>
            <w:gridSpan w:val="2"/>
            <w:vAlign w:val="center"/>
          </w:tcPr>
          <w:p w14:paraId="5264AD1D">
            <w:pPr>
              <w:pStyle w:val="24"/>
              <w:bidi w:val="0"/>
            </w:pPr>
            <w:r>
              <w:t>≥6个</w:t>
            </w:r>
          </w:p>
        </w:tc>
        <w:tc>
          <w:tcPr>
            <w:tcW w:w="578" w:type="pct"/>
            <w:vAlign w:val="center"/>
          </w:tcPr>
          <w:p w14:paraId="5086F6E3">
            <w:pPr>
              <w:pStyle w:val="24"/>
              <w:bidi w:val="0"/>
            </w:pPr>
            <w:r>
              <w:t>放量指标</w:t>
            </w:r>
          </w:p>
        </w:tc>
        <w:tc>
          <w:tcPr>
            <w:tcW w:w="538" w:type="pct"/>
            <w:vAlign w:val="center"/>
          </w:tcPr>
          <w:p w14:paraId="236F36E2">
            <w:pPr>
              <w:pStyle w:val="24"/>
              <w:bidi w:val="0"/>
            </w:pPr>
            <w:r>
              <w:t>项日数量</w:t>
            </w:r>
          </w:p>
        </w:tc>
        <w:tc>
          <w:tcPr>
            <w:tcW w:w="656" w:type="pct"/>
            <w:vAlign w:val="center"/>
          </w:tcPr>
          <w:p w14:paraId="62E40646">
            <w:pPr>
              <w:pStyle w:val="24"/>
              <w:bidi w:val="0"/>
            </w:pPr>
            <w:r>
              <w:t>≥5个</w:t>
            </w:r>
          </w:p>
        </w:tc>
      </w:tr>
      <w:tr w14:paraId="72222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55" w:type="pct"/>
            <w:vMerge w:val="continue"/>
            <w:textDirection w:val="tbRlV"/>
            <w:vAlign w:val="center"/>
          </w:tcPr>
          <w:p w14:paraId="5CC5509D">
            <w:pPr>
              <w:pStyle w:val="24"/>
              <w:bidi w:val="0"/>
            </w:pPr>
          </w:p>
        </w:tc>
        <w:tc>
          <w:tcPr>
            <w:tcW w:w="398" w:type="pct"/>
            <w:vMerge w:val="continue"/>
            <w:vAlign w:val="center"/>
          </w:tcPr>
          <w:p w14:paraId="722ACAA1">
            <w:pPr>
              <w:pStyle w:val="24"/>
              <w:bidi w:val="0"/>
            </w:pPr>
          </w:p>
        </w:tc>
        <w:tc>
          <w:tcPr>
            <w:tcW w:w="515" w:type="pct"/>
            <w:vAlign w:val="center"/>
          </w:tcPr>
          <w:p w14:paraId="30D0B39A">
            <w:pPr>
              <w:pStyle w:val="24"/>
              <w:bidi w:val="0"/>
            </w:pPr>
            <w:r>
              <w:t>指</w:t>
            </w:r>
          </w:p>
        </w:tc>
        <w:tc>
          <w:tcPr>
            <w:tcW w:w="815" w:type="pct"/>
            <w:vAlign w:val="center"/>
          </w:tcPr>
          <w:p w14:paraId="74A06603">
            <w:pPr>
              <w:pStyle w:val="24"/>
              <w:bidi w:val="0"/>
            </w:pPr>
            <w:r>
              <w:t>高运转率</w:t>
            </w:r>
          </w:p>
        </w:tc>
        <w:tc>
          <w:tcPr>
            <w:tcW w:w="1140" w:type="pct"/>
            <w:gridSpan w:val="2"/>
            <w:vAlign w:val="center"/>
          </w:tcPr>
          <w:p w14:paraId="77E4E6EC">
            <w:pPr>
              <w:pStyle w:val="24"/>
              <w:bidi w:val="0"/>
            </w:pPr>
            <w:r>
              <w:t>≥90%</w:t>
            </w:r>
          </w:p>
        </w:tc>
        <w:tc>
          <w:tcPr>
            <w:tcW w:w="578" w:type="pct"/>
            <w:vAlign w:val="center"/>
          </w:tcPr>
          <w:p w14:paraId="597C982F">
            <w:pPr>
              <w:pStyle w:val="24"/>
              <w:bidi w:val="0"/>
            </w:pPr>
            <w:r>
              <w:t>质量指标</w:t>
            </w:r>
          </w:p>
        </w:tc>
        <w:tc>
          <w:tcPr>
            <w:tcW w:w="538" w:type="pct"/>
            <w:vAlign w:val="center"/>
          </w:tcPr>
          <w:p w14:paraId="416F50F7">
            <w:pPr>
              <w:pStyle w:val="24"/>
              <w:bidi w:val="0"/>
            </w:pPr>
            <w:r>
              <w:t>运转率</w:t>
            </w:r>
          </w:p>
        </w:tc>
        <w:tc>
          <w:tcPr>
            <w:tcW w:w="656" w:type="pct"/>
            <w:vAlign w:val="center"/>
          </w:tcPr>
          <w:p w14:paraId="17FFDEF8">
            <w:pPr>
              <w:pStyle w:val="24"/>
              <w:bidi w:val="0"/>
            </w:pPr>
            <w:r>
              <w:t>0%</w:t>
            </w:r>
          </w:p>
        </w:tc>
      </w:tr>
      <w:tr w14:paraId="1B5CB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55" w:type="pct"/>
            <w:vMerge w:val="continue"/>
            <w:textDirection w:val="tbRlV"/>
            <w:vAlign w:val="center"/>
          </w:tcPr>
          <w:p w14:paraId="230BF246">
            <w:pPr>
              <w:pStyle w:val="24"/>
              <w:bidi w:val="0"/>
            </w:pPr>
          </w:p>
        </w:tc>
        <w:tc>
          <w:tcPr>
            <w:tcW w:w="398" w:type="pct"/>
            <w:vMerge w:val="continue"/>
            <w:vAlign w:val="center"/>
          </w:tcPr>
          <w:p w14:paraId="5458C881">
            <w:pPr>
              <w:pStyle w:val="24"/>
              <w:bidi w:val="0"/>
            </w:pPr>
          </w:p>
        </w:tc>
        <w:tc>
          <w:tcPr>
            <w:tcW w:w="515" w:type="pct"/>
            <w:vAlign w:val="center"/>
          </w:tcPr>
          <w:p w14:paraId="1B0EEDB6">
            <w:pPr>
              <w:pStyle w:val="24"/>
              <w:bidi w:val="0"/>
            </w:pPr>
            <w:r>
              <w:t>时效指标</w:t>
            </w:r>
          </w:p>
        </w:tc>
        <w:tc>
          <w:tcPr>
            <w:tcW w:w="815" w:type="pct"/>
            <w:vAlign w:val="center"/>
          </w:tcPr>
          <w:p w14:paraId="66858B3F">
            <w:pPr>
              <w:pStyle w:val="24"/>
              <w:bidi w:val="0"/>
            </w:pPr>
            <w:r>
              <w:t>故障时及时修复</w:t>
            </w:r>
          </w:p>
        </w:tc>
        <w:tc>
          <w:tcPr>
            <w:tcW w:w="1140" w:type="pct"/>
            <w:gridSpan w:val="2"/>
            <w:vAlign w:val="center"/>
          </w:tcPr>
          <w:p w14:paraId="605BAF02">
            <w:pPr>
              <w:pStyle w:val="24"/>
              <w:bidi w:val="0"/>
            </w:pPr>
            <w:r>
              <w:t>及时</w:t>
            </w:r>
          </w:p>
        </w:tc>
        <w:tc>
          <w:tcPr>
            <w:tcW w:w="578" w:type="pct"/>
            <w:vAlign w:val="center"/>
          </w:tcPr>
          <w:p w14:paraId="7E0DAFA4">
            <w:pPr>
              <w:pStyle w:val="24"/>
              <w:bidi w:val="0"/>
            </w:pPr>
            <w:r>
              <w:t>时效指标</w:t>
            </w:r>
          </w:p>
        </w:tc>
        <w:tc>
          <w:tcPr>
            <w:tcW w:w="538" w:type="pct"/>
            <w:vAlign w:val="center"/>
          </w:tcPr>
          <w:p w14:paraId="083CA699">
            <w:pPr>
              <w:pStyle w:val="24"/>
              <w:bidi w:val="0"/>
            </w:pPr>
            <w:r>
              <w:t>故障时及时修复</w:t>
            </w:r>
          </w:p>
        </w:tc>
        <w:tc>
          <w:tcPr>
            <w:tcW w:w="656" w:type="pct"/>
            <w:vAlign w:val="center"/>
          </w:tcPr>
          <w:p w14:paraId="145322A7">
            <w:pPr>
              <w:pStyle w:val="24"/>
              <w:bidi w:val="0"/>
            </w:pPr>
            <w:r>
              <w:t>及时</w:t>
            </w:r>
          </w:p>
        </w:tc>
      </w:tr>
      <w:tr w14:paraId="4C64C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55" w:type="pct"/>
            <w:vMerge w:val="continue"/>
            <w:textDirection w:val="tbRlV"/>
            <w:vAlign w:val="center"/>
          </w:tcPr>
          <w:p w14:paraId="7EAAC7BE">
            <w:pPr>
              <w:pStyle w:val="24"/>
              <w:bidi w:val="0"/>
            </w:pPr>
          </w:p>
        </w:tc>
        <w:tc>
          <w:tcPr>
            <w:tcW w:w="398" w:type="pct"/>
            <w:vMerge w:val="continue"/>
            <w:vAlign w:val="center"/>
          </w:tcPr>
          <w:p w14:paraId="1384B3B7">
            <w:pPr>
              <w:pStyle w:val="24"/>
              <w:bidi w:val="0"/>
            </w:pPr>
          </w:p>
        </w:tc>
        <w:tc>
          <w:tcPr>
            <w:tcW w:w="515" w:type="pct"/>
            <w:vAlign w:val="center"/>
          </w:tcPr>
          <w:p w14:paraId="709E0D59">
            <w:pPr>
              <w:pStyle w:val="24"/>
              <w:bidi w:val="0"/>
            </w:pPr>
            <w:r>
              <w:t>成本指标</w:t>
            </w:r>
          </w:p>
        </w:tc>
        <w:tc>
          <w:tcPr>
            <w:tcW w:w="815" w:type="pct"/>
            <w:vAlign w:val="center"/>
          </w:tcPr>
          <w:p w14:paraId="2289CF2F">
            <w:pPr>
              <w:pStyle w:val="24"/>
              <w:bidi w:val="0"/>
            </w:pPr>
            <w:r>
              <w:t>所高成本</w:t>
            </w:r>
          </w:p>
        </w:tc>
        <w:tc>
          <w:tcPr>
            <w:tcW w:w="1140" w:type="pct"/>
            <w:gridSpan w:val="2"/>
            <w:vAlign w:val="center"/>
          </w:tcPr>
          <w:p w14:paraId="41A310FC">
            <w:pPr>
              <w:pStyle w:val="24"/>
              <w:bidi w:val="0"/>
            </w:pPr>
            <w:r>
              <w:t>203万元</w:t>
            </w:r>
          </w:p>
        </w:tc>
        <w:tc>
          <w:tcPr>
            <w:tcW w:w="578" w:type="pct"/>
            <w:vAlign w:val="center"/>
          </w:tcPr>
          <w:p w14:paraId="6983ED04">
            <w:pPr>
              <w:pStyle w:val="24"/>
              <w:bidi w:val="0"/>
            </w:pPr>
            <w:r>
              <w:t>成本指标</w:t>
            </w:r>
          </w:p>
        </w:tc>
        <w:tc>
          <w:tcPr>
            <w:tcW w:w="538" w:type="pct"/>
            <w:vAlign w:val="center"/>
          </w:tcPr>
          <w:p w14:paraId="3F6D036B">
            <w:pPr>
              <w:pStyle w:val="24"/>
              <w:bidi w:val="0"/>
            </w:pPr>
            <w:r>
              <w:t>项1I所寄成本</w:t>
            </w:r>
          </w:p>
        </w:tc>
        <w:tc>
          <w:tcPr>
            <w:tcW w:w="656" w:type="pct"/>
            <w:vAlign w:val="center"/>
          </w:tcPr>
          <w:p w14:paraId="72750183">
            <w:pPr>
              <w:pStyle w:val="24"/>
              <w:bidi w:val="0"/>
            </w:pPr>
            <w:r>
              <w:t>&gt;203万元</w:t>
            </w:r>
          </w:p>
        </w:tc>
      </w:tr>
      <w:tr w14:paraId="54655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55" w:type="pct"/>
            <w:vMerge w:val="continue"/>
            <w:textDirection w:val="tbRlV"/>
            <w:vAlign w:val="center"/>
          </w:tcPr>
          <w:p w14:paraId="61692BF8">
            <w:pPr>
              <w:pStyle w:val="24"/>
              <w:bidi w:val="0"/>
            </w:pPr>
          </w:p>
        </w:tc>
        <w:tc>
          <w:tcPr>
            <w:tcW w:w="398" w:type="pct"/>
            <w:vMerge w:val="restart"/>
            <w:vAlign w:val="center"/>
          </w:tcPr>
          <w:p w14:paraId="62E0E3CB">
            <w:pPr>
              <w:pStyle w:val="24"/>
              <w:bidi w:val="0"/>
            </w:pPr>
            <w:r>
              <w:t>效益指标</w:t>
            </w:r>
          </w:p>
        </w:tc>
        <w:tc>
          <w:tcPr>
            <w:tcW w:w="515" w:type="pct"/>
            <w:vAlign w:val="center"/>
          </w:tcPr>
          <w:p w14:paraId="21BCDF2D">
            <w:pPr>
              <w:pStyle w:val="24"/>
              <w:bidi w:val="0"/>
            </w:pPr>
            <w:r>
              <w:t>经济效益指标</w:t>
            </w:r>
          </w:p>
        </w:tc>
        <w:tc>
          <w:tcPr>
            <w:tcW w:w="815" w:type="pct"/>
            <w:vAlign w:val="center"/>
          </w:tcPr>
          <w:p w14:paraId="24F4C3AC">
            <w:pPr>
              <w:pStyle w:val="24"/>
              <w:bidi w:val="0"/>
            </w:pPr>
          </w:p>
        </w:tc>
        <w:tc>
          <w:tcPr>
            <w:tcW w:w="1140" w:type="pct"/>
            <w:gridSpan w:val="2"/>
            <w:vAlign w:val="center"/>
          </w:tcPr>
          <w:p w14:paraId="1CA51208">
            <w:pPr>
              <w:pStyle w:val="24"/>
              <w:bidi w:val="0"/>
            </w:pPr>
          </w:p>
        </w:tc>
        <w:tc>
          <w:tcPr>
            <w:tcW w:w="578" w:type="pct"/>
            <w:vAlign w:val="center"/>
          </w:tcPr>
          <w:p w14:paraId="2FB843FB">
            <w:pPr>
              <w:pStyle w:val="24"/>
              <w:bidi w:val="0"/>
            </w:pPr>
            <w:r>
              <w:t>济效益指标</w:t>
            </w:r>
          </w:p>
        </w:tc>
        <w:tc>
          <w:tcPr>
            <w:tcW w:w="538" w:type="pct"/>
            <w:vAlign w:val="center"/>
          </w:tcPr>
          <w:p w14:paraId="2FC83AF1">
            <w:pPr>
              <w:pStyle w:val="24"/>
              <w:bidi w:val="0"/>
            </w:pPr>
          </w:p>
        </w:tc>
        <w:tc>
          <w:tcPr>
            <w:tcW w:w="656" w:type="pct"/>
            <w:vAlign w:val="center"/>
          </w:tcPr>
          <w:p w14:paraId="676E36AC">
            <w:pPr>
              <w:pStyle w:val="24"/>
              <w:bidi w:val="0"/>
            </w:pPr>
          </w:p>
        </w:tc>
      </w:tr>
      <w:tr w14:paraId="0FC5A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55" w:type="pct"/>
            <w:vMerge w:val="continue"/>
            <w:textDirection w:val="tbRlV"/>
            <w:vAlign w:val="center"/>
          </w:tcPr>
          <w:p w14:paraId="295D09FB">
            <w:pPr>
              <w:pStyle w:val="24"/>
              <w:bidi w:val="0"/>
            </w:pPr>
          </w:p>
        </w:tc>
        <w:tc>
          <w:tcPr>
            <w:tcW w:w="398" w:type="pct"/>
            <w:vMerge w:val="continue"/>
            <w:vAlign w:val="center"/>
          </w:tcPr>
          <w:p w14:paraId="4FE515E1">
            <w:pPr>
              <w:pStyle w:val="24"/>
              <w:bidi w:val="0"/>
            </w:pPr>
          </w:p>
        </w:tc>
        <w:tc>
          <w:tcPr>
            <w:tcW w:w="515" w:type="pct"/>
            <w:vAlign w:val="center"/>
          </w:tcPr>
          <w:p w14:paraId="2083429A">
            <w:pPr>
              <w:pStyle w:val="24"/>
              <w:bidi w:val="0"/>
            </w:pPr>
            <w:r>
              <w:t>社会效益指标</w:t>
            </w:r>
          </w:p>
        </w:tc>
        <w:tc>
          <w:tcPr>
            <w:tcW w:w="815" w:type="pct"/>
            <w:vAlign w:val="center"/>
          </w:tcPr>
          <w:p w14:paraId="2FFD41BE">
            <w:pPr>
              <w:pStyle w:val="24"/>
              <w:bidi w:val="0"/>
            </w:pPr>
            <w:r>
              <w:t>增强石众认可度</w:t>
            </w:r>
          </w:p>
        </w:tc>
        <w:tc>
          <w:tcPr>
            <w:tcW w:w="1140" w:type="pct"/>
            <w:gridSpan w:val="2"/>
            <w:vAlign w:val="center"/>
          </w:tcPr>
          <w:p w14:paraId="2FA59DAF">
            <w:pPr>
              <w:pStyle w:val="24"/>
              <w:bidi w:val="0"/>
            </w:pPr>
            <w:r>
              <w:t>增强</w:t>
            </w:r>
          </w:p>
        </w:tc>
        <w:tc>
          <w:tcPr>
            <w:tcW w:w="578" w:type="pct"/>
            <w:vAlign w:val="center"/>
          </w:tcPr>
          <w:p w14:paraId="606EC14A">
            <w:pPr>
              <w:pStyle w:val="24"/>
              <w:bidi w:val="0"/>
            </w:pPr>
            <w:r>
              <w:t>社会效益指标</w:t>
            </w:r>
          </w:p>
        </w:tc>
        <w:tc>
          <w:tcPr>
            <w:tcW w:w="538" w:type="pct"/>
            <w:vAlign w:val="center"/>
          </w:tcPr>
          <w:p w14:paraId="084B2D60">
            <w:pPr>
              <w:pStyle w:val="24"/>
              <w:bidi w:val="0"/>
            </w:pPr>
            <w:r>
              <w:t>增强群众认可度</w:t>
            </w:r>
          </w:p>
        </w:tc>
        <w:tc>
          <w:tcPr>
            <w:tcW w:w="656" w:type="pct"/>
            <w:vAlign w:val="center"/>
          </w:tcPr>
          <w:p w14:paraId="435FDE76">
            <w:pPr>
              <w:pStyle w:val="24"/>
              <w:bidi w:val="0"/>
            </w:pPr>
            <w:r>
              <w:t>增强</w:t>
            </w:r>
          </w:p>
        </w:tc>
      </w:tr>
      <w:tr w14:paraId="28FE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55" w:type="pct"/>
            <w:vMerge w:val="continue"/>
            <w:textDirection w:val="tbRlV"/>
            <w:vAlign w:val="center"/>
          </w:tcPr>
          <w:p w14:paraId="46DBD841">
            <w:pPr>
              <w:pStyle w:val="24"/>
              <w:bidi w:val="0"/>
            </w:pPr>
          </w:p>
        </w:tc>
        <w:tc>
          <w:tcPr>
            <w:tcW w:w="398" w:type="pct"/>
            <w:vMerge w:val="continue"/>
            <w:vAlign w:val="center"/>
          </w:tcPr>
          <w:p w14:paraId="16A0DE46">
            <w:pPr>
              <w:pStyle w:val="24"/>
              <w:bidi w:val="0"/>
            </w:pPr>
          </w:p>
        </w:tc>
        <w:tc>
          <w:tcPr>
            <w:tcW w:w="515" w:type="pct"/>
            <w:vAlign w:val="center"/>
          </w:tcPr>
          <w:p w14:paraId="00FE417D">
            <w:pPr>
              <w:pStyle w:val="24"/>
              <w:bidi w:val="0"/>
            </w:pPr>
            <w:r>
              <w:t>生态效益指标</w:t>
            </w:r>
          </w:p>
        </w:tc>
        <w:tc>
          <w:tcPr>
            <w:tcW w:w="815" w:type="pct"/>
            <w:vAlign w:val="center"/>
          </w:tcPr>
          <w:p w14:paraId="1FAF19E1">
            <w:pPr>
              <w:pStyle w:val="24"/>
              <w:bidi w:val="0"/>
            </w:pPr>
            <w:r>
              <w:t>提高当地生态文明水平</w:t>
            </w:r>
          </w:p>
        </w:tc>
        <w:tc>
          <w:tcPr>
            <w:tcW w:w="1140" w:type="pct"/>
            <w:gridSpan w:val="2"/>
            <w:vAlign w:val="center"/>
          </w:tcPr>
          <w:p w14:paraId="07903883">
            <w:pPr>
              <w:pStyle w:val="24"/>
              <w:bidi w:val="0"/>
            </w:pPr>
            <w:r>
              <w:t>提高</w:t>
            </w:r>
          </w:p>
        </w:tc>
        <w:tc>
          <w:tcPr>
            <w:tcW w:w="578" w:type="pct"/>
            <w:vAlign w:val="center"/>
          </w:tcPr>
          <w:p w14:paraId="60CF03C8">
            <w:pPr>
              <w:pStyle w:val="24"/>
              <w:bidi w:val="0"/>
            </w:pPr>
            <w:r>
              <w:t>生态效益指标</w:t>
            </w:r>
          </w:p>
        </w:tc>
        <w:tc>
          <w:tcPr>
            <w:tcW w:w="538" w:type="pct"/>
            <w:vAlign w:val="center"/>
          </w:tcPr>
          <w:p w14:paraId="52150B5F">
            <w:pPr>
              <w:pStyle w:val="24"/>
              <w:bidi w:val="0"/>
            </w:pPr>
            <w:r>
              <w:t>提高当地生态文</w:t>
            </w:r>
          </w:p>
        </w:tc>
        <w:tc>
          <w:tcPr>
            <w:tcW w:w="656" w:type="pct"/>
            <w:vAlign w:val="center"/>
          </w:tcPr>
          <w:p w14:paraId="163E5921">
            <w:pPr>
              <w:pStyle w:val="24"/>
              <w:bidi w:val="0"/>
            </w:pPr>
            <w:r>
              <w:t>提高</w:t>
            </w:r>
          </w:p>
        </w:tc>
      </w:tr>
      <w:tr w14:paraId="487F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55" w:type="pct"/>
            <w:vMerge w:val="continue"/>
            <w:textDirection w:val="tbRlV"/>
            <w:vAlign w:val="center"/>
          </w:tcPr>
          <w:p w14:paraId="28DC2E8D">
            <w:pPr>
              <w:pStyle w:val="24"/>
              <w:bidi w:val="0"/>
            </w:pPr>
          </w:p>
        </w:tc>
        <w:tc>
          <w:tcPr>
            <w:tcW w:w="398" w:type="pct"/>
            <w:vMerge w:val="continue"/>
            <w:vAlign w:val="center"/>
          </w:tcPr>
          <w:p w14:paraId="6D2B42FE">
            <w:pPr>
              <w:pStyle w:val="24"/>
              <w:bidi w:val="0"/>
            </w:pPr>
          </w:p>
        </w:tc>
        <w:tc>
          <w:tcPr>
            <w:tcW w:w="515" w:type="pct"/>
            <w:vAlign w:val="center"/>
          </w:tcPr>
          <w:p w14:paraId="376F1570">
            <w:pPr>
              <w:pStyle w:val="24"/>
              <w:bidi w:val="0"/>
            </w:pPr>
            <w:r>
              <w:t>可持续影响指</w:t>
            </w:r>
          </w:p>
        </w:tc>
        <w:tc>
          <w:tcPr>
            <w:tcW w:w="815" w:type="pct"/>
            <w:vAlign w:val="center"/>
          </w:tcPr>
          <w:p w14:paraId="343965F7">
            <w:pPr>
              <w:pStyle w:val="24"/>
              <w:bidi w:val="0"/>
            </w:pPr>
          </w:p>
        </w:tc>
        <w:tc>
          <w:tcPr>
            <w:tcW w:w="1140" w:type="pct"/>
            <w:gridSpan w:val="2"/>
            <w:vAlign w:val="center"/>
          </w:tcPr>
          <w:p w14:paraId="490B6EEB">
            <w:pPr>
              <w:pStyle w:val="24"/>
              <w:bidi w:val="0"/>
            </w:pPr>
          </w:p>
        </w:tc>
        <w:tc>
          <w:tcPr>
            <w:tcW w:w="578" w:type="pct"/>
            <w:vAlign w:val="center"/>
          </w:tcPr>
          <w:p w14:paraId="7DAB3ABF">
            <w:pPr>
              <w:pStyle w:val="24"/>
              <w:bidi w:val="0"/>
            </w:pPr>
            <w:r>
              <w:t>可持响指标</w:t>
            </w:r>
          </w:p>
        </w:tc>
        <w:tc>
          <w:tcPr>
            <w:tcW w:w="538" w:type="pct"/>
            <w:vAlign w:val="center"/>
          </w:tcPr>
          <w:p w14:paraId="2BF4EF8B">
            <w:pPr>
              <w:pStyle w:val="24"/>
              <w:bidi w:val="0"/>
            </w:pPr>
          </w:p>
        </w:tc>
        <w:tc>
          <w:tcPr>
            <w:tcW w:w="656" w:type="pct"/>
            <w:vAlign w:val="center"/>
          </w:tcPr>
          <w:p w14:paraId="5DB1FD76">
            <w:pPr>
              <w:pStyle w:val="24"/>
              <w:bidi w:val="0"/>
            </w:pPr>
          </w:p>
        </w:tc>
      </w:tr>
      <w:tr w14:paraId="64F2F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55" w:type="pct"/>
            <w:vMerge w:val="continue"/>
            <w:textDirection w:val="tbRlV"/>
            <w:vAlign w:val="center"/>
          </w:tcPr>
          <w:p w14:paraId="5CAD2AFD">
            <w:pPr>
              <w:pStyle w:val="24"/>
              <w:bidi w:val="0"/>
            </w:pPr>
          </w:p>
        </w:tc>
        <w:tc>
          <w:tcPr>
            <w:tcW w:w="398" w:type="pct"/>
            <w:vAlign w:val="center"/>
          </w:tcPr>
          <w:p w14:paraId="4B260A4B">
            <w:pPr>
              <w:pStyle w:val="24"/>
              <w:bidi w:val="0"/>
            </w:pPr>
            <w:r>
              <w:t>满意度指标</w:t>
            </w:r>
          </w:p>
        </w:tc>
        <w:tc>
          <w:tcPr>
            <w:tcW w:w="515" w:type="pct"/>
            <w:vAlign w:val="center"/>
          </w:tcPr>
          <w:p w14:paraId="25C3F54A">
            <w:pPr>
              <w:pStyle w:val="24"/>
              <w:bidi w:val="0"/>
            </w:pPr>
            <w:r>
              <w:t>服务对象意度</w:t>
            </w:r>
          </w:p>
        </w:tc>
        <w:tc>
          <w:tcPr>
            <w:tcW w:w="815" w:type="pct"/>
            <w:vAlign w:val="center"/>
          </w:tcPr>
          <w:p w14:paraId="40D9C268">
            <w:pPr>
              <w:pStyle w:val="24"/>
              <w:bidi w:val="0"/>
            </w:pPr>
            <w:r>
              <w:t>受益群众满点度</w:t>
            </w:r>
          </w:p>
        </w:tc>
        <w:tc>
          <w:tcPr>
            <w:tcW w:w="1140" w:type="pct"/>
            <w:gridSpan w:val="2"/>
            <w:vAlign w:val="center"/>
          </w:tcPr>
          <w:p w14:paraId="61FFC958">
            <w:pPr>
              <w:pStyle w:val="24"/>
              <w:bidi w:val="0"/>
            </w:pPr>
            <w:r>
              <w:t>5</w:t>
            </w:r>
          </w:p>
        </w:tc>
        <w:tc>
          <w:tcPr>
            <w:tcW w:w="578" w:type="pct"/>
            <w:vAlign w:val="center"/>
          </w:tcPr>
          <w:p w14:paraId="425722D5">
            <w:pPr>
              <w:pStyle w:val="24"/>
              <w:bidi w:val="0"/>
            </w:pPr>
            <w:r>
              <w:t>服务对象满意度指</w:t>
            </w:r>
          </w:p>
        </w:tc>
        <w:tc>
          <w:tcPr>
            <w:tcW w:w="538" w:type="pct"/>
            <w:vAlign w:val="center"/>
          </w:tcPr>
          <w:p w14:paraId="0C693D61">
            <w:pPr>
              <w:pStyle w:val="24"/>
              <w:bidi w:val="0"/>
              <w:rPr>
                <w:rFonts w:hint="eastAsia" w:eastAsia="仿宋"/>
                <w:lang w:eastAsia="zh-CN"/>
              </w:rPr>
            </w:pPr>
            <w:r>
              <w:t>受益</w:t>
            </w:r>
            <w:r>
              <w:rPr>
                <w:rFonts w:hint="eastAsia"/>
                <w:lang w:eastAsia="zh-CN"/>
              </w:rPr>
              <w:t>群众满意度</w:t>
            </w:r>
          </w:p>
        </w:tc>
        <w:tc>
          <w:tcPr>
            <w:tcW w:w="656" w:type="pct"/>
            <w:vAlign w:val="center"/>
          </w:tcPr>
          <w:p w14:paraId="31512DB7">
            <w:pPr>
              <w:pStyle w:val="24"/>
              <w:bidi w:val="0"/>
            </w:pPr>
            <w:r>
              <w:t>395%</w:t>
            </w:r>
          </w:p>
        </w:tc>
      </w:tr>
      <w:tr w14:paraId="33068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trPr>
        <w:tc>
          <w:tcPr>
            <w:tcW w:w="5000" w:type="pct"/>
            <w:gridSpan w:val="9"/>
            <w:vAlign w:val="center"/>
          </w:tcPr>
          <w:p w14:paraId="2688D462">
            <w:pPr>
              <w:pStyle w:val="24"/>
              <w:bidi w:val="0"/>
            </w:pPr>
          </w:p>
        </w:tc>
      </w:tr>
      <w:tr w14:paraId="21077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trPr>
        <w:tc>
          <w:tcPr>
            <w:tcW w:w="355" w:type="pct"/>
            <w:vAlign w:val="center"/>
          </w:tcPr>
          <w:p w14:paraId="3AD7F93A">
            <w:pPr>
              <w:pStyle w:val="24"/>
              <w:bidi w:val="0"/>
            </w:pPr>
            <w:r>
              <w:t>负责人，</w:t>
            </w:r>
          </w:p>
        </w:tc>
        <w:tc>
          <w:tcPr>
            <w:tcW w:w="398" w:type="pct"/>
            <w:vAlign w:val="center"/>
          </w:tcPr>
          <w:p w14:paraId="30BB9464">
            <w:pPr>
              <w:pStyle w:val="24"/>
              <w:bidi w:val="0"/>
            </w:pPr>
          </w:p>
        </w:tc>
        <w:tc>
          <w:tcPr>
            <w:tcW w:w="515" w:type="pct"/>
            <w:vAlign w:val="center"/>
          </w:tcPr>
          <w:p w14:paraId="257F2B14">
            <w:pPr>
              <w:pStyle w:val="24"/>
              <w:bidi w:val="0"/>
            </w:pPr>
            <w:r>
              <w:t>经办人：</w:t>
            </w:r>
          </w:p>
        </w:tc>
        <w:tc>
          <w:tcPr>
            <w:tcW w:w="815" w:type="pct"/>
            <w:vAlign w:val="center"/>
          </w:tcPr>
          <w:p w14:paraId="53675646">
            <w:pPr>
              <w:pStyle w:val="24"/>
              <w:bidi w:val="0"/>
            </w:pPr>
          </w:p>
        </w:tc>
        <w:tc>
          <w:tcPr>
            <w:tcW w:w="1140" w:type="pct"/>
            <w:gridSpan w:val="2"/>
            <w:vAlign w:val="center"/>
          </w:tcPr>
          <w:p w14:paraId="31CE3534">
            <w:pPr>
              <w:pStyle w:val="24"/>
              <w:bidi w:val="0"/>
            </w:pPr>
            <w:r>
              <w:t>联系电话：</w:t>
            </w:r>
          </w:p>
        </w:tc>
        <w:tc>
          <w:tcPr>
            <w:tcW w:w="578" w:type="pct"/>
            <w:vAlign w:val="center"/>
          </w:tcPr>
          <w:p w14:paraId="1119C252">
            <w:pPr>
              <w:pStyle w:val="24"/>
              <w:bidi w:val="0"/>
            </w:pPr>
          </w:p>
        </w:tc>
        <w:tc>
          <w:tcPr>
            <w:tcW w:w="538" w:type="pct"/>
            <w:vAlign w:val="center"/>
          </w:tcPr>
          <w:p w14:paraId="1221D107">
            <w:pPr>
              <w:pStyle w:val="24"/>
              <w:bidi w:val="0"/>
            </w:pPr>
            <w:r>
              <w:t>填报日期：</w:t>
            </w:r>
          </w:p>
        </w:tc>
        <w:tc>
          <w:tcPr>
            <w:tcW w:w="656" w:type="pct"/>
            <w:vAlign w:val="center"/>
          </w:tcPr>
          <w:p w14:paraId="4A048507">
            <w:pPr>
              <w:pStyle w:val="24"/>
              <w:bidi w:val="0"/>
            </w:pPr>
            <w:r>
              <w:t>20240117164552</w:t>
            </w:r>
          </w:p>
        </w:tc>
      </w:tr>
    </w:tbl>
    <w:p w14:paraId="44186752">
      <w:r>
        <w:br w:type="page"/>
      </w:r>
    </w:p>
    <w:p w14:paraId="75781029">
      <w:pPr>
        <w:pStyle w:val="23"/>
        <w:bidi w:val="0"/>
      </w:pPr>
      <w:r>
        <w:t>兴县县(区)级预算部门(单位)项目支出绩效目标表</w:t>
      </w:r>
    </w:p>
    <w:p w14:paraId="411D5EEC">
      <w:pPr>
        <w:pStyle w:val="23"/>
        <w:bidi w:val="0"/>
      </w:pP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79"/>
        <w:gridCol w:w="802"/>
        <w:gridCol w:w="1009"/>
        <w:gridCol w:w="1632"/>
        <w:gridCol w:w="1496"/>
        <w:gridCol w:w="774"/>
        <w:gridCol w:w="1155"/>
        <w:gridCol w:w="1060"/>
        <w:gridCol w:w="1481"/>
      </w:tblGrid>
      <w:tr w14:paraId="2FE67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trPr>
        <w:tc>
          <w:tcPr>
            <w:tcW w:w="1196" w:type="pct"/>
            <w:gridSpan w:val="3"/>
            <w:vAlign w:val="center"/>
          </w:tcPr>
          <w:p w14:paraId="2DDEE42C">
            <w:pPr>
              <w:pStyle w:val="24"/>
              <w:bidi w:val="0"/>
            </w:pPr>
            <w:r>
              <w:t>项目名称</w:t>
            </w:r>
          </w:p>
        </w:tc>
        <w:tc>
          <w:tcPr>
            <w:tcW w:w="3803" w:type="pct"/>
            <w:gridSpan w:val="6"/>
            <w:vAlign w:val="center"/>
          </w:tcPr>
          <w:p w14:paraId="2D2267E0">
            <w:pPr>
              <w:pStyle w:val="24"/>
              <w:bidi w:val="0"/>
            </w:pPr>
            <w:r>
              <w:t>兴县城区路灯增亮、消除背街小巷路灯盲区</w:t>
            </w:r>
          </w:p>
        </w:tc>
      </w:tr>
      <w:tr w14:paraId="55028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1196" w:type="pct"/>
            <w:gridSpan w:val="3"/>
            <w:vAlign w:val="center"/>
          </w:tcPr>
          <w:p w14:paraId="11D619EB">
            <w:pPr>
              <w:pStyle w:val="24"/>
              <w:bidi w:val="0"/>
            </w:pPr>
            <w:r>
              <w:t>主管部门及代码</w:t>
            </w:r>
          </w:p>
        </w:tc>
        <w:tc>
          <w:tcPr>
            <w:tcW w:w="1607" w:type="pct"/>
            <w:gridSpan w:val="2"/>
            <w:vAlign w:val="center"/>
          </w:tcPr>
          <w:p w14:paraId="18905FE2">
            <w:pPr>
              <w:pStyle w:val="24"/>
              <w:bidi w:val="0"/>
            </w:pPr>
            <w:r>
              <w:t>042-兴县公用事业发展服务中心</w:t>
            </w:r>
          </w:p>
        </w:tc>
        <w:tc>
          <w:tcPr>
            <w:tcW w:w="1000" w:type="pct"/>
            <w:gridSpan w:val="2"/>
            <w:vAlign w:val="center"/>
          </w:tcPr>
          <w:p w14:paraId="005D5506">
            <w:pPr>
              <w:pStyle w:val="24"/>
              <w:bidi w:val="0"/>
            </w:pPr>
            <w:r>
              <w:t>实施单位</w:t>
            </w:r>
          </w:p>
        </w:tc>
        <w:tc>
          <w:tcPr>
            <w:tcW w:w="1196" w:type="pct"/>
            <w:gridSpan w:val="2"/>
            <w:vAlign w:val="center"/>
          </w:tcPr>
          <w:p w14:paraId="0E97DA15">
            <w:pPr>
              <w:pStyle w:val="24"/>
              <w:bidi w:val="0"/>
            </w:pPr>
            <w:r>
              <w:t>兴县公用事业发展服务中心</w:t>
            </w:r>
          </w:p>
        </w:tc>
      </w:tr>
      <w:tr w14:paraId="43FC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1196" w:type="pct"/>
            <w:gridSpan w:val="3"/>
            <w:vAlign w:val="center"/>
          </w:tcPr>
          <w:p w14:paraId="7A72F8EB">
            <w:pPr>
              <w:pStyle w:val="24"/>
              <w:bidi w:val="0"/>
            </w:pPr>
            <w:r>
              <w:t>项目属性</w:t>
            </w:r>
          </w:p>
        </w:tc>
        <w:tc>
          <w:tcPr>
            <w:tcW w:w="1607" w:type="pct"/>
            <w:gridSpan w:val="2"/>
            <w:vAlign w:val="center"/>
          </w:tcPr>
          <w:p w14:paraId="374482DA">
            <w:pPr>
              <w:pStyle w:val="24"/>
              <w:bidi w:val="0"/>
            </w:pPr>
            <w:r>
              <w:t>延续性项目(阶段开展)</w:t>
            </w:r>
          </w:p>
        </w:tc>
        <w:tc>
          <w:tcPr>
            <w:tcW w:w="1000" w:type="pct"/>
            <w:gridSpan w:val="2"/>
            <w:vAlign w:val="center"/>
          </w:tcPr>
          <w:p w14:paraId="538F34CD">
            <w:pPr>
              <w:pStyle w:val="24"/>
              <w:bidi w:val="0"/>
            </w:pPr>
            <w:r>
              <w:t>项目期</w:t>
            </w:r>
          </w:p>
        </w:tc>
        <w:tc>
          <w:tcPr>
            <w:tcW w:w="1196" w:type="pct"/>
            <w:gridSpan w:val="2"/>
            <w:vAlign w:val="center"/>
          </w:tcPr>
          <w:p w14:paraId="57213DF3">
            <w:pPr>
              <w:pStyle w:val="24"/>
              <w:bidi w:val="0"/>
            </w:pPr>
            <w:r>
              <w:t>2年</w:t>
            </w:r>
          </w:p>
        </w:tc>
      </w:tr>
      <w:tr w14:paraId="08C43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196" w:type="pct"/>
            <w:gridSpan w:val="3"/>
            <w:vMerge w:val="restart"/>
            <w:vAlign w:val="center"/>
          </w:tcPr>
          <w:p w14:paraId="1678F7A5">
            <w:pPr>
              <w:pStyle w:val="24"/>
              <w:bidi w:val="0"/>
            </w:pPr>
            <w:r>
              <w:t>项目资金(元)</w:t>
            </w:r>
          </w:p>
        </w:tc>
        <w:tc>
          <w:tcPr>
            <w:tcW w:w="838" w:type="pct"/>
            <w:vAlign w:val="center"/>
          </w:tcPr>
          <w:p w14:paraId="300C93C8">
            <w:pPr>
              <w:pStyle w:val="24"/>
              <w:bidi w:val="0"/>
            </w:pPr>
            <w:r>
              <w:t>实施期资金总额：</w:t>
            </w:r>
          </w:p>
        </w:tc>
        <w:tc>
          <w:tcPr>
            <w:tcW w:w="769" w:type="pct"/>
            <w:vAlign w:val="center"/>
          </w:tcPr>
          <w:p w14:paraId="7A6F8665">
            <w:pPr>
              <w:pStyle w:val="24"/>
              <w:bidi w:val="0"/>
            </w:pPr>
            <w:r>
              <w:t>5,000,000</w:t>
            </w:r>
          </w:p>
        </w:tc>
        <w:tc>
          <w:tcPr>
            <w:tcW w:w="1000" w:type="pct"/>
            <w:gridSpan w:val="2"/>
            <w:vAlign w:val="center"/>
          </w:tcPr>
          <w:p w14:paraId="49328C75">
            <w:pPr>
              <w:pStyle w:val="24"/>
              <w:bidi w:val="0"/>
            </w:pPr>
            <w:r>
              <w:t>年度资金总额：</w:t>
            </w:r>
          </w:p>
        </w:tc>
        <w:tc>
          <w:tcPr>
            <w:tcW w:w="1196" w:type="pct"/>
            <w:gridSpan w:val="2"/>
            <w:vAlign w:val="center"/>
          </w:tcPr>
          <w:p w14:paraId="7FB9FC25">
            <w:pPr>
              <w:pStyle w:val="24"/>
              <w:bidi w:val="0"/>
            </w:pPr>
            <w:r>
              <w:t>1,000,000</w:t>
            </w:r>
          </w:p>
        </w:tc>
      </w:tr>
      <w:tr w14:paraId="7A041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1196" w:type="pct"/>
            <w:gridSpan w:val="3"/>
            <w:vMerge w:val="continue"/>
            <w:vAlign w:val="center"/>
          </w:tcPr>
          <w:p w14:paraId="573FE894">
            <w:pPr>
              <w:pStyle w:val="24"/>
              <w:bidi w:val="0"/>
            </w:pPr>
          </w:p>
        </w:tc>
        <w:tc>
          <w:tcPr>
            <w:tcW w:w="838" w:type="pct"/>
            <w:vAlign w:val="center"/>
          </w:tcPr>
          <w:p w14:paraId="4A8913DC">
            <w:pPr>
              <w:pStyle w:val="24"/>
              <w:bidi w:val="0"/>
            </w:pPr>
            <w:r>
              <w:t>其中，中央财政资金</w:t>
            </w:r>
          </w:p>
        </w:tc>
        <w:tc>
          <w:tcPr>
            <w:tcW w:w="769" w:type="pct"/>
            <w:vAlign w:val="center"/>
          </w:tcPr>
          <w:p w14:paraId="7467544E">
            <w:pPr>
              <w:pStyle w:val="24"/>
              <w:bidi w:val="0"/>
            </w:pPr>
            <w:r>
              <w:t>0</w:t>
            </w:r>
          </w:p>
        </w:tc>
        <w:tc>
          <w:tcPr>
            <w:tcW w:w="1000" w:type="pct"/>
            <w:gridSpan w:val="2"/>
            <w:vAlign w:val="center"/>
          </w:tcPr>
          <w:p w14:paraId="05715F39">
            <w:pPr>
              <w:pStyle w:val="24"/>
              <w:bidi w:val="0"/>
            </w:pPr>
            <w:r>
              <w:t>其中，中央财政资金</w:t>
            </w:r>
          </w:p>
        </w:tc>
        <w:tc>
          <w:tcPr>
            <w:tcW w:w="1196" w:type="pct"/>
            <w:gridSpan w:val="2"/>
            <w:vAlign w:val="center"/>
          </w:tcPr>
          <w:p w14:paraId="6FE6EFC5">
            <w:pPr>
              <w:pStyle w:val="24"/>
              <w:bidi w:val="0"/>
            </w:pPr>
            <w:r>
              <w:t>0</w:t>
            </w:r>
          </w:p>
        </w:tc>
      </w:tr>
      <w:tr w14:paraId="4BAC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196" w:type="pct"/>
            <w:gridSpan w:val="3"/>
            <w:vMerge w:val="continue"/>
            <w:vAlign w:val="center"/>
          </w:tcPr>
          <w:p w14:paraId="3654ED61">
            <w:pPr>
              <w:pStyle w:val="24"/>
              <w:bidi w:val="0"/>
            </w:pPr>
          </w:p>
        </w:tc>
        <w:tc>
          <w:tcPr>
            <w:tcW w:w="838" w:type="pct"/>
            <w:vAlign w:val="center"/>
          </w:tcPr>
          <w:p w14:paraId="0304A31C">
            <w:pPr>
              <w:pStyle w:val="24"/>
              <w:bidi w:val="0"/>
            </w:pPr>
            <w:r>
              <w:t>省级财政资金</w:t>
            </w:r>
          </w:p>
        </w:tc>
        <w:tc>
          <w:tcPr>
            <w:tcW w:w="769" w:type="pct"/>
            <w:vAlign w:val="center"/>
          </w:tcPr>
          <w:p w14:paraId="36C8FA05">
            <w:pPr>
              <w:pStyle w:val="24"/>
              <w:bidi w:val="0"/>
            </w:pPr>
            <w:r>
              <w:t>0</w:t>
            </w:r>
          </w:p>
        </w:tc>
        <w:tc>
          <w:tcPr>
            <w:tcW w:w="1000" w:type="pct"/>
            <w:gridSpan w:val="2"/>
            <w:vAlign w:val="center"/>
          </w:tcPr>
          <w:p w14:paraId="0C02CC21">
            <w:pPr>
              <w:pStyle w:val="24"/>
              <w:bidi w:val="0"/>
            </w:pPr>
            <w:r>
              <w:t>省级财政资金</w:t>
            </w:r>
          </w:p>
        </w:tc>
        <w:tc>
          <w:tcPr>
            <w:tcW w:w="1196" w:type="pct"/>
            <w:gridSpan w:val="2"/>
            <w:vAlign w:val="center"/>
          </w:tcPr>
          <w:p w14:paraId="08A16EA4">
            <w:pPr>
              <w:pStyle w:val="24"/>
              <w:bidi w:val="0"/>
            </w:pPr>
            <w:r>
              <w:t>0</w:t>
            </w:r>
          </w:p>
        </w:tc>
      </w:tr>
      <w:tr w14:paraId="26E85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196" w:type="pct"/>
            <w:gridSpan w:val="3"/>
            <w:vMerge w:val="continue"/>
            <w:vAlign w:val="center"/>
          </w:tcPr>
          <w:p w14:paraId="76609033">
            <w:pPr>
              <w:pStyle w:val="24"/>
              <w:bidi w:val="0"/>
            </w:pPr>
          </w:p>
        </w:tc>
        <w:tc>
          <w:tcPr>
            <w:tcW w:w="838" w:type="pct"/>
            <w:vAlign w:val="center"/>
          </w:tcPr>
          <w:p w14:paraId="5C7D4F05">
            <w:pPr>
              <w:pStyle w:val="24"/>
              <w:bidi w:val="0"/>
            </w:pPr>
            <w:r>
              <w:t>市县(区)财政资佥</w:t>
            </w:r>
          </w:p>
        </w:tc>
        <w:tc>
          <w:tcPr>
            <w:tcW w:w="769" w:type="pct"/>
            <w:vAlign w:val="center"/>
          </w:tcPr>
          <w:p w14:paraId="17BF04B0">
            <w:pPr>
              <w:pStyle w:val="24"/>
              <w:bidi w:val="0"/>
            </w:pPr>
            <w:r>
              <w:t>5,000,000</w:t>
            </w:r>
          </w:p>
        </w:tc>
        <w:tc>
          <w:tcPr>
            <w:tcW w:w="1000" w:type="pct"/>
            <w:gridSpan w:val="2"/>
            <w:vAlign w:val="center"/>
          </w:tcPr>
          <w:p w14:paraId="50082D85">
            <w:pPr>
              <w:pStyle w:val="24"/>
              <w:bidi w:val="0"/>
            </w:pPr>
            <w:r>
              <w:t>市县(区)财政资金</w:t>
            </w:r>
          </w:p>
        </w:tc>
        <w:tc>
          <w:tcPr>
            <w:tcW w:w="1196" w:type="pct"/>
            <w:gridSpan w:val="2"/>
            <w:vAlign w:val="center"/>
          </w:tcPr>
          <w:p w14:paraId="1B2C7AD5">
            <w:pPr>
              <w:pStyle w:val="24"/>
              <w:bidi w:val="0"/>
            </w:pPr>
            <w:r>
              <w:t>1,000,000</w:t>
            </w:r>
          </w:p>
        </w:tc>
      </w:tr>
      <w:tr w14:paraId="2707D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1196" w:type="pct"/>
            <w:gridSpan w:val="3"/>
            <w:vMerge w:val="continue"/>
            <w:vAlign w:val="center"/>
          </w:tcPr>
          <w:p w14:paraId="09224CB6">
            <w:pPr>
              <w:pStyle w:val="24"/>
              <w:bidi w:val="0"/>
            </w:pPr>
          </w:p>
        </w:tc>
        <w:tc>
          <w:tcPr>
            <w:tcW w:w="838" w:type="pct"/>
            <w:vAlign w:val="center"/>
          </w:tcPr>
          <w:p w14:paraId="5F6936BD">
            <w:pPr>
              <w:pStyle w:val="24"/>
              <w:bidi w:val="0"/>
            </w:pPr>
            <w:r>
              <w:t>单位自筹</w:t>
            </w:r>
          </w:p>
        </w:tc>
        <w:tc>
          <w:tcPr>
            <w:tcW w:w="769" w:type="pct"/>
            <w:vAlign w:val="center"/>
          </w:tcPr>
          <w:p w14:paraId="4D52B02C">
            <w:pPr>
              <w:pStyle w:val="24"/>
              <w:bidi w:val="0"/>
            </w:pPr>
            <w:r>
              <w:t>0</w:t>
            </w:r>
          </w:p>
        </w:tc>
        <w:tc>
          <w:tcPr>
            <w:tcW w:w="1000" w:type="pct"/>
            <w:gridSpan w:val="2"/>
            <w:vAlign w:val="center"/>
          </w:tcPr>
          <w:p w14:paraId="3F4E7046">
            <w:pPr>
              <w:pStyle w:val="24"/>
              <w:bidi w:val="0"/>
            </w:pPr>
            <w:r>
              <w:t>单位自筹</w:t>
            </w:r>
          </w:p>
        </w:tc>
        <w:tc>
          <w:tcPr>
            <w:tcW w:w="1196" w:type="pct"/>
            <w:gridSpan w:val="2"/>
            <w:vAlign w:val="center"/>
          </w:tcPr>
          <w:p w14:paraId="029EF4C0">
            <w:pPr>
              <w:pStyle w:val="24"/>
              <w:bidi w:val="0"/>
            </w:pPr>
            <w:r>
              <w:t>0</w:t>
            </w:r>
          </w:p>
        </w:tc>
      </w:tr>
      <w:tr w14:paraId="2FE1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196" w:type="pct"/>
            <w:gridSpan w:val="3"/>
            <w:vMerge w:val="continue"/>
            <w:vAlign w:val="center"/>
          </w:tcPr>
          <w:p w14:paraId="73445E7C">
            <w:pPr>
              <w:pStyle w:val="24"/>
              <w:bidi w:val="0"/>
            </w:pPr>
          </w:p>
        </w:tc>
        <w:tc>
          <w:tcPr>
            <w:tcW w:w="838" w:type="pct"/>
            <w:vAlign w:val="center"/>
          </w:tcPr>
          <w:p w14:paraId="58ADF760">
            <w:pPr>
              <w:pStyle w:val="24"/>
              <w:bidi w:val="0"/>
            </w:pPr>
            <w:r>
              <w:t>其他资金</w:t>
            </w:r>
          </w:p>
        </w:tc>
        <w:tc>
          <w:tcPr>
            <w:tcW w:w="769" w:type="pct"/>
            <w:vAlign w:val="center"/>
          </w:tcPr>
          <w:p w14:paraId="7F3C9EF3">
            <w:pPr>
              <w:pStyle w:val="24"/>
              <w:bidi w:val="0"/>
            </w:pPr>
          </w:p>
        </w:tc>
        <w:tc>
          <w:tcPr>
            <w:tcW w:w="1000" w:type="pct"/>
            <w:gridSpan w:val="2"/>
            <w:vAlign w:val="center"/>
          </w:tcPr>
          <w:p w14:paraId="106B61B1">
            <w:pPr>
              <w:pStyle w:val="24"/>
              <w:bidi w:val="0"/>
            </w:pPr>
            <w:r>
              <w:t>其他资金</w:t>
            </w:r>
          </w:p>
        </w:tc>
        <w:tc>
          <w:tcPr>
            <w:tcW w:w="1196" w:type="pct"/>
            <w:gridSpan w:val="2"/>
            <w:vAlign w:val="center"/>
          </w:tcPr>
          <w:p w14:paraId="3A486C80">
            <w:pPr>
              <w:pStyle w:val="24"/>
              <w:bidi w:val="0"/>
            </w:pPr>
          </w:p>
        </w:tc>
      </w:tr>
      <w:tr w14:paraId="01458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1196" w:type="pct"/>
            <w:gridSpan w:val="3"/>
            <w:vAlign w:val="center"/>
          </w:tcPr>
          <w:p w14:paraId="61747E89">
            <w:pPr>
              <w:pStyle w:val="24"/>
              <w:bidi w:val="0"/>
            </w:pPr>
            <w:r>
              <w:t>项目概况</w:t>
            </w:r>
          </w:p>
        </w:tc>
        <w:tc>
          <w:tcPr>
            <w:tcW w:w="3803" w:type="pct"/>
            <w:gridSpan w:val="6"/>
            <w:vAlign w:val="center"/>
          </w:tcPr>
          <w:p w14:paraId="62DF5503">
            <w:pPr>
              <w:pStyle w:val="24"/>
              <w:bidi w:val="0"/>
            </w:pPr>
            <w:r>
              <w:t>根据2023年兴县政府工作报告重点工作任务责任分工，公用事业发展服务中心负责实施城区路灯增亮工程，消除背街小巷路灯盲区。</w:t>
            </w:r>
          </w:p>
        </w:tc>
      </w:tr>
      <w:tr w14:paraId="76FC8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196" w:type="pct"/>
            <w:gridSpan w:val="3"/>
            <w:vAlign w:val="center"/>
          </w:tcPr>
          <w:p w14:paraId="1FAF29E1">
            <w:pPr>
              <w:pStyle w:val="24"/>
              <w:bidi w:val="0"/>
            </w:pPr>
            <w:r>
              <w:t>立项依据</w:t>
            </w:r>
          </w:p>
        </w:tc>
        <w:tc>
          <w:tcPr>
            <w:tcW w:w="3803" w:type="pct"/>
            <w:gridSpan w:val="6"/>
            <w:vAlign w:val="center"/>
          </w:tcPr>
          <w:p w14:paraId="519B47F8">
            <w:pPr>
              <w:pStyle w:val="24"/>
              <w:bidi w:val="0"/>
            </w:pPr>
            <w:r>
              <w:t>根据2023年兴县政府工作报告重点工作任务责任分工</w:t>
            </w:r>
          </w:p>
        </w:tc>
      </w:tr>
      <w:tr w14:paraId="7DAB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196" w:type="pct"/>
            <w:gridSpan w:val="3"/>
            <w:vAlign w:val="center"/>
          </w:tcPr>
          <w:p w14:paraId="4722B7BF">
            <w:pPr>
              <w:pStyle w:val="24"/>
              <w:bidi w:val="0"/>
            </w:pPr>
            <w:r>
              <w:t>项目设立必要性</w:t>
            </w:r>
          </w:p>
        </w:tc>
        <w:tc>
          <w:tcPr>
            <w:tcW w:w="3803" w:type="pct"/>
            <w:gridSpan w:val="6"/>
            <w:vAlign w:val="center"/>
          </w:tcPr>
          <w:p w14:paraId="70D4E648">
            <w:pPr>
              <w:pStyle w:val="24"/>
              <w:bidi w:val="0"/>
            </w:pPr>
            <w:r>
              <w:t>改善城镇人居环境，方便人民夜间出行安全</w:t>
            </w:r>
          </w:p>
        </w:tc>
      </w:tr>
      <w:tr w14:paraId="6FD13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196" w:type="pct"/>
            <w:gridSpan w:val="3"/>
            <w:vAlign w:val="center"/>
          </w:tcPr>
          <w:p w14:paraId="7CF1B686">
            <w:pPr>
              <w:pStyle w:val="24"/>
              <w:bidi w:val="0"/>
            </w:pPr>
            <w:r>
              <w:t>保证</w:t>
            </w:r>
            <w:r>
              <w:rPr>
                <w:rFonts w:hint="eastAsia"/>
                <w:lang w:eastAsia="zh-CN"/>
              </w:rPr>
              <w:t>项目实施</w:t>
            </w:r>
            <w:r>
              <w:t>的制度、措施</w:t>
            </w:r>
          </w:p>
        </w:tc>
        <w:tc>
          <w:tcPr>
            <w:tcW w:w="3803" w:type="pct"/>
            <w:gridSpan w:val="6"/>
            <w:vAlign w:val="center"/>
          </w:tcPr>
          <w:p w14:paraId="610BE35D">
            <w:pPr>
              <w:pStyle w:val="24"/>
              <w:bidi w:val="0"/>
            </w:pPr>
            <w:r>
              <w:t>县委县政府安排部署</w:t>
            </w:r>
          </w:p>
        </w:tc>
      </w:tr>
      <w:tr w14:paraId="6D5C9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1196" w:type="pct"/>
            <w:gridSpan w:val="3"/>
            <w:vAlign w:val="center"/>
          </w:tcPr>
          <w:p w14:paraId="384C1690">
            <w:pPr>
              <w:pStyle w:val="24"/>
              <w:bidi w:val="0"/>
            </w:pPr>
            <w:r>
              <w:t>项目实施计划</w:t>
            </w:r>
          </w:p>
        </w:tc>
        <w:tc>
          <w:tcPr>
            <w:tcW w:w="3803" w:type="pct"/>
            <w:gridSpan w:val="6"/>
            <w:vAlign w:val="center"/>
          </w:tcPr>
          <w:p w14:paraId="28A10980">
            <w:pPr>
              <w:pStyle w:val="24"/>
              <w:bidi w:val="0"/>
            </w:pPr>
            <w:r>
              <w:t>我中心决定对兴县城区老旧沟道及背街小巷路灯升级改造，新装爬墙太阳能灯具624套，6米路灯杆147根，LED90W灯头33个，更换太阳能灯头112套，桥面通体亮化1套等。</w:t>
            </w:r>
          </w:p>
        </w:tc>
      </w:tr>
      <w:tr w14:paraId="1E748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5000" w:type="pct"/>
            <w:gridSpan w:val="9"/>
            <w:vAlign w:val="center"/>
          </w:tcPr>
          <w:p w14:paraId="76FB056A">
            <w:pPr>
              <w:pStyle w:val="24"/>
              <w:bidi w:val="0"/>
            </w:pPr>
          </w:p>
        </w:tc>
      </w:tr>
      <w:tr w14:paraId="5DEC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3207" w:type="pct"/>
            <w:gridSpan w:val="6"/>
            <w:vAlign w:val="center"/>
          </w:tcPr>
          <w:p w14:paraId="1CE7E244">
            <w:pPr>
              <w:pStyle w:val="24"/>
              <w:bidi w:val="0"/>
            </w:pPr>
            <w:r>
              <w:t>实施期目标</w:t>
            </w:r>
          </w:p>
        </w:tc>
        <w:tc>
          <w:tcPr>
            <w:tcW w:w="1792" w:type="pct"/>
            <w:gridSpan w:val="3"/>
            <w:vAlign w:val="center"/>
          </w:tcPr>
          <w:p w14:paraId="4C66AB92">
            <w:pPr>
              <w:pStyle w:val="24"/>
              <w:bidi w:val="0"/>
            </w:pPr>
            <w:r>
              <w:t>年度目标</w:t>
            </w:r>
          </w:p>
        </w:tc>
      </w:tr>
      <w:tr w14:paraId="33DA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trPr>
        <w:tc>
          <w:tcPr>
            <w:tcW w:w="255" w:type="pct"/>
            <w:vAlign w:val="center"/>
          </w:tcPr>
          <w:p w14:paraId="0B8F44FF">
            <w:pPr>
              <w:pStyle w:val="24"/>
              <w:bidi w:val="0"/>
            </w:pPr>
            <w:r>
              <w:t>目标</w:t>
            </w:r>
          </w:p>
        </w:tc>
        <w:tc>
          <w:tcPr>
            <w:tcW w:w="2952" w:type="pct"/>
            <w:gridSpan w:val="5"/>
            <w:vAlign w:val="center"/>
          </w:tcPr>
          <w:p w14:paraId="56800E76">
            <w:pPr>
              <w:pStyle w:val="24"/>
              <w:bidi w:val="0"/>
            </w:pPr>
            <w:r>
              <w:t>我中心决定对兴县城区老旧沟道及背街小巷路灯升级改造，新装爬墙太阳能灯具</w:t>
            </w:r>
          </w:p>
          <w:p w14:paraId="163D17D8">
            <w:pPr>
              <w:pStyle w:val="24"/>
              <w:bidi w:val="0"/>
            </w:pPr>
            <w:r>
              <w:t>624套，6米路灯杆147根，LED90W灯头33个，更换太阳能灯头112套，桥面通体亮化</w:t>
            </w:r>
          </w:p>
          <w:p w14:paraId="269DBB2A">
            <w:pPr>
              <w:pStyle w:val="24"/>
              <w:bidi w:val="0"/>
            </w:pPr>
            <w:r>
              <w:t>1套等。</w:t>
            </w:r>
          </w:p>
        </w:tc>
        <w:tc>
          <w:tcPr>
            <w:tcW w:w="1792" w:type="pct"/>
            <w:gridSpan w:val="3"/>
            <w:vAlign w:val="center"/>
          </w:tcPr>
          <w:p w14:paraId="2D26A606">
            <w:pPr>
              <w:pStyle w:val="24"/>
              <w:bidi w:val="0"/>
            </w:pPr>
            <w:r>
              <w:t>我中心决定对兴县城区老旧沟道及背街小巷路灯开</w:t>
            </w:r>
          </w:p>
          <w:p w14:paraId="257ED8BF">
            <w:pPr>
              <w:pStyle w:val="24"/>
              <w:bidi w:val="0"/>
            </w:pPr>
            <w:r>
              <w:t>级改造，新装爬墙太阳能灯具624套，6米路灯杆</w:t>
            </w:r>
          </w:p>
          <w:p w14:paraId="78D2B4E2">
            <w:pPr>
              <w:pStyle w:val="24"/>
              <w:bidi w:val="0"/>
            </w:pPr>
            <w:r>
              <w:t>147根，LED90W灯头33个，更换太阳能灯头</w:t>
            </w:r>
          </w:p>
          <w:p w14:paraId="77E9035F">
            <w:pPr>
              <w:pStyle w:val="24"/>
              <w:bidi w:val="0"/>
            </w:pPr>
            <w:r>
              <w:t>112套，桥面通体亮化1套等。</w:t>
            </w:r>
          </w:p>
        </w:tc>
      </w:tr>
      <w:tr w14:paraId="048BC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255" w:type="pct"/>
            <w:vMerge w:val="restart"/>
            <w:textDirection w:val="tbRlV"/>
            <w:vAlign w:val="center"/>
          </w:tcPr>
          <w:p w14:paraId="1B50D926">
            <w:pPr>
              <w:pStyle w:val="24"/>
              <w:bidi w:val="0"/>
            </w:pPr>
            <w:r>
              <w:t>绩效指标</w:t>
            </w:r>
          </w:p>
        </w:tc>
        <w:tc>
          <w:tcPr>
            <w:tcW w:w="418" w:type="pct"/>
            <w:vAlign w:val="center"/>
          </w:tcPr>
          <w:p w14:paraId="2229A311">
            <w:pPr>
              <w:pStyle w:val="24"/>
              <w:bidi w:val="0"/>
            </w:pPr>
            <w:r>
              <w:t>一级指标</w:t>
            </w:r>
          </w:p>
        </w:tc>
        <w:tc>
          <w:tcPr>
            <w:tcW w:w="522" w:type="pct"/>
            <w:vAlign w:val="center"/>
          </w:tcPr>
          <w:p w14:paraId="590186CD">
            <w:pPr>
              <w:pStyle w:val="24"/>
              <w:bidi w:val="0"/>
            </w:pPr>
            <w:r>
              <w:t>二级指标</w:t>
            </w:r>
          </w:p>
        </w:tc>
        <w:tc>
          <w:tcPr>
            <w:tcW w:w="838" w:type="pct"/>
            <w:vAlign w:val="center"/>
          </w:tcPr>
          <w:p w14:paraId="719BE3E4">
            <w:pPr>
              <w:pStyle w:val="24"/>
              <w:bidi w:val="0"/>
            </w:pPr>
            <w:r>
              <w:t>三级指标</w:t>
            </w:r>
          </w:p>
        </w:tc>
        <w:tc>
          <w:tcPr>
            <w:tcW w:w="1172" w:type="pct"/>
            <w:gridSpan w:val="2"/>
            <w:vAlign w:val="center"/>
          </w:tcPr>
          <w:p w14:paraId="0245E469">
            <w:pPr>
              <w:pStyle w:val="24"/>
              <w:bidi w:val="0"/>
            </w:pPr>
            <w:r>
              <w:t>指标值</w:t>
            </w:r>
          </w:p>
        </w:tc>
        <w:tc>
          <w:tcPr>
            <w:tcW w:w="596" w:type="pct"/>
            <w:vAlign w:val="center"/>
          </w:tcPr>
          <w:p w14:paraId="644C04DB">
            <w:pPr>
              <w:pStyle w:val="24"/>
              <w:bidi w:val="0"/>
            </w:pPr>
            <w:r>
              <w:t>二级指标</w:t>
            </w:r>
          </w:p>
        </w:tc>
        <w:tc>
          <w:tcPr>
            <w:tcW w:w="548" w:type="pct"/>
            <w:vAlign w:val="center"/>
          </w:tcPr>
          <w:p w14:paraId="164436E1">
            <w:pPr>
              <w:pStyle w:val="24"/>
              <w:bidi w:val="0"/>
            </w:pPr>
            <w:r>
              <w:t>三级指标</w:t>
            </w:r>
          </w:p>
        </w:tc>
        <w:tc>
          <w:tcPr>
            <w:tcW w:w="647" w:type="pct"/>
            <w:vAlign w:val="center"/>
          </w:tcPr>
          <w:p w14:paraId="16A65CF9">
            <w:pPr>
              <w:pStyle w:val="24"/>
              <w:bidi w:val="0"/>
            </w:pPr>
            <w:r>
              <w:t>指标值</w:t>
            </w:r>
          </w:p>
        </w:tc>
      </w:tr>
      <w:tr w14:paraId="69C0D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255" w:type="pct"/>
            <w:vMerge w:val="continue"/>
            <w:textDirection w:val="tbRlV"/>
            <w:vAlign w:val="center"/>
          </w:tcPr>
          <w:p w14:paraId="21F59E67">
            <w:pPr>
              <w:pStyle w:val="24"/>
              <w:bidi w:val="0"/>
            </w:pPr>
          </w:p>
        </w:tc>
        <w:tc>
          <w:tcPr>
            <w:tcW w:w="418" w:type="pct"/>
            <w:vMerge w:val="restart"/>
            <w:vAlign w:val="center"/>
          </w:tcPr>
          <w:p w14:paraId="5AD1A0EE">
            <w:pPr>
              <w:pStyle w:val="24"/>
              <w:bidi w:val="0"/>
            </w:pPr>
            <w:r>
              <w:t>产出指标</w:t>
            </w:r>
          </w:p>
        </w:tc>
        <w:tc>
          <w:tcPr>
            <w:tcW w:w="522" w:type="pct"/>
            <w:vMerge w:val="restart"/>
            <w:vAlign w:val="center"/>
          </w:tcPr>
          <w:p w14:paraId="088C103F">
            <w:pPr>
              <w:pStyle w:val="24"/>
              <w:bidi w:val="0"/>
            </w:pPr>
            <w:r>
              <w:t>数量指标</w:t>
            </w:r>
          </w:p>
        </w:tc>
        <w:tc>
          <w:tcPr>
            <w:tcW w:w="838" w:type="pct"/>
            <w:vAlign w:val="center"/>
          </w:tcPr>
          <w:p w14:paraId="6E7DC540">
            <w:pPr>
              <w:pStyle w:val="24"/>
              <w:bidi w:val="0"/>
            </w:pPr>
            <w:r>
              <w:t>浙装爬墙太阳能灯具</w:t>
            </w:r>
          </w:p>
        </w:tc>
        <w:tc>
          <w:tcPr>
            <w:tcW w:w="1172" w:type="pct"/>
            <w:gridSpan w:val="2"/>
            <w:vAlign w:val="center"/>
          </w:tcPr>
          <w:p w14:paraId="40ADD185">
            <w:pPr>
              <w:pStyle w:val="24"/>
              <w:bidi w:val="0"/>
            </w:pPr>
            <w:r>
              <w:t>≥624套</w:t>
            </w:r>
          </w:p>
        </w:tc>
        <w:tc>
          <w:tcPr>
            <w:tcW w:w="596" w:type="pct"/>
            <w:vMerge w:val="restart"/>
            <w:vAlign w:val="center"/>
          </w:tcPr>
          <w:p w14:paraId="083AB5E9">
            <w:pPr>
              <w:pStyle w:val="24"/>
              <w:bidi w:val="0"/>
            </w:pPr>
            <w:r>
              <w:t>数量指标</w:t>
            </w:r>
          </w:p>
        </w:tc>
        <w:tc>
          <w:tcPr>
            <w:tcW w:w="548" w:type="pct"/>
            <w:vAlign w:val="center"/>
          </w:tcPr>
          <w:p w14:paraId="76F5C068">
            <w:pPr>
              <w:pStyle w:val="24"/>
              <w:bidi w:val="0"/>
            </w:pPr>
            <w:r>
              <w:t>浙装爬墙太阳能</w:t>
            </w:r>
          </w:p>
        </w:tc>
        <w:tc>
          <w:tcPr>
            <w:tcW w:w="647" w:type="pct"/>
            <w:vAlign w:val="center"/>
          </w:tcPr>
          <w:p w14:paraId="47994538">
            <w:pPr>
              <w:pStyle w:val="24"/>
              <w:bidi w:val="0"/>
            </w:pPr>
            <w:r>
              <w:t>≥624盒</w:t>
            </w:r>
          </w:p>
        </w:tc>
      </w:tr>
      <w:tr w14:paraId="35838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255" w:type="pct"/>
            <w:vMerge w:val="continue"/>
            <w:textDirection w:val="tbRlV"/>
            <w:vAlign w:val="center"/>
          </w:tcPr>
          <w:p w14:paraId="721D9034">
            <w:pPr>
              <w:pStyle w:val="24"/>
              <w:bidi w:val="0"/>
            </w:pPr>
          </w:p>
        </w:tc>
        <w:tc>
          <w:tcPr>
            <w:tcW w:w="418" w:type="pct"/>
            <w:vMerge w:val="continue"/>
            <w:vAlign w:val="center"/>
          </w:tcPr>
          <w:p w14:paraId="40A79AF1">
            <w:pPr>
              <w:pStyle w:val="24"/>
              <w:bidi w:val="0"/>
            </w:pPr>
          </w:p>
        </w:tc>
        <w:tc>
          <w:tcPr>
            <w:tcW w:w="522" w:type="pct"/>
            <w:vMerge w:val="continue"/>
            <w:vAlign w:val="center"/>
          </w:tcPr>
          <w:p w14:paraId="17B892C2">
            <w:pPr>
              <w:pStyle w:val="24"/>
              <w:bidi w:val="0"/>
            </w:pPr>
          </w:p>
        </w:tc>
        <w:tc>
          <w:tcPr>
            <w:tcW w:w="838" w:type="pct"/>
            <w:vAlign w:val="center"/>
          </w:tcPr>
          <w:p w14:paraId="48A01E1E">
            <w:pPr>
              <w:pStyle w:val="24"/>
              <w:bidi w:val="0"/>
            </w:pPr>
            <w:r>
              <w:t>6来济朴</w:t>
            </w:r>
          </w:p>
        </w:tc>
        <w:tc>
          <w:tcPr>
            <w:tcW w:w="1172" w:type="pct"/>
            <w:gridSpan w:val="2"/>
            <w:vAlign w:val="center"/>
          </w:tcPr>
          <w:p w14:paraId="6332CD7A">
            <w:pPr>
              <w:pStyle w:val="24"/>
              <w:bidi w:val="0"/>
            </w:pPr>
            <w:r>
              <w:t>≥147根</w:t>
            </w:r>
          </w:p>
        </w:tc>
        <w:tc>
          <w:tcPr>
            <w:tcW w:w="596" w:type="pct"/>
            <w:vMerge w:val="continue"/>
            <w:vAlign w:val="center"/>
          </w:tcPr>
          <w:p w14:paraId="43C6ADE2">
            <w:pPr>
              <w:pStyle w:val="24"/>
              <w:bidi w:val="0"/>
            </w:pPr>
          </w:p>
        </w:tc>
        <w:tc>
          <w:tcPr>
            <w:tcW w:w="548" w:type="pct"/>
            <w:vAlign w:val="center"/>
          </w:tcPr>
          <w:p w14:paraId="6684FECC">
            <w:pPr>
              <w:pStyle w:val="24"/>
              <w:bidi w:val="0"/>
            </w:pPr>
            <w:r>
              <w:t>6米路灯杆</w:t>
            </w:r>
          </w:p>
        </w:tc>
        <w:tc>
          <w:tcPr>
            <w:tcW w:w="647" w:type="pct"/>
            <w:vAlign w:val="center"/>
          </w:tcPr>
          <w:p w14:paraId="7767224F">
            <w:pPr>
              <w:pStyle w:val="24"/>
              <w:bidi w:val="0"/>
            </w:pPr>
            <w:r>
              <w:t>≥147根</w:t>
            </w:r>
          </w:p>
        </w:tc>
      </w:tr>
      <w:tr w14:paraId="5C01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255" w:type="pct"/>
            <w:vMerge w:val="continue"/>
            <w:textDirection w:val="tbRlV"/>
            <w:vAlign w:val="center"/>
          </w:tcPr>
          <w:p w14:paraId="2A6DEE78">
            <w:pPr>
              <w:pStyle w:val="24"/>
              <w:bidi w:val="0"/>
            </w:pPr>
          </w:p>
        </w:tc>
        <w:tc>
          <w:tcPr>
            <w:tcW w:w="418" w:type="pct"/>
            <w:vMerge w:val="continue"/>
            <w:vAlign w:val="center"/>
          </w:tcPr>
          <w:p w14:paraId="5CB19B2C">
            <w:pPr>
              <w:pStyle w:val="24"/>
              <w:bidi w:val="0"/>
            </w:pPr>
          </w:p>
        </w:tc>
        <w:tc>
          <w:tcPr>
            <w:tcW w:w="522" w:type="pct"/>
            <w:vMerge w:val="continue"/>
            <w:vAlign w:val="center"/>
          </w:tcPr>
          <w:p w14:paraId="730FCF31">
            <w:pPr>
              <w:pStyle w:val="24"/>
              <w:bidi w:val="0"/>
            </w:pPr>
          </w:p>
        </w:tc>
        <w:tc>
          <w:tcPr>
            <w:tcW w:w="838" w:type="pct"/>
            <w:vAlign w:val="center"/>
          </w:tcPr>
          <w:p w14:paraId="1F96353F">
            <w:pPr>
              <w:pStyle w:val="24"/>
              <w:bidi w:val="0"/>
            </w:pPr>
            <w:r>
              <w:t>LED90灯头</w:t>
            </w:r>
          </w:p>
        </w:tc>
        <w:tc>
          <w:tcPr>
            <w:tcW w:w="1172" w:type="pct"/>
            <w:gridSpan w:val="2"/>
            <w:vAlign w:val="center"/>
          </w:tcPr>
          <w:p w14:paraId="7E676E3A">
            <w:pPr>
              <w:pStyle w:val="24"/>
              <w:bidi w:val="0"/>
            </w:pPr>
            <w:r>
              <w:t>33个</w:t>
            </w:r>
          </w:p>
        </w:tc>
        <w:tc>
          <w:tcPr>
            <w:tcW w:w="596" w:type="pct"/>
            <w:vMerge w:val="continue"/>
            <w:vAlign w:val="center"/>
          </w:tcPr>
          <w:p w14:paraId="27CA1CCA">
            <w:pPr>
              <w:pStyle w:val="24"/>
              <w:bidi w:val="0"/>
            </w:pPr>
          </w:p>
        </w:tc>
        <w:tc>
          <w:tcPr>
            <w:tcW w:w="548" w:type="pct"/>
            <w:vAlign w:val="center"/>
          </w:tcPr>
          <w:p w14:paraId="765E7ECE">
            <w:pPr>
              <w:pStyle w:val="24"/>
              <w:bidi w:val="0"/>
            </w:pPr>
            <w:r>
              <w:t>LED90W灯头</w:t>
            </w:r>
          </w:p>
        </w:tc>
        <w:tc>
          <w:tcPr>
            <w:tcW w:w="647" w:type="pct"/>
            <w:vAlign w:val="center"/>
          </w:tcPr>
          <w:p w14:paraId="6E537B77">
            <w:pPr>
              <w:pStyle w:val="24"/>
              <w:bidi w:val="0"/>
            </w:pPr>
            <w:r>
              <w:t>≥33个</w:t>
            </w:r>
          </w:p>
        </w:tc>
      </w:tr>
      <w:tr w14:paraId="7FCC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255" w:type="pct"/>
            <w:vMerge w:val="continue"/>
            <w:textDirection w:val="tbRlV"/>
            <w:vAlign w:val="center"/>
          </w:tcPr>
          <w:p w14:paraId="48826960">
            <w:pPr>
              <w:pStyle w:val="24"/>
              <w:bidi w:val="0"/>
            </w:pPr>
          </w:p>
        </w:tc>
        <w:tc>
          <w:tcPr>
            <w:tcW w:w="418" w:type="pct"/>
            <w:vMerge w:val="continue"/>
            <w:vAlign w:val="center"/>
          </w:tcPr>
          <w:p w14:paraId="7683010F">
            <w:pPr>
              <w:pStyle w:val="24"/>
              <w:bidi w:val="0"/>
            </w:pPr>
          </w:p>
        </w:tc>
        <w:tc>
          <w:tcPr>
            <w:tcW w:w="522" w:type="pct"/>
            <w:vAlign w:val="center"/>
          </w:tcPr>
          <w:p w14:paraId="16895A88">
            <w:pPr>
              <w:pStyle w:val="24"/>
              <w:bidi w:val="0"/>
            </w:pPr>
            <w:r>
              <w:t>标</w:t>
            </w:r>
          </w:p>
        </w:tc>
        <w:tc>
          <w:tcPr>
            <w:tcW w:w="838" w:type="pct"/>
            <w:vAlign w:val="center"/>
          </w:tcPr>
          <w:p w14:paraId="036EB0EB">
            <w:pPr>
              <w:pStyle w:val="24"/>
              <w:bidi w:val="0"/>
            </w:pPr>
            <w:r>
              <w:t>幻具亮化率</w:t>
            </w:r>
          </w:p>
        </w:tc>
        <w:tc>
          <w:tcPr>
            <w:tcW w:w="1172" w:type="pct"/>
            <w:gridSpan w:val="2"/>
            <w:vAlign w:val="center"/>
          </w:tcPr>
          <w:p w14:paraId="64387F3C">
            <w:pPr>
              <w:pStyle w:val="24"/>
              <w:bidi w:val="0"/>
            </w:pPr>
            <w:r>
              <w:t>≥1000</w:t>
            </w:r>
          </w:p>
        </w:tc>
        <w:tc>
          <w:tcPr>
            <w:tcW w:w="596" w:type="pct"/>
            <w:vAlign w:val="center"/>
          </w:tcPr>
          <w:p w14:paraId="3B8CC3D1">
            <w:pPr>
              <w:pStyle w:val="24"/>
              <w:bidi w:val="0"/>
            </w:pPr>
            <w:r>
              <w:t>质量指标</w:t>
            </w:r>
          </w:p>
        </w:tc>
        <w:tc>
          <w:tcPr>
            <w:tcW w:w="548" w:type="pct"/>
            <w:vAlign w:val="center"/>
          </w:tcPr>
          <w:p w14:paraId="1DDA5C16">
            <w:pPr>
              <w:pStyle w:val="24"/>
              <w:bidi w:val="0"/>
            </w:pPr>
            <w:r>
              <w:t>灯具亮化率</w:t>
            </w:r>
          </w:p>
        </w:tc>
        <w:tc>
          <w:tcPr>
            <w:tcW w:w="647" w:type="pct"/>
            <w:vAlign w:val="center"/>
          </w:tcPr>
          <w:p w14:paraId="725977EB">
            <w:pPr>
              <w:pStyle w:val="24"/>
              <w:bidi w:val="0"/>
            </w:pPr>
            <w:r>
              <w:t>≥100s</w:t>
            </w:r>
          </w:p>
        </w:tc>
      </w:tr>
      <w:tr w14:paraId="66843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255" w:type="pct"/>
            <w:vMerge w:val="continue"/>
            <w:textDirection w:val="tbRlV"/>
            <w:vAlign w:val="center"/>
          </w:tcPr>
          <w:p w14:paraId="2E0B3B93">
            <w:pPr>
              <w:pStyle w:val="24"/>
              <w:bidi w:val="0"/>
            </w:pPr>
          </w:p>
        </w:tc>
        <w:tc>
          <w:tcPr>
            <w:tcW w:w="418" w:type="pct"/>
            <w:vMerge w:val="continue"/>
            <w:vAlign w:val="center"/>
          </w:tcPr>
          <w:p w14:paraId="19EACB52">
            <w:pPr>
              <w:pStyle w:val="24"/>
              <w:bidi w:val="0"/>
            </w:pPr>
          </w:p>
        </w:tc>
        <w:tc>
          <w:tcPr>
            <w:tcW w:w="522" w:type="pct"/>
            <w:vAlign w:val="center"/>
          </w:tcPr>
          <w:p w14:paraId="0350AB27">
            <w:pPr>
              <w:pStyle w:val="24"/>
              <w:bidi w:val="0"/>
            </w:pPr>
            <w:r>
              <w:t>时效指标</w:t>
            </w:r>
          </w:p>
        </w:tc>
        <w:tc>
          <w:tcPr>
            <w:tcW w:w="838" w:type="pct"/>
            <w:vAlign w:val="center"/>
          </w:tcPr>
          <w:p w14:paraId="033B888E">
            <w:pPr>
              <w:pStyle w:val="24"/>
              <w:bidi w:val="0"/>
            </w:pPr>
            <w:r>
              <w:t>工程完1时间</w:t>
            </w:r>
          </w:p>
        </w:tc>
        <w:tc>
          <w:tcPr>
            <w:tcW w:w="1172" w:type="pct"/>
            <w:gridSpan w:val="2"/>
            <w:vAlign w:val="center"/>
          </w:tcPr>
          <w:p w14:paraId="47BD0686">
            <w:pPr>
              <w:pStyle w:val="24"/>
              <w:bidi w:val="0"/>
            </w:pPr>
            <w:r>
              <w:t>按照合同规定时间</w:t>
            </w:r>
          </w:p>
        </w:tc>
        <w:tc>
          <w:tcPr>
            <w:tcW w:w="596" w:type="pct"/>
            <w:vAlign w:val="center"/>
          </w:tcPr>
          <w:p w14:paraId="6ABA86B3">
            <w:pPr>
              <w:pStyle w:val="24"/>
              <w:bidi w:val="0"/>
            </w:pPr>
            <w:r>
              <w:t>时效指标</w:t>
            </w:r>
          </w:p>
        </w:tc>
        <w:tc>
          <w:tcPr>
            <w:tcW w:w="548" w:type="pct"/>
            <w:vAlign w:val="center"/>
          </w:tcPr>
          <w:p w14:paraId="549138C3">
            <w:pPr>
              <w:pStyle w:val="24"/>
              <w:bidi w:val="0"/>
            </w:pPr>
            <w:r>
              <w:t>工程完工时间</w:t>
            </w:r>
          </w:p>
        </w:tc>
        <w:tc>
          <w:tcPr>
            <w:tcW w:w="647" w:type="pct"/>
            <w:vAlign w:val="center"/>
          </w:tcPr>
          <w:p w14:paraId="4C74A0AD">
            <w:pPr>
              <w:pStyle w:val="24"/>
              <w:bidi w:val="0"/>
            </w:pPr>
            <w:r>
              <w:t>按照合同规定时问</w:t>
            </w:r>
          </w:p>
        </w:tc>
      </w:tr>
      <w:tr w14:paraId="6272B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255" w:type="pct"/>
            <w:vMerge w:val="continue"/>
            <w:textDirection w:val="tbRlV"/>
            <w:vAlign w:val="center"/>
          </w:tcPr>
          <w:p w14:paraId="71B5209E">
            <w:pPr>
              <w:pStyle w:val="24"/>
              <w:bidi w:val="0"/>
            </w:pPr>
          </w:p>
        </w:tc>
        <w:tc>
          <w:tcPr>
            <w:tcW w:w="418" w:type="pct"/>
            <w:vMerge w:val="continue"/>
            <w:vAlign w:val="center"/>
          </w:tcPr>
          <w:p w14:paraId="7B132C0A">
            <w:pPr>
              <w:pStyle w:val="24"/>
              <w:bidi w:val="0"/>
            </w:pPr>
          </w:p>
        </w:tc>
        <w:tc>
          <w:tcPr>
            <w:tcW w:w="522" w:type="pct"/>
            <w:vAlign w:val="center"/>
          </w:tcPr>
          <w:p w14:paraId="5FF0BBFC">
            <w:pPr>
              <w:pStyle w:val="24"/>
              <w:bidi w:val="0"/>
            </w:pPr>
            <w:r>
              <w:t>成本指标</w:t>
            </w:r>
          </w:p>
        </w:tc>
        <w:tc>
          <w:tcPr>
            <w:tcW w:w="838" w:type="pct"/>
            <w:vAlign w:val="center"/>
          </w:tcPr>
          <w:p w14:paraId="0C4DF94A">
            <w:pPr>
              <w:pStyle w:val="24"/>
              <w:bidi w:val="0"/>
            </w:pPr>
            <w:r>
              <w:t>项所西成本</w:t>
            </w:r>
          </w:p>
        </w:tc>
        <w:tc>
          <w:tcPr>
            <w:tcW w:w="1172" w:type="pct"/>
            <w:gridSpan w:val="2"/>
            <w:vAlign w:val="center"/>
          </w:tcPr>
          <w:p w14:paraId="39C5CD76">
            <w:pPr>
              <w:pStyle w:val="24"/>
              <w:bidi w:val="0"/>
            </w:pPr>
            <w:r>
              <w:t>≥289.4429万九</w:t>
            </w:r>
          </w:p>
        </w:tc>
        <w:tc>
          <w:tcPr>
            <w:tcW w:w="596" w:type="pct"/>
            <w:vAlign w:val="center"/>
          </w:tcPr>
          <w:p w14:paraId="76BA9BC3">
            <w:pPr>
              <w:pStyle w:val="24"/>
              <w:bidi w:val="0"/>
            </w:pPr>
            <w:r>
              <w:t>成本指协</w:t>
            </w:r>
          </w:p>
        </w:tc>
        <w:tc>
          <w:tcPr>
            <w:tcW w:w="548" w:type="pct"/>
            <w:vAlign w:val="center"/>
          </w:tcPr>
          <w:p w14:paraId="7067F9F5">
            <w:pPr>
              <w:pStyle w:val="24"/>
              <w:bidi w:val="0"/>
            </w:pPr>
            <w:r>
              <w:t>项目所需成本</w:t>
            </w:r>
          </w:p>
        </w:tc>
        <w:tc>
          <w:tcPr>
            <w:tcW w:w="647" w:type="pct"/>
            <w:vAlign w:val="center"/>
          </w:tcPr>
          <w:p w14:paraId="3D0D9EC4">
            <w:pPr>
              <w:pStyle w:val="24"/>
              <w:bidi w:val="0"/>
            </w:pPr>
            <w:r>
              <w:t>≥289.4429万元</w:t>
            </w:r>
          </w:p>
        </w:tc>
      </w:tr>
      <w:tr w14:paraId="54077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255" w:type="pct"/>
            <w:vMerge w:val="continue"/>
            <w:textDirection w:val="tbRlV"/>
            <w:vAlign w:val="center"/>
          </w:tcPr>
          <w:p w14:paraId="731893AB">
            <w:pPr>
              <w:pStyle w:val="24"/>
              <w:bidi w:val="0"/>
            </w:pPr>
          </w:p>
        </w:tc>
        <w:tc>
          <w:tcPr>
            <w:tcW w:w="418" w:type="pct"/>
            <w:vMerge w:val="restart"/>
            <w:vAlign w:val="center"/>
          </w:tcPr>
          <w:p w14:paraId="49CE5BCD">
            <w:pPr>
              <w:pStyle w:val="24"/>
              <w:bidi w:val="0"/>
            </w:pPr>
            <w:r>
              <w:t>效益指标</w:t>
            </w:r>
          </w:p>
        </w:tc>
        <w:tc>
          <w:tcPr>
            <w:tcW w:w="522" w:type="pct"/>
            <w:vAlign w:val="center"/>
          </w:tcPr>
          <w:p w14:paraId="25C04EBA">
            <w:pPr>
              <w:pStyle w:val="24"/>
              <w:bidi w:val="0"/>
            </w:pPr>
            <w:r>
              <w:t>经济效益指标</w:t>
            </w:r>
          </w:p>
        </w:tc>
        <w:tc>
          <w:tcPr>
            <w:tcW w:w="838" w:type="pct"/>
            <w:vAlign w:val="center"/>
          </w:tcPr>
          <w:p w14:paraId="3A1F0EA1">
            <w:pPr>
              <w:pStyle w:val="24"/>
              <w:bidi w:val="0"/>
            </w:pPr>
          </w:p>
        </w:tc>
        <w:tc>
          <w:tcPr>
            <w:tcW w:w="1172" w:type="pct"/>
            <w:gridSpan w:val="2"/>
            <w:vAlign w:val="center"/>
          </w:tcPr>
          <w:p w14:paraId="55F0EF9D">
            <w:pPr>
              <w:pStyle w:val="24"/>
              <w:bidi w:val="0"/>
            </w:pPr>
          </w:p>
        </w:tc>
        <w:tc>
          <w:tcPr>
            <w:tcW w:w="596" w:type="pct"/>
            <w:vAlign w:val="center"/>
          </w:tcPr>
          <w:p w14:paraId="2B57F765">
            <w:pPr>
              <w:pStyle w:val="24"/>
              <w:bidi w:val="0"/>
            </w:pPr>
            <w:r>
              <w:t>经济效益指标</w:t>
            </w:r>
          </w:p>
        </w:tc>
        <w:tc>
          <w:tcPr>
            <w:tcW w:w="548" w:type="pct"/>
            <w:vAlign w:val="center"/>
          </w:tcPr>
          <w:p w14:paraId="47E70B6B">
            <w:pPr>
              <w:pStyle w:val="24"/>
              <w:bidi w:val="0"/>
            </w:pPr>
          </w:p>
        </w:tc>
        <w:tc>
          <w:tcPr>
            <w:tcW w:w="647" w:type="pct"/>
            <w:vAlign w:val="center"/>
          </w:tcPr>
          <w:p w14:paraId="1EB8E1B7">
            <w:pPr>
              <w:pStyle w:val="24"/>
              <w:bidi w:val="0"/>
            </w:pPr>
          </w:p>
        </w:tc>
      </w:tr>
      <w:tr w14:paraId="5A200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55" w:type="pct"/>
            <w:vMerge w:val="continue"/>
            <w:textDirection w:val="tbRlV"/>
            <w:vAlign w:val="center"/>
          </w:tcPr>
          <w:p w14:paraId="36A2C8AF">
            <w:pPr>
              <w:pStyle w:val="24"/>
              <w:bidi w:val="0"/>
            </w:pPr>
          </w:p>
        </w:tc>
        <w:tc>
          <w:tcPr>
            <w:tcW w:w="418" w:type="pct"/>
            <w:vMerge w:val="continue"/>
            <w:vAlign w:val="center"/>
          </w:tcPr>
          <w:p w14:paraId="342BC427">
            <w:pPr>
              <w:pStyle w:val="24"/>
              <w:bidi w:val="0"/>
            </w:pPr>
          </w:p>
        </w:tc>
        <w:tc>
          <w:tcPr>
            <w:tcW w:w="522" w:type="pct"/>
            <w:vAlign w:val="center"/>
          </w:tcPr>
          <w:p w14:paraId="341A388A">
            <w:pPr>
              <w:pStyle w:val="24"/>
              <w:bidi w:val="0"/>
            </w:pPr>
            <w:r>
              <w:t>社会效益指</w:t>
            </w:r>
          </w:p>
        </w:tc>
        <w:tc>
          <w:tcPr>
            <w:tcW w:w="838" w:type="pct"/>
            <w:vAlign w:val="center"/>
          </w:tcPr>
          <w:p w14:paraId="0C5DE4A1">
            <w:pPr>
              <w:pStyle w:val="24"/>
              <w:bidi w:val="0"/>
            </w:pPr>
            <w:r>
              <w:t>提升人居生活环境</w:t>
            </w:r>
          </w:p>
        </w:tc>
        <w:tc>
          <w:tcPr>
            <w:tcW w:w="1172" w:type="pct"/>
            <w:gridSpan w:val="2"/>
            <w:vAlign w:val="center"/>
          </w:tcPr>
          <w:p w14:paraId="05787949">
            <w:pPr>
              <w:pStyle w:val="24"/>
              <w:bidi w:val="0"/>
            </w:pPr>
            <w:r>
              <w:t>提高35t</w:t>
            </w:r>
          </w:p>
        </w:tc>
        <w:tc>
          <w:tcPr>
            <w:tcW w:w="596" w:type="pct"/>
            <w:vAlign w:val="center"/>
          </w:tcPr>
          <w:p w14:paraId="0F3145CE">
            <w:pPr>
              <w:pStyle w:val="24"/>
              <w:bidi w:val="0"/>
            </w:pPr>
            <w:r>
              <w:t>社会效益指标</w:t>
            </w:r>
          </w:p>
        </w:tc>
        <w:tc>
          <w:tcPr>
            <w:tcW w:w="548" w:type="pct"/>
            <w:vAlign w:val="center"/>
          </w:tcPr>
          <w:p w14:paraId="3F9A6AD6">
            <w:pPr>
              <w:pStyle w:val="24"/>
              <w:bidi w:val="0"/>
            </w:pPr>
            <w:r>
              <w:t>提开人居生活环</w:t>
            </w:r>
          </w:p>
        </w:tc>
        <w:tc>
          <w:tcPr>
            <w:tcW w:w="647" w:type="pct"/>
            <w:vAlign w:val="center"/>
          </w:tcPr>
          <w:p w14:paraId="2F4727B6">
            <w:pPr>
              <w:pStyle w:val="24"/>
              <w:bidi w:val="0"/>
            </w:pPr>
            <w:r>
              <w:t>提高35%</w:t>
            </w:r>
          </w:p>
        </w:tc>
      </w:tr>
      <w:tr w14:paraId="1426E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255" w:type="pct"/>
            <w:vMerge w:val="continue"/>
            <w:textDirection w:val="tbRlV"/>
            <w:vAlign w:val="center"/>
          </w:tcPr>
          <w:p w14:paraId="45D28AF5">
            <w:pPr>
              <w:pStyle w:val="24"/>
              <w:bidi w:val="0"/>
            </w:pPr>
          </w:p>
        </w:tc>
        <w:tc>
          <w:tcPr>
            <w:tcW w:w="418" w:type="pct"/>
            <w:vMerge w:val="continue"/>
            <w:vAlign w:val="center"/>
          </w:tcPr>
          <w:p w14:paraId="152A1AD5">
            <w:pPr>
              <w:pStyle w:val="24"/>
              <w:bidi w:val="0"/>
            </w:pPr>
          </w:p>
        </w:tc>
        <w:tc>
          <w:tcPr>
            <w:tcW w:w="522" w:type="pct"/>
            <w:vAlign w:val="center"/>
          </w:tcPr>
          <w:p w14:paraId="06CA8734">
            <w:pPr>
              <w:pStyle w:val="24"/>
              <w:bidi w:val="0"/>
            </w:pPr>
            <w:r>
              <w:t>生态效益指标</w:t>
            </w:r>
          </w:p>
        </w:tc>
        <w:tc>
          <w:tcPr>
            <w:tcW w:w="838" w:type="pct"/>
            <w:vAlign w:val="center"/>
          </w:tcPr>
          <w:p w14:paraId="48193E46">
            <w:pPr>
              <w:pStyle w:val="24"/>
              <w:bidi w:val="0"/>
            </w:pPr>
          </w:p>
        </w:tc>
        <w:tc>
          <w:tcPr>
            <w:tcW w:w="1172" w:type="pct"/>
            <w:gridSpan w:val="2"/>
            <w:vAlign w:val="center"/>
          </w:tcPr>
          <w:p w14:paraId="40E2DA06">
            <w:pPr>
              <w:pStyle w:val="24"/>
              <w:bidi w:val="0"/>
            </w:pPr>
          </w:p>
        </w:tc>
        <w:tc>
          <w:tcPr>
            <w:tcW w:w="596" w:type="pct"/>
            <w:vAlign w:val="center"/>
          </w:tcPr>
          <w:p w14:paraId="234A9E63">
            <w:pPr>
              <w:pStyle w:val="24"/>
              <w:bidi w:val="0"/>
            </w:pPr>
            <w:r>
              <w:t>生态效益指标</w:t>
            </w:r>
          </w:p>
        </w:tc>
        <w:tc>
          <w:tcPr>
            <w:tcW w:w="548" w:type="pct"/>
            <w:vAlign w:val="center"/>
          </w:tcPr>
          <w:p w14:paraId="5B6FED39">
            <w:pPr>
              <w:pStyle w:val="24"/>
              <w:bidi w:val="0"/>
            </w:pPr>
          </w:p>
        </w:tc>
        <w:tc>
          <w:tcPr>
            <w:tcW w:w="647" w:type="pct"/>
            <w:vAlign w:val="center"/>
          </w:tcPr>
          <w:p w14:paraId="698E3F46">
            <w:pPr>
              <w:pStyle w:val="24"/>
              <w:bidi w:val="0"/>
            </w:pPr>
          </w:p>
        </w:tc>
      </w:tr>
      <w:tr w14:paraId="5B8EB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255" w:type="pct"/>
            <w:vMerge w:val="continue"/>
            <w:textDirection w:val="tbRlV"/>
            <w:vAlign w:val="center"/>
          </w:tcPr>
          <w:p w14:paraId="35E40B83">
            <w:pPr>
              <w:pStyle w:val="24"/>
              <w:bidi w:val="0"/>
            </w:pPr>
          </w:p>
        </w:tc>
        <w:tc>
          <w:tcPr>
            <w:tcW w:w="418" w:type="pct"/>
            <w:vMerge w:val="continue"/>
            <w:vAlign w:val="center"/>
          </w:tcPr>
          <w:p w14:paraId="3E812765">
            <w:pPr>
              <w:pStyle w:val="24"/>
              <w:bidi w:val="0"/>
            </w:pPr>
          </w:p>
        </w:tc>
        <w:tc>
          <w:tcPr>
            <w:tcW w:w="522" w:type="pct"/>
            <w:vAlign w:val="center"/>
          </w:tcPr>
          <w:p w14:paraId="5DCD9E88">
            <w:pPr>
              <w:pStyle w:val="24"/>
              <w:bidi w:val="0"/>
            </w:pPr>
            <w:r>
              <w:t>可持续影响指标</w:t>
            </w:r>
          </w:p>
        </w:tc>
        <w:tc>
          <w:tcPr>
            <w:tcW w:w="838" w:type="pct"/>
            <w:vAlign w:val="center"/>
          </w:tcPr>
          <w:p w14:paraId="44A72033">
            <w:pPr>
              <w:pStyle w:val="24"/>
              <w:bidi w:val="0"/>
            </w:pPr>
            <w:r>
              <w:t>对未来环境影响</w:t>
            </w:r>
          </w:p>
        </w:tc>
        <w:tc>
          <w:tcPr>
            <w:tcW w:w="1172" w:type="pct"/>
            <w:gridSpan w:val="2"/>
            <w:vAlign w:val="center"/>
          </w:tcPr>
          <w:p w14:paraId="6A4C882F">
            <w:pPr>
              <w:pStyle w:val="24"/>
              <w:bidi w:val="0"/>
            </w:pPr>
            <w:r>
              <w:t>提高50%</w:t>
            </w:r>
          </w:p>
        </w:tc>
        <w:tc>
          <w:tcPr>
            <w:tcW w:w="596" w:type="pct"/>
            <w:vAlign w:val="center"/>
          </w:tcPr>
          <w:p w14:paraId="1BE06D2D">
            <w:pPr>
              <w:pStyle w:val="24"/>
              <w:bidi w:val="0"/>
            </w:pPr>
            <w:r>
              <w:t>可持续影响指标</w:t>
            </w:r>
          </w:p>
        </w:tc>
        <w:tc>
          <w:tcPr>
            <w:tcW w:w="548" w:type="pct"/>
            <w:vAlign w:val="center"/>
          </w:tcPr>
          <w:p w14:paraId="1CBF3E69">
            <w:pPr>
              <w:pStyle w:val="24"/>
              <w:bidi w:val="0"/>
            </w:pPr>
            <w:r>
              <w:t>对未来环境影响</w:t>
            </w:r>
          </w:p>
        </w:tc>
        <w:tc>
          <w:tcPr>
            <w:tcW w:w="647" w:type="pct"/>
            <w:vAlign w:val="center"/>
          </w:tcPr>
          <w:p w14:paraId="3B59EBEF">
            <w:pPr>
              <w:pStyle w:val="24"/>
              <w:bidi w:val="0"/>
            </w:pPr>
            <w:r>
              <w:t>提高50%</w:t>
            </w:r>
          </w:p>
        </w:tc>
      </w:tr>
      <w:tr w14:paraId="3057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255" w:type="pct"/>
            <w:vMerge w:val="continue"/>
            <w:textDirection w:val="tbRlV"/>
            <w:vAlign w:val="center"/>
          </w:tcPr>
          <w:p w14:paraId="77006B7A">
            <w:pPr>
              <w:pStyle w:val="24"/>
              <w:bidi w:val="0"/>
            </w:pPr>
          </w:p>
        </w:tc>
        <w:tc>
          <w:tcPr>
            <w:tcW w:w="418" w:type="pct"/>
            <w:vAlign w:val="center"/>
          </w:tcPr>
          <w:p w14:paraId="490FB902">
            <w:pPr>
              <w:pStyle w:val="24"/>
              <w:bidi w:val="0"/>
            </w:pPr>
            <w:r>
              <w:t>满意度指标</w:t>
            </w:r>
          </w:p>
        </w:tc>
        <w:tc>
          <w:tcPr>
            <w:tcW w:w="522" w:type="pct"/>
            <w:vAlign w:val="center"/>
          </w:tcPr>
          <w:p w14:paraId="629B417F">
            <w:pPr>
              <w:pStyle w:val="24"/>
              <w:bidi w:val="0"/>
            </w:pPr>
            <w:r>
              <w:t>服务对象满意度</w:t>
            </w:r>
          </w:p>
        </w:tc>
        <w:tc>
          <w:tcPr>
            <w:tcW w:w="838" w:type="pct"/>
            <w:vAlign w:val="center"/>
          </w:tcPr>
          <w:p w14:paraId="0B1A2DD7">
            <w:pPr>
              <w:pStyle w:val="24"/>
              <w:bidi w:val="0"/>
            </w:pPr>
            <w:r>
              <w:t>城区居民满意度</w:t>
            </w:r>
          </w:p>
        </w:tc>
        <w:tc>
          <w:tcPr>
            <w:tcW w:w="1172" w:type="pct"/>
            <w:gridSpan w:val="2"/>
            <w:vAlign w:val="center"/>
          </w:tcPr>
          <w:p w14:paraId="402A13F8">
            <w:pPr>
              <w:pStyle w:val="24"/>
              <w:bidi w:val="0"/>
            </w:pPr>
            <w:r>
              <w:t>&gt;98%</w:t>
            </w:r>
          </w:p>
        </w:tc>
        <w:tc>
          <w:tcPr>
            <w:tcW w:w="596" w:type="pct"/>
            <w:vAlign w:val="center"/>
          </w:tcPr>
          <w:p w14:paraId="4B5A1D2A">
            <w:pPr>
              <w:pStyle w:val="24"/>
              <w:bidi w:val="0"/>
            </w:pPr>
            <w:r>
              <w:t>服务对象满意度指</w:t>
            </w:r>
          </w:p>
        </w:tc>
        <w:tc>
          <w:tcPr>
            <w:tcW w:w="548" w:type="pct"/>
            <w:vAlign w:val="center"/>
          </w:tcPr>
          <w:p w14:paraId="04A36743">
            <w:pPr>
              <w:pStyle w:val="24"/>
              <w:bidi w:val="0"/>
            </w:pPr>
            <w:r>
              <w:t>城区居民满意度</w:t>
            </w:r>
          </w:p>
        </w:tc>
        <w:tc>
          <w:tcPr>
            <w:tcW w:w="647" w:type="pct"/>
            <w:vAlign w:val="center"/>
          </w:tcPr>
          <w:p w14:paraId="160FA43E">
            <w:pPr>
              <w:pStyle w:val="24"/>
              <w:bidi w:val="0"/>
            </w:pPr>
            <w:r>
              <w:t>≥98%</w:t>
            </w:r>
          </w:p>
        </w:tc>
      </w:tr>
      <w:tr w14:paraId="7DEB0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5000" w:type="pct"/>
            <w:gridSpan w:val="9"/>
            <w:vAlign w:val="center"/>
          </w:tcPr>
          <w:p w14:paraId="45B22289">
            <w:pPr>
              <w:pStyle w:val="24"/>
              <w:bidi w:val="0"/>
            </w:pPr>
          </w:p>
        </w:tc>
      </w:tr>
      <w:tr w14:paraId="4A8DF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255" w:type="pct"/>
            <w:vAlign w:val="center"/>
          </w:tcPr>
          <w:p w14:paraId="1C9F3DAF">
            <w:pPr>
              <w:pStyle w:val="24"/>
              <w:bidi w:val="0"/>
            </w:pPr>
            <w:r>
              <w:t>责人：</w:t>
            </w:r>
          </w:p>
        </w:tc>
        <w:tc>
          <w:tcPr>
            <w:tcW w:w="418" w:type="pct"/>
            <w:vAlign w:val="center"/>
          </w:tcPr>
          <w:p w14:paraId="13EA0B95">
            <w:pPr>
              <w:pStyle w:val="24"/>
              <w:bidi w:val="0"/>
            </w:pPr>
          </w:p>
        </w:tc>
        <w:tc>
          <w:tcPr>
            <w:tcW w:w="522" w:type="pct"/>
            <w:vAlign w:val="center"/>
          </w:tcPr>
          <w:p w14:paraId="7332F4C5">
            <w:pPr>
              <w:pStyle w:val="24"/>
              <w:bidi w:val="0"/>
            </w:pPr>
            <w:r>
              <w:t>经办人：</w:t>
            </w:r>
          </w:p>
        </w:tc>
        <w:tc>
          <w:tcPr>
            <w:tcW w:w="838" w:type="pct"/>
            <w:vAlign w:val="center"/>
          </w:tcPr>
          <w:p w14:paraId="76917C36">
            <w:pPr>
              <w:pStyle w:val="24"/>
              <w:bidi w:val="0"/>
            </w:pPr>
          </w:p>
        </w:tc>
        <w:tc>
          <w:tcPr>
            <w:tcW w:w="1172" w:type="pct"/>
            <w:gridSpan w:val="2"/>
            <w:vAlign w:val="center"/>
          </w:tcPr>
          <w:p w14:paraId="51D2C13D">
            <w:pPr>
              <w:pStyle w:val="24"/>
              <w:bidi w:val="0"/>
            </w:pPr>
            <w:r>
              <w:t>联系电话：</w:t>
            </w:r>
          </w:p>
        </w:tc>
        <w:tc>
          <w:tcPr>
            <w:tcW w:w="596" w:type="pct"/>
            <w:vAlign w:val="center"/>
          </w:tcPr>
          <w:p w14:paraId="26CBEA5E">
            <w:pPr>
              <w:pStyle w:val="24"/>
              <w:bidi w:val="0"/>
            </w:pPr>
          </w:p>
        </w:tc>
        <w:tc>
          <w:tcPr>
            <w:tcW w:w="548" w:type="pct"/>
            <w:vAlign w:val="center"/>
          </w:tcPr>
          <w:p w14:paraId="368B9704">
            <w:pPr>
              <w:pStyle w:val="24"/>
              <w:bidi w:val="0"/>
            </w:pPr>
            <w:r>
              <w:t>填报日期：</w:t>
            </w:r>
          </w:p>
        </w:tc>
        <w:tc>
          <w:tcPr>
            <w:tcW w:w="647" w:type="pct"/>
            <w:vAlign w:val="center"/>
          </w:tcPr>
          <w:p w14:paraId="15B7DF38">
            <w:pPr>
              <w:pStyle w:val="24"/>
              <w:bidi w:val="0"/>
            </w:pPr>
            <w:r>
              <w:t>20240129114110</w:t>
            </w:r>
          </w:p>
        </w:tc>
      </w:tr>
    </w:tbl>
    <w:p w14:paraId="056339C8">
      <w:r>
        <w:br w:type="page"/>
      </w:r>
    </w:p>
    <w:p w14:paraId="2A2597B2">
      <w:pPr>
        <w:pStyle w:val="23"/>
        <w:bidi w:val="0"/>
      </w:pPr>
      <w:r>
        <w:t>兴县县(区)级预算部门(单位)项目支出绩效目标表</w:t>
      </w:r>
    </w:p>
    <w:p w14:paraId="3D71A944">
      <w:pPr>
        <w:pStyle w:val="23"/>
        <w:bidi w:val="0"/>
      </w:pPr>
      <w:r>
        <w:pict>
          <v:shape id="_x0000_s1038" o:spid="_x0000_s1038" o:spt="202" type="#_x0000_t202" style="position:absolute;left:0pt;margin-left:451.45pt;margin-top:211.35pt;height:11.55pt;width:9.6pt;z-index:251664384;mso-width-relative:page;mso-height-relative:page;" filled="f" stroked="f" coordsize="21600,21600">
            <v:path/>
            <v:fill on="f" focussize="0,0"/>
            <v:stroke on="f"/>
            <v:imagedata o:title=""/>
            <o:lock v:ext="edit" aspectratio="f"/>
            <v:textbox inset="0mm,0mm,0mm,0mm">
              <w:txbxContent>
                <w:p w14:paraId="5F1851DA">
                  <w:pPr>
                    <w:pStyle w:val="5"/>
                    <w:spacing w:before="20" w:line="220" w:lineRule="auto"/>
                    <w:ind w:left="20"/>
                    <w:rPr>
                      <w:sz w:val="16"/>
                      <w:szCs w:val="16"/>
                    </w:rPr>
                  </w:pPr>
                  <w:r>
                    <w:rPr>
                      <w:sz w:val="16"/>
                      <w:szCs w:val="16"/>
                    </w:rPr>
                    <w:t>核</w:t>
                  </w:r>
                </w:p>
              </w:txbxContent>
            </v:textbox>
          </v:shape>
        </w:pict>
      </w: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4"/>
        <w:gridCol w:w="815"/>
        <w:gridCol w:w="1018"/>
        <w:gridCol w:w="1604"/>
        <w:gridCol w:w="1507"/>
        <w:gridCol w:w="755"/>
        <w:gridCol w:w="1153"/>
        <w:gridCol w:w="1066"/>
        <w:gridCol w:w="1276"/>
      </w:tblGrid>
      <w:tr w14:paraId="77F7D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trPr>
        <w:tc>
          <w:tcPr>
            <w:tcW w:w="1278" w:type="pct"/>
            <w:gridSpan w:val="3"/>
            <w:vAlign w:val="center"/>
          </w:tcPr>
          <w:p w14:paraId="01D5D985">
            <w:pPr>
              <w:pStyle w:val="24"/>
              <w:bidi w:val="0"/>
            </w:pPr>
          </w:p>
        </w:tc>
        <w:tc>
          <w:tcPr>
            <w:tcW w:w="3721" w:type="pct"/>
            <w:gridSpan w:val="6"/>
            <w:vAlign w:val="center"/>
          </w:tcPr>
          <w:p w14:paraId="2D2E6139">
            <w:pPr>
              <w:pStyle w:val="24"/>
              <w:bidi w:val="0"/>
            </w:pPr>
            <w:r>
              <w:t>兴具供水管网改造项目</w:t>
            </w:r>
          </w:p>
        </w:tc>
      </w:tr>
      <w:tr w14:paraId="76B56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278" w:type="pct"/>
            <w:gridSpan w:val="3"/>
            <w:vAlign w:val="center"/>
          </w:tcPr>
          <w:p w14:paraId="45093D02">
            <w:pPr>
              <w:pStyle w:val="24"/>
              <w:bidi w:val="0"/>
            </w:pPr>
            <w:r>
              <w:t>主管部门及代码</w:t>
            </w:r>
          </w:p>
        </w:tc>
        <w:tc>
          <w:tcPr>
            <w:tcW w:w="1573" w:type="pct"/>
            <w:gridSpan w:val="2"/>
            <w:vAlign w:val="center"/>
          </w:tcPr>
          <w:p w14:paraId="56ABAED6">
            <w:pPr>
              <w:pStyle w:val="24"/>
              <w:bidi w:val="0"/>
            </w:pPr>
            <w:r>
              <w:t>042-兴具公用事业发展服务中心</w:t>
            </w:r>
          </w:p>
        </w:tc>
        <w:tc>
          <w:tcPr>
            <w:tcW w:w="964" w:type="pct"/>
            <w:gridSpan w:val="2"/>
            <w:vAlign w:val="center"/>
          </w:tcPr>
          <w:p w14:paraId="01A76257">
            <w:pPr>
              <w:pStyle w:val="24"/>
              <w:bidi w:val="0"/>
            </w:pPr>
            <w:r>
              <w:t>实施单位</w:t>
            </w:r>
          </w:p>
        </w:tc>
        <w:tc>
          <w:tcPr>
            <w:tcW w:w="1184" w:type="pct"/>
            <w:gridSpan w:val="2"/>
            <w:vAlign w:val="center"/>
          </w:tcPr>
          <w:p w14:paraId="11F242EC">
            <w:pPr>
              <w:pStyle w:val="24"/>
              <w:bidi w:val="0"/>
            </w:pPr>
            <w:r>
              <w:t>兴县公用事业发展服务中心</w:t>
            </w:r>
          </w:p>
        </w:tc>
      </w:tr>
      <w:tr w14:paraId="3BA1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1278" w:type="pct"/>
            <w:gridSpan w:val="3"/>
            <w:vAlign w:val="center"/>
          </w:tcPr>
          <w:p w14:paraId="3241E1DF">
            <w:pPr>
              <w:pStyle w:val="24"/>
              <w:bidi w:val="0"/>
            </w:pPr>
            <w:r>
              <w:t>项目属性</w:t>
            </w:r>
          </w:p>
        </w:tc>
        <w:tc>
          <w:tcPr>
            <w:tcW w:w="1573" w:type="pct"/>
            <w:gridSpan w:val="2"/>
            <w:vAlign w:val="center"/>
          </w:tcPr>
          <w:p w14:paraId="60AC8738">
            <w:pPr>
              <w:pStyle w:val="24"/>
              <w:bidi w:val="0"/>
            </w:pPr>
            <w:r>
              <w:t>越续性项Ⅱ(阶段开展)</w:t>
            </w:r>
          </w:p>
        </w:tc>
        <w:tc>
          <w:tcPr>
            <w:tcW w:w="964" w:type="pct"/>
            <w:gridSpan w:val="2"/>
            <w:vAlign w:val="center"/>
          </w:tcPr>
          <w:p w14:paraId="37FA9DE0">
            <w:pPr>
              <w:pStyle w:val="24"/>
              <w:bidi w:val="0"/>
            </w:pPr>
            <w:r>
              <w:t>项Ⅱ期</w:t>
            </w:r>
          </w:p>
        </w:tc>
        <w:tc>
          <w:tcPr>
            <w:tcW w:w="1184" w:type="pct"/>
            <w:gridSpan w:val="2"/>
            <w:vAlign w:val="center"/>
          </w:tcPr>
          <w:p w14:paraId="2D58A72C">
            <w:pPr>
              <w:pStyle w:val="24"/>
              <w:bidi w:val="0"/>
            </w:pPr>
            <w:r>
              <w:t>2年</w:t>
            </w:r>
          </w:p>
        </w:tc>
      </w:tr>
      <w:tr w14:paraId="5D32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278" w:type="pct"/>
            <w:gridSpan w:val="3"/>
            <w:vMerge w:val="restart"/>
            <w:vAlign w:val="center"/>
          </w:tcPr>
          <w:p w14:paraId="2AC59EE5">
            <w:pPr>
              <w:pStyle w:val="24"/>
              <w:bidi w:val="0"/>
            </w:pPr>
            <w:r>
              <w:t>项目资金</w:t>
            </w:r>
          </w:p>
          <w:p w14:paraId="239D60B4">
            <w:pPr>
              <w:pStyle w:val="24"/>
              <w:bidi w:val="0"/>
            </w:pPr>
            <w:r>
              <w:t>(元)</w:t>
            </w:r>
          </w:p>
        </w:tc>
        <w:tc>
          <w:tcPr>
            <w:tcW w:w="811" w:type="pct"/>
            <w:vAlign w:val="center"/>
          </w:tcPr>
          <w:p w14:paraId="6C00298A">
            <w:pPr>
              <w:pStyle w:val="24"/>
              <w:bidi w:val="0"/>
            </w:pPr>
            <w:r>
              <w:t>实施期惰金总幅：</w:t>
            </w:r>
          </w:p>
        </w:tc>
        <w:tc>
          <w:tcPr>
            <w:tcW w:w="761" w:type="pct"/>
            <w:vAlign w:val="center"/>
          </w:tcPr>
          <w:p w14:paraId="60F56A23">
            <w:pPr>
              <w:pStyle w:val="24"/>
              <w:bidi w:val="0"/>
            </w:pPr>
            <w:r>
              <w:t>29.086,300</w:t>
            </w:r>
          </w:p>
        </w:tc>
        <w:tc>
          <w:tcPr>
            <w:tcW w:w="964" w:type="pct"/>
            <w:gridSpan w:val="2"/>
            <w:vAlign w:val="center"/>
          </w:tcPr>
          <w:p w14:paraId="6810DE1B">
            <w:pPr>
              <w:pStyle w:val="24"/>
              <w:bidi w:val="0"/>
            </w:pPr>
            <w:r>
              <w:t>年度赞金总颠，</w:t>
            </w:r>
          </w:p>
        </w:tc>
        <w:tc>
          <w:tcPr>
            <w:tcW w:w="1184" w:type="pct"/>
            <w:gridSpan w:val="2"/>
            <w:vAlign w:val="center"/>
          </w:tcPr>
          <w:p w14:paraId="4EAEAA57">
            <w:pPr>
              <w:pStyle w:val="24"/>
              <w:bidi w:val="0"/>
            </w:pPr>
            <w:r>
              <w:t>1,000</w:t>
            </w:r>
          </w:p>
        </w:tc>
      </w:tr>
      <w:tr w14:paraId="4322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278" w:type="pct"/>
            <w:gridSpan w:val="3"/>
            <w:vMerge w:val="continue"/>
            <w:vAlign w:val="center"/>
          </w:tcPr>
          <w:p w14:paraId="71672F88">
            <w:pPr>
              <w:pStyle w:val="24"/>
              <w:bidi w:val="0"/>
            </w:pPr>
          </w:p>
        </w:tc>
        <w:tc>
          <w:tcPr>
            <w:tcW w:w="811" w:type="pct"/>
            <w:vAlign w:val="center"/>
          </w:tcPr>
          <w:p w14:paraId="2DEFD8B7">
            <w:pPr>
              <w:pStyle w:val="24"/>
              <w:bidi w:val="0"/>
            </w:pPr>
            <w:r>
              <w:t>其中，中央财政惰金</w:t>
            </w:r>
          </w:p>
        </w:tc>
        <w:tc>
          <w:tcPr>
            <w:tcW w:w="761" w:type="pct"/>
            <w:vAlign w:val="center"/>
          </w:tcPr>
          <w:p w14:paraId="681D6C1F">
            <w:pPr>
              <w:pStyle w:val="24"/>
              <w:bidi w:val="0"/>
            </w:pPr>
            <w:r>
              <w:t>0</w:t>
            </w:r>
          </w:p>
        </w:tc>
        <w:tc>
          <w:tcPr>
            <w:tcW w:w="964" w:type="pct"/>
            <w:gridSpan w:val="2"/>
            <w:vAlign w:val="center"/>
          </w:tcPr>
          <w:p w14:paraId="0C1A30CC">
            <w:pPr>
              <w:pStyle w:val="24"/>
              <w:bidi w:val="0"/>
            </w:pPr>
            <w:r>
              <w:t>I中，中央财政贤金</w:t>
            </w:r>
          </w:p>
        </w:tc>
        <w:tc>
          <w:tcPr>
            <w:tcW w:w="1184" w:type="pct"/>
            <w:gridSpan w:val="2"/>
            <w:vAlign w:val="center"/>
          </w:tcPr>
          <w:p w14:paraId="46866C82">
            <w:pPr>
              <w:pStyle w:val="24"/>
              <w:bidi w:val="0"/>
            </w:pPr>
            <w:r>
              <w:t>0</w:t>
            </w:r>
          </w:p>
        </w:tc>
      </w:tr>
      <w:tr w14:paraId="48FD8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278" w:type="pct"/>
            <w:gridSpan w:val="3"/>
            <w:vMerge w:val="continue"/>
            <w:vAlign w:val="center"/>
          </w:tcPr>
          <w:p w14:paraId="6D74B1E5">
            <w:pPr>
              <w:pStyle w:val="24"/>
              <w:bidi w:val="0"/>
            </w:pPr>
          </w:p>
        </w:tc>
        <w:tc>
          <w:tcPr>
            <w:tcW w:w="811" w:type="pct"/>
            <w:vAlign w:val="center"/>
          </w:tcPr>
          <w:p w14:paraId="083453FB">
            <w:pPr>
              <w:pStyle w:val="24"/>
              <w:bidi w:val="0"/>
            </w:pPr>
            <w:r>
              <w:t>省级财政惰金</w:t>
            </w:r>
          </w:p>
        </w:tc>
        <w:tc>
          <w:tcPr>
            <w:tcW w:w="761" w:type="pct"/>
            <w:vAlign w:val="center"/>
          </w:tcPr>
          <w:p w14:paraId="017B7500">
            <w:pPr>
              <w:pStyle w:val="24"/>
              <w:bidi w:val="0"/>
            </w:pPr>
            <w:r>
              <w:t>0</w:t>
            </w:r>
          </w:p>
        </w:tc>
        <w:tc>
          <w:tcPr>
            <w:tcW w:w="964" w:type="pct"/>
            <w:gridSpan w:val="2"/>
            <w:vAlign w:val="center"/>
          </w:tcPr>
          <w:p w14:paraId="7440C396">
            <w:pPr>
              <w:pStyle w:val="24"/>
              <w:bidi w:val="0"/>
            </w:pPr>
            <w:r>
              <w:t>省级财政贤金</w:t>
            </w:r>
          </w:p>
        </w:tc>
        <w:tc>
          <w:tcPr>
            <w:tcW w:w="1184" w:type="pct"/>
            <w:gridSpan w:val="2"/>
            <w:vAlign w:val="center"/>
          </w:tcPr>
          <w:p w14:paraId="2C4D94B5">
            <w:pPr>
              <w:pStyle w:val="24"/>
              <w:bidi w:val="0"/>
            </w:pPr>
            <w:r>
              <w:t>0</w:t>
            </w:r>
          </w:p>
        </w:tc>
      </w:tr>
      <w:tr w14:paraId="24E15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1278" w:type="pct"/>
            <w:gridSpan w:val="3"/>
            <w:vMerge w:val="continue"/>
            <w:vAlign w:val="center"/>
          </w:tcPr>
          <w:p w14:paraId="013BE897">
            <w:pPr>
              <w:pStyle w:val="24"/>
              <w:bidi w:val="0"/>
            </w:pPr>
          </w:p>
        </w:tc>
        <w:tc>
          <w:tcPr>
            <w:tcW w:w="811" w:type="pct"/>
            <w:vAlign w:val="center"/>
          </w:tcPr>
          <w:p w14:paraId="27236031">
            <w:pPr>
              <w:pStyle w:val="24"/>
              <w:bidi w:val="0"/>
            </w:pPr>
            <w:r>
              <w:t>市县(区)财政资金</w:t>
            </w:r>
          </w:p>
        </w:tc>
        <w:tc>
          <w:tcPr>
            <w:tcW w:w="761" w:type="pct"/>
            <w:vAlign w:val="center"/>
          </w:tcPr>
          <w:p w14:paraId="24A2D40D">
            <w:pPr>
              <w:pStyle w:val="24"/>
              <w:bidi w:val="0"/>
            </w:pPr>
            <w:r>
              <w:t>29,086,300</w:t>
            </w:r>
          </w:p>
        </w:tc>
        <w:tc>
          <w:tcPr>
            <w:tcW w:w="964" w:type="pct"/>
            <w:gridSpan w:val="2"/>
            <w:vAlign w:val="center"/>
          </w:tcPr>
          <w:p w14:paraId="0D9C259A">
            <w:pPr>
              <w:pStyle w:val="24"/>
              <w:bidi w:val="0"/>
            </w:pPr>
            <w:r>
              <w:t>市县(区)财政贤金</w:t>
            </w:r>
          </w:p>
        </w:tc>
        <w:tc>
          <w:tcPr>
            <w:tcW w:w="1184" w:type="pct"/>
            <w:gridSpan w:val="2"/>
            <w:vAlign w:val="center"/>
          </w:tcPr>
          <w:p w14:paraId="5A1C3016">
            <w:pPr>
              <w:pStyle w:val="24"/>
              <w:bidi w:val="0"/>
            </w:pPr>
            <w:r>
              <w:t>1,000</w:t>
            </w:r>
          </w:p>
        </w:tc>
      </w:tr>
      <w:tr w14:paraId="1688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278" w:type="pct"/>
            <w:gridSpan w:val="3"/>
            <w:vMerge w:val="continue"/>
            <w:vAlign w:val="center"/>
          </w:tcPr>
          <w:p w14:paraId="05EB36FB">
            <w:pPr>
              <w:pStyle w:val="24"/>
              <w:bidi w:val="0"/>
            </w:pPr>
          </w:p>
        </w:tc>
        <w:tc>
          <w:tcPr>
            <w:tcW w:w="811" w:type="pct"/>
            <w:vAlign w:val="center"/>
          </w:tcPr>
          <w:p w14:paraId="7CF39373">
            <w:pPr>
              <w:pStyle w:val="24"/>
              <w:bidi w:val="0"/>
            </w:pPr>
            <w:r>
              <w:t>单位自第</w:t>
            </w:r>
          </w:p>
        </w:tc>
        <w:tc>
          <w:tcPr>
            <w:tcW w:w="761" w:type="pct"/>
            <w:vAlign w:val="center"/>
          </w:tcPr>
          <w:p w14:paraId="6AC1CF56">
            <w:pPr>
              <w:pStyle w:val="24"/>
              <w:bidi w:val="0"/>
            </w:pPr>
            <w:r>
              <w:t>0</w:t>
            </w:r>
          </w:p>
        </w:tc>
        <w:tc>
          <w:tcPr>
            <w:tcW w:w="964" w:type="pct"/>
            <w:gridSpan w:val="2"/>
            <w:vAlign w:val="center"/>
          </w:tcPr>
          <w:p w14:paraId="0EC57DA8">
            <w:pPr>
              <w:pStyle w:val="24"/>
              <w:bidi w:val="0"/>
            </w:pPr>
            <w:r>
              <w:t>单位自筹</w:t>
            </w:r>
          </w:p>
        </w:tc>
        <w:tc>
          <w:tcPr>
            <w:tcW w:w="1184" w:type="pct"/>
            <w:gridSpan w:val="2"/>
            <w:vAlign w:val="center"/>
          </w:tcPr>
          <w:p w14:paraId="390911BD">
            <w:pPr>
              <w:pStyle w:val="24"/>
              <w:bidi w:val="0"/>
            </w:pPr>
            <w:r>
              <w:t>0</w:t>
            </w:r>
          </w:p>
        </w:tc>
      </w:tr>
      <w:tr w14:paraId="4B70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 w:hRule="atLeast"/>
        </w:trPr>
        <w:tc>
          <w:tcPr>
            <w:tcW w:w="1278" w:type="pct"/>
            <w:gridSpan w:val="3"/>
            <w:vMerge w:val="continue"/>
            <w:vAlign w:val="center"/>
          </w:tcPr>
          <w:p w14:paraId="516A7951">
            <w:pPr>
              <w:pStyle w:val="24"/>
              <w:bidi w:val="0"/>
            </w:pPr>
          </w:p>
        </w:tc>
        <w:tc>
          <w:tcPr>
            <w:tcW w:w="811" w:type="pct"/>
            <w:vAlign w:val="center"/>
          </w:tcPr>
          <w:p w14:paraId="7AFDAF5F">
            <w:pPr>
              <w:pStyle w:val="24"/>
              <w:bidi w:val="0"/>
            </w:pPr>
            <w:r>
              <w:t>其馅资金</w:t>
            </w:r>
          </w:p>
        </w:tc>
        <w:tc>
          <w:tcPr>
            <w:tcW w:w="761" w:type="pct"/>
            <w:vAlign w:val="center"/>
          </w:tcPr>
          <w:p w14:paraId="5484A0F2">
            <w:pPr>
              <w:pStyle w:val="24"/>
              <w:bidi w:val="0"/>
            </w:pPr>
          </w:p>
        </w:tc>
        <w:tc>
          <w:tcPr>
            <w:tcW w:w="964" w:type="pct"/>
            <w:gridSpan w:val="2"/>
            <w:vAlign w:val="center"/>
          </w:tcPr>
          <w:p w14:paraId="32C10050">
            <w:pPr>
              <w:pStyle w:val="24"/>
              <w:bidi w:val="0"/>
            </w:pPr>
            <w:r>
              <w:t>其他贤金</w:t>
            </w:r>
          </w:p>
        </w:tc>
        <w:tc>
          <w:tcPr>
            <w:tcW w:w="1184" w:type="pct"/>
            <w:gridSpan w:val="2"/>
            <w:vAlign w:val="center"/>
          </w:tcPr>
          <w:p w14:paraId="2CC978AB">
            <w:pPr>
              <w:pStyle w:val="24"/>
              <w:bidi w:val="0"/>
            </w:pPr>
          </w:p>
        </w:tc>
      </w:tr>
      <w:tr w14:paraId="6F970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trPr>
        <w:tc>
          <w:tcPr>
            <w:tcW w:w="1278" w:type="pct"/>
            <w:gridSpan w:val="3"/>
            <w:vAlign w:val="center"/>
          </w:tcPr>
          <w:p w14:paraId="547DF3A1">
            <w:pPr>
              <w:pStyle w:val="24"/>
              <w:bidi w:val="0"/>
            </w:pPr>
            <w:r>
              <w:t>项目概况</w:t>
            </w:r>
          </w:p>
        </w:tc>
        <w:tc>
          <w:tcPr>
            <w:tcW w:w="3721" w:type="pct"/>
            <w:gridSpan w:val="6"/>
            <w:vAlign w:val="center"/>
          </w:tcPr>
          <w:p w14:paraId="6C788A8E">
            <w:pPr>
              <w:pStyle w:val="24"/>
              <w:bidi w:val="0"/>
            </w:pPr>
            <w:r>
              <w:t>项I建设内容为县城现状管网改造工程、蔡家崖乡配水管网改造工程、县城智能水表改造工程。(1)县城现状管网改造工程：现状给水主管改造合计3500米，更换及安装回门井942座，过滤器1200个，配排泥井、沮水井、消火栓合计27座。(2)蔡家崖乡配水管网改造工程：智能水表安装合计1850户，其中五龙堂村300户，胡家沟村900户，蔡家里村400户，北坡村250户。敷设给水主管道6735m,安装水表1850户及其他配套设施。(3)县城智能水表改造工程：智能水表安装共计2072户。</w:t>
            </w:r>
          </w:p>
        </w:tc>
      </w:tr>
      <w:tr w14:paraId="347F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1278" w:type="pct"/>
            <w:gridSpan w:val="3"/>
            <w:vAlign w:val="center"/>
          </w:tcPr>
          <w:p w14:paraId="7E9B24E9">
            <w:pPr>
              <w:pStyle w:val="24"/>
              <w:bidi w:val="0"/>
            </w:pPr>
            <w:r>
              <w:t>立项依据</w:t>
            </w:r>
          </w:p>
        </w:tc>
        <w:tc>
          <w:tcPr>
            <w:tcW w:w="3721" w:type="pct"/>
            <w:gridSpan w:val="6"/>
            <w:vAlign w:val="center"/>
          </w:tcPr>
          <w:p w14:paraId="2688E44C">
            <w:pPr>
              <w:pStyle w:val="24"/>
              <w:bidi w:val="0"/>
            </w:pPr>
            <w:r>
              <w:t>县委县政府政策</w:t>
            </w:r>
          </w:p>
        </w:tc>
      </w:tr>
      <w:tr w14:paraId="6A3B9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rPr>
        <w:tc>
          <w:tcPr>
            <w:tcW w:w="1278" w:type="pct"/>
            <w:gridSpan w:val="3"/>
            <w:vAlign w:val="center"/>
          </w:tcPr>
          <w:p w14:paraId="2AF33A11">
            <w:pPr>
              <w:pStyle w:val="24"/>
              <w:bidi w:val="0"/>
            </w:pPr>
            <w:r>
              <w:t>项目设立必要性</w:t>
            </w:r>
          </w:p>
        </w:tc>
        <w:tc>
          <w:tcPr>
            <w:tcW w:w="3721" w:type="pct"/>
            <w:gridSpan w:val="6"/>
            <w:vAlign w:val="center"/>
          </w:tcPr>
          <w:p w14:paraId="31C97C94">
            <w:pPr>
              <w:pStyle w:val="24"/>
              <w:bidi w:val="0"/>
            </w:pPr>
            <w:r>
              <w:t>兴县建设进入快速发展阶段，优势产业快速发展壮大，人民生活水平不断提高，对城市功能要求也不斯提高，面临着提升城市整体发展水平的压力。但县城供水系统存在着管网老化，设备陈旧，智能化程度低等问题，严重影响了县城人民生活及社会经济发展。因此，对兴县供水系统进行改造与完各极为必要和迫切。</w:t>
            </w:r>
          </w:p>
        </w:tc>
      </w:tr>
      <w:tr w14:paraId="2155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1278" w:type="pct"/>
            <w:gridSpan w:val="3"/>
            <w:vAlign w:val="center"/>
          </w:tcPr>
          <w:p w14:paraId="2E2B4BF4">
            <w:pPr>
              <w:pStyle w:val="24"/>
              <w:bidi w:val="0"/>
            </w:pPr>
            <w:r>
              <w:t>保证项目实施的制度、措施</w:t>
            </w:r>
          </w:p>
        </w:tc>
        <w:tc>
          <w:tcPr>
            <w:tcW w:w="3721" w:type="pct"/>
            <w:gridSpan w:val="6"/>
            <w:vAlign w:val="center"/>
          </w:tcPr>
          <w:p w14:paraId="09B0F721">
            <w:pPr>
              <w:pStyle w:val="24"/>
              <w:bidi w:val="0"/>
            </w:pPr>
            <w:r>
              <w:t>财政统一下达监督</w:t>
            </w:r>
          </w:p>
        </w:tc>
      </w:tr>
      <w:tr w14:paraId="466B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7" w:hRule="atLeast"/>
        </w:trPr>
        <w:tc>
          <w:tcPr>
            <w:tcW w:w="1278" w:type="pct"/>
            <w:gridSpan w:val="3"/>
            <w:vAlign w:val="center"/>
          </w:tcPr>
          <w:p w14:paraId="1A70E522">
            <w:pPr>
              <w:pStyle w:val="24"/>
              <w:bidi w:val="0"/>
            </w:pPr>
            <w:r>
              <w:t>项目实施计划</w:t>
            </w:r>
          </w:p>
        </w:tc>
        <w:tc>
          <w:tcPr>
            <w:tcW w:w="3721" w:type="pct"/>
            <w:gridSpan w:val="6"/>
            <w:vAlign w:val="center"/>
          </w:tcPr>
          <w:p w14:paraId="04E504FE">
            <w:pPr>
              <w:pStyle w:val="24"/>
              <w:bidi w:val="0"/>
            </w:pPr>
            <w:r>
              <w:t>(1)应选择经济合理的线路，尽量做到线路短、起伏小、土石方工程量少、减少跨(穿)越障碍次数、避免沿途重大拆迁、少占农田和不占农Ⅲ。(2)输水管渠走向和位置应符合城市和工业企业的规划要求，井尽可能沿现有道路或规划道路敷设，以利施工和维护。(3)输配水管渠应尽量避免穿越河谷、山脊、沼泽、重要铁路和泄洪地区，并注意避开地震断裂带、沉陷、滑坡、塌方以及易发生泥石流和高侵蚀性土壤地区.(4)输配水管道应避免穿过毒物污染及腐蚀性等地区，必须穿过时应采取防护措施。(5)输水管线应充分利用水位高差，结合沿线条件优先考虑重力流输水，如因地形或管线系统布置所限必须加压输水时，应根据设备和管材选用情况，结合运行费用分析，通过技术经济比较，确定增压级数、方式和增压站点。(6)输配水管路线的选择应考虑近远期结合和分期实施的可能。(7)当地形起伏较大时，采用压力输水的输水管线的竖向高程布置，一般要求在不同工况输水条件下，地面线应位于输水水力坡降兴县供水管网改造项目·可行性研究报告线以下。(8)在输配水管渠线路选择时，应尽量利用现有管道。减少工程投资，</w:t>
            </w:r>
          </w:p>
        </w:tc>
      </w:tr>
      <w:tr w14:paraId="2433E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5000" w:type="pct"/>
            <w:gridSpan w:val="9"/>
            <w:vAlign w:val="center"/>
          </w:tcPr>
          <w:p w14:paraId="6A5E4436">
            <w:pPr>
              <w:pStyle w:val="24"/>
              <w:bidi w:val="0"/>
            </w:pPr>
          </w:p>
        </w:tc>
      </w:tr>
      <w:tr w14:paraId="023EF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3232" w:type="pct"/>
            <w:gridSpan w:val="6"/>
            <w:vAlign w:val="center"/>
          </w:tcPr>
          <w:p w14:paraId="64653F87">
            <w:pPr>
              <w:pStyle w:val="24"/>
              <w:bidi w:val="0"/>
            </w:pPr>
            <w:r>
              <w:t>实施期目标</w:t>
            </w:r>
          </w:p>
        </w:tc>
        <w:tc>
          <w:tcPr>
            <w:tcW w:w="1767" w:type="pct"/>
            <w:gridSpan w:val="3"/>
            <w:vAlign w:val="center"/>
          </w:tcPr>
          <w:p w14:paraId="1C14D973">
            <w:pPr>
              <w:pStyle w:val="24"/>
              <w:bidi w:val="0"/>
            </w:pPr>
            <w:r>
              <w:t>年度目标</w:t>
            </w:r>
          </w:p>
        </w:tc>
      </w:tr>
      <w:tr w14:paraId="5B5FE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95" w:hRule="atLeast"/>
        </w:trPr>
        <w:tc>
          <w:tcPr>
            <w:tcW w:w="351" w:type="pct"/>
            <w:vAlign w:val="center"/>
          </w:tcPr>
          <w:p w14:paraId="79C64477">
            <w:pPr>
              <w:pStyle w:val="24"/>
              <w:bidi w:val="0"/>
            </w:pPr>
            <w:r>
              <w:t>总体目标</w:t>
            </w:r>
          </w:p>
          <w:p w14:paraId="7F00C0F9">
            <w:pPr>
              <w:pStyle w:val="24"/>
              <w:bidi w:val="0"/>
            </w:pPr>
            <w:r>
              <w:t>仅</w:t>
            </w:r>
          </w:p>
        </w:tc>
        <w:tc>
          <w:tcPr>
            <w:tcW w:w="2880" w:type="pct"/>
            <w:gridSpan w:val="5"/>
            <w:vAlign w:val="center"/>
          </w:tcPr>
          <w:p w14:paraId="095FCDBB">
            <w:pPr>
              <w:pStyle w:val="24"/>
              <w:bidi w:val="0"/>
            </w:pPr>
            <w:r>
              <w:t>(1)应选择经济合理的线路，尽量做到线路短、起伏小，上石方工程量少、减少跨(穿)越障码次数、避免沿途重大拆迁、少占农田和不占农田.(2)输水管渠走向和位置应符合城市和工业企业的规划要求，井尽可能沿现有道路或规划道路敷设，以利施工和维护。(3)输配水管渠应尽量避免穿越河谷、山脊、沼泽，重要铁路和泄洪地区，并注急通开地震断裂带、沉陷、滑坡、塌方以及易发生泥石流和高侵蚀性土壤地区4输配水管道应避免穿过毒物污染及腐蚀性等地区，必须穿过时应采取防护错后，(5)输水管线应充分利用水位高差，结合沿线条件优先</w:t>
            </w:r>
          </w:p>
          <w:p w14:paraId="10F1C36D">
            <w:pPr>
              <w:pStyle w:val="24"/>
              <w:bidi w:val="0"/>
            </w:pPr>
            <w:r>
              <w:t>考虑重力流轴水，如囚地形或管线系统布置所限必须加压输水时，应根据设备和管材选用情况，结合运行费用分析，通过技术经济比较，确定增压级数、方式和增压站点.(6)输配水管路线的选择应考虑近远期结合和分期实施的可能。(7)当地</w:t>
            </w:r>
          </w:p>
          <w:p w14:paraId="62ACA7E6">
            <w:pPr>
              <w:pStyle w:val="24"/>
              <w:bidi w:val="0"/>
            </w:pPr>
            <w:r>
              <w:t>形起伏较大时，采用压力输水的输水管线的竖向高程布置，一般要求在不同工况输水条件下，地面线应位于输水水力坡降兴县供水管网改造项Ⅱ·可行性研究报告线以下。(8)在输配水管渠线路选择时，应尽量利用现有管道，减少工程投资，充</w:t>
            </w:r>
          </w:p>
          <w:p w14:paraId="18CAC4D4">
            <w:pPr>
              <w:pStyle w:val="24"/>
              <w:bidi w:val="0"/>
            </w:pPr>
            <w:r>
              <w:t>分发挥现有设施作川。</w:t>
            </w:r>
          </w:p>
        </w:tc>
        <w:tc>
          <w:tcPr>
            <w:tcW w:w="1767" w:type="pct"/>
            <w:gridSpan w:val="3"/>
            <w:vAlign w:val="center"/>
          </w:tcPr>
          <w:p w14:paraId="6D66B6A2">
            <w:pPr>
              <w:pStyle w:val="24"/>
              <w:bidi w:val="0"/>
            </w:pPr>
            <w:r>
              <w:t>1)应选择经济合皇的线路，尽量做到线路短、起伏小、土石方工程量少、减少跨(穿)越障碍次数、避免沿途重大拆迁、少占农田和不占农田。(2)输水管渠走向和位置应符合城市和工业企业的规划要求，并尽可能沿现有道路或规划道路敷设，以利施工和维护。(3)输配水管渠应尽量避免穿越河谷、山脊、沼泽、重要铁路和泄洪地区，并注意避开地震断裂带、沉陷、滑坡、塌方以及易发生泥石流和高侵蚀性士壤地区.(4)输配水管道应避免穿过毒物污染及腐蚀性等地区，必须穿过时应采取防护措施。(5)输水管线应充分利用水位高差，结合沿线条件优先考虑重力流输水。如因地形或管线系统布置所限必须加压输水时，应根据设备和管材选用情况，结合运行费用分析，通过技术经济比较，确定增压级数、方式和增压站点。(6)输配水管路线的选择应考虑近远期结合和分期实施的可能。(7)当地形起伏较大时，采用压力输水的输水管线的竖向高程布置，一般要求在不同工况输水条件下，地面线应位于输水水力坡降兴是供水管网改造项目·可行性研究报告线以下</w:t>
            </w:r>
          </w:p>
        </w:tc>
      </w:tr>
      <w:tr w14:paraId="6BE3B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351" w:type="pct"/>
            <w:vMerge w:val="restart"/>
            <w:vAlign w:val="center"/>
          </w:tcPr>
          <w:p w14:paraId="00EF1CC7">
            <w:pPr>
              <w:pStyle w:val="24"/>
              <w:bidi w:val="0"/>
            </w:pPr>
            <w:r>
              <w:t>绩</w:t>
            </w:r>
          </w:p>
        </w:tc>
        <w:tc>
          <w:tcPr>
            <w:tcW w:w="412" w:type="pct"/>
            <w:vAlign w:val="center"/>
          </w:tcPr>
          <w:p w14:paraId="16D9380A">
            <w:pPr>
              <w:pStyle w:val="24"/>
              <w:bidi w:val="0"/>
            </w:pPr>
            <w:r>
              <w:t>一级指标</w:t>
            </w:r>
          </w:p>
        </w:tc>
        <w:tc>
          <w:tcPr>
            <w:tcW w:w="514" w:type="pct"/>
            <w:vAlign w:val="center"/>
          </w:tcPr>
          <w:p w14:paraId="2EBF2710">
            <w:pPr>
              <w:pStyle w:val="24"/>
              <w:bidi w:val="0"/>
            </w:pPr>
            <w:r>
              <w:t>二级指标</w:t>
            </w:r>
          </w:p>
        </w:tc>
        <w:tc>
          <w:tcPr>
            <w:tcW w:w="811" w:type="pct"/>
            <w:vAlign w:val="center"/>
          </w:tcPr>
          <w:p w14:paraId="11CE3EAB">
            <w:pPr>
              <w:pStyle w:val="24"/>
              <w:bidi w:val="0"/>
            </w:pPr>
            <w:r>
              <w:t>三级指标</w:t>
            </w:r>
          </w:p>
        </w:tc>
        <w:tc>
          <w:tcPr>
            <w:tcW w:w="1142" w:type="pct"/>
            <w:gridSpan w:val="2"/>
            <w:vAlign w:val="center"/>
          </w:tcPr>
          <w:p w14:paraId="001C7718">
            <w:pPr>
              <w:pStyle w:val="24"/>
              <w:bidi w:val="0"/>
            </w:pPr>
            <w:r>
              <w:t>指标值</w:t>
            </w:r>
          </w:p>
        </w:tc>
        <w:tc>
          <w:tcPr>
            <w:tcW w:w="583" w:type="pct"/>
            <w:vAlign w:val="center"/>
          </w:tcPr>
          <w:p w14:paraId="072F3BAB">
            <w:pPr>
              <w:pStyle w:val="24"/>
              <w:bidi w:val="0"/>
            </w:pPr>
            <w:r>
              <w:t>二级指标</w:t>
            </w:r>
          </w:p>
        </w:tc>
        <w:tc>
          <w:tcPr>
            <w:tcW w:w="539" w:type="pct"/>
            <w:vAlign w:val="center"/>
          </w:tcPr>
          <w:p w14:paraId="15301FCB">
            <w:pPr>
              <w:pStyle w:val="24"/>
              <w:bidi w:val="0"/>
            </w:pPr>
            <w:r>
              <w:t>三级指标</w:t>
            </w:r>
          </w:p>
        </w:tc>
        <w:tc>
          <w:tcPr>
            <w:tcW w:w="645" w:type="pct"/>
            <w:vAlign w:val="center"/>
          </w:tcPr>
          <w:p w14:paraId="1F33E5F6">
            <w:pPr>
              <w:pStyle w:val="24"/>
              <w:bidi w:val="0"/>
            </w:pPr>
            <w:r>
              <w:t>指标值</w:t>
            </w:r>
          </w:p>
        </w:tc>
      </w:tr>
      <w:tr w14:paraId="55B44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351" w:type="pct"/>
            <w:vMerge w:val="continue"/>
            <w:vAlign w:val="center"/>
          </w:tcPr>
          <w:p w14:paraId="1CFB1062">
            <w:pPr>
              <w:pStyle w:val="24"/>
              <w:bidi w:val="0"/>
            </w:pPr>
          </w:p>
        </w:tc>
        <w:tc>
          <w:tcPr>
            <w:tcW w:w="412" w:type="pct"/>
            <w:vMerge w:val="restart"/>
            <w:vAlign w:val="center"/>
          </w:tcPr>
          <w:p w14:paraId="4957DF3C">
            <w:pPr>
              <w:pStyle w:val="24"/>
              <w:bidi w:val="0"/>
            </w:pPr>
            <w:r>
              <w:t>产出指标</w:t>
            </w:r>
          </w:p>
        </w:tc>
        <w:tc>
          <w:tcPr>
            <w:tcW w:w="514" w:type="pct"/>
            <w:vMerge w:val="restart"/>
            <w:vAlign w:val="center"/>
          </w:tcPr>
          <w:p w14:paraId="19A23ADA">
            <w:pPr>
              <w:pStyle w:val="24"/>
              <w:bidi w:val="0"/>
            </w:pPr>
            <w:r>
              <w:t>数量指标</w:t>
            </w:r>
          </w:p>
        </w:tc>
        <w:tc>
          <w:tcPr>
            <w:tcW w:w="811" w:type="pct"/>
            <w:vAlign w:val="center"/>
          </w:tcPr>
          <w:p w14:paraId="3095359D">
            <w:pPr>
              <w:pStyle w:val="24"/>
              <w:bidi w:val="0"/>
            </w:pPr>
            <w:r>
              <w:t>给水主管改造台il</w:t>
            </w:r>
          </w:p>
        </w:tc>
        <w:tc>
          <w:tcPr>
            <w:tcW w:w="1142" w:type="pct"/>
            <w:gridSpan w:val="2"/>
            <w:vAlign w:val="center"/>
          </w:tcPr>
          <w:p w14:paraId="262B0781">
            <w:pPr>
              <w:pStyle w:val="24"/>
              <w:bidi w:val="0"/>
            </w:pPr>
            <w:r>
              <w:t>3600米</w:t>
            </w:r>
          </w:p>
        </w:tc>
        <w:tc>
          <w:tcPr>
            <w:tcW w:w="583" w:type="pct"/>
            <w:vMerge w:val="restart"/>
            <w:vAlign w:val="center"/>
          </w:tcPr>
          <w:p w14:paraId="218E7FD1">
            <w:pPr>
              <w:pStyle w:val="24"/>
              <w:bidi w:val="0"/>
            </w:pPr>
            <w:r>
              <w:t>数量指标</w:t>
            </w:r>
          </w:p>
        </w:tc>
        <w:tc>
          <w:tcPr>
            <w:tcW w:w="539" w:type="pct"/>
            <w:vAlign w:val="center"/>
          </w:tcPr>
          <w:p w14:paraId="48830BD6">
            <w:pPr>
              <w:pStyle w:val="24"/>
              <w:bidi w:val="0"/>
            </w:pPr>
            <w:r>
              <w:t>临水上管改造合</w:t>
            </w:r>
          </w:p>
        </w:tc>
        <w:tc>
          <w:tcPr>
            <w:tcW w:w="645" w:type="pct"/>
            <w:vAlign w:val="center"/>
          </w:tcPr>
          <w:p w14:paraId="779FBAA8">
            <w:pPr>
              <w:pStyle w:val="24"/>
              <w:bidi w:val="0"/>
            </w:pPr>
            <w:r>
              <w:t>≥3米</w:t>
            </w:r>
          </w:p>
        </w:tc>
      </w:tr>
      <w:tr w14:paraId="6FA2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351" w:type="pct"/>
            <w:vMerge w:val="continue"/>
            <w:vAlign w:val="center"/>
          </w:tcPr>
          <w:p w14:paraId="182B73D8">
            <w:pPr>
              <w:pStyle w:val="24"/>
              <w:bidi w:val="0"/>
            </w:pPr>
          </w:p>
        </w:tc>
        <w:tc>
          <w:tcPr>
            <w:tcW w:w="412" w:type="pct"/>
            <w:vMerge w:val="continue"/>
            <w:vAlign w:val="center"/>
          </w:tcPr>
          <w:p w14:paraId="4014E60B">
            <w:pPr>
              <w:pStyle w:val="24"/>
              <w:bidi w:val="0"/>
            </w:pPr>
          </w:p>
        </w:tc>
        <w:tc>
          <w:tcPr>
            <w:tcW w:w="514" w:type="pct"/>
            <w:vMerge w:val="continue"/>
            <w:vAlign w:val="center"/>
          </w:tcPr>
          <w:p w14:paraId="625FAAD6">
            <w:pPr>
              <w:pStyle w:val="24"/>
              <w:bidi w:val="0"/>
            </w:pPr>
          </w:p>
        </w:tc>
        <w:tc>
          <w:tcPr>
            <w:tcW w:w="811" w:type="pct"/>
            <w:vAlign w:val="center"/>
          </w:tcPr>
          <w:p w14:paraId="0402CB81">
            <w:pPr>
              <w:pStyle w:val="24"/>
              <w:bidi w:val="0"/>
            </w:pPr>
            <w:r>
              <w:t>更检及安装病门井</w:t>
            </w:r>
          </w:p>
        </w:tc>
        <w:tc>
          <w:tcPr>
            <w:tcW w:w="1142" w:type="pct"/>
            <w:gridSpan w:val="2"/>
            <w:vAlign w:val="center"/>
          </w:tcPr>
          <w:p w14:paraId="450D70CD">
            <w:pPr>
              <w:pStyle w:val="24"/>
              <w:bidi w:val="0"/>
            </w:pPr>
            <w:r>
              <w:t>92座</w:t>
            </w:r>
          </w:p>
        </w:tc>
        <w:tc>
          <w:tcPr>
            <w:tcW w:w="583" w:type="pct"/>
            <w:vMerge w:val="continue"/>
            <w:vAlign w:val="center"/>
          </w:tcPr>
          <w:p w14:paraId="364CCE4F">
            <w:pPr>
              <w:pStyle w:val="24"/>
              <w:bidi w:val="0"/>
            </w:pPr>
          </w:p>
        </w:tc>
        <w:tc>
          <w:tcPr>
            <w:tcW w:w="539" w:type="pct"/>
            <w:vAlign w:val="center"/>
          </w:tcPr>
          <w:p w14:paraId="5E196CA0">
            <w:pPr>
              <w:pStyle w:val="24"/>
              <w:bidi w:val="0"/>
            </w:pPr>
            <w:r>
              <w:t>更换及安装网门</w:t>
            </w:r>
          </w:p>
        </w:tc>
        <w:tc>
          <w:tcPr>
            <w:tcW w:w="645" w:type="pct"/>
            <w:vAlign w:val="center"/>
          </w:tcPr>
          <w:p w14:paraId="4F788B97">
            <w:pPr>
              <w:pStyle w:val="24"/>
              <w:bidi w:val="0"/>
            </w:pPr>
            <w:r>
              <w:t>2座</w:t>
            </w:r>
          </w:p>
        </w:tc>
      </w:tr>
      <w:tr w14:paraId="4FB8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351" w:type="pct"/>
            <w:vMerge w:val="continue"/>
            <w:vAlign w:val="center"/>
          </w:tcPr>
          <w:p w14:paraId="50D62FA5">
            <w:pPr>
              <w:pStyle w:val="24"/>
              <w:bidi w:val="0"/>
            </w:pPr>
          </w:p>
        </w:tc>
        <w:tc>
          <w:tcPr>
            <w:tcW w:w="412" w:type="pct"/>
            <w:vMerge w:val="continue"/>
            <w:vAlign w:val="center"/>
          </w:tcPr>
          <w:p w14:paraId="092B29C7">
            <w:pPr>
              <w:pStyle w:val="24"/>
              <w:bidi w:val="0"/>
            </w:pPr>
          </w:p>
        </w:tc>
        <w:tc>
          <w:tcPr>
            <w:tcW w:w="514" w:type="pct"/>
            <w:vMerge w:val="continue"/>
            <w:vAlign w:val="center"/>
          </w:tcPr>
          <w:p w14:paraId="2A3756A3">
            <w:pPr>
              <w:pStyle w:val="24"/>
              <w:bidi w:val="0"/>
            </w:pPr>
          </w:p>
        </w:tc>
        <w:tc>
          <w:tcPr>
            <w:tcW w:w="811" w:type="pct"/>
            <w:vAlign w:val="center"/>
          </w:tcPr>
          <w:p w14:paraId="7A305C2F">
            <w:pPr>
              <w:pStyle w:val="24"/>
              <w:bidi w:val="0"/>
            </w:pPr>
            <w:r>
              <w:t>过滤器</w:t>
            </w:r>
          </w:p>
        </w:tc>
        <w:tc>
          <w:tcPr>
            <w:tcW w:w="1142" w:type="pct"/>
            <w:gridSpan w:val="2"/>
            <w:vAlign w:val="center"/>
          </w:tcPr>
          <w:p w14:paraId="1EA3FCAA">
            <w:pPr>
              <w:pStyle w:val="24"/>
              <w:bidi w:val="0"/>
            </w:pPr>
            <w:r>
              <w:t>1:00个</w:t>
            </w:r>
          </w:p>
        </w:tc>
        <w:tc>
          <w:tcPr>
            <w:tcW w:w="583" w:type="pct"/>
            <w:vMerge w:val="continue"/>
            <w:vAlign w:val="center"/>
          </w:tcPr>
          <w:p w14:paraId="44E02DCF">
            <w:pPr>
              <w:pStyle w:val="24"/>
              <w:bidi w:val="0"/>
            </w:pPr>
          </w:p>
        </w:tc>
        <w:tc>
          <w:tcPr>
            <w:tcW w:w="539" w:type="pct"/>
            <w:vAlign w:val="center"/>
          </w:tcPr>
          <w:p w14:paraId="374ED671">
            <w:pPr>
              <w:pStyle w:val="24"/>
              <w:bidi w:val="0"/>
            </w:pPr>
            <w:r>
              <w:t>这滤温</w:t>
            </w:r>
          </w:p>
        </w:tc>
        <w:tc>
          <w:tcPr>
            <w:tcW w:w="645" w:type="pct"/>
            <w:vAlign w:val="center"/>
          </w:tcPr>
          <w:p w14:paraId="320171B8">
            <w:pPr>
              <w:pStyle w:val="24"/>
              <w:bidi w:val="0"/>
            </w:pPr>
            <w:r>
              <w:t>&gt;1200个</w:t>
            </w:r>
          </w:p>
        </w:tc>
      </w:tr>
      <w:tr w14:paraId="44F75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351" w:type="pct"/>
            <w:vMerge w:val="continue"/>
            <w:vAlign w:val="center"/>
          </w:tcPr>
          <w:p w14:paraId="7701D207">
            <w:pPr>
              <w:pStyle w:val="24"/>
              <w:bidi w:val="0"/>
            </w:pPr>
          </w:p>
        </w:tc>
        <w:tc>
          <w:tcPr>
            <w:tcW w:w="412" w:type="pct"/>
            <w:vMerge w:val="continue"/>
            <w:vAlign w:val="center"/>
          </w:tcPr>
          <w:p w14:paraId="3EAF6A35">
            <w:pPr>
              <w:pStyle w:val="24"/>
              <w:bidi w:val="0"/>
            </w:pPr>
          </w:p>
        </w:tc>
        <w:tc>
          <w:tcPr>
            <w:tcW w:w="514" w:type="pct"/>
            <w:vMerge w:val="continue"/>
            <w:vAlign w:val="center"/>
          </w:tcPr>
          <w:p w14:paraId="6D659DE4">
            <w:pPr>
              <w:pStyle w:val="24"/>
              <w:bidi w:val="0"/>
            </w:pPr>
          </w:p>
        </w:tc>
        <w:tc>
          <w:tcPr>
            <w:tcW w:w="811" w:type="pct"/>
            <w:vAlign w:val="center"/>
          </w:tcPr>
          <w:p w14:paraId="43C5FAA5">
            <w:pPr>
              <w:pStyle w:val="24"/>
              <w:bidi w:val="0"/>
            </w:pPr>
            <w:r>
              <w:t>配台泥#、滋水川、</w:t>
            </w:r>
          </w:p>
        </w:tc>
        <w:tc>
          <w:tcPr>
            <w:tcW w:w="1142" w:type="pct"/>
            <w:gridSpan w:val="2"/>
            <w:vAlign w:val="center"/>
          </w:tcPr>
          <w:p w14:paraId="1E9AD781">
            <w:pPr>
              <w:pStyle w:val="24"/>
              <w:bidi w:val="0"/>
            </w:pPr>
            <w:r>
              <w:t>27座</w:t>
            </w:r>
          </w:p>
        </w:tc>
        <w:tc>
          <w:tcPr>
            <w:tcW w:w="583" w:type="pct"/>
            <w:vMerge w:val="continue"/>
            <w:vAlign w:val="center"/>
          </w:tcPr>
          <w:p w14:paraId="398B40AF">
            <w:pPr>
              <w:pStyle w:val="24"/>
              <w:bidi w:val="0"/>
            </w:pPr>
          </w:p>
        </w:tc>
        <w:tc>
          <w:tcPr>
            <w:tcW w:w="539" w:type="pct"/>
            <w:vAlign w:val="center"/>
          </w:tcPr>
          <w:p w14:paraId="3D412520">
            <w:pPr>
              <w:pStyle w:val="24"/>
              <w:bidi w:val="0"/>
            </w:pPr>
            <w:r>
              <w:t>配套泥井、a</w:t>
            </w:r>
          </w:p>
        </w:tc>
        <w:tc>
          <w:tcPr>
            <w:tcW w:w="645" w:type="pct"/>
            <w:vAlign w:val="center"/>
          </w:tcPr>
          <w:p w14:paraId="6E0B6B7B">
            <w:pPr>
              <w:pStyle w:val="24"/>
              <w:bidi w:val="0"/>
            </w:pPr>
            <w:r>
              <w:t>27座</w:t>
            </w:r>
          </w:p>
        </w:tc>
      </w:tr>
      <w:tr w14:paraId="0AEB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351" w:type="pct"/>
            <w:vMerge w:val="continue"/>
            <w:vAlign w:val="center"/>
          </w:tcPr>
          <w:p w14:paraId="684AAC12">
            <w:pPr>
              <w:pStyle w:val="24"/>
              <w:bidi w:val="0"/>
            </w:pPr>
          </w:p>
        </w:tc>
        <w:tc>
          <w:tcPr>
            <w:tcW w:w="412" w:type="pct"/>
            <w:vMerge w:val="continue"/>
            <w:vAlign w:val="center"/>
          </w:tcPr>
          <w:p w14:paraId="1B45E73F">
            <w:pPr>
              <w:pStyle w:val="24"/>
              <w:bidi w:val="0"/>
            </w:pPr>
          </w:p>
        </w:tc>
        <w:tc>
          <w:tcPr>
            <w:tcW w:w="514" w:type="pct"/>
            <w:vMerge w:val="continue"/>
            <w:vAlign w:val="center"/>
          </w:tcPr>
          <w:p w14:paraId="4F425010">
            <w:pPr>
              <w:pStyle w:val="24"/>
              <w:bidi w:val="0"/>
            </w:pPr>
          </w:p>
        </w:tc>
        <w:tc>
          <w:tcPr>
            <w:tcW w:w="811" w:type="pct"/>
            <w:vAlign w:val="center"/>
          </w:tcPr>
          <w:p w14:paraId="337A3DDF">
            <w:pPr>
              <w:pStyle w:val="24"/>
              <w:bidi w:val="0"/>
            </w:pPr>
            <w:r>
              <w:t>森水表家篮台il</w:t>
            </w:r>
          </w:p>
        </w:tc>
        <w:tc>
          <w:tcPr>
            <w:tcW w:w="1142" w:type="pct"/>
            <w:gridSpan w:val="2"/>
            <w:vAlign w:val="center"/>
          </w:tcPr>
          <w:p w14:paraId="156D4242">
            <w:pPr>
              <w:pStyle w:val="24"/>
              <w:bidi w:val="0"/>
            </w:pPr>
            <w:r>
              <w:t>18uP</w:t>
            </w:r>
          </w:p>
        </w:tc>
        <w:tc>
          <w:tcPr>
            <w:tcW w:w="583" w:type="pct"/>
            <w:vMerge w:val="continue"/>
            <w:vAlign w:val="center"/>
          </w:tcPr>
          <w:p w14:paraId="53D2CCF2">
            <w:pPr>
              <w:pStyle w:val="24"/>
              <w:bidi w:val="0"/>
            </w:pPr>
          </w:p>
        </w:tc>
        <w:tc>
          <w:tcPr>
            <w:tcW w:w="539" w:type="pct"/>
            <w:vAlign w:val="center"/>
          </w:tcPr>
          <w:p w14:paraId="2D351A5B">
            <w:pPr>
              <w:pStyle w:val="24"/>
              <w:bidi w:val="0"/>
            </w:pPr>
            <w:r>
              <w:t>打隐水表安验合</w:t>
            </w:r>
          </w:p>
        </w:tc>
        <w:tc>
          <w:tcPr>
            <w:tcW w:w="645" w:type="pct"/>
            <w:vAlign w:val="center"/>
          </w:tcPr>
          <w:p w14:paraId="6913CE63">
            <w:pPr>
              <w:pStyle w:val="24"/>
              <w:bidi w:val="0"/>
            </w:pPr>
            <w:r>
              <w:t>2185ur</w:t>
            </w:r>
          </w:p>
        </w:tc>
      </w:tr>
      <w:tr w14:paraId="097B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trPr>
        <w:tc>
          <w:tcPr>
            <w:tcW w:w="351" w:type="pct"/>
            <w:vMerge w:val="continue"/>
            <w:vAlign w:val="center"/>
          </w:tcPr>
          <w:p w14:paraId="2351D71B">
            <w:pPr>
              <w:pStyle w:val="24"/>
              <w:bidi w:val="0"/>
            </w:pPr>
          </w:p>
        </w:tc>
        <w:tc>
          <w:tcPr>
            <w:tcW w:w="412" w:type="pct"/>
            <w:vMerge w:val="continue"/>
            <w:vAlign w:val="center"/>
          </w:tcPr>
          <w:p w14:paraId="26442793">
            <w:pPr>
              <w:pStyle w:val="24"/>
              <w:bidi w:val="0"/>
            </w:pPr>
          </w:p>
        </w:tc>
        <w:tc>
          <w:tcPr>
            <w:tcW w:w="514" w:type="pct"/>
            <w:vMerge w:val="continue"/>
            <w:vAlign w:val="center"/>
          </w:tcPr>
          <w:p w14:paraId="396985BE">
            <w:pPr>
              <w:pStyle w:val="24"/>
              <w:bidi w:val="0"/>
            </w:pPr>
          </w:p>
        </w:tc>
        <w:tc>
          <w:tcPr>
            <w:tcW w:w="811" w:type="pct"/>
            <w:vAlign w:val="center"/>
          </w:tcPr>
          <w:p w14:paraId="6EE18132">
            <w:pPr>
              <w:pStyle w:val="24"/>
              <w:bidi w:val="0"/>
            </w:pPr>
            <w:r>
              <w:t>路城罚经水表安装具计</w:t>
            </w:r>
          </w:p>
        </w:tc>
        <w:tc>
          <w:tcPr>
            <w:tcW w:w="1142" w:type="pct"/>
            <w:gridSpan w:val="2"/>
            <w:vAlign w:val="center"/>
          </w:tcPr>
          <w:p w14:paraId="501FD1DD">
            <w:pPr>
              <w:pStyle w:val="24"/>
              <w:bidi w:val="0"/>
            </w:pPr>
            <w:r>
              <w:t>372P</w:t>
            </w:r>
          </w:p>
        </w:tc>
        <w:tc>
          <w:tcPr>
            <w:tcW w:w="583" w:type="pct"/>
            <w:vMerge w:val="continue"/>
            <w:vAlign w:val="center"/>
          </w:tcPr>
          <w:p w14:paraId="53517546">
            <w:pPr>
              <w:pStyle w:val="24"/>
              <w:bidi w:val="0"/>
            </w:pPr>
          </w:p>
        </w:tc>
        <w:tc>
          <w:tcPr>
            <w:tcW w:w="539" w:type="pct"/>
            <w:vAlign w:val="center"/>
          </w:tcPr>
          <w:p w14:paraId="79B639F4">
            <w:pPr>
              <w:pStyle w:val="24"/>
              <w:bidi w:val="0"/>
            </w:pPr>
            <w:r>
              <w:t>只城智能水表安</w:t>
            </w:r>
          </w:p>
        </w:tc>
        <w:tc>
          <w:tcPr>
            <w:tcW w:w="645" w:type="pct"/>
            <w:vAlign w:val="center"/>
          </w:tcPr>
          <w:p w14:paraId="6AF1A440">
            <w:pPr>
              <w:pStyle w:val="24"/>
              <w:bidi w:val="0"/>
            </w:pPr>
            <w:r>
              <w:t>&gt;2072户</w:t>
            </w:r>
          </w:p>
        </w:tc>
      </w:tr>
    </w:tbl>
    <w:p w14:paraId="2B333823">
      <w:r>
        <w:br w:type="page"/>
      </w:r>
    </w:p>
    <w:p w14:paraId="6C5F3467">
      <w:pPr>
        <w:pStyle w:val="23"/>
        <w:bidi w:val="0"/>
      </w:pPr>
      <w:r>
        <w:pict>
          <v:shape id="_x0000_s1039" o:spid="_x0000_s1039" o:spt="202" type="#_x0000_t202" style="position:absolute;left:0pt;margin-left:461.95pt;margin-top:209.75pt;height:11.55pt;width:9.65pt;z-index:251665408;mso-width-relative:page;mso-height-relative:page;" filled="f" stroked="f" coordsize="21600,21600">
            <v:path/>
            <v:fill on="f" focussize="0,0"/>
            <v:stroke on="f"/>
            <v:imagedata o:title=""/>
            <o:lock v:ext="edit" aspectratio="f"/>
            <v:textbox inset="0mm,0mm,0mm,0mm">
              <w:txbxContent>
                <w:p w14:paraId="264A1B5A">
                  <w:pPr>
                    <w:pStyle w:val="5"/>
                    <w:spacing w:before="20" w:line="219" w:lineRule="auto"/>
                    <w:ind w:left="20"/>
                    <w:rPr>
                      <w:sz w:val="16"/>
                      <w:szCs w:val="16"/>
                    </w:rPr>
                  </w:pPr>
                  <w:r>
                    <w:rPr>
                      <w:sz w:val="16"/>
                      <w:szCs w:val="16"/>
                    </w:rPr>
                    <w:t>火</w:t>
                  </w:r>
                </w:p>
              </w:txbxContent>
            </v:textbox>
          </v:shape>
        </w:pict>
      </w: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4"/>
        <w:gridCol w:w="781"/>
        <w:gridCol w:w="1006"/>
        <w:gridCol w:w="1590"/>
        <w:gridCol w:w="1481"/>
        <w:gridCol w:w="735"/>
        <w:gridCol w:w="1125"/>
        <w:gridCol w:w="1026"/>
        <w:gridCol w:w="1480"/>
      </w:tblGrid>
      <w:tr w14:paraId="4A18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279" w:type="pct"/>
            <w:gridSpan w:val="3"/>
            <w:vAlign w:val="center"/>
          </w:tcPr>
          <w:p w14:paraId="58476785">
            <w:pPr>
              <w:pStyle w:val="24"/>
              <w:bidi w:val="0"/>
            </w:pPr>
            <w:r>
              <w:t>项目名称</w:t>
            </w:r>
          </w:p>
        </w:tc>
        <w:tc>
          <w:tcPr>
            <w:tcW w:w="3720" w:type="pct"/>
            <w:gridSpan w:val="6"/>
            <w:vAlign w:val="center"/>
          </w:tcPr>
          <w:p w14:paraId="7EF67136">
            <w:pPr>
              <w:pStyle w:val="24"/>
              <w:bidi w:val="0"/>
            </w:pPr>
            <w:r>
              <w:t>兴县供水管网改造项目</w:t>
            </w:r>
          </w:p>
        </w:tc>
      </w:tr>
      <w:tr w14:paraId="7E4B0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279" w:type="pct"/>
            <w:gridSpan w:val="3"/>
            <w:vAlign w:val="center"/>
          </w:tcPr>
          <w:p w14:paraId="367E09D4">
            <w:pPr>
              <w:pStyle w:val="24"/>
              <w:bidi w:val="0"/>
            </w:pPr>
            <w:r>
              <w:t>主管部门及代码</w:t>
            </w:r>
          </w:p>
        </w:tc>
        <w:tc>
          <w:tcPr>
            <w:tcW w:w="1579" w:type="pct"/>
            <w:gridSpan w:val="2"/>
            <w:vAlign w:val="center"/>
          </w:tcPr>
          <w:p w14:paraId="2D463058">
            <w:pPr>
              <w:pStyle w:val="24"/>
              <w:bidi w:val="0"/>
            </w:pPr>
            <w:r>
              <w:t>042-兴县公用事业发展服务中心</w:t>
            </w:r>
          </w:p>
        </w:tc>
        <w:tc>
          <w:tcPr>
            <w:tcW w:w="966" w:type="pct"/>
            <w:gridSpan w:val="2"/>
            <w:vAlign w:val="center"/>
          </w:tcPr>
          <w:p w14:paraId="7D21AD6D">
            <w:pPr>
              <w:pStyle w:val="24"/>
              <w:bidi w:val="0"/>
            </w:pPr>
            <w:r>
              <w:t>实施单位</w:t>
            </w:r>
          </w:p>
        </w:tc>
        <w:tc>
          <w:tcPr>
            <w:tcW w:w="1174" w:type="pct"/>
            <w:gridSpan w:val="2"/>
            <w:vAlign w:val="center"/>
          </w:tcPr>
          <w:p w14:paraId="281B7B77">
            <w:pPr>
              <w:pStyle w:val="24"/>
              <w:bidi w:val="0"/>
            </w:pPr>
            <w:r>
              <w:t>兴县公用事业发展服务中心</w:t>
            </w:r>
          </w:p>
        </w:tc>
      </w:tr>
      <w:tr w14:paraId="31973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279" w:type="pct"/>
            <w:gridSpan w:val="3"/>
            <w:vAlign w:val="center"/>
          </w:tcPr>
          <w:p w14:paraId="7552BC7A">
            <w:pPr>
              <w:pStyle w:val="24"/>
              <w:bidi w:val="0"/>
            </w:pPr>
            <w:r>
              <w:t>项目属性</w:t>
            </w:r>
          </w:p>
        </w:tc>
        <w:tc>
          <w:tcPr>
            <w:tcW w:w="1579" w:type="pct"/>
            <w:gridSpan w:val="2"/>
            <w:vAlign w:val="center"/>
          </w:tcPr>
          <w:p w14:paraId="02E6F7A7">
            <w:pPr>
              <w:pStyle w:val="24"/>
              <w:bidi w:val="0"/>
            </w:pPr>
            <w:r>
              <w:t>延续性项(阶段开展)</w:t>
            </w:r>
          </w:p>
        </w:tc>
        <w:tc>
          <w:tcPr>
            <w:tcW w:w="966" w:type="pct"/>
            <w:gridSpan w:val="2"/>
            <w:vAlign w:val="center"/>
          </w:tcPr>
          <w:p w14:paraId="42C4681C">
            <w:pPr>
              <w:pStyle w:val="24"/>
              <w:bidi w:val="0"/>
            </w:pPr>
            <w:r>
              <w:t>项目期</w:t>
            </w:r>
          </w:p>
        </w:tc>
        <w:tc>
          <w:tcPr>
            <w:tcW w:w="1174" w:type="pct"/>
            <w:gridSpan w:val="2"/>
            <w:vAlign w:val="center"/>
          </w:tcPr>
          <w:p w14:paraId="57300327">
            <w:pPr>
              <w:pStyle w:val="24"/>
              <w:bidi w:val="0"/>
            </w:pPr>
            <w:r>
              <w:t>2年</w:t>
            </w:r>
          </w:p>
        </w:tc>
      </w:tr>
      <w:tr w14:paraId="430BF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1279" w:type="pct"/>
            <w:gridSpan w:val="3"/>
            <w:vMerge w:val="restart"/>
            <w:vAlign w:val="center"/>
          </w:tcPr>
          <w:p w14:paraId="2C69AFC7">
            <w:pPr>
              <w:pStyle w:val="24"/>
              <w:bidi w:val="0"/>
            </w:pPr>
            <w:r>
              <w:t>项目资金</w:t>
            </w:r>
          </w:p>
          <w:p w14:paraId="7C9AF6E1">
            <w:pPr>
              <w:pStyle w:val="24"/>
              <w:bidi w:val="0"/>
            </w:pPr>
            <w:r>
              <w:t>(元)</w:t>
            </w:r>
          </w:p>
        </w:tc>
        <w:tc>
          <w:tcPr>
            <w:tcW w:w="817" w:type="pct"/>
            <w:vAlign w:val="center"/>
          </w:tcPr>
          <w:p w14:paraId="401C1BCB">
            <w:pPr>
              <w:pStyle w:val="24"/>
              <w:bidi w:val="0"/>
            </w:pPr>
            <w:r>
              <w:t>实施期资金总，</w:t>
            </w:r>
          </w:p>
        </w:tc>
        <w:tc>
          <w:tcPr>
            <w:tcW w:w="762" w:type="pct"/>
            <w:vAlign w:val="center"/>
          </w:tcPr>
          <w:p w14:paraId="3B150751">
            <w:pPr>
              <w:pStyle w:val="24"/>
              <w:bidi w:val="0"/>
            </w:pPr>
            <w:r>
              <w:t>29,080,300</w:t>
            </w:r>
          </w:p>
        </w:tc>
        <w:tc>
          <w:tcPr>
            <w:tcW w:w="966" w:type="pct"/>
            <w:gridSpan w:val="2"/>
            <w:vAlign w:val="center"/>
          </w:tcPr>
          <w:p w14:paraId="40C8601F">
            <w:pPr>
              <w:pStyle w:val="24"/>
              <w:bidi w:val="0"/>
            </w:pPr>
            <w:r>
              <w:t>年度资金总额，</w:t>
            </w:r>
          </w:p>
        </w:tc>
        <w:tc>
          <w:tcPr>
            <w:tcW w:w="1174" w:type="pct"/>
            <w:gridSpan w:val="2"/>
            <w:vAlign w:val="center"/>
          </w:tcPr>
          <w:p w14:paraId="7B3D798E">
            <w:pPr>
              <w:pStyle w:val="24"/>
              <w:bidi w:val="0"/>
            </w:pPr>
            <w:r>
              <w:t>1,000</w:t>
            </w:r>
          </w:p>
        </w:tc>
      </w:tr>
      <w:tr w14:paraId="78F1B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279" w:type="pct"/>
            <w:gridSpan w:val="3"/>
            <w:vMerge w:val="continue"/>
            <w:vAlign w:val="center"/>
          </w:tcPr>
          <w:p w14:paraId="05A35FF4">
            <w:pPr>
              <w:pStyle w:val="24"/>
              <w:bidi w:val="0"/>
            </w:pPr>
          </w:p>
        </w:tc>
        <w:tc>
          <w:tcPr>
            <w:tcW w:w="817" w:type="pct"/>
            <w:vAlign w:val="center"/>
          </w:tcPr>
          <w:p w14:paraId="5DA8FC08">
            <w:pPr>
              <w:pStyle w:val="24"/>
              <w:bidi w:val="0"/>
            </w:pPr>
            <w:r>
              <w:t>其中，中央财政资金</w:t>
            </w:r>
          </w:p>
        </w:tc>
        <w:tc>
          <w:tcPr>
            <w:tcW w:w="762" w:type="pct"/>
            <w:vAlign w:val="center"/>
          </w:tcPr>
          <w:p w14:paraId="481AAFBB">
            <w:pPr>
              <w:pStyle w:val="24"/>
              <w:bidi w:val="0"/>
            </w:pPr>
            <w:r>
              <w:t>0</w:t>
            </w:r>
          </w:p>
        </w:tc>
        <w:tc>
          <w:tcPr>
            <w:tcW w:w="966" w:type="pct"/>
            <w:gridSpan w:val="2"/>
            <w:vAlign w:val="center"/>
          </w:tcPr>
          <w:p w14:paraId="391B7829">
            <w:pPr>
              <w:pStyle w:val="24"/>
              <w:bidi w:val="0"/>
            </w:pPr>
            <w:r>
              <w:t>其中，中央财政资金</w:t>
            </w:r>
          </w:p>
        </w:tc>
        <w:tc>
          <w:tcPr>
            <w:tcW w:w="1174" w:type="pct"/>
            <w:gridSpan w:val="2"/>
            <w:vAlign w:val="center"/>
          </w:tcPr>
          <w:p w14:paraId="20F6C105">
            <w:pPr>
              <w:pStyle w:val="24"/>
              <w:bidi w:val="0"/>
            </w:pPr>
            <w:r>
              <w:t>0</w:t>
            </w:r>
          </w:p>
        </w:tc>
      </w:tr>
      <w:tr w14:paraId="68E3E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279" w:type="pct"/>
            <w:gridSpan w:val="3"/>
            <w:vMerge w:val="continue"/>
            <w:vAlign w:val="center"/>
          </w:tcPr>
          <w:p w14:paraId="7275BD14">
            <w:pPr>
              <w:pStyle w:val="24"/>
              <w:bidi w:val="0"/>
            </w:pPr>
          </w:p>
        </w:tc>
        <w:tc>
          <w:tcPr>
            <w:tcW w:w="817" w:type="pct"/>
            <w:vAlign w:val="center"/>
          </w:tcPr>
          <w:p w14:paraId="29ADEF3C">
            <w:pPr>
              <w:pStyle w:val="24"/>
              <w:bidi w:val="0"/>
            </w:pPr>
            <w:r>
              <w:t>省级财政资金</w:t>
            </w:r>
          </w:p>
        </w:tc>
        <w:tc>
          <w:tcPr>
            <w:tcW w:w="762" w:type="pct"/>
            <w:vAlign w:val="center"/>
          </w:tcPr>
          <w:p w14:paraId="3D682A4B">
            <w:pPr>
              <w:pStyle w:val="24"/>
              <w:bidi w:val="0"/>
            </w:pPr>
            <w:r>
              <w:t>0</w:t>
            </w:r>
          </w:p>
        </w:tc>
        <w:tc>
          <w:tcPr>
            <w:tcW w:w="966" w:type="pct"/>
            <w:gridSpan w:val="2"/>
            <w:vAlign w:val="center"/>
          </w:tcPr>
          <w:p w14:paraId="32CC3407">
            <w:pPr>
              <w:pStyle w:val="24"/>
              <w:bidi w:val="0"/>
            </w:pPr>
            <w:r>
              <w:t>省级财政贤金</w:t>
            </w:r>
          </w:p>
        </w:tc>
        <w:tc>
          <w:tcPr>
            <w:tcW w:w="1174" w:type="pct"/>
            <w:gridSpan w:val="2"/>
            <w:vAlign w:val="center"/>
          </w:tcPr>
          <w:p w14:paraId="1D212EED">
            <w:pPr>
              <w:pStyle w:val="24"/>
              <w:bidi w:val="0"/>
            </w:pPr>
            <w:r>
              <w:t>0</w:t>
            </w:r>
          </w:p>
        </w:tc>
      </w:tr>
      <w:tr w14:paraId="773F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1279" w:type="pct"/>
            <w:gridSpan w:val="3"/>
            <w:vMerge w:val="continue"/>
            <w:vAlign w:val="center"/>
          </w:tcPr>
          <w:p w14:paraId="7C308149">
            <w:pPr>
              <w:pStyle w:val="24"/>
              <w:bidi w:val="0"/>
            </w:pPr>
          </w:p>
        </w:tc>
        <w:tc>
          <w:tcPr>
            <w:tcW w:w="817" w:type="pct"/>
            <w:vAlign w:val="center"/>
          </w:tcPr>
          <w:p w14:paraId="5A782DCD">
            <w:pPr>
              <w:pStyle w:val="24"/>
              <w:bidi w:val="0"/>
            </w:pPr>
            <w:r>
              <w:t>市县(区)财政资金</w:t>
            </w:r>
          </w:p>
        </w:tc>
        <w:tc>
          <w:tcPr>
            <w:tcW w:w="762" w:type="pct"/>
            <w:vAlign w:val="center"/>
          </w:tcPr>
          <w:p w14:paraId="118E6E15">
            <w:pPr>
              <w:pStyle w:val="24"/>
              <w:bidi w:val="0"/>
            </w:pPr>
            <w:r>
              <w:t>29,080,300</w:t>
            </w:r>
          </w:p>
        </w:tc>
        <w:tc>
          <w:tcPr>
            <w:tcW w:w="966" w:type="pct"/>
            <w:gridSpan w:val="2"/>
            <w:vAlign w:val="center"/>
          </w:tcPr>
          <w:p w14:paraId="7187D716">
            <w:pPr>
              <w:pStyle w:val="24"/>
              <w:bidi w:val="0"/>
            </w:pPr>
            <w:r>
              <w:t>市县(K)财政贷金</w:t>
            </w:r>
          </w:p>
        </w:tc>
        <w:tc>
          <w:tcPr>
            <w:tcW w:w="1174" w:type="pct"/>
            <w:gridSpan w:val="2"/>
            <w:vAlign w:val="center"/>
          </w:tcPr>
          <w:p w14:paraId="30AE6172">
            <w:pPr>
              <w:pStyle w:val="24"/>
              <w:bidi w:val="0"/>
            </w:pPr>
            <w:r>
              <w:t>1,000</w:t>
            </w:r>
          </w:p>
        </w:tc>
      </w:tr>
      <w:tr w14:paraId="4E5D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1279" w:type="pct"/>
            <w:gridSpan w:val="3"/>
            <w:vMerge w:val="continue"/>
            <w:vAlign w:val="center"/>
          </w:tcPr>
          <w:p w14:paraId="66F4239A">
            <w:pPr>
              <w:pStyle w:val="24"/>
              <w:bidi w:val="0"/>
            </w:pPr>
          </w:p>
        </w:tc>
        <w:tc>
          <w:tcPr>
            <w:tcW w:w="817" w:type="pct"/>
            <w:vAlign w:val="center"/>
          </w:tcPr>
          <w:p w14:paraId="795194ED">
            <w:pPr>
              <w:pStyle w:val="24"/>
              <w:bidi w:val="0"/>
            </w:pPr>
            <w:r>
              <w:t>单位自等</w:t>
            </w:r>
          </w:p>
        </w:tc>
        <w:tc>
          <w:tcPr>
            <w:tcW w:w="762" w:type="pct"/>
            <w:vAlign w:val="center"/>
          </w:tcPr>
          <w:p w14:paraId="34173F2F">
            <w:pPr>
              <w:pStyle w:val="24"/>
              <w:bidi w:val="0"/>
            </w:pPr>
            <w:r>
              <w:t>0</w:t>
            </w:r>
          </w:p>
        </w:tc>
        <w:tc>
          <w:tcPr>
            <w:tcW w:w="966" w:type="pct"/>
            <w:gridSpan w:val="2"/>
            <w:vAlign w:val="center"/>
          </w:tcPr>
          <w:p w14:paraId="3B0C9D8B">
            <w:pPr>
              <w:pStyle w:val="24"/>
              <w:bidi w:val="0"/>
            </w:pPr>
            <w:r>
              <w:t>单位自等</w:t>
            </w:r>
          </w:p>
        </w:tc>
        <w:tc>
          <w:tcPr>
            <w:tcW w:w="1174" w:type="pct"/>
            <w:gridSpan w:val="2"/>
            <w:vAlign w:val="center"/>
          </w:tcPr>
          <w:p w14:paraId="4200CDAF">
            <w:pPr>
              <w:pStyle w:val="24"/>
              <w:bidi w:val="0"/>
            </w:pPr>
            <w:r>
              <w:t>0</w:t>
            </w:r>
          </w:p>
        </w:tc>
      </w:tr>
      <w:tr w14:paraId="16121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1279" w:type="pct"/>
            <w:gridSpan w:val="3"/>
            <w:vMerge w:val="continue"/>
            <w:vAlign w:val="center"/>
          </w:tcPr>
          <w:p w14:paraId="5A22B831">
            <w:pPr>
              <w:pStyle w:val="24"/>
              <w:bidi w:val="0"/>
            </w:pPr>
          </w:p>
        </w:tc>
        <w:tc>
          <w:tcPr>
            <w:tcW w:w="817" w:type="pct"/>
            <w:vAlign w:val="center"/>
          </w:tcPr>
          <w:p w14:paraId="65403012">
            <w:pPr>
              <w:pStyle w:val="24"/>
              <w:bidi w:val="0"/>
            </w:pPr>
            <w:r>
              <w:t>其他资金</w:t>
            </w:r>
          </w:p>
        </w:tc>
        <w:tc>
          <w:tcPr>
            <w:tcW w:w="762" w:type="pct"/>
            <w:vAlign w:val="center"/>
          </w:tcPr>
          <w:p w14:paraId="48130F4A">
            <w:pPr>
              <w:pStyle w:val="24"/>
              <w:bidi w:val="0"/>
            </w:pPr>
          </w:p>
        </w:tc>
        <w:tc>
          <w:tcPr>
            <w:tcW w:w="966" w:type="pct"/>
            <w:gridSpan w:val="2"/>
            <w:vAlign w:val="center"/>
          </w:tcPr>
          <w:p w14:paraId="540CB1AE">
            <w:pPr>
              <w:pStyle w:val="24"/>
              <w:bidi w:val="0"/>
            </w:pPr>
            <w:r>
              <w:t>其他资金</w:t>
            </w:r>
          </w:p>
        </w:tc>
        <w:tc>
          <w:tcPr>
            <w:tcW w:w="1174" w:type="pct"/>
            <w:gridSpan w:val="2"/>
            <w:vAlign w:val="center"/>
          </w:tcPr>
          <w:p w14:paraId="120B2E26">
            <w:pPr>
              <w:pStyle w:val="24"/>
              <w:bidi w:val="0"/>
            </w:pPr>
          </w:p>
        </w:tc>
      </w:tr>
      <w:tr w14:paraId="38D2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trPr>
        <w:tc>
          <w:tcPr>
            <w:tcW w:w="1279" w:type="pct"/>
            <w:gridSpan w:val="3"/>
            <w:vAlign w:val="center"/>
          </w:tcPr>
          <w:p w14:paraId="0869BF3C">
            <w:pPr>
              <w:pStyle w:val="24"/>
              <w:bidi w:val="0"/>
            </w:pPr>
            <w:r>
              <w:t>项口概况</w:t>
            </w:r>
          </w:p>
        </w:tc>
        <w:tc>
          <w:tcPr>
            <w:tcW w:w="3720" w:type="pct"/>
            <w:gridSpan w:val="6"/>
            <w:vAlign w:val="center"/>
          </w:tcPr>
          <w:p w14:paraId="0B943AA9">
            <w:pPr>
              <w:pStyle w:val="24"/>
              <w:bidi w:val="0"/>
            </w:pPr>
            <w:r>
              <w:t>项目建设内容为县城现状管网改造工程、蔡家崖乡配水管网改造工程、县城智能水表改造工程.(1)县城现状管网改造工程：现状给水主管改造合计3500米，更换及安装阀门井942座，过滤器1200个，配套排泥井、泄水井、消火栓合计27座。(2)蔡家崖乡配水管网改造工稻：智能水表安装合计1850户，其中五龙堂村300户，胡家沟村900户，蔡家崖村400户，北坡村250户。敷设给水主管道6735m,安装水表1850户及其他配套设施。(3)县城智能水表改造工程：智能水表安装共计2072户。</w:t>
            </w:r>
          </w:p>
        </w:tc>
      </w:tr>
      <w:tr w14:paraId="55DA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279" w:type="pct"/>
            <w:gridSpan w:val="3"/>
            <w:vAlign w:val="center"/>
          </w:tcPr>
          <w:p w14:paraId="4CAFC094">
            <w:pPr>
              <w:pStyle w:val="24"/>
              <w:bidi w:val="0"/>
            </w:pPr>
            <w:r>
              <w:t>立项依据</w:t>
            </w:r>
          </w:p>
        </w:tc>
        <w:tc>
          <w:tcPr>
            <w:tcW w:w="3720" w:type="pct"/>
            <w:gridSpan w:val="6"/>
            <w:vAlign w:val="center"/>
          </w:tcPr>
          <w:p w14:paraId="60AF597D">
            <w:pPr>
              <w:pStyle w:val="24"/>
              <w:bidi w:val="0"/>
            </w:pPr>
            <w:r>
              <w:t>县委县政府政策</w:t>
            </w:r>
          </w:p>
        </w:tc>
      </w:tr>
      <w:tr w14:paraId="529E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1279" w:type="pct"/>
            <w:gridSpan w:val="3"/>
            <w:vAlign w:val="center"/>
          </w:tcPr>
          <w:p w14:paraId="20EFE5D8">
            <w:pPr>
              <w:pStyle w:val="24"/>
              <w:bidi w:val="0"/>
            </w:pPr>
            <w:r>
              <w:t>项目设立必要性</w:t>
            </w:r>
          </w:p>
        </w:tc>
        <w:tc>
          <w:tcPr>
            <w:tcW w:w="3720" w:type="pct"/>
            <w:gridSpan w:val="6"/>
            <w:vAlign w:val="center"/>
          </w:tcPr>
          <w:p w14:paraId="07F3AEBD">
            <w:pPr>
              <w:pStyle w:val="24"/>
              <w:bidi w:val="0"/>
            </w:pPr>
            <w:r>
              <w:t>兴县建设进入快速发展阶段，优势产业快速发展壮大，人民生活水平不断提高，对城市功能要求也不断提高，面临着提升城市整体发展水平的压力。但县城供水系统存在着管网老化，设备陈旧，智能化程度低等问题，严重影响了县城人民生活及社会经济发展。因此，对兴县供水系统进行改造与完善极为必要和迫切。</w:t>
            </w:r>
          </w:p>
        </w:tc>
      </w:tr>
      <w:tr w14:paraId="5E9CF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279" w:type="pct"/>
            <w:gridSpan w:val="3"/>
            <w:vAlign w:val="center"/>
          </w:tcPr>
          <w:p w14:paraId="46526AA6">
            <w:pPr>
              <w:pStyle w:val="24"/>
              <w:bidi w:val="0"/>
            </w:pPr>
            <w:r>
              <w:t>保证项目实施的制度、措施</w:t>
            </w:r>
          </w:p>
        </w:tc>
        <w:tc>
          <w:tcPr>
            <w:tcW w:w="3720" w:type="pct"/>
            <w:gridSpan w:val="6"/>
            <w:vAlign w:val="center"/>
          </w:tcPr>
          <w:p w14:paraId="24E8B9F2">
            <w:pPr>
              <w:pStyle w:val="24"/>
              <w:bidi w:val="0"/>
            </w:pPr>
            <w:r>
              <w:t>财政统一下达监督</w:t>
            </w:r>
          </w:p>
        </w:tc>
      </w:tr>
      <w:tr w14:paraId="455F6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trPr>
        <w:tc>
          <w:tcPr>
            <w:tcW w:w="1279" w:type="pct"/>
            <w:gridSpan w:val="3"/>
            <w:vAlign w:val="center"/>
          </w:tcPr>
          <w:p w14:paraId="4EA89C97">
            <w:pPr>
              <w:pStyle w:val="24"/>
              <w:bidi w:val="0"/>
            </w:pPr>
            <w:r>
              <w:t>项目实施计划</w:t>
            </w:r>
          </w:p>
        </w:tc>
        <w:tc>
          <w:tcPr>
            <w:tcW w:w="3720" w:type="pct"/>
            <w:gridSpan w:val="6"/>
            <w:vAlign w:val="center"/>
          </w:tcPr>
          <w:p w14:paraId="65B1C2E0">
            <w:pPr>
              <w:pStyle w:val="24"/>
              <w:bidi w:val="0"/>
            </w:pPr>
            <w:r>
              <w:t>(1)应选择经济合理的线路，尽量做到线路短、起伏小、土石方工程量少、减少跨(穿)越障碍次数、避免沿途重大拆迁、少占农田和不占农田。(2)输水管渠走向和位置应符合城市和工业企业的规划要求，井尽可能沿现有道路或规划道路敷设，以利施工和维护。(3)输配水管渠应尽量避免穿越河谷、山脊、沼泽正瞑件路加温进地区，北注音道正抽世断燃带沉路群坡出方以及旦发生温石流和高侵恤性十墙场区</w:t>
            </w:r>
          </w:p>
        </w:tc>
      </w:tr>
      <w:tr w14:paraId="5D2A5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5000" w:type="pct"/>
            <w:gridSpan w:val="9"/>
            <w:vAlign w:val="center"/>
          </w:tcPr>
          <w:p w14:paraId="78C9B009">
            <w:pPr>
              <w:pStyle w:val="24"/>
              <w:bidi w:val="0"/>
            </w:pPr>
          </w:p>
        </w:tc>
      </w:tr>
      <w:tr w14:paraId="43056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3243" w:type="pct"/>
            <w:gridSpan w:val="6"/>
            <w:vAlign w:val="center"/>
          </w:tcPr>
          <w:p w14:paraId="3B37DEC3">
            <w:pPr>
              <w:pStyle w:val="24"/>
              <w:bidi w:val="0"/>
            </w:pPr>
            <w:r>
              <w:t>实施期目标</w:t>
            </w:r>
          </w:p>
        </w:tc>
        <w:tc>
          <w:tcPr>
            <w:tcW w:w="1756" w:type="pct"/>
            <w:gridSpan w:val="3"/>
            <w:vAlign w:val="center"/>
          </w:tcPr>
          <w:p w14:paraId="5240B9D1">
            <w:pPr>
              <w:pStyle w:val="24"/>
              <w:bidi w:val="0"/>
            </w:pPr>
            <w:r>
              <w:t>年度目标</w:t>
            </w:r>
          </w:p>
        </w:tc>
      </w:tr>
      <w:tr w14:paraId="6C6E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9" w:hRule="atLeast"/>
        </w:trPr>
        <w:tc>
          <w:tcPr>
            <w:tcW w:w="349" w:type="pct"/>
            <w:vAlign w:val="center"/>
          </w:tcPr>
          <w:p w14:paraId="13DAD11F">
            <w:pPr>
              <w:pStyle w:val="24"/>
              <w:bidi w:val="0"/>
            </w:pPr>
            <w:r>
              <w:t>总体目标</w:t>
            </w:r>
          </w:p>
        </w:tc>
        <w:tc>
          <w:tcPr>
            <w:tcW w:w="2893" w:type="pct"/>
            <w:gridSpan w:val="5"/>
            <w:vAlign w:val="center"/>
          </w:tcPr>
          <w:p w14:paraId="59F01EC8">
            <w:pPr>
              <w:pStyle w:val="24"/>
              <w:bidi w:val="0"/>
            </w:pPr>
            <w:r>
              <w:t>(1)应选择经济合理的线路，尽量做到线路短、起伏小、土石方工程量少、跋少跨(穿)越障碍次数、避免沿途重大拆迁、少占农田和不占农田。(2)输水管渠走向和位置应符合城市和工业企业的规划要求，并尽可能沿现有道路或规划道路敷设，以利施工和维护。(3)输配水管渠应尽量避免穿越河谷、山脊、沼泽、重要铁路和泄洪地区，并注意避开地震断裂带、沉陷、滑坡、塌方以及易发生泥石流和立按地Z</w:t>
            </w:r>
          </w:p>
        </w:tc>
        <w:tc>
          <w:tcPr>
            <w:tcW w:w="1756" w:type="pct"/>
            <w:gridSpan w:val="3"/>
            <w:vAlign w:val="center"/>
          </w:tcPr>
          <w:p w14:paraId="35F1065D">
            <w:pPr>
              <w:pStyle w:val="24"/>
              <w:bidi w:val="0"/>
            </w:pPr>
            <w:r>
              <w:t>1)应选择经济合理的线路，尽量做到线路短、起伏小、土石方工程量少、减少跨(穿)越障碍次数、避免沿途重大拆迁、少占农田和不占农田。</w:t>
            </w:r>
          </w:p>
          <w:p w14:paraId="037EA8DC">
            <w:pPr>
              <w:pStyle w:val="24"/>
              <w:bidi w:val="0"/>
            </w:pPr>
            <w:r>
              <w:t>(2)输水管渠走向和位置应符合城市和工业企业的规划要求，并尽可能沿现有道路或规划道路敷</w:t>
            </w:r>
          </w:p>
        </w:tc>
      </w:tr>
      <w:tr w14:paraId="7E57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349" w:type="pct"/>
            <w:vMerge w:val="restart"/>
            <w:textDirection w:val="tbRlV"/>
            <w:vAlign w:val="center"/>
          </w:tcPr>
          <w:p w14:paraId="1D515D9E">
            <w:pPr>
              <w:pStyle w:val="24"/>
              <w:bidi w:val="0"/>
            </w:pPr>
            <w:r>
              <w:t>镇效m</w:t>
            </w:r>
          </w:p>
        </w:tc>
        <w:tc>
          <w:tcPr>
            <w:tcW w:w="408" w:type="pct"/>
            <w:vAlign w:val="center"/>
          </w:tcPr>
          <w:p w14:paraId="66159B86">
            <w:pPr>
              <w:pStyle w:val="24"/>
              <w:bidi w:val="0"/>
            </w:pPr>
            <w:r>
              <w:t>一级指标</w:t>
            </w:r>
          </w:p>
        </w:tc>
        <w:tc>
          <w:tcPr>
            <w:tcW w:w="521" w:type="pct"/>
            <w:vAlign w:val="center"/>
          </w:tcPr>
          <w:p w14:paraId="6D773297">
            <w:pPr>
              <w:pStyle w:val="24"/>
              <w:bidi w:val="0"/>
            </w:pPr>
            <w:r>
              <w:t>二级指标</w:t>
            </w:r>
          </w:p>
        </w:tc>
        <w:tc>
          <w:tcPr>
            <w:tcW w:w="817" w:type="pct"/>
            <w:vAlign w:val="center"/>
          </w:tcPr>
          <w:p w14:paraId="69E89F8F">
            <w:pPr>
              <w:pStyle w:val="24"/>
              <w:bidi w:val="0"/>
            </w:pPr>
            <w:r>
              <w:t>三级指标</w:t>
            </w:r>
          </w:p>
        </w:tc>
        <w:tc>
          <w:tcPr>
            <w:tcW w:w="1146" w:type="pct"/>
            <w:gridSpan w:val="2"/>
            <w:vAlign w:val="center"/>
          </w:tcPr>
          <w:p w14:paraId="28D0AD5F">
            <w:pPr>
              <w:pStyle w:val="24"/>
              <w:bidi w:val="0"/>
            </w:pPr>
            <w:r>
              <w:t>指标值</w:t>
            </w:r>
          </w:p>
        </w:tc>
        <w:tc>
          <w:tcPr>
            <w:tcW w:w="582" w:type="pct"/>
            <w:vAlign w:val="center"/>
          </w:tcPr>
          <w:p w14:paraId="34D8B200">
            <w:pPr>
              <w:pStyle w:val="24"/>
              <w:bidi w:val="0"/>
            </w:pPr>
            <w:r>
              <w:t>二级指标</w:t>
            </w:r>
          </w:p>
        </w:tc>
        <w:tc>
          <w:tcPr>
            <w:tcW w:w="532" w:type="pct"/>
            <w:vAlign w:val="center"/>
          </w:tcPr>
          <w:p w14:paraId="77308B25">
            <w:pPr>
              <w:pStyle w:val="24"/>
              <w:bidi w:val="0"/>
            </w:pPr>
            <w:r>
              <w:t>三级指标</w:t>
            </w:r>
          </w:p>
        </w:tc>
        <w:tc>
          <w:tcPr>
            <w:tcW w:w="641" w:type="pct"/>
            <w:vAlign w:val="center"/>
          </w:tcPr>
          <w:p w14:paraId="68299EF2">
            <w:pPr>
              <w:pStyle w:val="24"/>
              <w:bidi w:val="0"/>
            </w:pPr>
            <w:r>
              <w:t>指标值</w:t>
            </w:r>
          </w:p>
        </w:tc>
      </w:tr>
      <w:tr w14:paraId="0A584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349" w:type="pct"/>
            <w:vMerge w:val="continue"/>
            <w:textDirection w:val="tbRlV"/>
            <w:vAlign w:val="center"/>
          </w:tcPr>
          <w:p w14:paraId="5D5A2E13">
            <w:pPr>
              <w:pStyle w:val="24"/>
              <w:bidi w:val="0"/>
            </w:pPr>
          </w:p>
        </w:tc>
        <w:tc>
          <w:tcPr>
            <w:tcW w:w="408" w:type="pct"/>
            <w:vMerge w:val="restart"/>
            <w:vAlign w:val="center"/>
          </w:tcPr>
          <w:p w14:paraId="7392E462">
            <w:pPr>
              <w:pStyle w:val="24"/>
              <w:bidi w:val="0"/>
            </w:pPr>
            <w:r>
              <w:t>供内</w:t>
            </w:r>
          </w:p>
        </w:tc>
        <w:tc>
          <w:tcPr>
            <w:tcW w:w="521" w:type="pct"/>
            <w:vMerge w:val="restart"/>
            <w:vAlign w:val="center"/>
          </w:tcPr>
          <w:p w14:paraId="6A043258">
            <w:pPr>
              <w:pStyle w:val="24"/>
              <w:bidi w:val="0"/>
            </w:pPr>
            <w:r>
              <w:t>故量指标</w:t>
            </w:r>
          </w:p>
        </w:tc>
        <w:tc>
          <w:tcPr>
            <w:tcW w:w="817" w:type="pct"/>
            <w:vAlign w:val="center"/>
          </w:tcPr>
          <w:p w14:paraId="66E79132">
            <w:pPr>
              <w:pStyle w:val="24"/>
              <w:bidi w:val="0"/>
            </w:pPr>
            <w:r>
              <w:t>恰水主管改造合计</w:t>
            </w:r>
          </w:p>
        </w:tc>
        <w:tc>
          <w:tcPr>
            <w:tcW w:w="1146" w:type="pct"/>
            <w:gridSpan w:val="2"/>
            <w:vAlign w:val="center"/>
          </w:tcPr>
          <w:p w14:paraId="622E5827">
            <w:pPr>
              <w:pStyle w:val="24"/>
              <w:bidi w:val="0"/>
            </w:pPr>
            <w:r>
              <w:t>335010米</w:t>
            </w:r>
          </w:p>
        </w:tc>
        <w:tc>
          <w:tcPr>
            <w:tcW w:w="582" w:type="pct"/>
            <w:vMerge w:val="restart"/>
            <w:vAlign w:val="center"/>
          </w:tcPr>
          <w:p w14:paraId="65D08D02">
            <w:pPr>
              <w:pStyle w:val="24"/>
              <w:bidi w:val="0"/>
            </w:pPr>
            <w:r>
              <w:t>故量指标</w:t>
            </w:r>
          </w:p>
        </w:tc>
        <w:tc>
          <w:tcPr>
            <w:tcW w:w="532" w:type="pct"/>
            <w:vAlign w:val="center"/>
          </w:tcPr>
          <w:p w14:paraId="74D29739">
            <w:pPr>
              <w:pStyle w:val="24"/>
              <w:bidi w:val="0"/>
            </w:pPr>
            <w:r>
              <w:t>给水土管改造合</w:t>
            </w:r>
          </w:p>
        </w:tc>
        <w:tc>
          <w:tcPr>
            <w:tcW w:w="641" w:type="pct"/>
            <w:vAlign w:val="center"/>
          </w:tcPr>
          <w:p w14:paraId="6BB92D3A">
            <w:pPr>
              <w:pStyle w:val="24"/>
              <w:bidi w:val="0"/>
            </w:pPr>
            <w:r>
              <w:t>3500米</w:t>
            </w:r>
          </w:p>
        </w:tc>
      </w:tr>
      <w:tr w14:paraId="5886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349" w:type="pct"/>
            <w:vMerge w:val="continue"/>
            <w:textDirection w:val="tbRlV"/>
            <w:vAlign w:val="center"/>
          </w:tcPr>
          <w:p w14:paraId="0791F3E0">
            <w:pPr>
              <w:pStyle w:val="24"/>
              <w:bidi w:val="0"/>
            </w:pPr>
          </w:p>
        </w:tc>
        <w:tc>
          <w:tcPr>
            <w:tcW w:w="408" w:type="pct"/>
            <w:vMerge w:val="continue"/>
            <w:vAlign w:val="center"/>
          </w:tcPr>
          <w:p w14:paraId="4E6D438C">
            <w:pPr>
              <w:pStyle w:val="24"/>
              <w:bidi w:val="0"/>
            </w:pPr>
          </w:p>
        </w:tc>
        <w:tc>
          <w:tcPr>
            <w:tcW w:w="521" w:type="pct"/>
            <w:vMerge w:val="continue"/>
            <w:vAlign w:val="center"/>
          </w:tcPr>
          <w:p w14:paraId="29F6B8AE">
            <w:pPr>
              <w:pStyle w:val="24"/>
              <w:bidi w:val="0"/>
            </w:pPr>
          </w:p>
        </w:tc>
        <w:tc>
          <w:tcPr>
            <w:tcW w:w="817" w:type="pct"/>
            <w:vAlign w:val="center"/>
          </w:tcPr>
          <w:p w14:paraId="1979159D">
            <w:pPr>
              <w:pStyle w:val="24"/>
              <w:bidi w:val="0"/>
            </w:pPr>
            <w:r>
              <w:t>史换及安装国门#</w:t>
            </w:r>
          </w:p>
        </w:tc>
        <w:tc>
          <w:tcPr>
            <w:tcW w:w="1146" w:type="pct"/>
            <w:gridSpan w:val="2"/>
            <w:vAlign w:val="center"/>
          </w:tcPr>
          <w:p w14:paraId="692096CC">
            <w:pPr>
              <w:pStyle w:val="24"/>
              <w:bidi w:val="0"/>
            </w:pPr>
            <w:r>
              <w:t>≥&gt;942座</w:t>
            </w:r>
          </w:p>
        </w:tc>
        <w:tc>
          <w:tcPr>
            <w:tcW w:w="582" w:type="pct"/>
            <w:vMerge w:val="continue"/>
            <w:vAlign w:val="center"/>
          </w:tcPr>
          <w:p w14:paraId="052C3411">
            <w:pPr>
              <w:pStyle w:val="24"/>
              <w:bidi w:val="0"/>
            </w:pPr>
          </w:p>
        </w:tc>
        <w:tc>
          <w:tcPr>
            <w:tcW w:w="532" w:type="pct"/>
            <w:vAlign w:val="center"/>
          </w:tcPr>
          <w:p w14:paraId="510503BB">
            <w:pPr>
              <w:pStyle w:val="24"/>
              <w:bidi w:val="0"/>
            </w:pPr>
            <w:r>
              <w:t>史按及安装网门</w:t>
            </w:r>
          </w:p>
        </w:tc>
        <w:tc>
          <w:tcPr>
            <w:tcW w:w="641" w:type="pct"/>
            <w:vAlign w:val="center"/>
          </w:tcPr>
          <w:p w14:paraId="2F96F8BB">
            <w:pPr>
              <w:pStyle w:val="24"/>
              <w:bidi w:val="0"/>
            </w:pPr>
            <w:r>
              <w:t>942e</w:t>
            </w:r>
          </w:p>
        </w:tc>
      </w:tr>
      <w:tr w14:paraId="4D0A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349" w:type="pct"/>
            <w:vMerge w:val="continue"/>
            <w:textDirection w:val="tbRlV"/>
            <w:vAlign w:val="center"/>
          </w:tcPr>
          <w:p w14:paraId="310C2D94">
            <w:pPr>
              <w:pStyle w:val="24"/>
              <w:bidi w:val="0"/>
            </w:pPr>
          </w:p>
        </w:tc>
        <w:tc>
          <w:tcPr>
            <w:tcW w:w="408" w:type="pct"/>
            <w:vMerge w:val="continue"/>
            <w:vAlign w:val="center"/>
          </w:tcPr>
          <w:p w14:paraId="1471F078">
            <w:pPr>
              <w:pStyle w:val="24"/>
              <w:bidi w:val="0"/>
            </w:pPr>
          </w:p>
        </w:tc>
        <w:tc>
          <w:tcPr>
            <w:tcW w:w="521" w:type="pct"/>
            <w:vMerge w:val="continue"/>
            <w:vAlign w:val="center"/>
          </w:tcPr>
          <w:p w14:paraId="10FBA024">
            <w:pPr>
              <w:pStyle w:val="24"/>
              <w:bidi w:val="0"/>
            </w:pPr>
          </w:p>
        </w:tc>
        <w:tc>
          <w:tcPr>
            <w:tcW w:w="817" w:type="pct"/>
            <w:vAlign w:val="center"/>
          </w:tcPr>
          <w:p w14:paraId="4CA472E0">
            <w:pPr>
              <w:pStyle w:val="24"/>
              <w:bidi w:val="0"/>
            </w:pPr>
            <w:r>
              <w:t>过志器</w:t>
            </w:r>
          </w:p>
        </w:tc>
        <w:tc>
          <w:tcPr>
            <w:tcW w:w="1146" w:type="pct"/>
            <w:gridSpan w:val="2"/>
            <w:vAlign w:val="center"/>
          </w:tcPr>
          <w:p w14:paraId="139C8076">
            <w:pPr>
              <w:pStyle w:val="24"/>
              <w:bidi w:val="0"/>
            </w:pPr>
            <w:r>
              <w:t>≥1200个</w:t>
            </w:r>
          </w:p>
        </w:tc>
        <w:tc>
          <w:tcPr>
            <w:tcW w:w="582" w:type="pct"/>
            <w:vMerge w:val="continue"/>
            <w:vAlign w:val="center"/>
          </w:tcPr>
          <w:p w14:paraId="150FFA46">
            <w:pPr>
              <w:pStyle w:val="24"/>
              <w:bidi w:val="0"/>
            </w:pPr>
          </w:p>
        </w:tc>
        <w:tc>
          <w:tcPr>
            <w:tcW w:w="532" w:type="pct"/>
            <w:vAlign w:val="center"/>
          </w:tcPr>
          <w:p w14:paraId="4F9D1C80">
            <w:pPr>
              <w:pStyle w:val="24"/>
              <w:bidi w:val="0"/>
            </w:pPr>
            <w:r>
              <w:t>过滤器</w:t>
            </w:r>
          </w:p>
        </w:tc>
        <w:tc>
          <w:tcPr>
            <w:tcW w:w="641" w:type="pct"/>
            <w:vAlign w:val="center"/>
          </w:tcPr>
          <w:p w14:paraId="130DCAC4">
            <w:pPr>
              <w:pStyle w:val="24"/>
              <w:bidi w:val="0"/>
            </w:pPr>
            <w:r>
              <w:t>&gt;1200个</w:t>
            </w:r>
          </w:p>
        </w:tc>
      </w:tr>
      <w:tr w14:paraId="0F980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49" w:type="pct"/>
            <w:vMerge w:val="continue"/>
            <w:textDirection w:val="tbRlV"/>
            <w:vAlign w:val="center"/>
          </w:tcPr>
          <w:p w14:paraId="40CB32BB">
            <w:pPr>
              <w:pStyle w:val="24"/>
              <w:bidi w:val="0"/>
            </w:pPr>
          </w:p>
        </w:tc>
        <w:tc>
          <w:tcPr>
            <w:tcW w:w="408" w:type="pct"/>
            <w:vMerge w:val="continue"/>
            <w:vAlign w:val="center"/>
          </w:tcPr>
          <w:p w14:paraId="59D81398">
            <w:pPr>
              <w:pStyle w:val="24"/>
              <w:bidi w:val="0"/>
            </w:pPr>
          </w:p>
        </w:tc>
        <w:tc>
          <w:tcPr>
            <w:tcW w:w="521" w:type="pct"/>
            <w:vMerge w:val="continue"/>
            <w:vAlign w:val="center"/>
          </w:tcPr>
          <w:p w14:paraId="07ECA083">
            <w:pPr>
              <w:pStyle w:val="24"/>
              <w:bidi w:val="0"/>
            </w:pPr>
          </w:p>
        </w:tc>
        <w:tc>
          <w:tcPr>
            <w:tcW w:w="817" w:type="pct"/>
            <w:vAlign w:val="center"/>
          </w:tcPr>
          <w:p w14:paraId="38A440A1">
            <w:pPr>
              <w:pStyle w:val="24"/>
              <w:bidi w:val="0"/>
            </w:pPr>
            <w:r>
              <w:t>套排井、法水Ⅱ,n</w:t>
            </w:r>
          </w:p>
        </w:tc>
        <w:tc>
          <w:tcPr>
            <w:tcW w:w="1146" w:type="pct"/>
            <w:gridSpan w:val="2"/>
            <w:vAlign w:val="center"/>
          </w:tcPr>
          <w:p w14:paraId="6293C3B5">
            <w:pPr>
              <w:pStyle w:val="24"/>
              <w:bidi w:val="0"/>
            </w:pPr>
            <w:r>
              <w:t>27座</w:t>
            </w:r>
          </w:p>
        </w:tc>
        <w:tc>
          <w:tcPr>
            <w:tcW w:w="582" w:type="pct"/>
            <w:vMerge w:val="continue"/>
            <w:vAlign w:val="center"/>
          </w:tcPr>
          <w:p w14:paraId="60218D7D">
            <w:pPr>
              <w:pStyle w:val="24"/>
              <w:bidi w:val="0"/>
            </w:pPr>
          </w:p>
        </w:tc>
        <w:tc>
          <w:tcPr>
            <w:tcW w:w="532" w:type="pct"/>
            <w:vAlign w:val="center"/>
          </w:tcPr>
          <w:p w14:paraId="53BD2193">
            <w:pPr>
              <w:pStyle w:val="24"/>
              <w:bidi w:val="0"/>
            </w:pPr>
            <w:r>
              <w:t>e合排泥异、汝</w:t>
            </w:r>
          </w:p>
        </w:tc>
        <w:tc>
          <w:tcPr>
            <w:tcW w:w="641" w:type="pct"/>
            <w:vAlign w:val="center"/>
          </w:tcPr>
          <w:p w14:paraId="0A2D3869">
            <w:pPr>
              <w:pStyle w:val="24"/>
              <w:bidi w:val="0"/>
            </w:pPr>
            <w:r>
              <w:t>227座</w:t>
            </w:r>
          </w:p>
        </w:tc>
      </w:tr>
      <w:tr w14:paraId="22CEF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349" w:type="pct"/>
            <w:vMerge w:val="continue"/>
            <w:textDirection w:val="tbRlV"/>
            <w:vAlign w:val="center"/>
          </w:tcPr>
          <w:p w14:paraId="0B0F80D8">
            <w:pPr>
              <w:pStyle w:val="24"/>
              <w:bidi w:val="0"/>
            </w:pPr>
          </w:p>
        </w:tc>
        <w:tc>
          <w:tcPr>
            <w:tcW w:w="408" w:type="pct"/>
            <w:vMerge w:val="continue"/>
            <w:vAlign w:val="center"/>
          </w:tcPr>
          <w:p w14:paraId="02565068">
            <w:pPr>
              <w:pStyle w:val="24"/>
              <w:bidi w:val="0"/>
            </w:pPr>
          </w:p>
        </w:tc>
        <w:tc>
          <w:tcPr>
            <w:tcW w:w="521" w:type="pct"/>
            <w:vMerge w:val="continue"/>
            <w:vAlign w:val="center"/>
          </w:tcPr>
          <w:p w14:paraId="0B47A61E">
            <w:pPr>
              <w:pStyle w:val="24"/>
              <w:bidi w:val="0"/>
            </w:pPr>
          </w:p>
        </w:tc>
        <w:tc>
          <w:tcPr>
            <w:tcW w:w="817" w:type="pct"/>
            <w:vAlign w:val="center"/>
          </w:tcPr>
          <w:p w14:paraId="5E89E71D">
            <w:pPr>
              <w:pStyle w:val="24"/>
              <w:bidi w:val="0"/>
            </w:pPr>
            <w:r>
              <w:t>v俭水表安装合计</w:t>
            </w:r>
          </w:p>
        </w:tc>
        <w:tc>
          <w:tcPr>
            <w:tcW w:w="1146" w:type="pct"/>
            <w:gridSpan w:val="2"/>
            <w:vAlign w:val="center"/>
          </w:tcPr>
          <w:p w14:paraId="3CABCA49">
            <w:pPr>
              <w:pStyle w:val="24"/>
              <w:bidi w:val="0"/>
            </w:pPr>
            <w:r>
              <w:t>16u)</w:t>
            </w:r>
          </w:p>
        </w:tc>
        <w:tc>
          <w:tcPr>
            <w:tcW w:w="582" w:type="pct"/>
            <w:vMerge w:val="continue"/>
            <w:vAlign w:val="center"/>
          </w:tcPr>
          <w:p w14:paraId="5E930481">
            <w:pPr>
              <w:pStyle w:val="24"/>
              <w:bidi w:val="0"/>
            </w:pPr>
          </w:p>
        </w:tc>
        <w:tc>
          <w:tcPr>
            <w:tcW w:w="532" w:type="pct"/>
            <w:vAlign w:val="center"/>
          </w:tcPr>
          <w:p w14:paraId="6A88260E">
            <w:pPr>
              <w:pStyle w:val="24"/>
              <w:bidi w:val="0"/>
            </w:pPr>
            <w:r>
              <w:t>智德水老安验</w:t>
            </w:r>
          </w:p>
        </w:tc>
        <w:tc>
          <w:tcPr>
            <w:tcW w:w="641" w:type="pct"/>
            <w:vAlign w:val="center"/>
          </w:tcPr>
          <w:p w14:paraId="499815F0">
            <w:pPr>
              <w:pStyle w:val="24"/>
              <w:bidi w:val="0"/>
            </w:pPr>
            <w:r>
              <w:t>≥ISO户</w:t>
            </w:r>
          </w:p>
        </w:tc>
      </w:tr>
      <w:tr w14:paraId="294EC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349" w:type="pct"/>
            <w:vMerge w:val="continue"/>
            <w:textDirection w:val="tbRlV"/>
            <w:vAlign w:val="center"/>
          </w:tcPr>
          <w:p w14:paraId="561935D2">
            <w:pPr>
              <w:pStyle w:val="24"/>
              <w:bidi w:val="0"/>
            </w:pPr>
          </w:p>
        </w:tc>
        <w:tc>
          <w:tcPr>
            <w:tcW w:w="408" w:type="pct"/>
            <w:vMerge w:val="continue"/>
            <w:vAlign w:val="center"/>
          </w:tcPr>
          <w:p w14:paraId="5C7F34B6">
            <w:pPr>
              <w:pStyle w:val="24"/>
              <w:bidi w:val="0"/>
            </w:pPr>
          </w:p>
        </w:tc>
        <w:tc>
          <w:tcPr>
            <w:tcW w:w="521" w:type="pct"/>
            <w:vMerge w:val="continue"/>
            <w:vAlign w:val="center"/>
          </w:tcPr>
          <w:p w14:paraId="282C0B04">
            <w:pPr>
              <w:pStyle w:val="24"/>
              <w:bidi w:val="0"/>
            </w:pPr>
          </w:p>
        </w:tc>
        <w:tc>
          <w:tcPr>
            <w:tcW w:w="817" w:type="pct"/>
            <w:vAlign w:val="center"/>
          </w:tcPr>
          <w:p w14:paraId="5508D84C">
            <w:pPr>
              <w:pStyle w:val="24"/>
              <w:bidi w:val="0"/>
            </w:pPr>
            <w:r>
              <w:t>以城锂能水表安装共计</w:t>
            </w:r>
          </w:p>
        </w:tc>
        <w:tc>
          <w:tcPr>
            <w:tcW w:w="1146" w:type="pct"/>
            <w:gridSpan w:val="2"/>
            <w:vAlign w:val="center"/>
          </w:tcPr>
          <w:p w14:paraId="54109075">
            <w:pPr>
              <w:pStyle w:val="24"/>
              <w:bidi w:val="0"/>
            </w:pPr>
            <w:r>
              <w:t>22072户</w:t>
            </w:r>
          </w:p>
        </w:tc>
        <w:tc>
          <w:tcPr>
            <w:tcW w:w="582" w:type="pct"/>
            <w:vMerge w:val="continue"/>
            <w:vAlign w:val="center"/>
          </w:tcPr>
          <w:p w14:paraId="4A4858E5">
            <w:pPr>
              <w:pStyle w:val="24"/>
              <w:bidi w:val="0"/>
            </w:pPr>
          </w:p>
        </w:tc>
        <w:tc>
          <w:tcPr>
            <w:tcW w:w="532" w:type="pct"/>
            <w:vAlign w:val="center"/>
          </w:tcPr>
          <w:p w14:paraId="21385983">
            <w:pPr>
              <w:pStyle w:val="24"/>
              <w:bidi w:val="0"/>
            </w:pPr>
            <w:r>
              <w:t>2域智德水去安</w:t>
            </w:r>
          </w:p>
        </w:tc>
        <w:tc>
          <w:tcPr>
            <w:tcW w:w="641" w:type="pct"/>
            <w:vAlign w:val="center"/>
          </w:tcPr>
          <w:p w14:paraId="27D23014">
            <w:pPr>
              <w:pStyle w:val="24"/>
              <w:bidi w:val="0"/>
            </w:pPr>
            <w:r>
              <w:t>&gt;2072户</w:t>
            </w:r>
          </w:p>
        </w:tc>
      </w:tr>
      <w:tr w14:paraId="5406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349" w:type="pct"/>
            <w:vMerge w:val="continue"/>
            <w:textDirection w:val="tbRlV"/>
            <w:vAlign w:val="center"/>
          </w:tcPr>
          <w:p w14:paraId="369332A6">
            <w:pPr>
              <w:pStyle w:val="24"/>
              <w:bidi w:val="0"/>
            </w:pPr>
          </w:p>
        </w:tc>
        <w:tc>
          <w:tcPr>
            <w:tcW w:w="408" w:type="pct"/>
            <w:vMerge w:val="continue"/>
            <w:vAlign w:val="center"/>
          </w:tcPr>
          <w:p w14:paraId="55B34430">
            <w:pPr>
              <w:pStyle w:val="24"/>
              <w:bidi w:val="0"/>
            </w:pPr>
          </w:p>
        </w:tc>
        <w:tc>
          <w:tcPr>
            <w:tcW w:w="521" w:type="pct"/>
            <w:vAlign w:val="center"/>
          </w:tcPr>
          <w:p w14:paraId="2C504720">
            <w:pPr>
              <w:pStyle w:val="24"/>
              <w:bidi w:val="0"/>
            </w:pPr>
            <w:r>
              <w:t>量指体</w:t>
            </w:r>
          </w:p>
        </w:tc>
        <w:tc>
          <w:tcPr>
            <w:tcW w:w="817" w:type="pct"/>
            <w:vAlign w:val="center"/>
          </w:tcPr>
          <w:p w14:paraId="3E67E7EB">
            <w:pPr>
              <w:pStyle w:val="24"/>
              <w:bidi w:val="0"/>
            </w:pPr>
            <w:r>
              <w:t>建设得合验收标准</w:t>
            </w:r>
          </w:p>
        </w:tc>
        <w:tc>
          <w:tcPr>
            <w:tcW w:w="1146" w:type="pct"/>
            <w:gridSpan w:val="2"/>
            <w:vAlign w:val="center"/>
          </w:tcPr>
          <w:p w14:paraId="7BAB8BC2">
            <w:pPr>
              <w:pStyle w:val="24"/>
              <w:bidi w:val="0"/>
            </w:pPr>
            <w:r>
              <w:t>符合</w:t>
            </w:r>
          </w:p>
        </w:tc>
        <w:tc>
          <w:tcPr>
            <w:tcW w:w="582" w:type="pct"/>
            <w:vAlign w:val="center"/>
          </w:tcPr>
          <w:p w14:paraId="084159A3">
            <w:pPr>
              <w:pStyle w:val="24"/>
              <w:bidi w:val="0"/>
            </w:pPr>
            <w:r>
              <w:t>量指</w:t>
            </w:r>
          </w:p>
        </w:tc>
        <w:tc>
          <w:tcPr>
            <w:tcW w:w="532" w:type="pct"/>
            <w:vAlign w:val="center"/>
          </w:tcPr>
          <w:p w14:paraId="4B4905CC">
            <w:pPr>
              <w:pStyle w:val="24"/>
              <w:bidi w:val="0"/>
            </w:pPr>
            <w:r>
              <w:t>建设符合验收标</w:t>
            </w:r>
          </w:p>
        </w:tc>
        <w:tc>
          <w:tcPr>
            <w:tcW w:w="641" w:type="pct"/>
            <w:vAlign w:val="center"/>
          </w:tcPr>
          <w:p w14:paraId="3E98D469">
            <w:pPr>
              <w:pStyle w:val="24"/>
              <w:bidi w:val="0"/>
            </w:pPr>
            <w:r>
              <w:t>符合</w:t>
            </w:r>
          </w:p>
        </w:tc>
      </w:tr>
      <w:tr w14:paraId="3729D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349" w:type="pct"/>
            <w:vMerge w:val="continue"/>
            <w:textDirection w:val="tbRlV"/>
            <w:vAlign w:val="center"/>
          </w:tcPr>
          <w:p w14:paraId="058C5788">
            <w:pPr>
              <w:pStyle w:val="24"/>
              <w:bidi w:val="0"/>
            </w:pPr>
          </w:p>
        </w:tc>
        <w:tc>
          <w:tcPr>
            <w:tcW w:w="408" w:type="pct"/>
            <w:vMerge w:val="continue"/>
            <w:vAlign w:val="center"/>
          </w:tcPr>
          <w:p w14:paraId="632B29FB">
            <w:pPr>
              <w:pStyle w:val="24"/>
              <w:bidi w:val="0"/>
            </w:pPr>
          </w:p>
        </w:tc>
        <w:tc>
          <w:tcPr>
            <w:tcW w:w="521" w:type="pct"/>
            <w:vAlign w:val="center"/>
          </w:tcPr>
          <w:p w14:paraId="69B30FD6">
            <w:pPr>
              <w:pStyle w:val="24"/>
              <w:bidi w:val="0"/>
            </w:pPr>
            <w:r>
              <w:t>时效指标</w:t>
            </w:r>
          </w:p>
        </w:tc>
        <w:tc>
          <w:tcPr>
            <w:tcW w:w="817" w:type="pct"/>
            <w:vAlign w:val="center"/>
          </w:tcPr>
          <w:p w14:paraId="703EE4CD">
            <w:pPr>
              <w:pStyle w:val="24"/>
              <w:bidi w:val="0"/>
            </w:pPr>
            <w:r>
              <w:t>建设周期</w:t>
            </w:r>
          </w:p>
        </w:tc>
        <w:tc>
          <w:tcPr>
            <w:tcW w:w="1146" w:type="pct"/>
            <w:gridSpan w:val="2"/>
            <w:vAlign w:val="center"/>
          </w:tcPr>
          <w:p w14:paraId="760A2242">
            <w:pPr>
              <w:pStyle w:val="24"/>
              <w:bidi w:val="0"/>
            </w:pPr>
            <w:r>
              <w:t>218个川</w:t>
            </w:r>
          </w:p>
        </w:tc>
        <w:tc>
          <w:tcPr>
            <w:tcW w:w="582" w:type="pct"/>
            <w:vAlign w:val="center"/>
          </w:tcPr>
          <w:p w14:paraId="0347E2E2">
            <w:pPr>
              <w:pStyle w:val="24"/>
              <w:bidi w:val="0"/>
            </w:pPr>
            <w:r>
              <w:t>时效指</w:t>
            </w:r>
          </w:p>
        </w:tc>
        <w:tc>
          <w:tcPr>
            <w:tcW w:w="532" w:type="pct"/>
            <w:vAlign w:val="center"/>
          </w:tcPr>
          <w:p w14:paraId="51D0185C">
            <w:pPr>
              <w:pStyle w:val="24"/>
              <w:bidi w:val="0"/>
            </w:pPr>
            <w:r>
              <w:t>项u建设周期</w:t>
            </w:r>
          </w:p>
        </w:tc>
        <w:tc>
          <w:tcPr>
            <w:tcW w:w="641" w:type="pct"/>
            <w:vAlign w:val="center"/>
          </w:tcPr>
          <w:p w14:paraId="7BE42984">
            <w:pPr>
              <w:pStyle w:val="24"/>
              <w:bidi w:val="0"/>
            </w:pPr>
            <w:r>
              <w:t>≥18个月</w:t>
            </w:r>
          </w:p>
        </w:tc>
      </w:tr>
      <w:tr w14:paraId="38D1E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349" w:type="pct"/>
            <w:vMerge w:val="continue"/>
            <w:textDirection w:val="tbRlV"/>
            <w:vAlign w:val="center"/>
          </w:tcPr>
          <w:p w14:paraId="79F607A6">
            <w:pPr>
              <w:pStyle w:val="24"/>
              <w:bidi w:val="0"/>
            </w:pPr>
          </w:p>
        </w:tc>
        <w:tc>
          <w:tcPr>
            <w:tcW w:w="408" w:type="pct"/>
            <w:vMerge w:val="continue"/>
            <w:vAlign w:val="center"/>
          </w:tcPr>
          <w:p w14:paraId="0A280FEB">
            <w:pPr>
              <w:pStyle w:val="24"/>
              <w:bidi w:val="0"/>
            </w:pPr>
          </w:p>
        </w:tc>
        <w:tc>
          <w:tcPr>
            <w:tcW w:w="521" w:type="pct"/>
            <w:vAlign w:val="center"/>
          </w:tcPr>
          <w:p w14:paraId="0F46BF76">
            <w:pPr>
              <w:pStyle w:val="24"/>
              <w:bidi w:val="0"/>
            </w:pPr>
            <w:r>
              <w:t>成本指标</w:t>
            </w:r>
          </w:p>
        </w:tc>
        <w:tc>
          <w:tcPr>
            <w:tcW w:w="817" w:type="pct"/>
            <w:vAlign w:val="center"/>
          </w:tcPr>
          <w:p w14:paraId="3C384123">
            <w:pPr>
              <w:pStyle w:val="24"/>
              <w:bidi w:val="0"/>
            </w:pPr>
            <w:r>
              <w:t>项1所需成本</w:t>
            </w:r>
          </w:p>
        </w:tc>
        <w:tc>
          <w:tcPr>
            <w:tcW w:w="1146" w:type="pct"/>
            <w:gridSpan w:val="2"/>
            <w:vAlign w:val="center"/>
          </w:tcPr>
          <w:p w14:paraId="77364F55">
            <w:pPr>
              <w:pStyle w:val="24"/>
              <w:bidi w:val="0"/>
            </w:pPr>
            <w:r>
              <w:t>22368.63万元</w:t>
            </w:r>
          </w:p>
        </w:tc>
        <w:tc>
          <w:tcPr>
            <w:tcW w:w="582" w:type="pct"/>
            <w:vAlign w:val="center"/>
          </w:tcPr>
          <w:p w14:paraId="1E8F70DA">
            <w:pPr>
              <w:pStyle w:val="24"/>
              <w:bidi w:val="0"/>
            </w:pPr>
            <w:r>
              <w:t>成本指标</w:t>
            </w:r>
          </w:p>
        </w:tc>
        <w:tc>
          <w:tcPr>
            <w:tcW w:w="532" w:type="pct"/>
            <w:vAlign w:val="center"/>
          </w:tcPr>
          <w:p w14:paraId="54ED5AC0">
            <w:pPr>
              <w:pStyle w:val="24"/>
              <w:bidi w:val="0"/>
            </w:pPr>
            <w:r>
              <w:t>坝日所需成本</w:t>
            </w:r>
          </w:p>
        </w:tc>
        <w:tc>
          <w:tcPr>
            <w:tcW w:w="641" w:type="pct"/>
            <w:vAlign w:val="center"/>
          </w:tcPr>
          <w:p w14:paraId="4FBAE20B">
            <w:pPr>
              <w:pStyle w:val="24"/>
              <w:bidi w:val="0"/>
            </w:pPr>
            <w:r>
              <w:t>298.6万元</w:t>
            </w:r>
          </w:p>
        </w:tc>
      </w:tr>
      <w:tr w14:paraId="21F7C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49" w:type="pct"/>
            <w:vMerge w:val="continue"/>
            <w:textDirection w:val="tbRlV"/>
            <w:vAlign w:val="center"/>
          </w:tcPr>
          <w:p w14:paraId="6BE59FF0">
            <w:pPr>
              <w:pStyle w:val="24"/>
              <w:bidi w:val="0"/>
            </w:pPr>
          </w:p>
        </w:tc>
        <w:tc>
          <w:tcPr>
            <w:tcW w:w="408" w:type="pct"/>
            <w:vMerge w:val="restart"/>
            <w:vAlign w:val="center"/>
          </w:tcPr>
          <w:p w14:paraId="585DDBE8">
            <w:pPr>
              <w:pStyle w:val="24"/>
              <w:bidi w:val="0"/>
            </w:pPr>
            <w:r>
              <w:t>改益指标</w:t>
            </w:r>
          </w:p>
        </w:tc>
        <w:tc>
          <w:tcPr>
            <w:tcW w:w="521" w:type="pct"/>
            <w:vAlign w:val="center"/>
          </w:tcPr>
          <w:p w14:paraId="0902359F">
            <w:pPr>
              <w:pStyle w:val="24"/>
              <w:bidi w:val="0"/>
            </w:pPr>
            <w:r>
              <w:t>经济效益指标</w:t>
            </w:r>
          </w:p>
        </w:tc>
        <w:tc>
          <w:tcPr>
            <w:tcW w:w="817" w:type="pct"/>
            <w:vAlign w:val="center"/>
          </w:tcPr>
          <w:p w14:paraId="43F9D1AF">
            <w:pPr>
              <w:pStyle w:val="24"/>
              <w:bidi w:val="0"/>
            </w:pPr>
          </w:p>
        </w:tc>
        <w:tc>
          <w:tcPr>
            <w:tcW w:w="1146" w:type="pct"/>
            <w:gridSpan w:val="2"/>
            <w:vAlign w:val="center"/>
          </w:tcPr>
          <w:p w14:paraId="161B3EAD">
            <w:pPr>
              <w:pStyle w:val="24"/>
              <w:bidi w:val="0"/>
            </w:pPr>
          </w:p>
        </w:tc>
        <w:tc>
          <w:tcPr>
            <w:tcW w:w="582" w:type="pct"/>
            <w:vAlign w:val="center"/>
          </w:tcPr>
          <w:p w14:paraId="2DC8B2D5">
            <w:pPr>
              <w:pStyle w:val="24"/>
              <w:bidi w:val="0"/>
            </w:pPr>
            <w:r>
              <w:t>e2济效益指</w:t>
            </w:r>
          </w:p>
        </w:tc>
        <w:tc>
          <w:tcPr>
            <w:tcW w:w="532" w:type="pct"/>
            <w:vAlign w:val="center"/>
          </w:tcPr>
          <w:p w14:paraId="1771C921">
            <w:pPr>
              <w:pStyle w:val="24"/>
              <w:bidi w:val="0"/>
            </w:pPr>
          </w:p>
        </w:tc>
        <w:tc>
          <w:tcPr>
            <w:tcW w:w="641" w:type="pct"/>
            <w:vAlign w:val="center"/>
          </w:tcPr>
          <w:p w14:paraId="1A74A967">
            <w:pPr>
              <w:pStyle w:val="24"/>
              <w:bidi w:val="0"/>
            </w:pPr>
          </w:p>
        </w:tc>
      </w:tr>
      <w:tr w14:paraId="78DCE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349" w:type="pct"/>
            <w:vMerge w:val="continue"/>
            <w:textDirection w:val="tbRlV"/>
            <w:vAlign w:val="center"/>
          </w:tcPr>
          <w:p w14:paraId="376B65CA">
            <w:pPr>
              <w:pStyle w:val="24"/>
              <w:bidi w:val="0"/>
            </w:pPr>
          </w:p>
        </w:tc>
        <w:tc>
          <w:tcPr>
            <w:tcW w:w="408" w:type="pct"/>
            <w:vMerge w:val="continue"/>
            <w:vAlign w:val="center"/>
          </w:tcPr>
          <w:p w14:paraId="649B8D2C">
            <w:pPr>
              <w:pStyle w:val="24"/>
              <w:bidi w:val="0"/>
            </w:pPr>
          </w:p>
        </w:tc>
        <w:tc>
          <w:tcPr>
            <w:tcW w:w="521" w:type="pct"/>
            <w:vAlign w:val="center"/>
          </w:tcPr>
          <w:p w14:paraId="3B17CCA0">
            <w:pPr>
              <w:pStyle w:val="24"/>
              <w:bidi w:val="0"/>
            </w:pPr>
            <w:r>
              <w:t>社会效益指</w:t>
            </w:r>
          </w:p>
        </w:tc>
        <w:tc>
          <w:tcPr>
            <w:tcW w:w="817" w:type="pct"/>
            <w:vAlign w:val="center"/>
          </w:tcPr>
          <w:p w14:paraId="624F30FA">
            <w:pPr>
              <w:pStyle w:val="24"/>
              <w:bidi w:val="0"/>
            </w:pPr>
            <w:r>
              <w:t>促高居民获律够</w:t>
            </w:r>
          </w:p>
        </w:tc>
        <w:tc>
          <w:tcPr>
            <w:tcW w:w="1146" w:type="pct"/>
            <w:gridSpan w:val="2"/>
            <w:vAlign w:val="center"/>
          </w:tcPr>
          <w:p w14:paraId="28742F93">
            <w:pPr>
              <w:pStyle w:val="24"/>
              <w:bidi w:val="0"/>
            </w:pPr>
            <w:r>
              <w:t>得岛</w:t>
            </w:r>
          </w:p>
        </w:tc>
        <w:tc>
          <w:tcPr>
            <w:tcW w:w="582" w:type="pct"/>
            <w:vAlign w:val="center"/>
          </w:tcPr>
          <w:p w14:paraId="13D206E0">
            <w:pPr>
              <w:pStyle w:val="24"/>
              <w:bidi w:val="0"/>
            </w:pPr>
            <w:r>
              <w:t>社会效指协</w:t>
            </w:r>
          </w:p>
        </w:tc>
        <w:tc>
          <w:tcPr>
            <w:tcW w:w="532" w:type="pct"/>
            <w:vAlign w:val="center"/>
          </w:tcPr>
          <w:p w14:paraId="4B39E539">
            <w:pPr>
              <w:pStyle w:val="24"/>
              <w:bidi w:val="0"/>
            </w:pPr>
            <w:r>
              <w:t>高国民获得5</w:t>
            </w:r>
          </w:p>
        </w:tc>
        <w:tc>
          <w:tcPr>
            <w:tcW w:w="641" w:type="pct"/>
            <w:vAlign w:val="center"/>
          </w:tcPr>
          <w:p w14:paraId="0362B4B0">
            <w:pPr>
              <w:pStyle w:val="24"/>
              <w:bidi w:val="0"/>
            </w:pPr>
            <w:r>
              <w:t>提岛304</w:t>
            </w:r>
          </w:p>
        </w:tc>
      </w:tr>
      <w:tr w14:paraId="78706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49" w:type="pct"/>
            <w:vMerge w:val="continue"/>
            <w:textDirection w:val="tbRlV"/>
            <w:vAlign w:val="center"/>
          </w:tcPr>
          <w:p w14:paraId="472FDF26">
            <w:pPr>
              <w:pStyle w:val="24"/>
              <w:bidi w:val="0"/>
            </w:pPr>
          </w:p>
        </w:tc>
        <w:tc>
          <w:tcPr>
            <w:tcW w:w="408" w:type="pct"/>
            <w:vMerge w:val="continue"/>
            <w:vAlign w:val="center"/>
          </w:tcPr>
          <w:p w14:paraId="4A30CCD5">
            <w:pPr>
              <w:pStyle w:val="24"/>
              <w:bidi w:val="0"/>
            </w:pPr>
          </w:p>
        </w:tc>
        <w:tc>
          <w:tcPr>
            <w:tcW w:w="521" w:type="pct"/>
            <w:vAlign w:val="center"/>
          </w:tcPr>
          <w:p w14:paraId="24F2041D">
            <w:pPr>
              <w:pStyle w:val="24"/>
              <w:bidi w:val="0"/>
            </w:pPr>
            <w:r>
              <w:t>生态效益指协</w:t>
            </w:r>
          </w:p>
        </w:tc>
        <w:tc>
          <w:tcPr>
            <w:tcW w:w="817" w:type="pct"/>
            <w:vAlign w:val="center"/>
          </w:tcPr>
          <w:p w14:paraId="210E0C62">
            <w:pPr>
              <w:pStyle w:val="24"/>
              <w:bidi w:val="0"/>
            </w:pPr>
          </w:p>
        </w:tc>
        <w:tc>
          <w:tcPr>
            <w:tcW w:w="1146" w:type="pct"/>
            <w:gridSpan w:val="2"/>
            <w:vAlign w:val="center"/>
          </w:tcPr>
          <w:p w14:paraId="1B28F82B">
            <w:pPr>
              <w:pStyle w:val="24"/>
              <w:bidi w:val="0"/>
            </w:pPr>
          </w:p>
        </w:tc>
        <w:tc>
          <w:tcPr>
            <w:tcW w:w="582" w:type="pct"/>
            <w:vAlign w:val="center"/>
          </w:tcPr>
          <w:p w14:paraId="2C906010">
            <w:pPr>
              <w:pStyle w:val="24"/>
              <w:bidi w:val="0"/>
            </w:pPr>
            <w:r>
              <w:t>生态改益指标</w:t>
            </w:r>
          </w:p>
        </w:tc>
        <w:tc>
          <w:tcPr>
            <w:tcW w:w="532" w:type="pct"/>
            <w:vAlign w:val="center"/>
          </w:tcPr>
          <w:p w14:paraId="33225455">
            <w:pPr>
              <w:pStyle w:val="24"/>
              <w:bidi w:val="0"/>
            </w:pPr>
          </w:p>
        </w:tc>
        <w:tc>
          <w:tcPr>
            <w:tcW w:w="641" w:type="pct"/>
            <w:vAlign w:val="center"/>
          </w:tcPr>
          <w:p w14:paraId="623EEA97">
            <w:pPr>
              <w:pStyle w:val="24"/>
              <w:bidi w:val="0"/>
            </w:pPr>
          </w:p>
        </w:tc>
      </w:tr>
      <w:tr w14:paraId="35FA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349" w:type="pct"/>
            <w:vMerge w:val="continue"/>
            <w:textDirection w:val="tbRlV"/>
            <w:vAlign w:val="center"/>
          </w:tcPr>
          <w:p w14:paraId="299DADA0">
            <w:pPr>
              <w:pStyle w:val="24"/>
              <w:bidi w:val="0"/>
            </w:pPr>
          </w:p>
        </w:tc>
        <w:tc>
          <w:tcPr>
            <w:tcW w:w="408" w:type="pct"/>
            <w:vMerge w:val="continue"/>
            <w:vAlign w:val="center"/>
          </w:tcPr>
          <w:p w14:paraId="777E430B">
            <w:pPr>
              <w:pStyle w:val="24"/>
              <w:bidi w:val="0"/>
            </w:pPr>
          </w:p>
        </w:tc>
        <w:tc>
          <w:tcPr>
            <w:tcW w:w="521" w:type="pct"/>
            <w:vAlign w:val="center"/>
          </w:tcPr>
          <w:p w14:paraId="39605BCF">
            <w:pPr>
              <w:pStyle w:val="24"/>
              <w:bidi w:val="0"/>
            </w:pPr>
            <w:r>
              <w:t>可持佳影响指</w:t>
            </w:r>
          </w:p>
        </w:tc>
        <w:tc>
          <w:tcPr>
            <w:tcW w:w="817" w:type="pct"/>
            <w:vAlign w:val="center"/>
          </w:tcPr>
          <w:p w14:paraId="085521A4">
            <w:pPr>
              <w:pStyle w:val="24"/>
              <w:bidi w:val="0"/>
            </w:pPr>
            <w:r>
              <w:t>对县城本来影响</w:t>
            </w:r>
          </w:p>
        </w:tc>
        <w:tc>
          <w:tcPr>
            <w:tcW w:w="1146" w:type="pct"/>
            <w:gridSpan w:val="2"/>
            <w:vAlign w:val="center"/>
          </w:tcPr>
          <w:p w14:paraId="4810DF86">
            <w:pPr>
              <w:pStyle w:val="24"/>
              <w:bidi w:val="0"/>
            </w:pPr>
            <w:r>
              <w:t>长运</w:t>
            </w:r>
          </w:p>
        </w:tc>
        <w:tc>
          <w:tcPr>
            <w:tcW w:w="582" w:type="pct"/>
            <w:vAlign w:val="center"/>
          </w:tcPr>
          <w:p w14:paraId="0469AF70">
            <w:pPr>
              <w:pStyle w:val="24"/>
              <w:bidi w:val="0"/>
            </w:pPr>
            <w:r>
              <w:t>可持线影指标</w:t>
            </w:r>
          </w:p>
        </w:tc>
        <w:tc>
          <w:tcPr>
            <w:tcW w:w="532" w:type="pct"/>
            <w:vAlign w:val="center"/>
          </w:tcPr>
          <w:p w14:paraId="3BA2EAD7">
            <w:pPr>
              <w:pStyle w:val="24"/>
              <w:bidi w:val="0"/>
            </w:pPr>
            <w:r>
              <w:t>对县城卡来影叫</w:t>
            </w:r>
          </w:p>
        </w:tc>
        <w:tc>
          <w:tcPr>
            <w:tcW w:w="641" w:type="pct"/>
            <w:vAlign w:val="center"/>
          </w:tcPr>
          <w:p w14:paraId="15061695">
            <w:pPr>
              <w:pStyle w:val="24"/>
              <w:bidi w:val="0"/>
            </w:pPr>
            <w:r>
              <w:t>长</w:t>
            </w:r>
          </w:p>
        </w:tc>
      </w:tr>
      <w:tr w14:paraId="4D7B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49" w:type="pct"/>
            <w:vMerge w:val="continue"/>
            <w:textDirection w:val="tbRlV"/>
            <w:vAlign w:val="center"/>
          </w:tcPr>
          <w:p w14:paraId="253784AC">
            <w:pPr>
              <w:pStyle w:val="24"/>
              <w:bidi w:val="0"/>
            </w:pPr>
          </w:p>
        </w:tc>
        <w:tc>
          <w:tcPr>
            <w:tcW w:w="408" w:type="pct"/>
            <w:vAlign w:val="center"/>
          </w:tcPr>
          <w:p w14:paraId="4BC50BB8">
            <w:pPr>
              <w:pStyle w:val="24"/>
              <w:bidi w:val="0"/>
            </w:pPr>
            <w:r>
              <w:t>满意度指标</w:t>
            </w:r>
          </w:p>
        </w:tc>
        <w:tc>
          <w:tcPr>
            <w:tcW w:w="521" w:type="pct"/>
            <w:vAlign w:val="center"/>
          </w:tcPr>
          <w:p w14:paraId="36433CF7">
            <w:pPr>
              <w:pStyle w:val="24"/>
              <w:bidi w:val="0"/>
            </w:pPr>
            <w:r>
              <w:t>服务对象齿意度</w:t>
            </w:r>
          </w:p>
        </w:tc>
        <w:tc>
          <w:tcPr>
            <w:tcW w:w="817" w:type="pct"/>
            <w:vAlign w:val="center"/>
          </w:tcPr>
          <w:p w14:paraId="12608143">
            <w:pPr>
              <w:pStyle w:val="24"/>
              <w:bidi w:val="0"/>
            </w:pPr>
            <w:r>
              <w:t>周田居民清意度</w:t>
            </w:r>
          </w:p>
        </w:tc>
        <w:tc>
          <w:tcPr>
            <w:tcW w:w="1146" w:type="pct"/>
            <w:gridSpan w:val="2"/>
            <w:vAlign w:val="center"/>
          </w:tcPr>
          <w:p w14:paraId="5EA7962D">
            <w:pPr>
              <w:pStyle w:val="24"/>
              <w:bidi w:val="0"/>
            </w:pPr>
            <w:r>
              <w:t>396%</w:t>
            </w:r>
          </w:p>
        </w:tc>
        <w:tc>
          <w:tcPr>
            <w:tcW w:w="582" w:type="pct"/>
            <w:vAlign w:val="center"/>
          </w:tcPr>
          <w:p w14:paraId="09477675">
            <w:pPr>
              <w:pStyle w:val="24"/>
              <w:bidi w:val="0"/>
            </w:pPr>
            <w:r>
              <w:t>很务对象满意度出</w:t>
            </w:r>
          </w:p>
        </w:tc>
        <w:tc>
          <w:tcPr>
            <w:tcW w:w="532" w:type="pct"/>
            <w:vAlign w:val="center"/>
          </w:tcPr>
          <w:p w14:paraId="31C63AED">
            <w:pPr>
              <w:pStyle w:val="24"/>
              <w:bidi w:val="0"/>
            </w:pPr>
            <w:r>
              <w:t>网围居民满危度</w:t>
            </w:r>
          </w:p>
        </w:tc>
        <w:tc>
          <w:tcPr>
            <w:tcW w:w="641" w:type="pct"/>
            <w:vAlign w:val="center"/>
          </w:tcPr>
          <w:p w14:paraId="4E52E8B8">
            <w:pPr>
              <w:pStyle w:val="24"/>
              <w:bidi w:val="0"/>
            </w:pPr>
            <w:r>
              <w:t>398</w:t>
            </w:r>
          </w:p>
        </w:tc>
      </w:tr>
      <w:tr w14:paraId="5C05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trPr>
        <w:tc>
          <w:tcPr>
            <w:tcW w:w="5000" w:type="pct"/>
            <w:gridSpan w:val="9"/>
            <w:vAlign w:val="center"/>
          </w:tcPr>
          <w:p w14:paraId="6D87F56A">
            <w:pPr>
              <w:pStyle w:val="24"/>
              <w:bidi w:val="0"/>
            </w:pPr>
          </w:p>
        </w:tc>
      </w:tr>
      <w:tr w14:paraId="27A5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5" w:hRule="atLeast"/>
        </w:trPr>
        <w:tc>
          <w:tcPr>
            <w:tcW w:w="349" w:type="pct"/>
            <w:vAlign w:val="center"/>
          </w:tcPr>
          <w:p w14:paraId="2B923694">
            <w:pPr>
              <w:pStyle w:val="24"/>
              <w:bidi w:val="0"/>
            </w:pPr>
            <w:r>
              <w:t>负责人：</w:t>
            </w:r>
          </w:p>
        </w:tc>
        <w:tc>
          <w:tcPr>
            <w:tcW w:w="408" w:type="pct"/>
            <w:vAlign w:val="center"/>
          </w:tcPr>
          <w:p w14:paraId="139B4CE5">
            <w:pPr>
              <w:pStyle w:val="24"/>
              <w:bidi w:val="0"/>
            </w:pPr>
          </w:p>
        </w:tc>
        <w:tc>
          <w:tcPr>
            <w:tcW w:w="521" w:type="pct"/>
            <w:vAlign w:val="center"/>
          </w:tcPr>
          <w:p w14:paraId="4E7724DF">
            <w:pPr>
              <w:pStyle w:val="24"/>
              <w:bidi w:val="0"/>
            </w:pPr>
            <w:r>
              <w:t>经办人：</w:t>
            </w:r>
          </w:p>
        </w:tc>
        <w:tc>
          <w:tcPr>
            <w:tcW w:w="817" w:type="pct"/>
            <w:vAlign w:val="center"/>
          </w:tcPr>
          <w:p w14:paraId="3CDAFDD4">
            <w:pPr>
              <w:pStyle w:val="24"/>
              <w:bidi w:val="0"/>
            </w:pPr>
          </w:p>
        </w:tc>
        <w:tc>
          <w:tcPr>
            <w:tcW w:w="1146" w:type="pct"/>
            <w:gridSpan w:val="2"/>
            <w:vAlign w:val="center"/>
          </w:tcPr>
          <w:p w14:paraId="3CA4B4E0">
            <w:pPr>
              <w:pStyle w:val="24"/>
              <w:bidi w:val="0"/>
            </w:pPr>
            <w:r>
              <w:t>联系电话：</w:t>
            </w:r>
          </w:p>
        </w:tc>
        <w:tc>
          <w:tcPr>
            <w:tcW w:w="582" w:type="pct"/>
            <w:vAlign w:val="center"/>
          </w:tcPr>
          <w:p w14:paraId="57271553">
            <w:pPr>
              <w:pStyle w:val="24"/>
              <w:bidi w:val="0"/>
            </w:pPr>
          </w:p>
        </w:tc>
        <w:tc>
          <w:tcPr>
            <w:tcW w:w="532" w:type="pct"/>
            <w:vAlign w:val="center"/>
          </w:tcPr>
          <w:p w14:paraId="7F8D0AD2">
            <w:pPr>
              <w:pStyle w:val="24"/>
              <w:bidi w:val="0"/>
            </w:pPr>
            <w:r>
              <w:t>填报日期：</w:t>
            </w:r>
          </w:p>
        </w:tc>
        <w:tc>
          <w:tcPr>
            <w:tcW w:w="641" w:type="pct"/>
            <w:vAlign w:val="center"/>
          </w:tcPr>
          <w:p w14:paraId="25067FF7">
            <w:pPr>
              <w:pStyle w:val="24"/>
              <w:bidi w:val="0"/>
            </w:pPr>
            <w:r>
              <w:t>20240228173152</w:t>
            </w:r>
          </w:p>
        </w:tc>
      </w:tr>
    </w:tbl>
    <w:p w14:paraId="3648507B">
      <w:r>
        <w:br w:type="page"/>
      </w:r>
    </w:p>
    <w:p w14:paraId="7137F036">
      <w:pPr>
        <w:pStyle w:val="23"/>
        <w:bidi w:val="0"/>
      </w:pPr>
      <w:r>
        <w:t>业馅谐血么安证运仇B址筑地区以沿以仙值工地(2四的出</w:t>
      </w:r>
    </w:p>
    <w:p w14:paraId="07D34E22">
      <w:pPr>
        <w:pStyle w:val="23"/>
        <w:bidi w:val="0"/>
      </w:pP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0"/>
        <w:gridCol w:w="773"/>
        <w:gridCol w:w="1000"/>
        <w:gridCol w:w="1588"/>
        <w:gridCol w:w="1505"/>
        <w:gridCol w:w="706"/>
        <w:gridCol w:w="1140"/>
        <w:gridCol w:w="1035"/>
        <w:gridCol w:w="1481"/>
      </w:tblGrid>
      <w:tr w14:paraId="502E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273" w:type="pct"/>
            <w:gridSpan w:val="3"/>
            <w:vAlign w:val="center"/>
          </w:tcPr>
          <w:p w14:paraId="3CB55251">
            <w:pPr>
              <w:pStyle w:val="24"/>
              <w:bidi w:val="0"/>
            </w:pPr>
            <w:r>
              <w:t>项目名称</w:t>
            </w:r>
          </w:p>
        </w:tc>
        <w:tc>
          <w:tcPr>
            <w:tcW w:w="3726" w:type="pct"/>
            <w:gridSpan w:val="6"/>
            <w:vAlign w:val="center"/>
          </w:tcPr>
          <w:p w14:paraId="23B5525B">
            <w:pPr>
              <w:pStyle w:val="24"/>
              <w:bidi w:val="0"/>
            </w:pPr>
            <w:r>
              <w:t>兴县人民医院“康宁路”补装路灯项目Ⅱ</w:t>
            </w:r>
          </w:p>
        </w:tc>
      </w:tr>
      <w:tr w14:paraId="7F3A9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73" w:type="pct"/>
            <w:gridSpan w:val="3"/>
            <w:vAlign w:val="center"/>
          </w:tcPr>
          <w:p w14:paraId="13B9616D">
            <w:pPr>
              <w:pStyle w:val="24"/>
              <w:bidi w:val="0"/>
            </w:pPr>
            <w:r>
              <w:t>主管部门及代码</w:t>
            </w:r>
          </w:p>
        </w:tc>
        <w:tc>
          <w:tcPr>
            <w:tcW w:w="1592" w:type="pct"/>
            <w:gridSpan w:val="2"/>
            <w:vAlign w:val="center"/>
          </w:tcPr>
          <w:p w14:paraId="528E24E6">
            <w:pPr>
              <w:pStyle w:val="24"/>
              <w:bidi w:val="0"/>
            </w:pPr>
            <w:r>
              <w:t>042-兴县公用事业发展服务中心</w:t>
            </w:r>
          </w:p>
        </w:tc>
        <w:tc>
          <w:tcPr>
            <w:tcW w:w="960" w:type="pct"/>
            <w:gridSpan w:val="2"/>
            <w:vAlign w:val="center"/>
          </w:tcPr>
          <w:p w14:paraId="4DA8440F">
            <w:pPr>
              <w:pStyle w:val="24"/>
              <w:bidi w:val="0"/>
            </w:pPr>
            <w:r>
              <w:t>实施单位</w:t>
            </w:r>
          </w:p>
        </w:tc>
        <w:tc>
          <w:tcPr>
            <w:tcW w:w="1173" w:type="pct"/>
            <w:gridSpan w:val="2"/>
            <w:vAlign w:val="center"/>
          </w:tcPr>
          <w:p w14:paraId="0410D1C2">
            <w:pPr>
              <w:pStyle w:val="24"/>
              <w:bidi w:val="0"/>
            </w:pPr>
            <w:r>
              <w:t>兴县公用事业发展服务中心</w:t>
            </w:r>
          </w:p>
        </w:tc>
      </w:tr>
      <w:tr w14:paraId="310F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73" w:type="pct"/>
            <w:gridSpan w:val="3"/>
            <w:vAlign w:val="center"/>
          </w:tcPr>
          <w:p w14:paraId="37809AE0">
            <w:pPr>
              <w:pStyle w:val="24"/>
              <w:bidi w:val="0"/>
            </w:pPr>
            <w:r>
              <w:t>项目属性</w:t>
            </w:r>
          </w:p>
        </w:tc>
        <w:tc>
          <w:tcPr>
            <w:tcW w:w="1592" w:type="pct"/>
            <w:gridSpan w:val="2"/>
            <w:vAlign w:val="center"/>
          </w:tcPr>
          <w:p w14:paraId="763419BB">
            <w:pPr>
              <w:pStyle w:val="24"/>
              <w:bidi w:val="0"/>
            </w:pPr>
            <w:r>
              <w:t>次性项II(1年结束)</w:t>
            </w:r>
          </w:p>
        </w:tc>
        <w:tc>
          <w:tcPr>
            <w:tcW w:w="960" w:type="pct"/>
            <w:gridSpan w:val="2"/>
            <w:vAlign w:val="center"/>
          </w:tcPr>
          <w:p w14:paraId="55D1DB75">
            <w:pPr>
              <w:pStyle w:val="24"/>
              <w:bidi w:val="0"/>
            </w:pPr>
            <w:r>
              <w:t>项目期</w:t>
            </w:r>
          </w:p>
        </w:tc>
        <w:tc>
          <w:tcPr>
            <w:tcW w:w="1173" w:type="pct"/>
            <w:gridSpan w:val="2"/>
            <w:vAlign w:val="center"/>
          </w:tcPr>
          <w:p w14:paraId="70AF0E13">
            <w:pPr>
              <w:pStyle w:val="24"/>
              <w:bidi w:val="0"/>
            </w:pPr>
            <w:r>
              <w:t>1年</w:t>
            </w:r>
          </w:p>
        </w:tc>
      </w:tr>
      <w:tr w14:paraId="1EF92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3" w:type="pct"/>
            <w:gridSpan w:val="3"/>
            <w:vMerge w:val="restart"/>
            <w:vAlign w:val="center"/>
          </w:tcPr>
          <w:p w14:paraId="39D14256">
            <w:pPr>
              <w:pStyle w:val="24"/>
              <w:bidi w:val="0"/>
            </w:pPr>
            <w:r>
              <w:t>项目资金</w:t>
            </w:r>
          </w:p>
          <w:p w14:paraId="5328CC5F">
            <w:pPr>
              <w:pStyle w:val="24"/>
              <w:bidi w:val="0"/>
            </w:pPr>
            <w:r>
              <w:t>(元)</w:t>
            </w:r>
          </w:p>
        </w:tc>
        <w:tc>
          <w:tcPr>
            <w:tcW w:w="817" w:type="pct"/>
            <w:vAlign w:val="center"/>
          </w:tcPr>
          <w:p w14:paraId="17EB0E13">
            <w:pPr>
              <w:pStyle w:val="24"/>
              <w:bidi w:val="0"/>
            </w:pPr>
            <w:r>
              <w:t>实施期资金总幅：</w:t>
            </w:r>
          </w:p>
        </w:tc>
        <w:tc>
          <w:tcPr>
            <w:tcW w:w="775" w:type="pct"/>
            <w:vAlign w:val="center"/>
          </w:tcPr>
          <w:p w14:paraId="16487BAF">
            <w:pPr>
              <w:pStyle w:val="24"/>
              <w:bidi w:val="0"/>
            </w:pPr>
            <w:r>
              <w:t>500,000</w:t>
            </w:r>
          </w:p>
        </w:tc>
        <w:tc>
          <w:tcPr>
            <w:tcW w:w="960" w:type="pct"/>
            <w:gridSpan w:val="2"/>
            <w:vAlign w:val="center"/>
          </w:tcPr>
          <w:p w14:paraId="3F3BF41F">
            <w:pPr>
              <w:pStyle w:val="24"/>
              <w:bidi w:val="0"/>
            </w:pPr>
            <w:r>
              <w:t>年度贷金总期：</w:t>
            </w:r>
          </w:p>
        </w:tc>
        <w:tc>
          <w:tcPr>
            <w:tcW w:w="1173" w:type="pct"/>
            <w:gridSpan w:val="2"/>
            <w:vAlign w:val="center"/>
          </w:tcPr>
          <w:p w14:paraId="690EDFC2">
            <w:pPr>
              <w:pStyle w:val="24"/>
              <w:bidi w:val="0"/>
            </w:pPr>
            <w:r>
              <w:t>500,000</w:t>
            </w:r>
          </w:p>
        </w:tc>
      </w:tr>
      <w:tr w14:paraId="0D01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273" w:type="pct"/>
            <w:gridSpan w:val="3"/>
            <w:vMerge w:val="continue"/>
            <w:vAlign w:val="center"/>
          </w:tcPr>
          <w:p w14:paraId="2BD45C8B">
            <w:pPr>
              <w:pStyle w:val="24"/>
              <w:bidi w:val="0"/>
            </w:pPr>
          </w:p>
        </w:tc>
        <w:tc>
          <w:tcPr>
            <w:tcW w:w="817" w:type="pct"/>
            <w:vAlign w:val="center"/>
          </w:tcPr>
          <w:p w14:paraId="385596F4">
            <w:pPr>
              <w:pStyle w:val="24"/>
              <w:bidi w:val="0"/>
            </w:pPr>
            <w:r>
              <w:t>其中，中央财政资金</w:t>
            </w:r>
          </w:p>
        </w:tc>
        <w:tc>
          <w:tcPr>
            <w:tcW w:w="775" w:type="pct"/>
            <w:vAlign w:val="center"/>
          </w:tcPr>
          <w:p w14:paraId="4ECCD055">
            <w:pPr>
              <w:pStyle w:val="24"/>
              <w:bidi w:val="0"/>
            </w:pPr>
            <w:r>
              <w:t>0</w:t>
            </w:r>
          </w:p>
        </w:tc>
        <w:tc>
          <w:tcPr>
            <w:tcW w:w="960" w:type="pct"/>
            <w:gridSpan w:val="2"/>
            <w:vAlign w:val="center"/>
          </w:tcPr>
          <w:p w14:paraId="592A827C">
            <w:pPr>
              <w:pStyle w:val="24"/>
              <w:bidi w:val="0"/>
            </w:pPr>
            <w:r>
              <w:t>其中，中央财政贷金</w:t>
            </w:r>
          </w:p>
        </w:tc>
        <w:tc>
          <w:tcPr>
            <w:tcW w:w="1173" w:type="pct"/>
            <w:gridSpan w:val="2"/>
            <w:vAlign w:val="center"/>
          </w:tcPr>
          <w:p w14:paraId="17A82995">
            <w:pPr>
              <w:pStyle w:val="24"/>
              <w:bidi w:val="0"/>
            </w:pPr>
            <w:r>
              <w:t>0</w:t>
            </w:r>
          </w:p>
        </w:tc>
      </w:tr>
      <w:tr w14:paraId="17C0F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273" w:type="pct"/>
            <w:gridSpan w:val="3"/>
            <w:vMerge w:val="continue"/>
            <w:vAlign w:val="center"/>
          </w:tcPr>
          <w:p w14:paraId="165C3C96">
            <w:pPr>
              <w:pStyle w:val="24"/>
              <w:bidi w:val="0"/>
            </w:pPr>
          </w:p>
        </w:tc>
        <w:tc>
          <w:tcPr>
            <w:tcW w:w="817" w:type="pct"/>
            <w:vAlign w:val="center"/>
          </w:tcPr>
          <w:p w14:paraId="1CF9FB77">
            <w:pPr>
              <w:pStyle w:val="24"/>
              <w:bidi w:val="0"/>
            </w:pPr>
            <w:r>
              <w:t>省级财政惰金</w:t>
            </w:r>
          </w:p>
        </w:tc>
        <w:tc>
          <w:tcPr>
            <w:tcW w:w="775" w:type="pct"/>
            <w:vAlign w:val="center"/>
          </w:tcPr>
          <w:p w14:paraId="4C169F5D">
            <w:pPr>
              <w:pStyle w:val="24"/>
              <w:bidi w:val="0"/>
            </w:pPr>
            <w:r>
              <w:t>0</w:t>
            </w:r>
          </w:p>
        </w:tc>
        <w:tc>
          <w:tcPr>
            <w:tcW w:w="960" w:type="pct"/>
            <w:gridSpan w:val="2"/>
            <w:vAlign w:val="center"/>
          </w:tcPr>
          <w:p w14:paraId="6252EB63">
            <w:pPr>
              <w:pStyle w:val="24"/>
              <w:bidi w:val="0"/>
            </w:pPr>
            <w:r>
              <w:t>省极财政贷金</w:t>
            </w:r>
          </w:p>
        </w:tc>
        <w:tc>
          <w:tcPr>
            <w:tcW w:w="1173" w:type="pct"/>
            <w:gridSpan w:val="2"/>
            <w:vAlign w:val="center"/>
          </w:tcPr>
          <w:p w14:paraId="2DD17513">
            <w:pPr>
              <w:pStyle w:val="24"/>
              <w:bidi w:val="0"/>
            </w:pPr>
            <w:r>
              <w:t>0</w:t>
            </w:r>
          </w:p>
        </w:tc>
      </w:tr>
      <w:tr w14:paraId="136EC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73" w:type="pct"/>
            <w:gridSpan w:val="3"/>
            <w:vMerge w:val="continue"/>
            <w:vAlign w:val="center"/>
          </w:tcPr>
          <w:p w14:paraId="5F4307BC">
            <w:pPr>
              <w:pStyle w:val="24"/>
              <w:bidi w:val="0"/>
            </w:pPr>
          </w:p>
        </w:tc>
        <w:tc>
          <w:tcPr>
            <w:tcW w:w="817" w:type="pct"/>
            <w:vAlign w:val="center"/>
          </w:tcPr>
          <w:p w14:paraId="01C9215E">
            <w:pPr>
              <w:pStyle w:val="24"/>
              <w:bidi w:val="0"/>
            </w:pPr>
            <w:r>
              <w:t>市县(区)财政资金</w:t>
            </w:r>
          </w:p>
        </w:tc>
        <w:tc>
          <w:tcPr>
            <w:tcW w:w="775" w:type="pct"/>
            <w:vAlign w:val="center"/>
          </w:tcPr>
          <w:p w14:paraId="4C1B9E09">
            <w:pPr>
              <w:pStyle w:val="24"/>
              <w:bidi w:val="0"/>
            </w:pPr>
            <w:r>
              <w:t>500,000</w:t>
            </w:r>
          </w:p>
        </w:tc>
        <w:tc>
          <w:tcPr>
            <w:tcW w:w="960" w:type="pct"/>
            <w:gridSpan w:val="2"/>
            <w:vAlign w:val="center"/>
          </w:tcPr>
          <w:p w14:paraId="2905C537">
            <w:pPr>
              <w:pStyle w:val="24"/>
              <w:bidi w:val="0"/>
            </w:pPr>
            <w:r>
              <w:t>市县(区)财政贷金</w:t>
            </w:r>
          </w:p>
        </w:tc>
        <w:tc>
          <w:tcPr>
            <w:tcW w:w="1173" w:type="pct"/>
            <w:gridSpan w:val="2"/>
            <w:vAlign w:val="center"/>
          </w:tcPr>
          <w:p w14:paraId="3F39C076">
            <w:pPr>
              <w:pStyle w:val="24"/>
              <w:bidi w:val="0"/>
            </w:pPr>
            <w:r>
              <w:t>500,000</w:t>
            </w:r>
          </w:p>
        </w:tc>
      </w:tr>
      <w:tr w14:paraId="3A375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3" w:type="pct"/>
            <w:gridSpan w:val="3"/>
            <w:vMerge w:val="continue"/>
            <w:vAlign w:val="center"/>
          </w:tcPr>
          <w:p w14:paraId="15602A17">
            <w:pPr>
              <w:pStyle w:val="24"/>
              <w:bidi w:val="0"/>
            </w:pPr>
          </w:p>
        </w:tc>
        <w:tc>
          <w:tcPr>
            <w:tcW w:w="817" w:type="pct"/>
            <w:vAlign w:val="center"/>
          </w:tcPr>
          <w:p w14:paraId="54ABBEC6">
            <w:pPr>
              <w:pStyle w:val="24"/>
              <w:bidi w:val="0"/>
            </w:pPr>
            <w:r>
              <w:t>单位自筹</w:t>
            </w:r>
          </w:p>
        </w:tc>
        <w:tc>
          <w:tcPr>
            <w:tcW w:w="775" w:type="pct"/>
            <w:vAlign w:val="center"/>
          </w:tcPr>
          <w:p w14:paraId="1446A931">
            <w:pPr>
              <w:pStyle w:val="24"/>
              <w:bidi w:val="0"/>
            </w:pPr>
            <w:r>
              <w:t>0</w:t>
            </w:r>
          </w:p>
        </w:tc>
        <w:tc>
          <w:tcPr>
            <w:tcW w:w="960" w:type="pct"/>
            <w:gridSpan w:val="2"/>
            <w:vAlign w:val="center"/>
          </w:tcPr>
          <w:p w14:paraId="53A6B037">
            <w:pPr>
              <w:pStyle w:val="24"/>
              <w:bidi w:val="0"/>
            </w:pPr>
            <w:r>
              <w:t>单位自等</w:t>
            </w:r>
          </w:p>
        </w:tc>
        <w:tc>
          <w:tcPr>
            <w:tcW w:w="1173" w:type="pct"/>
            <w:gridSpan w:val="2"/>
            <w:vAlign w:val="center"/>
          </w:tcPr>
          <w:p w14:paraId="253FABE6">
            <w:pPr>
              <w:pStyle w:val="24"/>
              <w:bidi w:val="0"/>
            </w:pPr>
            <w:r>
              <w:t>0</w:t>
            </w:r>
          </w:p>
        </w:tc>
      </w:tr>
      <w:tr w14:paraId="628B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273" w:type="pct"/>
            <w:gridSpan w:val="3"/>
            <w:vMerge w:val="continue"/>
            <w:vAlign w:val="center"/>
          </w:tcPr>
          <w:p w14:paraId="6121CED1">
            <w:pPr>
              <w:pStyle w:val="24"/>
              <w:bidi w:val="0"/>
            </w:pPr>
          </w:p>
        </w:tc>
        <w:tc>
          <w:tcPr>
            <w:tcW w:w="817" w:type="pct"/>
            <w:vAlign w:val="center"/>
          </w:tcPr>
          <w:p w14:paraId="4FD737D4">
            <w:pPr>
              <w:pStyle w:val="24"/>
              <w:bidi w:val="0"/>
            </w:pPr>
            <w:r>
              <w:t>其他资金</w:t>
            </w:r>
          </w:p>
        </w:tc>
        <w:tc>
          <w:tcPr>
            <w:tcW w:w="775" w:type="pct"/>
            <w:vAlign w:val="center"/>
          </w:tcPr>
          <w:p w14:paraId="10193B1F">
            <w:pPr>
              <w:pStyle w:val="24"/>
              <w:bidi w:val="0"/>
            </w:pPr>
          </w:p>
        </w:tc>
        <w:tc>
          <w:tcPr>
            <w:tcW w:w="960" w:type="pct"/>
            <w:gridSpan w:val="2"/>
            <w:vAlign w:val="center"/>
          </w:tcPr>
          <w:p w14:paraId="5841365A">
            <w:pPr>
              <w:pStyle w:val="24"/>
              <w:bidi w:val="0"/>
            </w:pPr>
            <w:r>
              <w:t>其他资金</w:t>
            </w:r>
          </w:p>
        </w:tc>
        <w:tc>
          <w:tcPr>
            <w:tcW w:w="1173" w:type="pct"/>
            <w:gridSpan w:val="2"/>
            <w:vAlign w:val="center"/>
          </w:tcPr>
          <w:p w14:paraId="4970FD86">
            <w:pPr>
              <w:pStyle w:val="24"/>
              <w:bidi w:val="0"/>
            </w:pPr>
          </w:p>
        </w:tc>
      </w:tr>
      <w:tr w14:paraId="09F23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trPr>
        <w:tc>
          <w:tcPr>
            <w:tcW w:w="1273" w:type="pct"/>
            <w:gridSpan w:val="3"/>
            <w:vAlign w:val="center"/>
          </w:tcPr>
          <w:p w14:paraId="2B7CE175">
            <w:pPr>
              <w:pStyle w:val="24"/>
              <w:bidi w:val="0"/>
            </w:pPr>
            <w:r>
              <w:t>项目概况</w:t>
            </w:r>
          </w:p>
        </w:tc>
        <w:tc>
          <w:tcPr>
            <w:tcW w:w="3726" w:type="pct"/>
            <w:gridSpan w:val="6"/>
            <w:vAlign w:val="center"/>
          </w:tcPr>
          <w:p w14:paraId="1CBEC7CA">
            <w:pPr>
              <w:pStyle w:val="24"/>
              <w:bidi w:val="0"/>
            </w:pPr>
            <w:r>
              <w:t>根据政协社情民意2023年第5期中县政协常委、兴县医疗集团公卫中心裴兴琴反映：兴县人民医院正门所在的康宁路，是患者就医检查、医院职工上下班必经之路。但这段道路上路灯较少，特别是晋府壹号营销中心到晋绥大桥之间这段路上(约700余米)没有安装路灯，照明条件差，群众夜间就医、医院职工夜间上下班</w:t>
            </w:r>
          </w:p>
          <w:p w14:paraId="17DC08FD">
            <w:pPr>
              <w:pStyle w:val="24"/>
              <w:bidi w:val="0"/>
            </w:pPr>
            <w:r>
              <w:t>担惊受怕，出行安全得不到充分保障。为着力消除兴县人民医院正门及周边路灯盲区，为就医群众及医务人员创设明亮的出行环境，从而提高医患的安全感和获得感，我中心决定在兴县人民医院“康宁路”增加中华</w:t>
            </w:r>
          </w:p>
        </w:tc>
      </w:tr>
      <w:tr w14:paraId="5742D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1273" w:type="pct"/>
            <w:gridSpan w:val="3"/>
            <w:vAlign w:val="center"/>
          </w:tcPr>
          <w:p w14:paraId="1BF679DC">
            <w:pPr>
              <w:pStyle w:val="24"/>
              <w:bidi w:val="0"/>
            </w:pPr>
            <w:r>
              <w:t>立项依据</w:t>
            </w:r>
          </w:p>
        </w:tc>
        <w:tc>
          <w:tcPr>
            <w:tcW w:w="3726" w:type="pct"/>
            <w:gridSpan w:val="6"/>
            <w:vAlign w:val="center"/>
          </w:tcPr>
          <w:p w14:paraId="7B04D7C8">
            <w:pPr>
              <w:pStyle w:val="24"/>
              <w:bidi w:val="0"/>
            </w:pPr>
            <w:r>
              <w:t>县长、财政局批文政协社情民意2023年第5期</w:t>
            </w:r>
          </w:p>
        </w:tc>
      </w:tr>
      <w:tr w14:paraId="47A8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1273" w:type="pct"/>
            <w:gridSpan w:val="3"/>
            <w:vAlign w:val="center"/>
          </w:tcPr>
          <w:p w14:paraId="1C147FA1">
            <w:pPr>
              <w:pStyle w:val="24"/>
              <w:bidi w:val="0"/>
            </w:pPr>
            <w:r>
              <w:t>项目设立必要性</w:t>
            </w:r>
          </w:p>
        </w:tc>
        <w:tc>
          <w:tcPr>
            <w:tcW w:w="3726" w:type="pct"/>
            <w:gridSpan w:val="6"/>
            <w:vAlign w:val="center"/>
          </w:tcPr>
          <w:p w14:paraId="1DEC88C9">
            <w:pPr>
              <w:pStyle w:val="24"/>
              <w:bidi w:val="0"/>
            </w:pPr>
            <w:r>
              <w:t>为着力消除兴县人民医院正门及周边路灯盲区，为就医群众及医务人员创设明亮的出行环境，从而提高医患的安全感和获得感</w:t>
            </w:r>
          </w:p>
        </w:tc>
      </w:tr>
      <w:tr w14:paraId="76858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1273" w:type="pct"/>
            <w:gridSpan w:val="3"/>
            <w:vAlign w:val="center"/>
          </w:tcPr>
          <w:p w14:paraId="7B7F8E5F">
            <w:pPr>
              <w:pStyle w:val="24"/>
              <w:bidi w:val="0"/>
            </w:pPr>
            <w:r>
              <w:t>保证项目实施的制度、措施</w:t>
            </w:r>
          </w:p>
        </w:tc>
        <w:tc>
          <w:tcPr>
            <w:tcW w:w="3726" w:type="pct"/>
            <w:gridSpan w:val="6"/>
            <w:vAlign w:val="center"/>
          </w:tcPr>
          <w:p w14:paraId="4B6E02B0">
            <w:pPr>
              <w:pStyle w:val="24"/>
              <w:bidi w:val="0"/>
            </w:pPr>
            <w:r>
              <w:t>财政统一下达，专款专用</w:t>
            </w:r>
          </w:p>
        </w:tc>
      </w:tr>
      <w:tr w14:paraId="210A3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trPr>
        <w:tc>
          <w:tcPr>
            <w:tcW w:w="1273" w:type="pct"/>
            <w:gridSpan w:val="3"/>
            <w:vAlign w:val="center"/>
          </w:tcPr>
          <w:p w14:paraId="3A86586E">
            <w:pPr>
              <w:pStyle w:val="24"/>
              <w:bidi w:val="0"/>
            </w:pPr>
            <w:r>
              <w:t>项目实施计划</w:t>
            </w:r>
          </w:p>
        </w:tc>
        <w:tc>
          <w:tcPr>
            <w:tcW w:w="3726" w:type="pct"/>
            <w:gridSpan w:val="6"/>
            <w:vAlign w:val="center"/>
          </w:tcPr>
          <w:p w14:paraId="62158F87">
            <w:pPr>
              <w:pStyle w:val="24"/>
              <w:bidi w:val="0"/>
            </w:pPr>
            <w:r>
              <w:t>晋府壹号营销中心到晋绥大桥之间这段路上(约700余米)没有安装路灯，照明条件差，群众夜间就医、医</w:t>
            </w:r>
          </w:p>
          <w:p w14:paraId="41FEACC8">
            <w:pPr>
              <w:pStyle w:val="24"/>
              <w:bidi w:val="0"/>
            </w:pPr>
            <w:r>
              <w:t>院职工夜间上下班担惊受怕，出行安全得不到充分保障。为着力消除兴县人民医院正门及周边路灯盲区，为就医群众及医务人员创设明亮的出行环境，从而提高医忠的安全感和获得感，我中心决定在兴县人民医院“康宁路”增加中华组合灯及基础53组路灯</w:t>
            </w:r>
          </w:p>
        </w:tc>
      </w:tr>
      <w:tr w14:paraId="2C77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5000" w:type="pct"/>
            <w:gridSpan w:val="9"/>
            <w:vAlign w:val="center"/>
          </w:tcPr>
          <w:p w14:paraId="7668EBEF">
            <w:pPr>
              <w:pStyle w:val="24"/>
              <w:bidi w:val="0"/>
            </w:pPr>
          </w:p>
        </w:tc>
      </w:tr>
      <w:tr w14:paraId="43C6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236" w:type="pct"/>
            <w:gridSpan w:val="6"/>
            <w:vAlign w:val="center"/>
          </w:tcPr>
          <w:p w14:paraId="2ECE922A">
            <w:pPr>
              <w:pStyle w:val="24"/>
              <w:bidi w:val="0"/>
            </w:pPr>
            <w:r>
              <w:t>实施期口标</w:t>
            </w:r>
          </w:p>
        </w:tc>
        <w:tc>
          <w:tcPr>
            <w:tcW w:w="1763" w:type="pct"/>
            <w:gridSpan w:val="3"/>
            <w:vAlign w:val="center"/>
          </w:tcPr>
          <w:p w14:paraId="1C116A2D">
            <w:pPr>
              <w:pStyle w:val="24"/>
              <w:bidi w:val="0"/>
            </w:pPr>
            <w:r>
              <w:t>年度目标</w:t>
            </w:r>
          </w:p>
        </w:tc>
      </w:tr>
      <w:tr w14:paraId="141CA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348" w:type="pct"/>
            <w:vAlign w:val="center"/>
          </w:tcPr>
          <w:p w14:paraId="22F7EDA2">
            <w:pPr>
              <w:pStyle w:val="24"/>
              <w:bidi w:val="0"/>
            </w:pPr>
            <w:r>
              <w:t>总体目标</w:t>
            </w:r>
          </w:p>
        </w:tc>
        <w:tc>
          <w:tcPr>
            <w:tcW w:w="2887" w:type="pct"/>
            <w:gridSpan w:val="5"/>
            <w:vAlign w:val="center"/>
          </w:tcPr>
          <w:p w14:paraId="0A8C9C7F">
            <w:pPr>
              <w:pStyle w:val="24"/>
              <w:bidi w:val="0"/>
            </w:pPr>
            <w:r>
              <w:t>根据政协社情民意2023年第5期中县政协常委、兴县医疗集团公卫中心裴兴琴反映：兴县人民医院正门所在的康宁路，是患者就医检查、医院职工上下班必经之路.但这段道路上路灯较少，特别是晋府壹号营销中心到晋绥大桥之间这段路上(约700余米)没有安装路灯，照明条件差，群众夜间就医、医院职工夜间上下班担惊</w:t>
            </w:r>
          </w:p>
        </w:tc>
        <w:tc>
          <w:tcPr>
            <w:tcW w:w="1763" w:type="pct"/>
            <w:gridSpan w:val="3"/>
            <w:vAlign w:val="center"/>
          </w:tcPr>
          <w:p w14:paraId="235B55D6">
            <w:pPr>
              <w:pStyle w:val="24"/>
              <w:bidi w:val="0"/>
            </w:pPr>
            <w:r>
              <w:t>根据政协社情民意2023年第5期中县政协常委、兴县医疗集团公卫中心裴兴琴反映：兴县人民医院正门所在的康宁路，是患者就医检查、医院职工上下班必经之路。但这段道路上路灯较少，特别是晋府</w:t>
            </w:r>
          </w:p>
        </w:tc>
      </w:tr>
      <w:tr w14:paraId="50724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348" w:type="pct"/>
            <w:vMerge w:val="restart"/>
            <w:textDirection w:val="tbRlV"/>
            <w:vAlign w:val="center"/>
          </w:tcPr>
          <w:p w14:paraId="63668FD5">
            <w:pPr>
              <w:pStyle w:val="24"/>
              <w:bidi w:val="0"/>
            </w:pPr>
            <w:r>
              <w:t>绩改指标</w:t>
            </w:r>
          </w:p>
        </w:tc>
        <w:tc>
          <w:tcPr>
            <w:tcW w:w="405" w:type="pct"/>
            <w:vAlign w:val="center"/>
          </w:tcPr>
          <w:p w14:paraId="051BAAD0">
            <w:pPr>
              <w:pStyle w:val="24"/>
              <w:bidi w:val="0"/>
            </w:pPr>
            <w:r>
              <w:t>一级指标</w:t>
            </w:r>
          </w:p>
        </w:tc>
        <w:tc>
          <w:tcPr>
            <w:tcW w:w="519" w:type="pct"/>
            <w:vAlign w:val="center"/>
          </w:tcPr>
          <w:p w14:paraId="6C9D9692">
            <w:pPr>
              <w:pStyle w:val="24"/>
              <w:bidi w:val="0"/>
            </w:pPr>
            <w:r>
              <w:t>二级指标</w:t>
            </w:r>
          </w:p>
        </w:tc>
        <w:tc>
          <w:tcPr>
            <w:tcW w:w="817" w:type="pct"/>
            <w:vAlign w:val="center"/>
          </w:tcPr>
          <w:p w14:paraId="301BCDE6">
            <w:pPr>
              <w:pStyle w:val="24"/>
              <w:bidi w:val="0"/>
            </w:pPr>
            <w:r>
              <w:t>三级指标</w:t>
            </w:r>
          </w:p>
        </w:tc>
        <w:tc>
          <w:tcPr>
            <w:tcW w:w="1145" w:type="pct"/>
            <w:gridSpan w:val="2"/>
            <w:vAlign w:val="center"/>
          </w:tcPr>
          <w:p w14:paraId="65A9F9ED">
            <w:pPr>
              <w:pStyle w:val="24"/>
              <w:bidi w:val="0"/>
            </w:pPr>
            <w:r>
              <w:t>指标值</w:t>
            </w:r>
          </w:p>
        </w:tc>
        <w:tc>
          <w:tcPr>
            <w:tcW w:w="590" w:type="pct"/>
            <w:vAlign w:val="center"/>
          </w:tcPr>
          <w:p w14:paraId="1380A9C8">
            <w:pPr>
              <w:pStyle w:val="24"/>
              <w:bidi w:val="0"/>
            </w:pPr>
            <w:r>
              <w:t>二级指标</w:t>
            </w:r>
          </w:p>
        </w:tc>
        <w:tc>
          <w:tcPr>
            <w:tcW w:w="537" w:type="pct"/>
            <w:vAlign w:val="center"/>
          </w:tcPr>
          <w:p w14:paraId="0F7C499A">
            <w:pPr>
              <w:pStyle w:val="24"/>
              <w:bidi w:val="0"/>
            </w:pPr>
            <w:r>
              <w:t>三级指标</w:t>
            </w:r>
          </w:p>
        </w:tc>
        <w:tc>
          <w:tcPr>
            <w:tcW w:w="636" w:type="pct"/>
            <w:vAlign w:val="center"/>
          </w:tcPr>
          <w:p w14:paraId="1C8AB0DB">
            <w:pPr>
              <w:pStyle w:val="24"/>
              <w:bidi w:val="0"/>
            </w:pPr>
            <w:r>
              <w:t>指标值</w:t>
            </w:r>
          </w:p>
        </w:tc>
      </w:tr>
      <w:tr w14:paraId="51F80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348" w:type="pct"/>
            <w:vMerge w:val="continue"/>
            <w:textDirection w:val="tbRlV"/>
            <w:vAlign w:val="center"/>
          </w:tcPr>
          <w:p w14:paraId="4747EDB4">
            <w:pPr>
              <w:pStyle w:val="24"/>
              <w:bidi w:val="0"/>
            </w:pPr>
          </w:p>
        </w:tc>
        <w:tc>
          <w:tcPr>
            <w:tcW w:w="405" w:type="pct"/>
            <w:vMerge w:val="restart"/>
            <w:vAlign w:val="center"/>
          </w:tcPr>
          <w:p w14:paraId="4EBEDEC2">
            <w:pPr>
              <w:pStyle w:val="24"/>
              <w:bidi w:val="0"/>
            </w:pPr>
            <w:r>
              <w:t>广出指</w:t>
            </w:r>
          </w:p>
        </w:tc>
        <w:tc>
          <w:tcPr>
            <w:tcW w:w="519" w:type="pct"/>
            <w:vMerge w:val="restart"/>
            <w:vAlign w:val="center"/>
          </w:tcPr>
          <w:p w14:paraId="54CF16E1">
            <w:pPr>
              <w:pStyle w:val="24"/>
              <w:bidi w:val="0"/>
            </w:pPr>
            <w:r>
              <w:t>数量指标</w:t>
            </w:r>
          </w:p>
        </w:tc>
        <w:tc>
          <w:tcPr>
            <w:tcW w:w="817" w:type="pct"/>
            <w:vAlign w:val="center"/>
          </w:tcPr>
          <w:p w14:paraId="01A85F3D">
            <w:pPr>
              <w:pStyle w:val="24"/>
              <w:bidi w:val="0"/>
            </w:pPr>
            <w:r>
              <w:t>主打杆</w:t>
            </w:r>
          </w:p>
        </w:tc>
        <w:tc>
          <w:tcPr>
            <w:tcW w:w="1145" w:type="pct"/>
            <w:gridSpan w:val="2"/>
            <w:vAlign w:val="center"/>
          </w:tcPr>
          <w:p w14:paraId="320A8D74">
            <w:pPr>
              <w:pStyle w:val="24"/>
              <w:bidi w:val="0"/>
            </w:pPr>
            <w:r>
              <w:t>总高11.8米</w:t>
            </w:r>
          </w:p>
        </w:tc>
        <w:tc>
          <w:tcPr>
            <w:tcW w:w="590" w:type="pct"/>
            <w:vMerge w:val="restart"/>
            <w:vAlign w:val="center"/>
          </w:tcPr>
          <w:p w14:paraId="2C7A15C3">
            <w:pPr>
              <w:pStyle w:val="24"/>
              <w:bidi w:val="0"/>
            </w:pPr>
            <w:r>
              <w:t>数量指标</w:t>
            </w:r>
          </w:p>
        </w:tc>
        <w:tc>
          <w:tcPr>
            <w:tcW w:w="537" w:type="pct"/>
            <w:vAlign w:val="center"/>
          </w:tcPr>
          <w:p w14:paraId="4E87496F">
            <w:pPr>
              <w:pStyle w:val="24"/>
              <w:bidi w:val="0"/>
            </w:pPr>
            <w:r>
              <w:t>上订杆</w:t>
            </w:r>
          </w:p>
        </w:tc>
        <w:tc>
          <w:tcPr>
            <w:tcW w:w="636" w:type="pct"/>
            <w:vAlign w:val="center"/>
          </w:tcPr>
          <w:p w14:paraId="5C655A5A">
            <w:pPr>
              <w:pStyle w:val="24"/>
              <w:bidi w:val="0"/>
            </w:pPr>
            <w:r>
              <w:t>≥11.8米</w:t>
            </w:r>
          </w:p>
        </w:tc>
      </w:tr>
      <w:tr w14:paraId="21662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48" w:type="pct"/>
            <w:vMerge w:val="continue"/>
            <w:textDirection w:val="tbRlV"/>
            <w:vAlign w:val="center"/>
          </w:tcPr>
          <w:p w14:paraId="0484C900">
            <w:pPr>
              <w:pStyle w:val="24"/>
              <w:bidi w:val="0"/>
            </w:pPr>
          </w:p>
        </w:tc>
        <w:tc>
          <w:tcPr>
            <w:tcW w:w="405" w:type="pct"/>
            <w:vMerge w:val="continue"/>
            <w:vAlign w:val="center"/>
          </w:tcPr>
          <w:p w14:paraId="24615066">
            <w:pPr>
              <w:pStyle w:val="24"/>
              <w:bidi w:val="0"/>
            </w:pPr>
          </w:p>
        </w:tc>
        <w:tc>
          <w:tcPr>
            <w:tcW w:w="519" w:type="pct"/>
            <w:vMerge w:val="continue"/>
            <w:vAlign w:val="center"/>
          </w:tcPr>
          <w:p w14:paraId="21D3C6C1">
            <w:pPr>
              <w:pStyle w:val="24"/>
              <w:bidi w:val="0"/>
            </w:pPr>
          </w:p>
        </w:tc>
        <w:tc>
          <w:tcPr>
            <w:tcW w:w="817" w:type="pct"/>
            <w:vAlign w:val="center"/>
          </w:tcPr>
          <w:p w14:paraId="681CB2FD">
            <w:pPr>
              <w:pStyle w:val="24"/>
              <w:bidi w:val="0"/>
            </w:pPr>
            <w:r>
              <w:t>铝芯电缆</w:t>
            </w:r>
          </w:p>
        </w:tc>
        <w:tc>
          <w:tcPr>
            <w:tcW w:w="1145" w:type="pct"/>
            <w:gridSpan w:val="2"/>
            <w:vAlign w:val="center"/>
          </w:tcPr>
          <w:p w14:paraId="40F81B9B">
            <w:pPr>
              <w:pStyle w:val="24"/>
              <w:bidi w:val="0"/>
            </w:pPr>
            <w:r>
              <w:t>≥10米</w:t>
            </w:r>
          </w:p>
        </w:tc>
        <w:tc>
          <w:tcPr>
            <w:tcW w:w="590" w:type="pct"/>
            <w:vMerge w:val="continue"/>
            <w:vAlign w:val="center"/>
          </w:tcPr>
          <w:p w14:paraId="407EB849">
            <w:pPr>
              <w:pStyle w:val="24"/>
              <w:bidi w:val="0"/>
            </w:pPr>
          </w:p>
        </w:tc>
        <w:tc>
          <w:tcPr>
            <w:tcW w:w="537" w:type="pct"/>
            <w:vAlign w:val="center"/>
          </w:tcPr>
          <w:p w14:paraId="04CC0089">
            <w:pPr>
              <w:pStyle w:val="24"/>
              <w:bidi w:val="0"/>
            </w:pPr>
            <w:r>
              <w:t>:芯电地</w:t>
            </w:r>
          </w:p>
        </w:tc>
        <w:tc>
          <w:tcPr>
            <w:tcW w:w="636" w:type="pct"/>
            <w:vAlign w:val="center"/>
          </w:tcPr>
          <w:p w14:paraId="0AF969C8">
            <w:pPr>
              <w:pStyle w:val="24"/>
              <w:bidi w:val="0"/>
            </w:pPr>
            <w:r>
              <w:t>&gt;40米</w:t>
            </w:r>
          </w:p>
        </w:tc>
      </w:tr>
      <w:tr w14:paraId="2F952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48" w:type="pct"/>
            <w:vMerge w:val="continue"/>
            <w:textDirection w:val="tbRlV"/>
            <w:vAlign w:val="center"/>
          </w:tcPr>
          <w:p w14:paraId="77180169">
            <w:pPr>
              <w:pStyle w:val="24"/>
              <w:bidi w:val="0"/>
            </w:pPr>
          </w:p>
        </w:tc>
        <w:tc>
          <w:tcPr>
            <w:tcW w:w="405" w:type="pct"/>
            <w:vMerge w:val="continue"/>
            <w:vAlign w:val="center"/>
          </w:tcPr>
          <w:p w14:paraId="4A38194D">
            <w:pPr>
              <w:pStyle w:val="24"/>
              <w:bidi w:val="0"/>
            </w:pPr>
          </w:p>
        </w:tc>
        <w:tc>
          <w:tcPr>
            <w:tcW w:w="519" w:type="pct"/>
            <w:vMerge w:val="continue"/>
            <w:vAlign w:val="center"/>
          </w:tcPr>
          <w:p w14:paraId="70C72DA4">
            <w:pPr>
              <w:pStyle w:val="24"/>
              <w:bidi w:val="0"/>
            </w:pPr>
          </w:p>
        </w:tc>
        <w:tc>
          <w:tcPr>
            <w:tcW w:w="817" w:type="pct"/>
            <w:vAlign w:val="center"/>
          </w:tcPr>
          <w:p w14:paraId="2EA3E076">
            <w:pPr>
              <w:pStyle w:val="24"/>
              <w:bidi w:val="0"/>
            </w:pPr>
            <w:r>
              <w:t>打线</w:t>
            </w:r>
          </w:p>
        </w:tc>
        <w:tc>
          <w:tcPr>
            <w:tcW w:w="1145" w:type="pct"/>
            <w:gridSpan w:val="2"/>
            <w:vAlign w:val="center"/>
          </w:tcPr>
          <w:p w14:paraId="375F1255">
            <w:pPr>
              <w:pStyle w:val="24"/>
              <w:bidi w:val="0"/>
            </w:pPr>
            <w:r>
              <w:t>≥15米</w:t>
            </w:r>
          </w:p>
        </w:tc>
        <w:tc>
          <w:tcPr>
            <w:tcW w:w="590" w:type="pct"/>
            <w:vMerge w:val="continue"/>
            <w:vAlign w:val="center"/>
          </w:tcPr>
          <w:p w14:paraId="02172E5D">
            <w:pPr>
              <w:pStyle w:val="24"/>
              <w:bidi w:val="0"/>
            </w:pPr>
          </w:p>
        </w:tc>
        <w:tc>
          <w:tcPr>
            <w:tcW w:w="537" w:type="pct"/>
            <w:vAlign w:val="center"/>
          </w:tcPr>
          <w:p w14:paraId="5B0DCCB2">
            <w:pPr>
              <w:pStyle w:val="24"/>
              <w:bidi w:val="0"/>
            </w:pPr>
            <w:r>
              <w:t>主灯线</w:t>
            </w:r>
          </w:p>
        </w:tc>
        <w:tc>
          <w:tcPr>
            <w:tcW w:w="636" w:type="pct"/>
            <w:vAlign w:val="center"/>
          </w:tcPr>
          <w:p w14:paraId="45E063E5">
            <w:pPr>
              <w:pStyle w:val="24"/>
              <w:bidi w:val="0"/>
            </w:pPr>
            <w:r>
              <w:t>≥15米</w:t>
            </w:r>
          </w:p>
        </w:tc>
      </w:tr>
      <w:tr w14:paraId="4A808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348" w:type="pct"/>
            <w:vMerge w:val="continue"/>
            <w:textDirection w:val="tbRlV"/>
            <w:vAlign w:val="center"/>
          </w:tcPr>
          <w:p w14:paraId="1C6D42D9">
            <w:pPr>
              <w:pStyle w:val="24"/>
              <w:bidi w:val="0"/>
            </w:pPr>
          </w:p>
        </w:tc>
        <w:tc>
          <w:tcPr>
            <w:tcW w:w="405" w:type="pct"/>
            <w:vMerge w:val="continue"/>
            <w:vAlign w:val="center"/>
          </w:tcPr>
          <w:p w14:paraId="57D8786A">
            <w:pPr>
              <w:pStyle w:val="24"/>
              <w:bidi w:val="0"/>
            </w:pPr>
          </w:p>
        </w:tc>
        <w:tc>
          <w:tcPr>
            <w:tcW w:w="519" w:type="pct"/>
            <w:vMerge w:val="continue"/>
            <w:vAlign w:val="center"/>
          </w:tcPr>
          <w:p w14:paraId="48395239">
            <w:pPr>
              <w:pStyle w:val="24"/>
              <w:bidi w:val="0"/>
            </w:pPr>
          </w:p>
        </w:tc>
        <w:tc>
          <w:tcPr>
            <w:tcW w:w="817" w:type="pct"/>
            <w:vAlign w:val="center"/>
          </w:tcPr>
          <w:p w14:paraId="2C1D9C86">
            <w:pPr>
              <w:pStyle w:val="24"/>
              <w:bidi w:val="0"/>
            </w:pPr>
            <w:r>
              <w:t>电度沟网填</w:t>
            </w:r>
          </w:p>
        </w:tc>
        <w:tc>
          <w:tcPr>
            <w:tcW w:w="1145" w:type="pct"/>
            <w:gridSpan w:val="2"/>
            <w:vAlign w:val="center"/>
          </w:tcPr>
          <w:p w14:paraId="68CAE764">
            <w:pPr>
              <w:pStyle w:val="24"/>
              <w:bidi w:val="0"/>
            </w:pPr>
            <w:r>
              <w:t>40米</w:t>
            </w:r>
          </w:p>
        </w:tc>
        <w:tc>
          <w:tcPr>
            <w:tcW w:w="590" w:type="pct"/>
            <w:vMerge w:val="continue"/>
            <w:vAlign w:val="center"/>
          </w:tcPr>
          <w:p w14:paraId="0CD0FC23">
            <w:pPr>
              <w:pStyle w:val="24"/>
              <w:bidi w:val="0"/>
            </w:pPr>
          </w:p>
        </w:tc>
        <w:tc>
          <w:tcPr>
            <w:tcW w:w="537" w:type="pct"/>
            <w:vAlign w:val="center"/>
          </w:tcPr>
          <w:p w14:paraId="59155434">
            <w:pPr>
              <w:pStyle w:val="24"/>
              <w:bidi w:val="0"/>
            </w:pPr>
            <w:r>
              <w:t>电流沟回填</w:t>
            </w:r>
          </w:p>
        </w:tc>
        <w:tc>
          <w:tcPr>
            <w:tcW w:w="636" w:type="pct"/>
            <w:vAlign w:val="center"/>
          </w:tcPr>
          <w:p w14:paraId="2E4AC43B">
            <w:pPr>
              <w:pStyle w:val="24"/>
              <w:bidi w:val="0"/>
            </w:pPr>
            <w:r>
              <w:t>&gt;40米</w:t>
            </w:r>
          </w:p>
        </w:tc>
      </w:tr>
      <w:tr w14:paraId="0EFC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348" w:type="pct"/>
            <w:vMerge w:val="continue"/>
            <w:textDirection w:val="tbRlV"/>
            <w:vAlign w:val="center"/>
          </w:tcPr>
          <w:p w14:paraId="3CA48E9D">
            <w:pPr>
              <w:pStyle w:val="24"/>
              <w:bidi w:val="0"/>
            </w:pPr>
          </w:p>
        </w:tc>
        <w:tc>
          <w:tcPr>
            <w:tcW w:w="405" w:type="pct"/>
            <w:vMerge w:val="continue"/>
            <w:vAlign w:val="center"/>
          </w:tcPr>
          <w:p w14:paraId="7D366F31">
            <w:pPr>
              <w:pStyle w:val="24"/>
              <w:bidi w:val="0"/>
            </w:pPr>
          </w:p>
        </w:tc>
        <w:tc>
          <w:tcPr>
            <w:tcW w:w="519" w:type="pct"/>
            <w:vMerge w:val="continue"/>
            <w:vAlign w:val="center"/>
          </w:tcPr>
          <w:p w14:paraId="1D257579">
            <w:pPr>
              <w:pStyle w:val="24"/>
              <w:bidi w:val="0"/>
            </w:pPr>
          </w:p>
        </w:tc>
        <w:tc>
          <w:tcPr>
            <w:tcW w:w="817" w:type="pct"/>
            <w:vAlign w:val="center"/>
          </w:tcPr>
          <w:p w14:paraId="05A35974">
            <w:pPr>
              <w:pStyle w:val="24"/>
              <w:bidi w:val="0"/>
            </w:pPr>
            <w:r>
              <w:t>填铺设</w:t>
            </w:r>
          </w:p>
        </w:tc>
        <w:tc>
          <w:tcPr>
            <w:tcW w:w="1145" w:type="pct"/>
            <w:gridSpan w:val="2"/>
            <w:vAlign w:val="center"/>
          </w:tcPr>
          <w:p w14:paraId="05C08E81">
            <w:pPr>
              <w:pStyle w:val="24"/>
              <w:bidi w:val="0"/>
            </w:pPr>
            <w:r>
              <w:t>240米</w:t>
            </w:r>
          </w:p>
        </w:tc>
        <w:tc>
          <w:tcPr>
            <w:tcW w:w="590" w:type="pct"/>
            <w:vMerge w:val="continue"/>
            <w:vAlign w:val="center"/>
          </w:tcPr>
          <w:p w14:paraId="7F572593">
            <w:pPr>
              <w:pStyle w:val="24"/>
              <w:bidi w:val="0"/>
            </w:pPr>
          </w:p>
        </w:tc>
        <w:tc>
          <w:tcPr>
            <w:tcW w:w="537" w:type="pct"/>
            <w:vAlign w:val="center"/>
          </w:tcPr>
          <w:p w14:paraId="2E68414B">
            <w:pPr>
              <w:pStyle w:val="24"/>
              <w:bidi w:val="0"/>
            </w:pPr>
            <w:r>
              <w:t>四填辅设</w:t>
            </w:r>
          </w:p>
        </w:tc>
        <w:tc>
          <w:tcPr>
            <w:tcW w:w="636" w:type="pct"/>
            <w:vAlign w:val="center"/>
          </w:tcPr>
          <w:p w14:paraId="2EE4FB3E">
            <w:pPr>
              <w:pStyle w:val="24"/>
              <w:bidi w:val="0"/>
            </w:pPr>
            <w:r>
              <w:t>≥10米</w:t>
            </w:r>
          </w:p>
        </w:tc>
      </w:tr>
      <w:tr w14:paraId="1610D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48" w:type="pct"/>
            <w:vMerge w:val="continue"/>
            <w:textDirection w:val="tbRlV"/>
            <w:vAlign w:val="center"/>
          </w:tcPr>
          <w:p w14:paraId="178A037F">
            <w:pPr>
              <w:pStyle w:val="24"/>
              <w:bidi w:val="0"/>
            </w:pPr>
          </w:p>
        </w:tc>
        <w:tc>
          <w:tcPr>
            <w:tcW w:w="405" w:type="pct"/>
            <w:vMerge w:val="continue"/>
            <w:vAlign w:val="center"/>
          </w:tcPr>
          <w:p w14:paraId="18B43C9D">
            <w:pPr>
              <w:pStyle w:val="24"/>
              <w:bidi w:val="0"/>
            </w:pPr>
          </w:p>
        </w:tc>
        <w:tc>
          <w:tcPr>
            <w:tcW w:w="519" w:type="pct"/>
            <w:vAlign w:val="center"/>
          </w:tcPr>
          <w:p w14:paraId="6AD6086E">
            <w:pPr>
              <w:pStyle w:val="24"/>
              <w:bidi w:val="0"/>
            </w:pPr>
            <w:r>
              <w:t>质量指标</w:t>
            </w:r>
          </w:p>
        </w:tc>
        <w:tc>
          <w:tcPr>
            <w:tcW w:w="817" w:type="pct"/>
            <w:vAlign w:val="center"/>
          </w:tcPr>
          <w:p w14:paraId="48EAA0F4">
            <w:pPr>
              <w:pStyle w:val="24"/>
              <w:bidi w:val="0"/>
            </w:pPr>
            <w:r>
              <w:t>工程验收合格率</w:t>
            </w:r>
          </w:p>
        </w:tc>
        <w:tc>
          <w:tcPr>
            <w:tcW w:w="1145" w:type="pct"/>
            <w:gridSpan w:val="2"/>
            <w:vAlign w:val="center"/>
          </w:tcPr>
          <w:p w14:paraId="77B3AF4E">
            <w:pPr>
              <w:pStyle w:val="24"/>
              <w:bidi w:val="0"/>
            </w:pPr>
            <w:r>
              <w:t>10</w:t>
            </w:r>
          </w:p>
        </w:tc>
        <w:tc>
          <w:tcPr>
            <w:tcW w:w="590" w:type="pct"/>
            <w:vAlign w:val="center"/>
          </w:tcPr>
          <w:p w14:paraId="4DEDB041">
            <w:pPr>
              <w:pStyle w:val="24"/>
              <w:bidi w:val="0"/>
            </w:pPr>
            <w:r>
              <w:t>版量指朴</w:t>
            </w:r>
          </w:p>
        </w:tc>
        <w:tc>
          <w:tcPr>
            <w:tcW w:w="537" w:type="pct"/>
            <w:vAlign w:val="center"/>
          </w:tcPr>
          <w:p w14:paraId="1EA972C7">
            <w:pPr>
              <w:pStyle w:val="24"/>
              <w:bidi w:val="0"/>
            </w:pPr>
            <w:r>
              <w:t>1.程验收合格率</w:t>
            </w:r>
          </w:p>
        </w:tc>
        <w:tc>
          <w:tcPr>
            <w:tcW w:w="636" w:type="pct"/>
            <w:vAlign w:val="center"/>
          </w:tcPr>
          <w:p w14:paraId="4FC77357">
            <w:pPr>
              <w:pStyle w:val="24"/>
              <w:bidi w:val="0"/>
            </w:pPr>
            <w:r>
              <w:t>100%</w:t>
            </w:r>
          </w:p>
        </w:tc>
      </w:tr>
      <w:tr w14:paraId="004F7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348" w:type="pct"/>
            <w:vMerge w:val="continue"/>
            <w:textDirection w:val="tbRlV"/>
            <w:vAlign w:val="center"/>
          </w:tcPr>
          <w:p w14:paraId="03035C0C">
            <w:pPr>
              <w:pStyle w:val="24"/>
              <w:bidi w:val="0"/>
            </w:pPr>
          </w:p>
        </w:tc>
        <w:tc>
          <w:tcPr>
            <w:tcW w:w="405" w:type="pct"/>
            <w:vMerge w:val="continue"/>
            <w:vAlign w:val="center"/>
          </w:tcPr>
          <w:p w14:paraId="59C0F34F">
            <w:pPr>
              <w:pStyle w:val="24"/>
              <w:bidi w:val="0"/>
            </w:pPr>
          </w:p>
        </w:tc>
        <w:tc>
          <w:tcPr>
            <w:tcW w:w="519" w:type="pct"/>
            <w:vAlign w:val="center"/>
          </w:tcPr>
          <w:p w14:paraId="1C48691B">
            <w:pPr>
              <w:pStyle w:val="24"/>
              <w:bidi w:val="0"/>
            </w:pPr>
            <w:r>
              <w:t>时效指标</w:t>
            </w:r>
          </w:p>
        </w:tc>
        <w:tc>
          <w:tcPr>
            <w:tcW w:w="817" w:type="pct"/>
            <w:vAlign w:val="center"/>
          </w:tcPr>
          <w:p w14:paraId="0D64E8FF">
            <w:pPr>
              <w:pStyle w:val="24"/>
              <w:bidi w:val="0"/>
            </w:pPr>
            <w:r>
              <w:t>工程定L时效</w:t>
            </w:r>
          </w:p>
        </w:tc>
        <w:tc>
          <w:tcPr>
            <w:tcW w:w="1145" w:type="pct"/>
            <w:gridSpan w:val="2"/>
            <w:vAlign w:val="center"/>
          </w:tcPr>
          <w:p w14:paraId="0B4812A8">
            <w:pPr>
              <w:pStyle w:val="24"/>
              <w:bidi w:val="0"/>
            </w:pPr>
            <w:r>
              <w:t>按照介同执i</w:t>
            </w:r>
          </w:p>
        </w:tc>
        <w:tc>
          <w:tcPr>
            <w:tcW w:w="590" w:type="pct"/>
            <w:vAlign w:val="center"/>
          </w:tcPr>
          <w:p w14:paraId="0AE9B3D1">
            <w:pPr>
              <w:pStyle w:val="24"/>
              <w:bidi w:val="0"/>
            </w:pPr>
            <w:r>
              <w:t>时收指</w:t>
            </w:r>
          </w:p>
        </w:tc>
        <w:tc>
          <w:tcPr>
            <w:tcW w:w="537" w:type="pct"/>
            <w:vAlign w:val="center"/>
          </w:tcPr>
          <w:p w14:paraId="1A717B3B">
            <w:pPr>
              <w:pStyle w:val="24"/>
              <w:bidi w:val="0"/>
            </w:pPr>
            <w:r>
              <w:t>工程L时效</w:t>
            </w:r>
          </w:p>
        </w:tc>
        <w:tc>
          <w:tcPr>
            <w:tcW w:w="636" w:type="pct"/>
            <w:vAlign w:val="center"/>
          </w:tcPr>
          <w:p w14:paraId="4295B96B">
            <w:pPr>
              <w:pStyle w:val="24"/>
              <w:bidi w:val="0"/>
            </w:pPr>
            <w:r>
              <w:t>按照合同执行</w:t>
            </w:r>
          </w:p>
        </w:tc>
      </w:tr>
      <w:tr w14:paraId="38304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48" w:type="pct"/>
            <w:vMerge w:val="continue"/>
            <w:textDirection w:val="tbRlV"/>
            <w:vAlign w:val="center"/>
          </w:tcPr>
          <w:p w14:paraId="4E1442DB">
            <w:pPr>
              <w:pStyle w:val="24"/>
              <w:bidi w:val="0"/>
            </w:pPr>
          </w:p>
        </w:tc>
        <w:tc>
          <w:tcPr>
            <w:tcW w:w="405" w:type="pct"/>
            <w:vMerge w:val="continue"/>
            <w:vAlign w:val="center"/>
          </w:tcPr>
          <w:p w14:paraId="6EBAF9EE">
            <w:pPr>
              <w:pStyle w:val="24"/>
              <w:bidi w:val="0"/>
            </w:pPr>
          </w:p>
        </w:tc>
        <w:tc>
          <w:tcPr>
            <w:tcW w:w="519" w:type="pct"/>
            <w:vAlign w:val="center"/>
          </w:tcPr>
          <w:p w14:paraId="09F72843">
            <w:pPr>
              <w:pStyle w:val="24"/>
              <w:bidi w:val="0"/>
            </w:pPr>
            <w:r>
              <w:t>成本指标</w:t>
            </w:r>
          </w:p>
        </w:tc>
        <w:tc>
          <w:tcPr>
            <w:tcW w:w="817" w:type="pct"/>
            <w:vAlign w:val="center"/>
          </w:tcPr>
          <w:p w14:paraId="0E5630B4">
            <w:pPr>
              <w:pStyle w:val="24"/>
              <w:bidi w:val="0"/>
            </w:pPr>
            <w:r>
              <w:t>项日所而成本</w:t>
            </w:r>
          </w:p>
        </w:tc>
        <w:tc>
          <w:tcPr>
            <w:tcW w:w="1145" w:type="pct"/>
            <w:gridSpan w:val="2"/>
            <w:vAlign w:val="center"/>
          </w:tcPr>
          <w:p w14:paraId="52AF74E4">
            <w:pPr>
              <w:pStyle w:val="24"/>
              <w:bidi w:val="0"/>
            </w:pPr>
            <w:r>
              <w:t>2118万元</w:t>
            </w:r>
          </w:p>
        </w:tc>
        <w:tc>
          <w:tcPr>
            <w:tcW w:w="590" w:type="pct"/>
            <w:vAlign w:val="center"/>
          </w:tcPr>
          <w:p w14:paraId="2A790175">
            <w:pPr>
              <w:pStyle w:val="24"/>
              <w:bidi w:val="0"/>
            </w:pPr>
            <w:r>
              <w:t>成本指</w:t>
            </w:r>
          </w:p>
        </w:tc>
        <w:tc>
          <w:tcPr>
            <w:tcW w:w="537" w:type="pct"/>
            <w:vAlign w:val="center"/>
          </w:tcPr>
          <w:p w14:paraId="793F137A">
            <w:pPr>
              <w:pStyle w:val="24"/>
              <w:bidi w:val="0"/>
            </w:pPr>
            <w:r>
              <w:t>口所需成本</w:t>
            </w:r>
          </w:p>
        </w:tc>
        <w:tc>
          <w:tcPr>
            <w:tcW w:w="636" w:type="pct"/>
            <w:vAlign w:val="center"/>
          </w:tcPr>
          <w:p w14:paraId="49D7B001">
            <w:pPr>
              <w:pStyle w:val="24"/>
              <w:bidi w:val="0"/>
            </w:pPr>
            <w:r>
              <w:t>2118万元</w:t>
            </w:r>
          </w:p>
        </w:tc>
      </w:tr>
      <w:tr w14:paraId="7855D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48" w:type="pct"/>
            <w:vMerge w:val="continue"/>
            <w:textDirection w:val="tbRlV"/>
            <w:vAlign w:val="center"/>
          </w:tcPr>
          <w:p w14:paraId="15D6A34B">
            <w:pPr>
              <w:pStyle w:val="24"/>
              <w:bidi w:val="0"/>
            </w:pPr>
          </w:p>
        </w:tc>
        <w:tc>
          <w:tcPr>
            <w:tcW w:w="405" w:type="pct"/>
            <w:vMerge w:val="restart"/>
            <w:vAlign w:val="center"/>
          </w:tcPr>
          <w:p w14:paraId="345B33D3">
            <w:pPr>
              <w:pStyle w:val="24"/>
              <w:bidi w:val="0"/>
            </w:pPr>
            <w:r>
              <w:t>效益指标</w:t>
            </w:r>
          </w:p>
        </w:tc>
        <w:tc>
          <w:tcPr>
            <w:tcW w:w="519" w:type="pct"/>
            <w:vAlign w:val="center"/>
          </w:tcPr>
          <w:p w14:paraId="0AFC8351">
            <w:pPr>
              <w:pStyle w:val="24"/>
              <w:bidi w:val="0"/>
            </w:pPr>
            <w:r>
              <w:t>经济效益指标</w:t>
            </w:r>
          </w:p>
        </w:tc>
        <w:tc>
          <w:tcPr>
            <w:tcW w:w="817" w:type="pct"/>
            <w:vAlign w:val="center"/>
          </w:tcPr>
          <w:p w14:paraId="4285FE85">
            <w:pPr>
              <w:pStyle w:val="24"/>
              <w:bidi w:val="0"/>
            </w:pPr>
          </w:p>
        </w:tc>
        <w:tc>
          <w:tcPr>
            <w:tcW w:w="1145" w:type="pct"/>
            <w:gridSpan w:val="2"/>
            <w:vAlign w:val="center"/>
          </w:tcPr>
          <w:p w14:paraId="556848AF">
            <w:pPr>
              <w:pStyle w:val="24"/>
              <w:bidi w:val="0"/>
            </w:pPr>
          </w:p>
        </w:tc>
        <w:tc>
          <w:tcPr>
            <w:tcW w:w="590" w:type="pct"/>
            <w:vAlign w:val="center"/>
          </w:tcPr>
          <w:p w14:paraId="60A66CB3">
            <w:pPr>
              <w:pStyle w:val="24"/>
              <w:bidi w:val="0"/>
            </w:pPr>
            <w:r>
              <w:t>2济效益指协</w:t>
            </w:r>
          </w:p>
        </w:tc>
        <w:tc>
          <w:tcPr>
            <w:tcW w:w="537" w:type="pct"/>
            <w:vAlign w:val="center"/>
          </w:tcPr>
          <w:p w14:paraId="37455359">
            <w:pPr>
              <w:pStyle w:val="24"/>
              <w:bidi w:val="0"/>
            </w:pPr>
          </w:p>
        </w:tc>
        <w:tc>
          <w:tcPr>
            <w:tcW w:w="636" w:type="pct"/>
            <w:vAlign w:val="center"/>
          </w:tcPr>
          <w:p w14:paraId="600EE769">
            <w:pPr>
              <w:pStyle w:val="24"/>
              <w:bidi w:val="0"/>
            </w:pPr>
          </w:p>
        </w:tc>
      </w:tr>
      <w:tr w14:paraId="0FDB8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348" w:type="pct"/>
            <w:vMerge w:val="continue"/>
            <w:textDirection w:val="tbRlV"/>
            <w:vAlign w:val="center"/>
          </w:tcPr>
          <w:p w14:paraId="0DE9214D">
            <w:pPr>
              <w:pStyle w:val="24"/>
              <w:bidi w:val="0"/>
            </w:pPr>
          </w:p>
        </w:tc>
        <w:tc>
          <w:tcPr>
            <w:tcW w:w="405" w:type="pct"/>
            <w:vMerge w:val="continue"/>
            <w:vAlign w:val="center"/>
          </w:tcPr>
          <w:p w14:paraId="6FA09AB0">
            <w:pPr>
              <w:pStyle w:val="24"/>
              <w:bidi w:val="0"/>
            </w:pPr>
          </w:p>
        </w:tc>
        <w:tc>
          <w:tcPr>
            <w:tcW w:w="519" w:type="pct"/>
            <w:vAlign w:val="center"/>
          </w:tcPr>
          <w:p w14:paraId="076CA605">
            <w:pPr>
              <w:pStyle w:val="24"/>
              <w:bidi w:val="0"/>
            </w:pPr>
            <w:r>
              <w:t>H会效益指</w:t>
            </w:r>
          </w:p>
        </w:tc>
        <w:tc>
          <w:tcPr>
            <w:tcW w:w="817" w:type="pct"/>
            <w:vAlign w:val="center"/>
          </w:tcPr>
          <w:p w14:paraId="117A3900">
            <w:pPr>
              <w:pStyle w:val="24"/>
              <w:bidi w:val="0"/>
            </w:pPr>
            <w:r>
              <w:t>保险医护人员和周围群众</w:t>
            </w:r>
          </w:p>
        </w:tc>
        <w:tc>
          <w:tcPr>
            <w:tcW w:w="1145" w:type="pct"/>
            <w:gridSpan w:val="2"/>
            <w:vAlign w:val="center"/>
          </w:tcPr>
          <w:p w14:paraId="568D0630">
            <w:pPr>
              <w:pStyle w:val="24"/>
              <w:bidi w:val="0"/>
            </w:pPr>
            <w:r>
              <w:t>2100%</w:t>
            </w:r>
          </w:p>
        </w:tc>
        <w:tc>
          <w:tcPr>
            <w:tcW w:w="590" w:type="pct"/>
            <w:vAlign w:val="center"/>
          </w:tcPr>
          <w:p w14:paraId="0A415CD6">
            <w:pPr>
              <w:pStyle w:val="24"/>
              <w:bidi w:val="0"/>
            </w:pPr>
            <w:r>
              <w:t>社会效益指朴</w:t>
            </w:r>
          </w:p>
        </w:tc>
        <w:tc>
          <w:tcPr>
            <w:tcW w:w="537" w:type="pct"/>
            <w:vAlign w:val="center"/>
          </w:tcPr>
          <w:p w14:paraId="202ED80C">
            <w:pPr>
              <w:pStyle w:val="24"/>
              <w:bidi w:val="0"/>
            </w:pPr>
            <w:r>
              <w:t>障医护人员和</w:t>
            </w:r>
          </w:p>
        </w:tc>
        <w:tc>
          <w:tcPr>
            <w:tcW w:w="636" w:type="pct"/>
            <w:vAlign w:val="center"/>
          </w:tcPr>
          <w:p w14:paraId="6FFD8CD9">
            <w:pPr>
              <w:pStyle w:val="24"/>
              <w:bidi w:val="0"/>
            </w:pPr>
            <w:r>
              <w:t>1000</w:t>
            </w:r>
          </w:p>
        </w:tc>
      </w:tr>
      <w:tr w14:paraId="66029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48" w:type="pct"/>
            <w:vMerge w:val="continue"/>
            <w:textDirection w:val="tbRlV"/>
            <w:vAlign w:val="center"/>
          </w:tcPr>
          <w:p w14:paraId="3F10C4CC">
            <w:pPr>
              <w:pStyle w:val="24"/>
              <w:bidi w:val="0"/>
            </w:pPr>
          </w:p>
        </w:tc>
        <w:tc>
          <w:tcPr>
            <w:tcW w:w="405" w:type="pct"/>
            <w:vMerge w:val="continue"/>
            <w:vAlign w:val="center"/>
          </w:tcPr>
          <w:p w14:paraId="7051EC9E">
            <w:pPr>
              <w:pStyle w:val="24"/>
              <w:bidi w:val="0"/>
            </w:pPr>
          </w:p>
        </w:tc>
        <w:tc>
          <w:tcPr>
            <w:tcW w:w="519" w:type="pct"/>
            <w:vAlign w:val="center"/>
          </w:tcPr>
          <w:p w14:paraId="1C745AA9">
            <w:pPr>
              <w:pStyle w:val="24"/>
              <w:bidi w:val="0"/>
            </w:pPr>
            <w:r>
              <w:t>1.态效益指标</w:t>
            </w:r>
          </w:p>
        </w:tc>
        <w:tc>
          <w:tcPr>
            <w:tcW w:w="817" w:type="pct"/>
            <w:vAlign w:val="center"/>
          </w:tcPr>
          <w:p w14:paraId="4E1439B7">
            <w:pPr>
              <w:pStyle w:val="24"/>
              <w:bidi w:val="0"/>
            </w:pPr>
          </w:p>
        </w:tc>
        <w:tc>
          <w:tcPr>
            <w:tcW w:w="1145" w:type="pct"/>
            <w:gridSpan w:val="2"/>
            <w:vAlign w:val="center"/>
          </w:tcPr>
          <w:p w14:paraId="61F7C6A2">
            <w:pPr>
              <w:pStyle w:val="24"/>
              <w:bidi w:val="0"/>
            </w:pPr>
          </w:p>
        </w:tc>
        <w:tc>
          <w:tcPr>
            <w:tcW w:w="590" w:type="pct"/>
            <w:vAlign w:val="center"/>
          </w:tcPr>
          <w:p w14:paraId="5670FBDC">
            <w:pPr>
              <w:pStyle w:val="24"/>
              <w:bidi w:val="0"/>
            </w:pPr>
            <w:r>
              <w:t>生态效盐指朴</w:t>
            </w:r>
          </w:p>
        </w:tc>
        <w:tc>
          <w:tcPr>
            <w:tcW w:w="537" w:type="pct"/>
            <w:vAlign w:val="center"/>
          </w:tcPr>
          <w:p w14:paraId="7C5DE145">
            <w:pPr>
              <w:pStyle w:val="24"/>
              <w:bidi w:val="0"/>
            </w:pPr>
          </w:p>
        </w:tc>
        <w:tc>
          <w:tcPr>
            <w:tcW w:w="636" w:type="pct"/>
            <w:vAlign w:val="center"/>
          </w:tcPr>
          <w:p w14:paraId="5A9E0E68">
            <w:pPr>
              <w:pStyle w:val="24"/>
              <w:bidi w:val="0"/>
            </w:pPr>
          </w:p>
        </w:tc>
      </w:tr>
      <w:tr w14:paraId="03A3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48" w:type="pct"/>
            <w:vMerge w:val="continue"/>
            <w:textDirection w:val="tbRlV"/>
            <w:vAlign w:val="center"/>
          </w:tcPr>
          <w:p w14:paraId="5D0C15C4">
            <w:pPr>
              <w:pStyle w:val="24"/>
              <w:bidi w:val="0"/>
            </w:pPr>
          </w:p>
        </w:tc>
        <w:tc>
          <w:tcPr>
            <w:tcW w:w="405" w:type="pct"/>
            <w:vMerge w:val="continue"/>
            <w:vAlign w:val="center"/>
          </w:tcPr>
          <w:p w14:paraId="43EE4A69">
            <w:pPr>
              <w:pStyle w:val="24"/>
              <w:bidi w:val="0"/>
            </w:pPr>
          </w:p>
        </w:tc>
        <w:tc>
          <w:tcPr>
            <w:tcW w:w="519" w:type="pct"/>
            <w:vAlign w:val="center"/>
          </w:tcPr>
          <w:p w14:paraId="6B8B376B">
            <w:pPr>
              <w:pStyle w:val="24"/>
              <w:bidi w:val="0"/>
            </w:pPr>
            <w:r>
              <w:t>可持法影响指</w:t>
            </w:r>
          </w:p>
        </w:tc>
        <w:tc>
          <w:tcPr>
            <w:tcW w:w="817" w:type="pct"/>
            <w:vAlign w:val="center"/>
          </w:tcPr>
          <w:p w14:paraId="05B5DDCC">
            <w:pPr>
              <w:pStyle w:val="24"/>
              <w:bidi w:val="0"/>
            </w:pPr>
            <w:r>
              <w:t>增强周国口众的满足8</w:t>
            </w:r>
          </w:p>
        </w:tc>
        <w:tc>
          <w:tcPr>
            <w:tcW w:w="1145" w:type="pct"/>
            <w:gridSpan w:val="2"/>
            <w:vAlign w:val="center"/>
          </w:tcPr>
          <w:p w14:paraId="043079B6">
            <w:pPr>
              <w:pStyle w:val="24"/>
              <w:bidi w:val="0"/>
            </w:pPr>
            <w:r>
              <w:t>提50n</w:t>
            </w:r>
          </w:p>
        </w:tc>
        <w:tc>
          <w:tcPr>
            <w:tcW w:w="590" w:type="pct"/>
            <w:vAlign w:val="center"/>
          </w:tcPr>
          <w:p w14:paraId="44490B1C">
            <w:pPr>
              <w:pStyle w:val="24"/>
              <w:bidi w:val="0"/>
            </w:pPr>
            <w:r>
              <w:t>可该影响指</w:t>
            </w:r>
          </w:p>
        </w:tc>
        <w:tc>
          <w:tcPr>
            <w:tcW w:w="537" w:type="pct"/>
            <w:vAlign w:val="center"/>
          </w:tcPr>
          <w:p w14:paraId="53806B8F">
            <w:pPr>
              <w:pStyle w:val="24"/>
              <w:bidi w:val="0"/>
            </w:pPr>
            <w:r>
              <w:t>a强周围G众的</w:t>
            </w:r>
          </w:p>
        </w:tc>
        <w:tc>
          <w:tcPr>
            <w:tcW w:w="636" w:type="pct"/>
            <w:vAlign w:val="center"/>
          </w:tcPr>
          <w:p w14:paraId="30EB8ACA">
            <w:pPr>
              <w:pStyle w:val="24"/>
              <w:bidi w:val="0"/>
            </w:pPr>
            <w:r>
              <w:t>提高50%</w:t>
            </w:r>
          </w:p>
        </w:tc>
      </w:tr>
      <w:tr w14:paraId="64660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48" w:type="pct"/>
            <w:vMerge w:val="continue"/>
            <w:textDirection w:val="tbRlV"/>
            <w:vAlign w:val="center"/>
          </w:tcPr>
          <w:p w14:paraId="18F248ED">
            <w:pPr>
              <w:pStyle w:val="24"/>
              <w:bidi w:val="0"/>
            </w:pPr>
          </w:p>
        </w:tc>
        <w:tc>
          <w:tcPr>
            <w:tcW w:w="405" w:type="pct"/>
            <w:vAlign w:val="center"/>
          </w:tcPr>
          <w:p w14:paraId="48910F1D">
            <w:pPr>
              <w:pStyle w:val="24"/>
              <w:bidi w:val="0"/>
            </w:pPr>
            <w:r>
              <w:t>汽意度指l</w:t>
            </w:r>
          </w:p>
        </w:tc>
        <w:tc>
          <w:tcPr>
            <w:tcW w:w="519" w:type="pct"/>
            <w:vAlign w:val="center"/>
          </w:tcPr>
          <w:p w14:paraId="11F77900">
            <w:pPr>
              <w:pStyle w:val="24"/>
              <w:bidi w:val="0"/>
            </w:pPr>
            <w:r>
              <w:t>服务对象消意度</w:t>
            </w:r>
          </w:p>
        </w:tc>
        <w:tc>
          <w:tcPr>
            <w:tcW w:w="817" w:type="pct"/>
            <w:vAlign w:val="center"/>
          </w:tcPr>
          <w:p w14:paraId="6B271B17">
            <w:pPr>
              <w:pStyle w:val="24"/>
              <w:bidi w:val="0"/>
            </w:pPr>
            <w:r>
              <w:t>区院周围庭众清意度</w:t>
            </w:r>
          </w:p>
        </w:tc>
        <w:tc>
          <w:tcPr>
            <w:tcW w:w="1145" w:type="pct"/>
            <w:gridSpan w:val="2"/>
            <w:vAlign w:val="center"/>
          </w:tcPr>
          <w:p w14:paraId="39D1D23D">
            <w:pPr>
              <w:pStyle w:val="24"/>
              <w:bidi w:val="0"/>
            </w:pPr>
            <w:r>
              <w:t>2k</w:t>
            </w:r>
          </w:p>
        </w:tc>
        <w:tc>
          <w:tcPr>
            <w:tcW w:w="590" w:type="pct"/>
            <w:vAlign w:val="center"/>
          </w:tcPr>
          <w:p w14:paraId="04C1428C">
            <w:pPr>
              <w:pStyle w:val="24"/>
              <w:bidi w:val="0"/>
            </w:pPr>
            <w:r>
              <w:t>服务对象满意度指</w:t>
            </w:r>
          </w:p>
        </w:tc>
        <w:tc>
          <w:tcPr>
            <w:tcW w:w="537" w:type="pct"/>
            <w:vAlign w:val="center"/>
          </w:tcPr>
          <w:p w14:paraId="3408CB7A">
            <w:pPr>
              <w:pStyle w:val="24"/>
              <w:bidi w:val="0"/>
            </w:pPr>
            <w:r>
              <w:t>医院胃围群众满</w:t>
            </w:r>
          </w:p>
        </w:tc>
        <w:tc>
          <w:tcPr>
            <w:tcW w:w="636" w:type="pct"/>
            <w:vAlign w:val="center"/>
          </w:tcPr>
          <w:p w14:paraId="674F9D39">
            <w:pPr>
              <w:pStyle w:val="24"/>
              <w:bidi w:val="0"/>
            </w:pPr>
            <w:r>
              <w:t>98t</w:t>
            </w:r>
          </w:p>
        </w:tc>
      </w:tr>
      <w:tr w14:paraId="4BF98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 w:hRule="atLeast"/>
        </w:trPr>
        <w:tc>
          <w:tcPr>
            <w:tcW w:w="5000" w:type="pct"/>
            <w:gridSpan w:val="9"/>
            <w:vAlign w:val="center"/>
          </w:tcPr>
          <w:p w14:paraId="2C0E58FF">
            <w:pPr>
              <w:pStyle w:val="24"/>
              <w:bidi w:val="0"/>
            </w:pPr>
          </w:p>
        </w:tc>
      </w:tr>
      <w:tr w14:paraId="12334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348" w:type="pct"/>
            <w:vAlign w:val="center"/>
          </w:tcPr>
          <w:p w14:paraId="24E230DE">
            <w:pPr>
              <w:pStyle w:val="24"/>
              <w:bidi w:val="0"/>
            </w:pPr>
            <w:r>
              <w:t>负责人：</w:t>
            </w:r>
          </w:p>
        </w:tc>
        <w:tc>
          <w:tcPr>
            <w:tcW w:w="405" w:type="pct"/>
            <w:vAlign w:val="center"/>
          </w:tcPr>
          <w:p w14:paraId="67288D14">
            <w:pPr>
              <w:pStyle w:val="24"/>
              <w:bidi w:val="0"/>
            </w:pPr>
          </w:p>
        </w:tc>
        <w:tc>
          <w:tcPr>
            <w:tcW w:w="519" w:type="pct"/>
            <w:vAlign w:val="center"/>
          </w:tcPr>
          <w:p w14:paraId="2EB9E5FD">
            <w:pPr>
              <w:pStyle w:val="24"/>
              <w:bidi w:val="0"/>
            </w:pPr>
            <w:r>
              <w:t>经办人：</w:t>
            </w:r>
          </w:p>
        </w:tc>
        <w:tc>
          <w:tcPr>
            <w:tcW w:w="817" w:type="pct"/>
            <w:vAlign w:val="center"/>
          </w:tcPr>
          <w:p w14:paraId="0B5A31A5">
            <w:pPr>
              <w:pStyle w:val="24"/>
              <w:bidi w:val="0"/>
            </w:pPr>
          </w:p>
        </w:tc>
        <w:tc>
          <w:tcPr>
            <w:tcW w:w="1145" w:type="pct"/>
            <w:gridSpan w:val="2"/>
            <w:vAlign w:val="center"/>
          </w:tcPr>
          <w:p w14:paraId="295B7B83">
            <w:pPr>
              <w:pStyle w:val="24"/>
              <w:bidi w:val="0"/>
            </w:pPr>
            <w:r>
              <w:t>联系电话：</w:t>
            </w:r>
          </w:p>
        </w:tc>
        <w:tc>
          <w:tcPr>
            <w:tcW w:w="590" w:type="pct"/>
            <w:vAlign w:val="center"/>
          </w:tcPr>
          <w:p w14:paraId="28176C2B">
            <w:pPr>
              <w:pStyle w:val="24"/>
              <w:bidi w:val="0"/>
            </w:pPr>
          </w:p>
        </w:tc>
        <w:tc>
          <w:tcPr>
            <w:tcW w:w="537" w:type="pct"/>
            <w:vAlign w:val="center"/>
          </w:tcPr>
          <w:p w14:paraId="334812A5">
            <w:pPr>
              <w:pStyle w:val="24"/>
              <w:bidi w:val="0"/>
            </w:pPr>
            <w:r>
              <w:t>填报日期：</w:t>
            </w:r>
          </w:p>
        </w:tc>
        <w:tc>
          <w:tcPr>
            <w:tcW w:w="636" w:type="pct"/>
            <w:vAlign w:val="center"/>
          </w:tcPr>
          <w:p w14:paraId="06663469">
            <w:pPr>
              <w:pStyle w:val="24"/>
              <w:bidi w:val="0"/>
            </w:pPr>
            <w:r>
              <w:t>20240110161820</w:t>
            </w:r>
          </w:p>
        </w:tc>
      </w:tr>
    </w:tbl>
    <w:p w14:paraId="6981869B">
      <w:r>
        <w:br w:type="page"/>
      </w:r>
    </w:p>
    <w:p w14:paraId="77B737EE">
      <w:pPr>
        <w:pStyle w:val="23"/>
        <w:bidi w:val="0"/>
      </w:pP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3"/>
        <w:gridCol w:w="776"/>
        <w:gridCol w:w="1010"/>
        <w:gridCol w:w="1578"/>
        <w:gridCol w:w="1522"/>
        <w:gridCol w:w="690"/>
        <w:gridCol w:w="1147"/>
        <w:gridCol w:w="1032"/>
        <w:gridCol w:w="1480"/>
      </w:tblGrid>
      <w:tr w14:paraId="6FCC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1271" w:type="pct"/>
            <w:gridSpan w:val="3"/>
            <w:vAlign w:val="center"/>
          </w:tcPr>
          <w:p w14:paraId="0482E896">
            <w:pPr>
              <w:pStyle w:val="24"/>
              <w:bidi w:val="0"/>
            </w:pPr>
            <w:r>
              <w:t>项目名称</w:t>
            </w:r>
          </w:p>
        </w:tc>
        <w:tc>
          <w:tcPr>
            <w:tcW w:w="3728" w:type="pct"/>
            <w:gridSpan w:val="6"/>
            <w:vAlign w:val="center"/>
          </w:tcPr>
          <w:p w14:paraId="351A2BB0">
            <w:pPr>
              <w:pStyle w:val="24"/>
              <w:bidi w:val="0"/>
            </w:pPr>
            <w:r>
              <w:t>兴县具城污水处厂特许经营项目特许经营者采购</w:t>
            </w:r>
          </w:p>
        </w:tc>
      </w:tr>
      <w:tr w14:paraId="47619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1" w:type="pct"/>
            <w:gridSpan w:val="3"/>
            <w:vAlign w:val="center"/>
          </w:tcPr>
          <w:p w14:paraId="3C9CC4D4">
            <w:pPr>
              <w:pStyle w:val="24"/>
              <w:bidi w:val="0"/>
            </w:pPr>
            <w:r>
              <w:t>主管部门及代码</w:t>
            </w:r>
          </w:p>
        </w:tc>
        <w:tc>
          <w:tcPr>
            <w:tcW w:w="1592" w:type="pct"/>
            <w:gridSpan w:val="2"/>
            <w:vAlign w:val="center"/>
          </w:tcPr>
          <w:p w14:paraId="3ADF5E97">
            <w:pPr>
              <w:pStyle w:val="24"/>
              <w:bidi w:val="0"/>
            </w:pPr>
            <w:r>
              <w:t>042-兴县公用事业发展服务中心</w:t>
            </w:r>
          </w:p>
        </w:tc>
        <w:tc>
          <w:tcPr>
            <w:tcW w:w="951" w:type="pct"/>
            <w:gridSpan w:val="2"/>
            <w:vAlign w:val="center"/>
          </w:tcPr>
          <w:p w14:paraId="009B5762">
            <w:pPr>
              <w:pStyle w:val="24"/>
              <w:bidi w:val="0"/>
            </w:pPr>
            <w:r>
              <w:t>实施单位</w:t>
            </w:r>
          </w:p>
        </w:tc>
        <w:tc>
          <w:tcPr>
            <w:tcW w:w="1183" w:type="pct"/>
            <w:gridSpan w:val="2"/>
            <w:vAlign w:val="center"/>
          </w:tcPr>
          <w:p w14:paraId="3F6D14D2">
            <w:pPr>
              <w:pStyle w:val="24"/>
              <w:bidi w:val="0"/>
            </w:pPr>
            <w:r>
              <w:t>兴县公用事业发展服务中心</w:t>
            </w:r>
          </w:p>
        </w:tc>
      </w:tr>
      <w:tr w14:paraId="35F2F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1" w:type="pct"/>
            <w:gridSpan w:val="3"/>
            <w:vAlign w:val="center"/>
          </w:tcPr>
          <w:p w14:paraId="12E2D510">
            <w:pPr>
              <w:pStyle w:val="24"/>
              <w:bidi w:val="0"/>
            </w:pPr>
            <w:r>
              <w:t>项目属性</w:t>
            </w:r>
          </w:p>
        </w:tc>
        <w:tc>
          <w:tcPr>
            <w:tcW w:w="1592" w:type="pct"/>
            <w:gridSpan w:val="2"/>
            <w:vAlign w:val="center"/>
          </w:tcPr>
          <w:p w14:paraId="334FAA7D">
            <w:pPr>
              <w:pStyle w:val="24"/>
              <w:bidi w:val="0"/>
            </w:pPr>
            <w:r>
              <w:t>次性项Ⅱ(1年结束)</w:t>
            </w:r>
          </w:p>
        </w:tc>
        <w:tc>
          <w:tcPr>
            <w:tcW w:w="951" w:type="pct"/>
            <w:gridSpan w:val="2"/>
            <w:vAlign w:val="center"/>
          </w:tcPr>
          <w:p w14:paraId="49D79624">
            <w:pPr>
              <w:pStyle w:val="24"/>
              <w:bidi w:val="0"/>
            </w:pPr>
            <w:r>
              <w:t>项目期</w:t>
            </w:r>
          </w:p>
        </w:tc>
        <w:tc>
          <w:tcPr>
            <w:tcW w:w="1183" w:type="pct"/>
            <w:gridSpan w:val="2"/>
            <w:vAlign w:val="center"/>
          </w:tcPr>
          <w:p w14:paraId="41DBFD9A">
            <w:pPr>
              <w:pStyle w:val="24"/>
              <w:bidi w:val="0"/>
            </w:pPr>
            <w:r>
              <w:t>1年</w:t>
            </w:r>
          </w:p>
        </w:tc>
      </w:tr>
      <w:tr w14:paraId="5761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71" w:type="pct"/>
            <w:gridSpan w:val="3"/>
            <w:vMerge w:val="restart"/>
            <w:vAlign w:val="center"/>
          </w:tcPr>
          <w:p w14:paraId="76C48699">
            <w:pPr>
              <w:pStyle w:val="24"/>
              <w:bidi w:val="0"/>
            </w:pPr>
            <w:r>
              <w:t>项目资金</w:t>
            </w:r>
          </w:p>
          <w:p w14:paraId="1B07FBC1">
            <w:pPr>
              <w:pStyle w:val="24"/>
              <w:bidi w:val="0"/>
            </w:pPr>
            <w:r>
              <w:t>(元)</w:t>
            </w:r>
          </w:p>
        </w:tc>
        <w:tc>
          <w:tcPr>
            <w:tcW w:w="810" w:type="pct"/>
            <w:vAlign w:val="center"/>
          </w:tcPr>
          <w:p w14:paraId="268B92CF">
            <w:pPr>
              <w:pStyle w:val="24"/>
              <w:bidi w:val="0"/>
            </w:pPr>
            <w:r>
              <w:t>实施期资金总期：</w:t>
            </w:r>
          </w:p>
        </w:tc>
        <w:tc>
          <w:tcPr>
            <w:tcW w:w="781" w:type="pct"/>
            <w:vAlign w:val="center"/>
          </w:tcPr>
          <w:p w14:paraId="4D342746">
            <w:pPr>
              <w:pStyle w:val="24"/>
              <w:bidi w:val="0"/>
            </w:pPr>
            <w:r>
              <w:t>5,000,000</w:t>
            </w:r>
          </w:p>
        </w:tc>
        <w:tc>
          <w:tcPr>
            <w:tcW w:w="951" w:type="pct"/>
            <w:gridSpan w:val="2"/>
            <w:vAlign w:val="center"/>
          </w:tcPr>
          <w:p w14:paraId="2149CA1C">
            <w:pPr>
              <w:pStyle w:val="24"/>
              <w:bidi w:val="0"/>
            </w:pPr>
            <w:r>
              <w:t>年度贷金总额：</w:t>
            </w:r>
          </w:p>
        </w:tc>
        <w:tc>
          <w:tcPr>
            <w:tcW w:w="1183" w:type="pct"/>
            <w:gridSpan w:val="2"/>
            <w:vAlign w:val="center"/>
          </w:tcPr>
          <w:p w14:paraId="49BD4220">
            <w:pPr>
              <w:pStyle w:val="24"/>
              <w:bidi w:val="0"/>
            </w:pPr>
            <w:r>
              <w:t>5,000,000</w:t>
            </w:r>
          </w:p>
        </w:tc>
      </w:tr>
      <w:tr w14:paraId="30873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71" w:type="pct"/>
            <w:gridSpan w:val="3"/>
            <w:vMerge w:val="continue"/>
            <w:vAlign w:val="center"/>
          </w:tcPr>
          <w:p w14:paraId="6DEC36E8">
            <w:pPr>
              <w:pStyle w:val="24"/>
              <w:bidi w:val="0"/>
            </w:pPr>
          </w:p>
        </w:tc>
        <w:tc>
          <w:tcPr>
            <w:tcW w:w="810" w:type="pct"/>
            <w:vAlign w:val="center"/>
          </w:tcPr>
          <w:p w14:paraId="0A083168">
            <w:pPr>
              <w:pStyle w:val="24"/>
              <w:bidi w:val="0"/>
            </w:pPr>
            <w:r>
              <w:t>其中，中央财政资金</w:t>
            </w:r>
          </w:p>
        </w:tc>
        <w:tc>
          <w:tcPr>
            <w:tcW w:w="781" w:type="pct"/>
            <w:vAlign w:val="center"/>
          </w:tcPr>
          <w:p w14:paraId="5551288E">
            <w:pPr>
              <w:pStyle w:val="24"/>
              <w:bidi w:val="0"/>
            </w:pPr>
            <w:r>
              <w:t>0</w:t>
            </w:r>
          </w:p>
        </w:tc>
        <w:tc>
          <w:tcPr>
            <w:tcW w:w="951" w:type="pct"/>
            <w:gridSpan w:val="2"/>
            <w:vAlign w:val="center"/>
          </w:tcPr>
          <w:p w14:paraId="451713D4">
            <w:pPr>
              <w:pStyle w:val="24"/>
              <w:bidi w:val="0"/>
            </w:pPr>
            <w:r>
              <w:t>其中，中央财政资金</w:t>
            </w:r>
          </w:p>
        </w:tc>
        <w:tc>
          <w:tcPr>
            <w:tcW w:w="1183" w:type="pct"/>
            <w:gridSpan w:val="2"/>
            <w:vAlign w:val="center"/>
          </w:tcPr>
          <w:p w14:paraId="1531A16D">
            <w:pPr>
              <w:pStyle w:val="24"/>
              <w:bidi w:val="0"/>
            </w:pPr>
            <w:r>
              <w:t>0</w:t>
            </w:r>
          </w:p>
        </w:tc>
      </w:tr>
      <w:tr w14:paraId="50FF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271" w:type="pct"/>
            <w:gridSpan w:val="3"/>
            <w:vMerge w:val="continue"/>
            <w:vAlign w:val="center"/>
          </w:tcPr>
          <w:p w14:paraId="2D803F52">
            <w:pPr>
              <w:pStyle w:val="24"/>
              <w:bidi w:val="0"/>
            </w:pPr>
          </w:p>
        </w:tc>
        <w:tc>
          <w:tcPr>
            <w:tcW w:w="810" w:type="pct"/>
            <w:vAlign w:val="center"/>
          </w:tcPr>
          <w:p w14:paraId="1C0D7377">
            <w:pPr>
              <w:pStyle w:val="24"/>
              <w:bidi w:val="0"/>
            </w:pPr>
            <w:r>
              <w:t>省级财政资金</w:t>
            </w:r>
          </w:p>
        </w:tc>
        <w:tc>
          <w:tcPr>
            <w:tcW w:w="781" w:type="pct"/>
            <w:vAlign w:val="center"/>
          </w:tcPr>
          <w:p w14:paraId="2D36BFB6">
            <w:pPr>
              <w:pStyle w:val="24"/>
              <w:bidi w:val="0"/>
            </w:pPr>
            <w:r>
              <w:t>0</w:t>
            </w:r>
          </w:p>
        </w:tc>
        <w:tc>
          <w:tcPr>
            <w:tcW w:w="951" w:type="pct"/>
            <w:gridSpan w:val="2"/>
            <w:vAlign w:val="center"/>
          </w:tcPr>
          <w:p w14:paraId="7EB12185">
            <w:pPr>
              <w:pStyle w:val="24"/>
              <w:bidi w:val="0"/>
            </w:pPr>
            <w:r>
              <w:t>省级财政贷金</w:t>
            </w:r>
          </w:p>
        </w:tc>
        <w:tc>
          <w:tcPr>
            <w:tcW w:w="1183" w:type="pct"/>
            <w:gridSpan w:val="2"/>
            <w:vAlign w:val="center"/>
          </w:tcPr>
          <w:p w14:paraId="7D890307">
            <w:pPr>
              <w:pStyle w:val="24"/>
              <w:bidi w:val="0"/>
            </w:pPr>
            <w:r>
              <w:t>0</w:t>
            </w:r>
          </w:p>
        </w:tc>
      </w:tr>
      <w:tr w14:paraId="5A993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71" w:type="pct"/>
            <w:gridSpan w:val="3"/>
            <w:vMerge w:val="continue"/>
            <w:vAlign w:val="center"/>
          </w:tcPr>
          <w:p w14:paraId="2076BBFD">
            <w:pPr>
              <w:pStyle w:val="24"/>
              <w:bidi w:val="0"/>
            </w:pPr>
          </w:p>
        </w:tc>
        <w:tc>
          <w:tcPr>
            <w:tcW w:w="810" w:type="pct"/>
            <w:vAlign w:val="center"/>
          </w:tcPr>
          <w:p w14:paraId="2F4D01C5">
            <w:pPr>
              <w:pStyle w:val="24"/>
              <w:bidi w:val="0"/>
            </w:pPr>
            <w:r>
              <w:t>市县(区)财政资金</w:t>
            </w:r>
          </w:p>
        </w:tc>
        <w:tc>
          <w:tcPr>
            <w:tcW w:w="781" w:type="pct"/>
            <w:vAlign w:val="center"/>
          </w:tcPr>
          <w:p w14:paraId="67C4D9A3">
            <w:pPr>
              <w:pStyle w:val="24"/>
              <w:bidi w:val="0"/>
            </w:pPr>
            <w:r>
              <w:t>5,000,000</w:t>
            </w:r>
          </w:p>
        </w:tc>
        <w:tc>
          <w:tcPr>
            <w:tcW w:w="951" w:type="pct"/>
            <w:gridSpan w:val="2"/>
            <w:vAlign w:val="center"/>
          </w:tcPr>
          <w:p w14:paraId="41E22ED9">
            <w:pPr>
              <w:pStyle w:val="24"/>
              <w:bidi w:val="0"/>
            </w:pPr>
            <w:r>
              <w:t>市县(区)财政贷金</w:t>
            </w:r>
          </w:p>
        </w:tc>
        <w:tc>
          <w:tcPr>
            <w:tcW w:w="1183" w:type="pct"/>
            <w:gridSpan w:val="2"/>
            <w:vAlign w:val="center"/>
          </w:tcPr>
          <w:p w14:paraId="3096A323">
            <w:pPr>
              <w:pStyle w:val="24"/>
              <w:bidi w:val="0"/>
            </w:pPr>
            <w:r>
              <w:t>5,000,000</w:t>
            </w:r>
          </w:p>
        </w:tc>
      </w:tr>
      <w:tr w14:paraId="5362A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1" w:type="pct"/>
            <w:gridSpan w:val="3"/>
            <w:vMerge w:val="continue"/>
            <w:vAlign w:val="center"/>
          </w:tcPr>
          <w:p w14:paraId="6ABA15D9">
            <w:pPr>
              <w:pStyle w:val="24"/>
              <w:bidi w:val="0"/>
            </w:pPr>
          </w:p>
        </w:tc>
        <w:tc>
          <w:tcPr>
            <w:tcW w:w="810" w:type="pct"/>
            <w:vAlign w:val="center"/>
          </w:tcPr>
          <w:p w14:paraId="51944AEF">
            <w:pPr>
              <w:pStyle w:val="24"/>
              <w:bidi w:val="0"/>
            </w:pPr>
            <w:r>
              <w:t>单位自等</w:t>
            </w:r>
          </w:p>
        </w:tc>
        <w:tc>
          <w:tcPr>
            <w:tcW w:w="781" w:type="pct"/>
            <w:vAlign w:val="center"/>
          </w:tcPr>
          <w:p w14:paraId="50CFEAE4">
            <w:pPr>
              <w:pStyle w:val="24"/>
              <w:bidi w:val="0"/>
            </w:pPr>
            <w:r>
              <w:t>0</w:t>
            </w:r>
          </w:p>
        </w:tc>
        <w:tc>
          <w:tcPr>
            <w:tcW w:w="951" w:type="pct"/>
            <w:gridSpan w:val="2"/>
            <w:vAlign w:val="center"/>
          </w:tcPr>
          <w:p w14:paraId="4B33F347">
            <w:pPr>
              <w:pStyle w:val="24"/>
              <w:bidi w:val="0"/>
            </w:pPr>
            <w:r>
              <w:t>单位自等</w:t>
            </w:r>
          </w:p>
        </w:tc>
        <w:tc>
          <w:tcPr>
            <w:tcW w:w="1183" w:type="pct"/>
            <w:gridSpan w:val="2"/>
            <w:vAlign w:val="center"/>
          </w:tcPr>
          <w:p w14:paraId="75DC7C49">
            <w:pPr>
              <w:pStyle w:val="24"/>
              <w:bidi w:val="0"/>
            </w:pPr>
            <w:r>
              <w:t>0</w:t>
            </w:r>
          </w:p>
        </w:tc>
      </w:tr>
      <w:tr w14:paraId="6294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71" w:type="pct"/>
            <w:gridSpan w:val="3"/>
            <w:vMerge w:val="continue"/>
            <w:vAlign w:val="center"/>
          </w:tcPr>
          <w:p w14:paraId="50A3EB87">
            <w:pPr>
              <w:pStyle w:val="24"/>
              <w:bidi w:val="0"/>
            </w:pPr>
          </w:p>
        </w:tc>
        <w:tc>
          <w:tcPr>
            <w:tcW w:w="810" w:type="pct"/>
            <w:vAlign w:val="center"/>
          </w:tcPr>
          <w:p w14:paraId="5773F31A">
            <w:pPr>
              <w:pStyle w:val="24"/>
              <w:bidi w:val="0"/>
            </w:pPr>
            <w:r>
              <w:t>其他资金</w:t>
            </w:r>
          </w:p>
        </w:tc>
        <w:tc>
          <w:tcPr>
            <w:tcW w:w="781" w:type="pct"/>
            <w:vAlign w:val="center"/>
          </w:tcPr>
          <w:p w14:paraId="77986556">
            <w:pPr>
              <w:pStyle w:val="24"/>
              <w:bidi w:val="0"/>
            </w:pPr>
          </w:p>
        </w:tc>
        <w:tc>
          <w:tcPr>
            <w:tcW w:w="951" w:type="pct"/>
            <w:gridSpan w:val="2"/>
            <w:vAlign w:val="center"/>
          </w:tcPr>
          <w:p w14:paraId="2A7B112B">
            <w:pPr>
              <w:pStyle w:val="24"/>
              <w:bidi w:val="0"/>
            </w:pPr>
            <w:r>
              <w:t>其他资金</w:t>
            </w:r>
          </w:p>
        </w:tc>
        <w:tc>
          <w:tcPr>
            <w:tcW w:w="1183" w:type="pct"/>
            <w:gridSpan w:val="2"/>
            <w:vAlign w:val="center"/>
          </w:tcPr>
          <w:p w14:paraId="1252B5CA">
            <w:pPr>
              <w:pStyle w:val="24"/>
              <w:bidi w:val="0"/>
            </w:pPr>
          </w:p>
        </w:tc>
      </w:tr>
      <w:tr w14:paraId="5FCAA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1271" w:type="pct"/>
            <w:gridSpan w:val="3"/>
            <w:vAlign w:val="center"/>
          </w:tcPr>
          <w:p w14:paraId="50AE6596">
            <w:pPr>
              <w:pStyle w:val="24"/>
              <w:bidi w:val="0"/>
            </w:pPr>
            <w:r>
              <w:t>项目概况</w:t>
            </w:r>
          </w:p>
        </w:tc>
        <w:tc>
          <w:tcPr>
            <w:tcW w:w="3728" w:type="pct"/>
            <w:gridSpan w:val="6"/>
            <w:vAlign w:val="center"/>
          </w:tcPr>
          <w:p w14:paraId="02320677">
            <w:pPr>
              <w:pStyle w:val="24"/>
              <w:bidi w:val="0"/>
            </w:pPr>
            <w:r>
              <w:t>通过政府采购选定兴县县城污水处理厂特许经营项Ⅱ特许经营者</w:t>
            </w:r>
          </w:p>
        </w:tc>
      </w:tr>
      <w:tr w14:paraId="4AE3C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1271" w:type="pct"/>
            <w:gridSpan w:val="3"/>
            <w:vAlign w:val="center"/>
          </w:tcPr>
          <w:p w14:paraId="51C6CDF9">
            <w:pPr>
              <w:pStyle w:val="24"/>
              <w:bidi w:val="0"/>
            </w:pPr>
            <w:r>
              <w:t>立项依据</w:t>
            </w:r>
          </w:p>
        </w:tc>
        <w:tc>
          <w:tcPr>
            <w:tcW w:w="3728" w:type="pct"/>
            <w:gridSpan w:val="6"/>
            <w:vAlign w:val="center"/>
          </w:tcPr>
          <w:p w14:paraId="37CC1073">
            <w:pPr>
              <w:pStyle w:val="24"/>
              <w:bidi w:val="0"/>
            </w:pPr>
            <w:r>
              <w:t>根据兴县人民政府常务会议纪要【2023】9次会议纪要，会议听取了马兴勇副县长和县公用事业发展服务中心负责人关于《兴县县城污水处理厂特许经营项目实施方案》相关情况的汇报。</w:t>
            </w:r>
          </w:p>
        </w:tc>
      </w:tr>
      <w:tr w14:paraId="37E0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1271" w:type="pct"/>
            <w:gridSpan w:val="3"/>
            <w:vAlign w:val="center"/>
          </w:tcPr>
          <w:p w14:paraId="72B79C8A">
            <w:pPr>
              <w:pStyle w:val="24"/>
              <w:bidi w:val="0"/>
            </w:pPr>
            <w:r>
              <w:t>项目设立必要性</w:t>
            </w:r>
          </w:p>
        </w:tc>
        <w:tc>
          <w:tcPr>
            <w:tcW w:w="3728" w:type="pct"/>
            <w:gridSpan w:val="6"/>
            <w:vAlign w:val="center"/>
          </w:tcPr>
          <w:p w14:paraId="5C871D80">
            <w:pPr>
              <w:pStyle w:val="24"/>
              <w:bidi w:val="0"/>
            </w:pPr>
            <w:r>
              <w:t>为改善了周围水体环境，保护当地流域水质和生态平衡</w:t>
            </w:r>
          </w:p>
        </w:tc>
      </w:tr>
      <w:tr w14:paraId="20079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9" w:hRule="atLeast"/>
        </w:trPr>
        <w:tc>
          <w:tcPr>
            <w:tcW w:w="1271" w:type="pct"/>
            <w:gridSpan w:val="3"/>
            <w:vAlign w:val="center"/>
          </w:tcPr>
          <w:p w14:paraId="7F29BB4A">
            <w:pPr>
              <w:pStyle w:val="24"/>
              <w:bidi w:val="0"/>
            </w:pPr>
            <w:r>
              <w:t>保证项目实施的制度、措施</w:t>
            </w:r>
          </w:p>
        </w:tc>
        <w:tc>
          <w:tcPr>
            <w:tcW w:w="3728" w:type="pct"/>
            <w:gridSpan w:val="6"/>
            <w:vAlign w:val="center"/>
          </w:tcPr>
          <w:p w14:paraId="380E9624">
            <w:pPr>
              <w:pStyle w:val="24"/>
              <w:bidi w:val="0"/>
            </w:pPr>
            <w:r>
              <w:t>根据兴县人民政府常务会议纪要【2023】9次会议纪要，会议听取了马兴勇副县长和县公用事业发展服务中心负责人关于《兴县县城污水处理厂特许经营项目实施方案》相关情况的汇报。为保证污水处理厂运行效果，改善运营管理现状，该项目决定采用政府采购选取运营单位，运营内容为县城污水处理厂区域内(涉及兴县第一污水处理厂改造工程和兴县县城第二污水处理厂建设项目)产生的生活污水进行处理、设施设备的运营维护、管理及所涉及的相关配套设施设备等国有资产的维护工作。</w:t>
            </w:r>
          </w:p>
        </w:tc>
      </w:tr>
      <w:tr w14:paraId="228D4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79" w:hRule="atLeast"/>
        </w:trPr>
        <w:tc>
          <w:tcPr>
            <w:tcW w:w="1271" w:type="pct"/>
            <w:gridSpan w:val="3"/>
            <w:vAlign w:val="center"/>
          </w:tcPr>
          <w:p w14:paraId="045BD27C">
            <w:pPr>
              <w:pStyle w:val="24"/>
              <w:bidi w:val="0"/>
            </w:pPr>
            <w:r>
              <w:t>项目实施计划</w:t>
            </w:r>
          </w:p>
        </w:tc>
        <w:tc>
          <w:tcPr>
            <w:tcW w:w="3728" w:type="pct"/>
            <w:gridSpan w:val="6"/>
            <w:vAlign w:val="center"/>
          </w:tcPr>
          <w:p w14:paraId="50C66435">
            <w:pPr>
              <w:pStyle w:val="24"/>
              <w:bidi w:val="0"/>
            </w:pPr>
            <w:r>
              <w:t>兴县人民政府决定实施兴县县城污水处理厂，位于山西省吕梁市兴县蔡家崖乡北坡村，占地2.667公顷，目前兴县第一污水处理厂兴县县城污水处理厂特许经营项目实施方案采用委托运营的实施模式，运营方为山西猗顿生态环保股份有限公司，经过10余年的运营，兴县第一污水处理厂部分设备老化严重，调节池池容过小，构筑物及附属设施锈蚀，电气自控系统配套不完善，出水水质极不稳定，急需进行技术优化：同时，目前县城污水主管网敷设于蔚汾河南、北两侧，收集两侧污水，沿蔚汾河由东向西输送至污水处理厂.兴县县城污水处理厂扩容工程沿蔚汾河两侧新建污水主管网，与原县城污水主管网衔接，将河道两侧(新建住宅小区和周边村镇)污水收集运送至污水厂进行处理，即兴县第一污水处理厂和兴县县城第二污水处理厂建设项目污水收集采用同一主管网。为改善和消除水环境的污染，统一运行管理、提高自动化水平和污水处理能力以及保障一厂、三厂设施设备的衔接性，兴县人民政府决定将兴县第一污水处理厂改造工程和兴县县城第二污水处理厂建设项目(兴县县城污水处理厂)打包采用特许经营模式实施，由兴县公用事业发展服务中心作为顶口的实施机构，鱼责顶目准备买购实施绩效评价，监管和称交笃工作</w:t>
            </w:r>
          </w:p>
        </w:tc>
      </w:tr>
      <w:tr w14:paraId="5FEBA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5000" w:type="pct"/>
            <w:gridSpan w:val="9"/>
            <w:vAlign w:val="center"/>
          </w:tcPr>
          <w:p w14:paraId="08A7529C">
            <w:pPr>
              <w:pStyle w:val="24"/>
              <w:bidi w:val="0"/>
            </w:pPr>
          </w:p>
        </w:tc>
      </w:tr>
      <w:tr w14:paraId="2CE19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3223" w:type="pct"/>
            <w:gridSpan w:val="6"/>
            <w:vAlign w:val="center"/>
          </w:tcPr>
          <w:p w14:paraId="64A53861">
            <w:pPr>
              <w:pStyle w:val="24"/>
              <w:bidi w:val="0"/>
            </w:pPr>
            <w:r>
              <w:t>实施期I标</w:t>
            </w:r>
          </w:p>
        </w:tc>
        <w:tc>
          <w:tcPr>
            <w:tcW w:w="1776" w:type="pct"/>
            <w:gridSpan w:val="3"/>
            <w:vAlign w:val="center"/>
          </w:tcPr>
          <w:p w14:paraId="7B65A65A">
            <w:pPr>
              <w:pStyle w:val="24"/>
              <w:bidi w:val="0"/>
            </w:pPr>
            <w:r>
              <w:t>年度目标</w:t>
            </w:r>
          </w:p>
        </w:tc>
      </w:tr>
      <w:tr w14:paraId="0D58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9" w:hRule="atLeast"/>
        </w:trPr>
        <w:tc>
          <w:tcPr>
            <w:tcW w:w="343" w:type="pct"/>
            <w:vAlign w:val="center"/>
          </w:tcPr>
          <w:p w14:paraId="39C44C69">
            <w:pPr>
              <w:pStyle w:val="24"/>
              <w:bidi w:val="0"/>
            </w:pPr>
            <w:r>
              <w:t>总体目标</w:t>
            </w:r>
          </w:p>
        </w:tc>
        <w:tc>
          <w:tcPr>
            <w:tcW w:w="2879" w:type="pct"/>
            <w:gridSpan w:val="5"/>
            <w:vAlign w:val="center"/>
          </w:tcPr>
          <w:p w14:paraId="64B7DE6B">
            <w:pPr>
              <w:pStyle w:val="24"/>
              <w:bidi w:val="0"/>
            </w:pPr>
            <w:r>
              <w:t>为改善和消除水环境的污染，统运行管理、提高自动化水平和污水处理能力以及保障一厂、三广设施设备的衔接性，兴县人民政府决定将兴县第一污水处理厂改造工程和兴县县城第二污水处理厂建设项目(兴县县城污水处理厂)打包采用特许经营模式实施，由兴县公用事业发展服务中心作为项目的实施机构，负责项目准备、</w:t>
            </w:r>
          </w:p>
        </w:tc>
        <w:tc>
          <w:tcPr>
            <w:tcW w:w="1776" w:type="pct"/>
            <w:gridSpan w:val="3"/>
            <w:vAlign w:val="center"/>
          </w:tcPr>
          <w:p w14:paraId="76EBB9E2">
            <w:pPr>
              <w:pStyle w:val="24"/>
              <w:bidi w:val="0"/>
            </w:pPr>
            <w:r>
              <w:t>为改善和消除水环境的污染，统一运行管理、提高自动化水平和污水处理能力以及保障一厂、二厂设施设备的衔接性，兴县人民政府决定将兴县第一污水处理厂改造工程和兴县县城第二污水处理厂建设</w:t>
            </w:r>
          </w:p>
        </w:tc>
      </w:tr>
      <w:tr w14:paraId="1879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43" w:type="pct"/>
            <w:vMerge w:val="restart"/>
            <w:textDirection w:val="tbRlV"/>
            <w:vAlign w:val="center"/>
          </w:tcPr>
          <w:p w14:paraId="24AD8C3A">
            <w:pPr>
              <w:pStyle w:val="24"/>
              <w:bidi w:val="0"/>
            </w:pPr>
            <w:r>
              <w:t>绩效指标</w:t>
            </w:r>
          </w:p>
        </w:tc>
        <w:tc>
          <w:tcPr>
            <w:tcW w:w="405" w:type="pct"/>
            <w:vAlign w:val="center"/>
          </w:tcPr>
          <w:p w14:paraId="6CB2E638">
            <w:pPr>
              <w:pStyle w:val="24"/>
              <w:bidi w:val="0"/>
            </w:pPr>
            <w:r>
              <w:t>一级指标</w:t>
            </w:r>
          </w:p>
        </w:tc>
        <w:tc>
          <w:tcPr>
            <w:tcW w:w="523" w:type="pct"/>
            <w:vAlign w:val="center"/>
          </w:tcPr>
          <w:p w14:paraId="1C299E6C">
            <w:pPr>
              <w:pStyle w:val="24"/>
              <w:bidi w:val="0"/>
            </w:pPr>
            <w:r>
              <w:t>二级指标</w:t>
            </w:r>
          </w:p>
        </w:tc>
        <w:tc>
          <w:tcPr>
            <w:tcW w:w="810" w:type="pct"/>
            <w:vAlign w:val="center"/>
          </w:tcPr>
          <w:p w14:paraId="4AA4BFB9">
            <w:pPr>
              <w:pStyle w:val="24"/>
              <w:bidi w:val="0"/>
            </w:pPr>
            <w:r>
              <w:t>三级指标</w:t>
            </w:r>
          </w:p>
        </w:tc>
        <w:tc>
          <w:tcPr>
            <w:tcW w:w="1140" w:type="pct"/>
            <w:gridSpan w:val="2"/>
            <w:vAlign w:val="center"/>
          </w:tcPr>
          <w:p w14:paraId="5777A00A">
            <w:pPr>
              <w:pStyle w:val="24"/>
              <w:bidi w:val="0"/>
            </w:pPr>
            <w:r>
              <w:t>指标值</w:t>
            </w:r>
          </w:p>
        </w:tc>
        <w:tc>
          <w:tcPr>
            <w:tcW w:w="592" w:type="pct"/>
            <w:vAlign w:val="center"/>
          </w:tcPr>
          <w:p w14:paraId="7E287FEE">
            <w:pPr>
              <w:pStyle w:val="24"/>
              <w:bidi w:val="0"/>
            </w:pPr>
            <w:r>
              <w:t>二级指标</w:t>
            </w:r>
          </w:p>
        </w:tc>
        <w:tc>
          <w:tcPr>
            <w:tcW w:w="534" w:type="pct"/>
            <w:vAlign w:val="center"/>
          </w:tcPr>
          <w:p w14:paraId="2C00AEC2">
            <w:pPr>
              <w:pStyle w:val="24"/>
              <w:bidi w:val="0"/>
            </w:pPr>
            <w:r>
              <w:t>三级指标</w:t>
            </w:r>
          </w:p>
        </w:tc>
        <w:tc>
          <w:tcPr>
            <w:tcW w:w="649" w:type="pct"/>
            <w:vAlign w:val="center"/>
          </w:tcPr>
          <w:p w14:paraId="3F428F1B">
            <w:pPr>
              <w:pStyle w:val="24"/>
              <w:bidi w:val="0"/>
            </w:pPr>
            <w:r>
              <w:t>指标值</w:t>
            </w:r>
          </w:p>
        </w:tc>
      </w:tr>
      <w:tr w14:paraId="35BCA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43" w:type="pct"/>
            <w:vMerge w:val="continue"/>
            <w:textDirection w:val="tbRlV"/>
            <w:vAlign w:val="center"/>
          </w:tcPr>
          <w:p w14:paraId="67F738D9">
            <w:pPr>
              <w:pStyle w:val="24"/>
              <w:bidi w:val="0"/>
            </w:pPr>
          </w:p>
        </w:tc>
        <w:tc>
          <w:tcPr>
            <w:tcW w:w="405" w:type="pct"/>
            <w:vMerge w:val="restart"/>
            <w:vAlign w:val="center"/>
          </w:tcPr>
          <w:p w14:paraId="4C74AD75">
            <w:pPr>
              <w:pStyle w:val="24"/>
              <w:bidi w:val="0"/>
            </w:pPr>
            <w:r>
              <w:t>功指标</w:t>
            </w:r>
          </w:p>
        </w:tc>
        <w:tc>
          <w:tcPr>
            <w:tcW w:w="523" w:type="pct"/>
            <w:vMerge w:val="restart"/>
            <w:vAlign w:val="center"/>
          </w:tcPr>
          <w:p w14:paraId="149E5158">
            <w:pPr>
              <w:pStyle w:val="24"/>
              <w:bidi w:val="0"/>
            </w:pPr>
            <w:r>
              <w:t>城(标</w:t>
            </w:r>
          </w:p>
        </w:tc>
        <w:tc>
          <w:tcPr>
            <w:tcW w:w="810" w:type="pct"/>
            <w:vAlign w:val="center"/>
          </w:tcPr>
          <w:p w14:paraId="3067A7D1">
            <w:pPr>
              <w:pStyle w:val="24"/>
              <w:bidi w:val="0"/>
            </w:pPr>
            <w:r>
              <w:t>筑池</w:t>
            </w:r>
          </w:p>
        </w:tc>
        <w:tc>
          <w:tcPr>
            <w:tcW w:w="1140" w:type="pct"/>
            <w:gridSpan w:val="2"/>
            <w:vAlign w:val="center"/>
          </w:tcPr>
          <w:p w14:paraId="73F7069A">
            <w:pPr>
              <w:pStyle w:val="24"/>
              <w:bidi w:val="0"/>
            </w:pPr>
            <w:r>
              <w:t>706.5m?</w:t>
            </w:r>
          </w:p>
        </w:tc>
        <w:tc>
          <w:tcPr>
            <w:tcW w:w="592" w:type="pct"/>
            <w:vMerge w:val="restart"/>
            <w:vAlign w:val="center"/>
          </w:tcPr>
          <w:p w14:paraId="297BB750">
            <w:pPr>
              <w:pStyle w:val="24"/>
              <w:bidi w:val="0"/>
            </w:pPr>
            <w:r>
              <w:t>数量指标</w:t>
            </w:r>
          </w:p>
        </w:tc>
        <w:tc>
          <w:tcPr>
            <w:tcW w:w="534" w:type="pct"/>
            <w:vAlign w:val="center"/>
          </w:tcPr>
          <w:p w14:paraId="6AB0773F">
            <w:pPr>
              <w:pStyle w:val="24"/>
              <w:bidi w:val="0"/>
            </w:pPr>
            <w:r>
              <w:t>新建二沉池</w:t>
            </w:r>
          </w:p>
        </w:tc>
        <w:tc>
          <w:tcPr>
            <w:tcW w:w="649" w:type="pct"/>
            <w:vAlign w:val="center"/>
          </w:tcPr>
          <w:p w14:paraId="6810FE3A">
            <w:pPr>
              <w:pStyle w:val="24"/>
              <w:bidi w:val="0"/>
            </w:pPr>
            <w:r>
              <w:t>706.in</w:t>
            </w:r>
          </w:p>
        </w:tc>
      </w:tr>
      <w:tr w14:paraId="21110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43" w:type="pct"/>
            <w:vMerge w:val="continue"/>
            <w:textDirection w:val="tbRlV"/>
            <w:vAlign w:val="center"/>
          </w:tcPr>
          <w:p w14:paraId="78E59C05">
            <w:pPr>
              <w:pStyle w:val="24"/>
              <w:bidi w:val="0"/>
            </w:pPr>
          </w:p>
        </w:tc>
        <w:tc>
          <w:tcPr>
            <w:tcW w:w="405" w:type="pct"/>
            <w:vMerge w:val="continue"/>
            <w:vAlign w:val="center"/>
          </w:tcPr>
          <w:p w14:paraId="2A320C27">
            <w:pPr>
              <w:pStyle w:val="24"/>
              <w:bidi w:val="0"/>
            </w:pPr>
          </w:p>
        </w:tc>
        <w:tc>
          <w:tcPr>
            <w:tcW w:w="523" w:type="pct"/>
            <w:vMerge w:val="continue"/>
            <w:vAlign w:val="center"/>
          </w:tcPr>
          <w:p w14:paraId="11CA63CF">
            <w:pPr>
              <w:pStyle w:val="24"/>
              <w:bidi w:val="0"/>
            </w:pPr>
          </w:p>
        </w:tc>
        <w:tc>
          <w:tcPr>
            <w:tcW w:w="810" w:type="pct"/>
            <w:vAlign w:val="center"/>
          </w:tcPr>
          <w:p w14:paraId="22B5F786">
            <w:pPr>
              <w:pStyle w:val="24"/>
              <w:bidi w:val="0"/>
            </w:pPr>
            <w:r>
              <w:t>r流井</w:t>
            </w:r>
          </w:p>
        </w:tc>
        <w:tc>
          <w:tcPr>
            <w:tcW w:w="1140" w:type="pct"/>
            <w:gridSpan w:val="2"/>
            <w:vAlign w:val="center"/>
          </w:tcPr>
          <w:p w14:paraId="6B3C710A">
            <w:pPr>
              <w:pStyle w:val="24"/>
              <w:bidi w:val="0"/>
            </w:pPr>
            <w:r>
              <w:t>10=2</w:t>
            </w:r>
          </w:p>
        </w:tc>
        <w:tc>
          <w:tcPr>
            <w:tcW w:w="592" w:type="pct"/>
            <w:vMerge w:val="continue"/>
            <w:vAlign w:val="center"/>
          </w:tcPr>
          <w:p w14:paraId="219C019F">
            <w:pPr>
              <w:pStyle w:val="24"/>
              <w:bidi w:val="0"/>
            </w:pPr>
          </w:p>
        </w:tc>
        <w:tc>
          <w:tcPr>
            <w:tcW w:w="534" w:type="pct"/>
            <w:vAlign w:val="center"/>
          </w:tcPr>
          <w:p w14:paraId="59A876B9">
            <w:pPr>
              <w:pStyle w:val="24"/>
              <w:bidi w:val="0"/>
            </w:pPr>
            <w:r>
              <w:t>泥网流井</w:t>
            </w:r>
          </w:p>
        </w:tc>
        <w:tc>
          <w:tcPr>
            <w:tcW w:w="649" w:type="pct"/>
            <w:vAlign w:val="center"/>
          </w:tcPr>
          <w:p w14:paraId="0E07FE99">
            <w:pPr>
              <w:pStyle w:val="24"/>
              <w:bidi w:val="0"/>
            </w:pPr>
            <w:r>
              <w:t>10m2</w:t>
            </w:r>
          </w:p>
        </w:tc>
      </w:tr>
      <w:tr w14:paraId="5CD0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43" w:type="pct"/>
            <w:vMerge w:val="continue"/>
            <w:textDirection w:val="tbRlV"/>
            <w:vAlign w:val="center"/>
          </w:tcPr>
          <w:p w14:paraId="12EF2137">
            <w:pPr>
              <w:pStyle w:val="24"/>
              <w:bidi w:val="0"/>
            </w:pPr>
          </w:p>
        </w:tc>
        <w:tc>
          <w:tcPr>
            <w:tcW w:w="405" w:type="pct"/>
            <w:vMerge w:val="continue"/>
            <w:vAlign w:val="center"/>
          </w:tcPr>
          <w:p w14:paraId="58D19FFD">
            <w:pPr>
              <w:pStyle w:val="24"/>
              <w:bidi w:val="0"/>
            </w:pPr>
          </w:p>
        </w:tc>
        <w:tc>
          <w:tcPr>
            <w:tcW w:w="523" w:type="pct"/>
            <w:vMerge w:val="continue"/>
            <w:vAlign w:val="center"/>
          </w:tcPr>
          <w:p w14:paraId="6F9B67A5">
            <w:pPr>
              <w:pStyle w:val="24"/>
              <w:bidi w:val="0"/>
            </w:pPr>
          </w:p>
        </w:tc>
        <w:tc>
          <w:tcPr>
            <w:tcW w:w="810" w:type="pct"/>
            <w:vAlign w:val="center"/>
          </w:tcPr>
          <w:p w14:paraId="5646DA48">
            <w:pPr>
              <w:pStyle w:val="24"/>
              <w:bidi w:val="0"/>
            </w:pPr>
            <w:r>
              <w:t>浓缩池提升井</w:t>
            </w:r>
          </w:p>
        </w:tc>
        <w:tc>
          <w:tcPr>
            <w:tcW w:w="1140" w:type="pct"/>
            <w:gridSpan w:val="2"/>
            <w:vAlign w:val="center"/>
          </w:tcPr>
          <w:p w14:paraId="52862D59">
            <w:pPr>
              <w:pStyle w:val="24"/>
              <w:bidi w:val="0"/>
            </w:pPr>
            <w:r>
              <w:t>15u2</w:t>
            </w:r>
          </w:p>
        </w:tc>
        <w:tc>
          <w:tcPr>
            <w:tcW w:w="592" w:type="pct"/>
            <w:vMerge w:val="continue"/>
            <w:vAlign w:val="center"/>
          </w:tcPr>
          <w:p w14:paraId="625FB0B9">
            <w:pPr>
              <w:pStyle w:val="24"/>
              <w:bidi w:val="0"/>
            </w:pPr>
          </w:p>
        </w:tc>
        <w:tc>
          <w:tcPr>
            <w:tcW w:w="534" w:type="pct"/>
            <w:vAlign w:val="center"/>
          </w:tcPr>
          <w:p w14:paraId="6D255315">
            <w:pPr>
              <w:pStyle w:val="24"/>
              <w:bidi w:val="0"/>
            </w:pPr>
            <w:r>
              <w:t>浓缩池提升井</w:t>
            </w:r>
          </w:p>
        </w:tc>
        <w:tc>
          <w:tcPr>
            <w:tcW w:w="649" w:type="pct"/>
            <w:vAlign w:val="center"/>
          </w:tcPr>
          <w:p w14:paraId="7F63DA52">
            <w:pPr>
              <w:pStyle w:val="24"/>
              <w:bidi w:val="0"/>
            </w:pPr>
            <w:r>
              <w:t>5m2</w:t>
            </w:r>
          </w:p>
        </w:tc>
      </w:tr>
      <w:tr w14:paraId="25F79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43" w:type="pct"/>
            <w:vMerge w:val="continue"/>
            <w:textDirection w:val="tbRlV"/>
            <w:vAlign w:val="center"/>
          </w:tcPr>
          <w:p w14:paraId="233A4A35">
            <w:pPr>
              <w:pStyle w:val="24"/>
              <w:bidi w:val="0"/>
            </w:pPr>
          </w:p>
        </w:tc>
        <w:tc>
          <w:tcPr>
            <w:tcW w:w="405" w:type="pct"/>
            <w:vMerge w:val="continue"/>
            <w:vAlign w:val="center"/>
          </w:tcPr>
          <w:p w14:paraId="590775F9">
            <w:pPr>
              <w:pStyle w:val="24"/>
              <w:bidi w:val="0"/>
            </w:pPr>
          </w:p>
        </w:tc>
        <w:tc>
          <w:tcPr>
            <w:tcW w:w="523" w:type="pct"/>
            <w:vMerge w:val="continue"/>
            <w:vAlign w:val="center"/>
          </w:tcPr>
          <w:p w14:paraId="1018D727">
            <w:pPr>
              <w:pStyle w:val="24"/>
              <w:bidi w:val="0"/>
            </w:pPr>
          </w:p>
        </w:tc>
        <w:tc>
          <w:tcPr>
            <w:tcW w:w="810" w:type="pct"/>
            <w:vAlign w:val="center"/>
          </w:tcPr>
          <w:p w14:paraId="3D1E8B71">
            <w:pPr>
              <w:pStyle w:val="24"/>
              <w:bidi w:val="0"/>
            </w:pPr>
            <w:r>
              <w:t>中回水池</w:t>
            </w:r>
          </w:p>
        </w:tc>
        <w:tc>
          <w:tcPr>
            <w:tcW w:w="1140" w:type="pct"/>
            <w:gridSpan w:val="2"/>
            <w:vAlign w:val="center"/>
          </w:tcPr>
          <w:p w14:paraId="0BD3160E">
            <w:pPr>
              <w:pStyle w:val="24"/>
              <w:bidi w:val="0"/>
            </w:pPr>
            <w:r>
              <w:t>10≤2</w:t>
            </w:r>
          </w:p>
        </w:tc>
        <w:tc>
          <w:tcPr>
            <w:tcW w:w="592" w:type="pct"/>
            <w:vMerge w:val="continue"/>
            <w:vAlign w:val="center"/>
          </w:tcPr>
          <w:p w14:paraId="6636DD49">
            <w:pPr>
              <w:pStyle w:val="24"/>
              <w:bidi w:val="0"/>
            </w:pPr>
          </w:p>
        </w:tc>
        <w:tc>
          <w:tcPr>
            <w:tcW w:w="534" w:type="pct"/>
            <w:vAlign w:val="center"/>
          </w:tcPr>
          <w:p w14:paraId="4B84AFAD">
            <w:pPr>
              <w:pStyle w:val="24"/>
              <w:bidi w:val="0"/>
            </w:pPr>
            <w:r>
              <w:t>中间水池</w:t>
            </w:r>
          </w:p>
        </w:tc>
        <w:tc>
          <w:tcPr>
            <w:tcW w:w="649" w:type="pct"/>
            <w:vAlign w:val="center"/>
          </w:tcPr>
          <w:p w14:paraId="4EBFC792">
            <w:pPr>
              <w:pStyle w:val="24"/>
              <w:bidi w:val="0"/>
            </w:pPr>
            <w:r>
              <w:t>10m2</w:t>
            </w:r>
          </w:p>
        </w:tc>
      </w:tr>
      <w:tr w14:paraId="613D3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43" w:type="pct"/>
            <w:vMerge w:val="continue"/>
            <w:textDirection w:val="tbRlV"/>
            <w:vAlign w:val="center"/>
          </w:tcPr>
          <w:p w14:paraId="5A8F1082">
            <w:pPr>
              <w:pStyle w:val="24"/>
              <w:bidi w:val="0"/>
            </w:pPr>
          </w:p>
        </w:tc>
        <w:tc>
          <w:tcPr>
            <w:tcW w:w="405" w:type="pct"/>
            <w:vMerge w:val="continue"/>
            <w:vAlign w:val="center"/>
          </w:tcPr>
          <w:p w14:paraId="2138C287">
            <w:pPr>
              <w:pStyle w:val="24"/>
              <w:bidi w:val="0"/>
            </w:pPr>
          </w:p>
        </w:tc>
        <w:tc>
          <w:tcPr>
            <w:tcW w:w="523" w:type="pct"/>
            <w:vAlign w:val="center"/>
          </w:tcPr>
          <w:p w14:paraId="5778C885">
            <w:pPr>
              <w:pStyle w:val="24"/>
              <w:bidi w:val="0"/>
            </w:pPr>
            <w:r>
              <w:t>质量指标</w:t>
            </w:r>
          </w:p>
        </w:tc>
        <w:tc>
          <w:tcPr>
            <w:tcW w:w="810" w:type="pct"/>
            <w:vAlign w:val="center"/>
          </w:tcPr>
          <w:p w14:paraId="08230454">
            <w:pPr>
              <w:pStyle w:val="24"/>
              <w:bidi w:val="0"/>
            </w:pPr>
            <w:r>
              <w:t>工.程改造合格率</w:t>
            </w:r>
          </w:p>
        </w:tc>
        <w:tc>
          <w:tcPr>
            <w:tcW w:w="1140" w:type="pct"/>
            <w:gridSpan w:val="2"/>
            <w:vAlign w:val="center"/>
          </w:tcPr>
          <w:p w14:paraId="57E40BFF">
            <w:pPr>
              <w:pStyle w:val="24"/>
              <w:bidi w:val="0"/>
            </w:pPr>
            <w:r>
              <w:t>100%</w:t>
            </w:r>
          </w:p>
        </w:tc>
        <w:tc>
          <w:tcPr>
            <w:tcW w:w="592" w:type="pct"/>
            <w:vAlign w:val="center"/>
          </w:tcPr>
          <w:p w14:paraId="3C187892">
            <w:pPr>
              <w:pStyle w:val="24"/>
              <w:bidi w:val="0"/>
            </w:pPr>
            <w:r>
              <w:t>量指标</w:t>
            </w:r>
          </w:p>
        </w:tc>
        <w:tc>
          <w:tcPr>
            <w:tcW w:w="534" w:type="pct"/>
            <w:vAlign w:val="center"/>
          </w:tcPr>
          <w:p w14:paraId="7FF6006C">
            <w:pPr>
              <w:pStyle w:val="24"/>
              <w:bidi w:val="0"/>
            </w:pPr>
            <w:r>
              <w:t>工松改造合格率</w:t>
            </w:r>
          </w:p>
        </w:tc>
        <w:tc>
          <w:tcPr>
            <w:tcW w:w="649" w:type="pct"/>
            <w:vAlign w:val="center"/>
          </w:tcPr>
          <w:p w14:paraId="1456662F">
            <w:pPr>
              <w:pStyle w:val="24"/>
              <w:bidi w:val="0"/>
            </w:pPr>
            <w:r>
              <w:t>100%</w:t>
            </w:r>
          </w:p>
        </w:tc>
      </w:tr>
      <w:tr w14:paraId="6AF35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43" w:type="pct"/>
            <w:vMerge w:val="continue"/>
            <w:textDirection w:val="tbRlV"/>
            <w:vAlign w:val="center"/>
          </w:tcPr>
          <w:p w14:paraId="765E75DC">
            <w:pPr>
              <w:pStyle w:val="24"/>
              <w:bidi w:val="0"/>
            </w:pPr>
          </w:p>
        </w:tc>
        <w:tc>
          <w:tcPr>
            <w:tcW w:w="405" w:type="pct"/>
            <w:vMerge w:val="continue"/>
            <w:vAlign w:val="center"/>
          </w:tcPr>
          <w:p w14:paraId="489CCE4A">
            <w:pPr>
              <w:pStyle w:val="24"/>
              <w:bidi w:val="0"/>
            </w:pPr>
          </w:p>
        </w:tc>
        <w:tc>
          <w:tcPr>
            <w:tcW w:w="523" w:type="pct"/>
            <w:vAlign w:val="center"/>
          </w:tcPr>
          <w:p w14:paraId="50E79875">
            <w:pPr>
              <w:pStyle w:val="24"/>
              <w:bidi w:val="0"/>
            </w:pPr>
            <w:r>
              <w:t>时效指标</w:t>
            </w:r>
          </w:p>
        </w:tc>
        <w:tc>
          <w:tcPr>
            <w:tcW w:w="810" w:type="pct"/>
            <w:vAlign w:val="center"/>
          </w:tcPr>
          <w:p w14:paraId="563C00C2">
            <w:pPr>
              <w:pStyle w:val="24"/>
              <w:bidi w:val="0"/>
            </w:pPr>
            <w:r>
              <w:t>本坝日特许经营协议期u</w:t>
            </w:r>
          </w:p>
        </w:tc>
        <w:tc>
          <w:tcPr>
            <w:tcW w:w="1140" w:type="pct"/>
            <w:gridSpan w:val="2"/>
            <w:vAlign w:val="center"/>
          </w:tcPr>
          <w:p w14:paraId="7461F175">
            <w:pPr>
              <w:pStyle w:val="24"/>
              <w:bidi w:val="0"/>
            </w:pPr>
            <w:r>
              <w:t>25</w:t>
            </w:r>
          </w:p>
        </w:tc>
        <w:tc>
          <w:tcPr>
            <w:tcW w:w="592" w:type="pct"/>
            <w:vAlign w:val="center"/>
          </w:tcPr>
          <w:p w14:paraId="166D0E85">
            <w:pPr>
              <w:pStyle w:val="24"/>
              <w:bidi w:val="0"/>
            </w:pPr>
            <w:r>
              <w:t>时效指标</w:t>
            </w:r>
          </w:p>
        </w:tc>
        <w:tc>
          <w:tcPr>
            <w:tcW w:w="534" w:type="pct"/>
            <w:vAlign w:val="center"/>
          </w:tcPr>
          <w:p w14:paraId="77A8B95A">
            <w:pPr>
              <w:pStyle w:val="24"/>
              <w:bidi w:val="0"/>
            </w:pPr>
            <w:r>
              <w:t>本项目特许经</w:t>
            </w:r>
          </w:p>
        </w:tc>
        <w:tc>
          <w:tcPr>
            <w:tcW w:w="649" w:type="pct"/>
            <w:vAlign w:val="center"/>
          </w:tcPr>
          <w:p w14:paraId="725307A1">
            <w:pPr>
              <w:pStyle w:val="24"/>
              <w:bidi w:val="0"/>
            </w:pPr>
            <w:r>
              <w:t>25年</w:t>
            </w:r>
          </w:p>
        </w:tc>
      </w:tr>
      <w:tr w14:paraId="469C0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43" w:type="pct"/>
            <w:vMerge w:val="continue"/>
            <w:textDirection w:val="tbRlV"/>
            <w:vAlign w:val="center"/>
          </w:tcPr>
          <w:p w14:paraId="0A9D24C8">
            <w:pPr>
              <w:pStyle w:val="24"/>
              <w:bidi w:val="0"/>
            </w:pPr>
          </w:p>
        </w:tc>
        <w:tc>
          <w:tcPr>
            <w:tcW w:w="405" w:type="pct"/>
            <w:vMerge w:val="continue"/>
            <w:vAlign w:val="center"/>
          </w:tcPr>
          <w:p w14:paraId="44ACCB5A">
            <w:pPr>
              <w:pStyle w:val="24"/>
              <w:bidi w:val="0"/>
            </w:pPr>
          </w:p>
        </w:tc>
        <w:tc>
          <w:tcPr>
            <w:tcW w:w="523" w:type="pct"/>
            <w:vAlign w:val="center"/>
          </w:tcPr>
          <w:p w14:paraId="244D67D7">
            <w:pPr>
              <w:pStyle w:val="24"/>
              <w:bidi w:val="0"/>
            </w:pPr>
            <w:r>
              <w:t>成本指标</w:t>
            </w:r>
          </w:p>
        </w:tc>
        <w:tc>
          <w:tcPr>
            <w:tcW w:w="810" w:type="pct"/>
            <w:vAlign w:val="center"/>
          </w:tcPr>
          <w:p w14:paraId="1CF2E189">
            <w:pPr>
              <w:pStyle w:val="24"/>
              <w:bidi w:val="0"/>
            </w:pPr>
            <w:r>
              <w:t>项日所面成本</w:t>
            </w:r>
          </w:p>
        </w:tc>
        <w:tc>
          <w:tcPr>
            <w:tcW w:w="1140" w:type="pct"/>
            <w:gridSpan w:val="2"/>
            <w:vAlign w:val="center"/>
          </w:tcPr>
          <w:p w14:paraId="1FD95309">
            <w:pPr>
              <w:pStyle w:val="24"/>
              <w:bidi w:val="0"/>
            </w:pPr>
            <w:r>
              <w:t>za8.8万元</w:t>
            </w:r>
          </w:p>
        </w:tc>
        <w:tc>
          <w:tcPr>
            <w:tcW w:w="592" w:type="pct"/>
            <w:vAlign w:val="center"/>
          </w:tcPr>
          <w:p w14:paraId="1D590E43">
            <w:pPr>
              <w:pStyle w:val="24"/>
              <w:bidi w:val="0"/>
            </w:pPr>
            <w:r>
              <w:t>成本指标</w:t>
            </w:r>
          </w:p>
        </w:tc>
        <w:tc>
          <w:tcPr>
            <w:tcW w:w="534" w:type="pct"/>
            <w:vAlign w:val="center"/>
          </w:tcPr>
          <w:p w14:paraId="3D3FD910">
            <w:pPr>
              <w:pStyle w:val="24"/>
              <w:bidi w:val="0"/>
            </w:pPr>
            <w:r>
              <w:t>项口所需成本</w:t>
            </w:r>
          </w:p>
        </w:tc>
        <w:tc>
          <w:tcPr>
            <w:tcW w:w="649" w:type="pct"/>
            <w:vAlign w:val="center"/>
          </w:tcPr>
          <w:p w14:paraId="1E16450D">
            <w:pPr>
              <w:pStyle w:val="24"/>
              <w:bidi w:val="0"/>
            </w:pPr>
            <w:r>
              <w:t>&gt;3088.8万元</w:t>
            </w:r>
          </w:p>
        </w:tc>
      </w:tr>
      <w:tr w14:paraId="5F3A4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343" w:type="pct"/>
            <w:vMerge w:val="continue"/>
            <w:textDirection w:val="tbRlV"/>
            <w:vAlign w:val="center"/>
          </w:tcPr>
          <w:p w14:paraId="7580125F">
            <w:pPr>
              <w:pStyle w:val="24"/>
              <w:bidi w:val="0"/>
            </w:pPr>
          </w:p>
        </w:tc>
        <w:tc>
          <w:tcPr>
            <w:tcW w:w="405" w:type="pct"/>
            <w:vMerge w:val="restart"/>
            <w:vAlign w:val="center"/>
          </w:tcPr>
          <w:p w14:paraId="197999CC">
            <w:pPr>
              <w:pStyle w:val="24"/>
              <w:bidi w:val="0"/>
            </w:pPr>
            <w:r>
              <w:t>效益指标</w:t>
            </w:r>
          </w:p>
        </w:tc>
        <w:tc>
          <w:tcPr>
            <w:tcW w:w="523" w:type="pct"/>
            <w:vAlign w:val="center"/>
          </w:tcPr>
          <w:p w14:paraId="46A55ECA">
            <w:pPr>
              <w:pStyle w:val="24"/>
              <w:bidi w:val="0"/>
            </w:pPr>
            <w:r>
              <w:t>经济效益指标</w:t>
            </w:r>
          </w:p>
        </w:tc>
        <w:tc>
          <w:tcPr>
            <w:tcW w:w="810" w:type="pct"/>
            <w:vAlign w:val="center"/>
          </w:tcPr>
          <w:p w14:paraId="38133A03">
            <w:pPr>
              <w:pStyle w:val="24"/>
              <w:bidi w:val="0"/>
            </w:pPr>
          </w:p>
        </w:tc>
        <w:tc>
          <w:tcPr>
            <w:tcW w:w="1140" w:type="pct"/>
            <w:gridSpan w:val="2"/>
            <w:vAlign w:val="center"/>
          </w:tcPr>
          <w:p w14:paraId="238AC95E">
            <w:pPr>
              <w:pStyle w:val="24"/>
              <w:bidi w:val="0"/>
            </w:pPr>
          </w:p>
        </w:tc>
        <w:tc>
          <w:tcPr>
            <w:tcW w:w="592" w:type="pct"/>
            <w:vAlign w:val="center"/>
          </w:tcPr>
          <w:p w14:paraId="17A79810">
            <w:pPr>
              <w:pStyle w:val="24"/>
              <w:bidi w:val="0"/>
            </w:pPr>
            <w:r>
              <w:t>经济效益指标</w:t>
            </w:r>
          </w:p>
        </w:tc>
        <w:tc>
          <w:tcPr>
            <w:tcW w:w="534" w:type="pct"/>
            <w:vAlign w:val="center"/>
          </w:tcPr>
          <w:p w14:paraId="19667EC8">
            <w:pPr>
              <w:pStyle w:val="24"/>
              <w:bidi w:val="0"/>
            </w:pPr>
          </w:p>
        </w:tc>
        <w:tc>
          <w:tcPr>
            <w:tcW w:w="649" w:type="pct"/>
            <w:vAlign w:val="center"/>
          </w:tcPr>
          <w:p w14:paraId="0DB72417">
            <w:pPr>
              <w:pStyle w:val="24"/>
              <w:bidi w:val="0"/>
            </w:pPr>
          </w:p>
        </w:tc>
      </w:tr>
      <w:tr w14:paraId="4DA39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43" w:type="pct"/>
            <w:vMerge w:val="continue"/>
            <w:textDirection w:val="tbRlV"/>
            <w:vAlign w:val="center"/>
          </w:tcPr>
          <w:p w14:paraId="009229E7">
            <w:pPr>
              <w:pStyle w:val="24"/>
              <w:bidi w:val="0"/>
            </w:pPr>
          </w:p>
        </w:tc>
        <w:tc>
          <w:tcPr>
            <w:tcW w:w="405" w:type="pct"/>
            <w:vMerge w:val="continue"/>
            <w:vAlign w:val="center"/>
          </w:tcPr>
          <w:p w14:paraId="5F7BBC64">
            <w:pPr>
              <w:pStyle w:val="24"/>
              <w:bidi w:val="0"/>
            </w:pPr>
          </w:p>
        </w:tc>
        <w:tc>
          <w:tcPr>
            <w:tcW w:w="523" w:type="pct"/>
            <w:vAlign w:val="center"/>
          </w:tcPr>
          <w:p w14:paraId="31EAB1C7">
            <w:pPr>
              <w:pStyle w:val="24"/>
              <w:bidi w:val="0"/>
            </w:pPr>
            <w:r>
              <w:t>社会效益指标</w:t>
            </w:r>
          </w:p>
        </w:tc>
        <w:tc>
          <w:tcPr>
            <w:tcW w:w="810" w:type="pct"/>
            <w:vAlign w:val="center"/>
          </w:tcPr>
          <w:p w14:paraId="72986131">
            <w:pPr>
              <w:pStyle w:val="24"/>
              <w:bidi w:val="0"/>
            </w:pPr>
            <w:r>
              <w:t>保护当地流域小盾和生5</w:t>
            </w:r>
          </w:p>
        </w:tc>
        <w:tc>
          <w:tcPr>
            <w:tcW w:w="1140" w:type="pct"/>
            <w:gridSpan w:val="2"/>
            <w:vAlign w:val="center"/>
          </w:tcPr>
          <w:p w14:paraId="1AAC8414">
            <w:pPr>
              <w:pStyle w:val="24"/>
              <w:bidi w:val="0"/>
            </w:pPr>
            <w:r>
              <w:t>90</w:t>
            </w:r>
          </w:p>
        </w:tc>
        <w:tc>
          <w:tcPr>
            <w:tcW w:w="592" w:type="pct"/>
            <w:vAlign w:val="center"/>
          </w:tcPr>
          <w:p w14:paraId="5C2B7153">
            <w:pPr>
              <w:pStyle w:val="24"/>
              <w:bidi w:val="0"/>
            </w:pPr>
            <w:r>
              <w:rPr>
                <w:rFonts w:hint="eastAsia"/>
                <w:lang w:eastAsia="zh-CN"/>
              </w:rPr>
              <w:t>社会效益</w:t>
            </w:r>
            <w:r>
              <w:t>指标</w:t>
            </w:r>
          </w:p>
        </w:tc>
        <w:tc>
          <w:tcPr>
            <w:tcW w:w="534" w:type="pct"/>
            <w:vAlign w:val="center"/>
          </w:tcPr>
          <w:p w14:paraId="0230F7D2">
            <w:pPr>
              <w:pStyle w:val="24"/>
              <w:bidi w:val="0"/>
            </w:pPr>
            <w:r>
              <w:t>保护当地流域水</w:t>
            </w:r>
          </w:p>
        </w:tc>
        <w:tc>
          <w:tcPr>
            <w:tcW w:w="649" w:type="pct"/>
            <w:vAlign w:val="center"/>
          </w:tcPr>
          <w:p w14:paraId="1E664C66">
            <w:pPr>
              <w:pStyle w:val="24"/>
              <w:bidi w:val="0"/>
            </w:pPr>
            <w:r>
              <w:t>≥90%</w:t>
            </w:r>
          </w:p>
        </w:tc>
      </w:tr>
      <w:tr w14:paraId="2AB24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43" w:type="pct"/>
            <w:vMerge w:val="continue"/>
            <w:textDirection w:val="tbRlV"/>
            <w:vAlign w:val="center"/>
          </w:tcPr>
          <w:p w14:paraId="48B40323">
            <w:pPr>
              <w:pStyle w:val="24"/>
              <w:bidi w:val="0"/>
            </w:pPr>
          </w:p>
        </w:tc>
        <w:tc>
          <w:tcPr>
            <w:tcW w:w="405" w:type="pct"/>
            <w:vMerge w:val="continue"/>
            <w:vAlign w:val="center"/>
          </w:tcPr>
          <w:p w14:paraId="3C3C79F1">
            <w:pPr>
              <w:pStyle w:val="24"/>
              <w:bidi w:val="0"/>
            </w:pPr>
          </w:p>
        </w:tc>
        <w:tc>
          <w:tcPr>
            <w:tcW w:w="523" w:type="pct"/>
            <w:vAlign w:val="center"/>
          </w:tcPr>
          <w:p w14:paraId="43C29980">
            <w:pPr>
              <w:pStyle w:val="24"/>
              <w:bidi w:val="0"/>
            </w:pPr>
            <w:r>
              <w:t>生态效益指</w:t>
            </w:r>
          </w:p>
        </w:tc>
        <w:tc>
          <w:tcPr>
            <w:tcW w:w="810" w:type="pct"/>
            <w:vAlign w:val="center"/>
          </w:tcPr>
          <w:p w14:paraId="344353C3">
            <w:pPr>
              <w:pStyle w:val="24"/>
              <w:bidi w:val="0"/>
            </w:pPr>
            <w:r>
              <w:t>降低周围环境污染</w:t>
            </w:r>
          </w:p>
        </w:tc>
        <w:tc>
          <w:tcPr>
            <w:tcW w:w="1140" w:type="pct"/>
            <w:gridSpan w:val="2"/>
            <w:vAlign w:val="center"/>
          </w:tcPr>
          <w:p w14:paraId="1C5D1410">
            <w:pPr>
              <w:pStyle w:val="24"/>
              <w:bidi w:val="0"/>
            </w:pPr>
            <w:r>
              <w:t>&lt;5in</w:t>
            </w:r>
          </w:p>
        </w:tc>
        <w:tc>
          <w:tcPr>
            <w:tcW w:w="592" w:type="pct"/>
            <w:vAlign w:val="center"/>
          </w:tcPr>
          <w:p w14:paraId="5CD3CA07">
            <w:pPr>
              <w:pStyle w:val="24"/>
              <w:bidi w:val="0"/>
            </w:pPr>
            <w:r>
              <w:t>生态放益指标</w:t>
            </w:r>
          </w:p>
        </w:tc>
        <w:tc>
          <w:tcPr>
            <w:tcW w:w="534" w:type="pct"/>
            <w:vAlign w:val="center"/>
          </w:tcPr>
          <w:p w14:paraId="4EE9C3A7">
            <w:pPr>
              <w:pStyle w:val="24"/>
              <w:bidi w:val="0"/>
            </w:pPr>
            <w:r>
              <w:t>降低周围环境s</w:t>
            </w:r>
          </w:p>
        </w:tc>
        <w:tc>
          <w:tcPr>
            <w:tcW w:w="649" w:type="pct"/>
            <w:vAlign w:val="center"/>
          </w:tcPr>
          <w:p w14:paraId="1C54168C">
            <w:pPr>
              <w:pStyle w:val="24"/>
              <w:bidi w:val="0"/>
            </w:pPr>
            <w:r>
              <w:t>&lt;50%</w:t>
            </w:r>
          </w:p>
        </w:tc>
      </w:tr>
      <w:tr w14:paraId="73D61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43" w:type="pct"/>
            <w:vMerge w:val="continue"/>
            <w:textDirection w:val="tbRlV"/>
            <w:vAlign w:val="center"/>
          </w:tcPr>
          <w:p w14:paraId="4CFB0030">
            <w:pPr>
              <w:pStyle w:val="24"/>
              <w:bidi w:val="0"/>
            </w:pPr>
          </w:p>
        </w:tc>
        <w:tc>
          <w:tcPr>
            <w:tcW w:w="405" w:type="pct"/>
            <w:vMerge w:val="continue"/>
            <w:vAlign w:val="center"/>
          </w:tcPr>
          <w:p w14:paraId="1A3278B8">
            <w:pPr>
              <w:pStyle w:val="24"/>
              <w:bidi w:val="0"/>
            </w:pPr>
          </w:p>
        </w:tc>
        <w:tc>
          <w:tcPr>
            <w:tcW w:w="523" w:type="pct"/>
            <w:vAlign w:val="center"/>
          </w:tcPr>
          <w:p w14:paraId="535B8DED">
            <w:pPr>
              <w:pStyle w:val="24"/>
              <w:bidi w:val="0"/>
            </w:pPr>
            <w:r>
              <w:t>可持续影响指标</w:t>
            </w:r>
          </w:p>
        </w:tc>
        <w:tc>
          <w:tcPr>
            <w:tcW w:w="810" w:type="pct"/>
            <w:vAlign w:val="center"/>
          </w:tcPr>
          <w:p w14:paraId="2BA357DE">
            <w:pPr>
              <w:pStyle w:val="24"/>
              <w:bidi w:val="0"/>
            </w:pPr>
            <w:r>
              <w:t>污水处理效字提高</w:t>
            </w:r>
          </w:p>
        </w:tc>
        <w:tc>
          <w:tcPr>
            <w:tcW w:w="1140" w:type="pct"/>
            <w:gridSpan w:val="2"/>
            <w:vAlign w:val="center"/>
          </w:tcPr>
          <w:p w14:paraId="26FF27C9">
            <w:pPr>
              <w:pStyle w:val="24"/>
              <w:bidi w:val="0"/>
            </w:pPr>
            <w:r>
              <w:t>提高G%</w:t>
            </w:r>
          </w:p>
        </w:tc>
        <w:tc>
          <w:tcPr>
            <w:tcW w:w="592" w:type="pct"/>
            <w:vAlign w:val="center"/>
          </w:tcPr>
          <w:p w14:paraId="386573D7">
            <w:pPr>
              <w:pStyle w:val="24"/>
              <w:bidi w:val="0"/>
            </w:pPr>
            <w:r>
              <w:t>可持续影响指标</w:t>
            </w:r>
          </w:p>
        </w:tc>
        <w:tc>
          <w:tcPr>
            <w:tcW w:w="534" w:type="pct"/>
            <w:vAlign w:val="center"/>
          </w:tcPr>
          <w:p w14:paraId="4587907D">
            <w:pPr>
              <w:pStyle w:val="24"/>
              <w:bidi w:val="0"/>
            </w:pPr>
            <w:r>
              <w:t>污水处理效率提</w:t>
            </w:r>
          </w:p>
        </w:tc>
        <w:tc>
          <w:tcPr>
            <w:tcW w:w="649" w:type="pct"/>
            <w:vAlign w:val="center"/>
          </w:tcPr>
          <w:p w14:paraId="2D0482E4">
            <w:pPr>
              <w:pStyle w:val="24"/>
              <w:bidi w:val="0"/>
            </w:pPr>
            <w:r>
              <w:t>提高60%</w:t>
            </w:r>
          </w:p>
        </w:tc>
      </w:tr>
      <w:tr w14:paraId="20D83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43" w:type="pct"/>
            <w:vMerge w:val="continue"/>
            <w:textDirection w:val="tbRlV"/>
            <w:vAlign w:val="center"/>
          </w:tcPr>
          <w:p w14:paraId="0980755F">
            <w:pPr>
              <w:pStyle w:val="24"/>
              <w:bidi w:val="0"/>
            </w:pPr>
          </w:p>
        </w:tc>
        <w:tc>
          <w:tcPr>
            <w:tcW w:w="405" w:type="pct"/>
            <w:vAlign w:val="center"/>
          </w:tcPr>
          <w:p w14:paraId="03EB5374">
            <w:pPr>
              <w:pStyle w:val="24"/>
              <w:bidi w:val="0"/>
            </w:pPr>
            <w:r>
              <w:t>高意度指标</w:t>
            </w:r>
          </w:p>
        </w:tc>
        <w:tc>
          <w:tcPr>
            <w:tcW w:w="523" w:type="pct"/>
            <w:vAlign w:val="center"/>
          </w:tcPr>
          <w:p w14:paraId="140B2416">
            <w:pPr>
              <w:pStyle w:val="24"/>
              <w:bidi w:val="0"/>
            </w:pPr>
            <w:r>
              <w:t>服务对象满意度</w:t>
            </w:r>
          </w:p>
        </w:tc>
        <w:tc>
          <w:tcPr>
            <w:tcW w:w="810" w:type="pct"/>
            <w:vAlign w:val="center"/>
          </w:tcPr>
          <w:p w14:paraId="1687004D">
            <w:pPr>
              <w:pStyle w:val="24"/>
              <w:bidi w:val="0"/>
            </w:pPr>
            <w:r>
              <w:t>1水/国民清意度</w:t>
            </w:r>
          </w:p>
        </w:tc>
        <w:tc>
          <w:tcPr>
            <w:tcW w:w="1140" w:type="pct"/>
            <w:gridSpan w:val="2"/>
            <w:vAlign w:val="center"/>
          </w:tcPr>
          <w:p w14:paraId="1EB96EF6">
            <w:pPr>
              <w:pStyle w:val="24"/>
              <w:bidi w:val="0"/>
            </w:pPr>
            <w:r>
              <w:t>296</w:t>
            </w:r>
          </w:p>
        </w:tc>
        <w:tc>
          <w:tcPr>
            <w:tcW w:w="592" w:type="pct"/>
            <w:vAlign w:val="center"/>
          </w:tcPr>
          <w:p w14:paraId="640E9F95">
            <w:pPr>
              <w:pStyle w:val="24"/>
              <w:bidi w:val="0"/>
            </w:pPr>
            <w:r>
              <w:t>服务对象满意度指</w:t>
            </w:r>
          </w:p>
        </w:tc>
        <w:tc>
          <w:tcPr>
            <w:tcW w:w="534" w:type="pct"/>
            <w:vAlign w:val="center"/>
          </w:tcPr>
          <w:p w14:paraId="568C68E8">
            <w:pPr>
              <w:pStyle w:val="24"/>
              <w:bidi w:val="0"/>
            </w:pPr>
            <w:r>
              <w:t>污水厂周国居民</w:t>
            </w:r>
          </w:p>
        </w:tc>
        <w:tc>
          <w:tcPr>
            <w:tcW w:w="649" w:type="pct"/>
            <w:vAlign w:val="center"/>
          </w:tcPr>
          <w:p w14:paraId="148B7057">
            <w:pPr>
              <w:pStyle w:val="24"/>
              <w:bidi w:val="0"/>
            </w:pPr>
            <w:r>
              <w:t>95</w:t>
            </w:r>
          </w:p>
        </w:tc>
      </w:tr>
      <w:tr w14:paraId="6357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 w:hRule="atLeast"/>
        </w:trPr>
        <w:tc>
          <w:tcPr>
            <w:tcW w:w="5000" w:type="pct"/>
            <w:gridSpan w:val="9"/>
            <w:vAlign w:val="center"/>
          </w:tcPr>
          <w:p w14:paraId="13581EF0">
            <w:pPr>
              <w:pStyle w:val="24"/>
              <w:bidi w:val="0"/>
            </w:pPr>
          </w:p>
        </w:tc>
      </w:tr>
      <w:tr w14:paraId="783B1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343" w:type="pct"/>
            <w:vAlign w:val="center"/>
          </w:tcPr>
          <w:p w14:paraId="1837EFE5">
            <w:pPr>
              <w:pStyle w:val="24"/>
              <w:bidi w:val="0"/>
            </w:pPr>
            <w:r>
              <w:t>负责人：</w:t>
            </w:r>
          </w:p>
        </w:tc>
        <w:tc>
          <w:tcPr>
            <w:tcW w:w="405" w:type="pct"/>
            <w:vAlign w:val="center"/>
          </w:tcPr>
          <w:p w14:paraId="7358F249">
            <w:pPr>
              <w:pStyle w:val="24"/>
              <w:bidi w:val="0"/>
            </w:pPr>
          </w:p>
        </w:tc>
        <w:tc>
          <w:tcPr>
            <w:tcW w:w="523" w:type="pct"/>
            <w:vAlign w:val="center"/>
          </w:tcPr>
          <w:p w14:paraId="4F86DE17">
            <w:pPr>
              <w:pStyle w:val="24"/>
              <w:bidi w:val="0"/>
            </w:pPr>
            <w:r>
              <w:t>经办人：</w:t>
            </w:r>
          </w:p>
        </w:tc>
        <w:tc>
          <w:tcPr>
            <w:tcW w:w="810" w:type="pct"/>
            <w:vAlign w:val="center"/>
          </w:tcPr>
          <w:p w14:paraId="052336E6">
            <w:pPr>
              <w:pStyle w:val="24"/>
              <w:bidi w:val="0"/>
            </w:pPr>
          </w:p>
        </w:tc>
        <w:tc>
          <w:tcPr>
            <w:tcW w:w="1140" w:type="pct"/>
            <w:gridSpan w:val="2"/>
            <w:vAlign w:val="center"/>
          </w:tcPr>
          <w:p w14:paraId="5A269754">
            <w:pPr>
              <w:pStyle w:val="24"/>
              <w:bidi w:val="0"/>
            </w:pPr>
            <w:r>
              <w:t>联系电话：</w:t>
            </w:r>
          </w:p>
        </w:tc>
        <w:tc>
          <w:tcPr>
            <w:tcW w:w="592" w:type="pct"/>
            <w:vAlign w:val="center"/>
          </w:tcPr>
          <w:p w14:paraId="7F2FF335">
            <w:pPr>
              <w:pStyle w:val="24"/>
              <w:bidi w:val="0"/>
            </w:pPr>
          </w:p>
        </w:tc>
        <w:tc>
          <w:tcPr>
            <w:tcW w:w="534" w:type="pct"/>
            <w:vAlign w:val="center"/>
          </w:tcPr>
          <w:p w14:paraId="3251E748">
            <w:pPr>
              <w:pStyle w:val="24"/>
              <w:bidi w:val="0"/>
            </w:pPr>
            <w:r>
              <w:t>填报日期：</w:t>
            </w:r>
          </w:p>
        </w:tc>
        <w:tc>
          <w:tcPr>
            <w:tcW w:w="649" w:type="pct"/>
            <w:vAlign w:val="center"/>
          </w:tcPr>
          <w:p w14:paraId="77BBFD41">
            <w:pPr>
              <w:pStyle w:val="24"/>
              <w:bidi w:val="0"/>
            </w:pPr>
            <w:r>
              <w:t>20240116165622</w:t>
            </w:r>
          </w:p>
        </w:tc>
      </w:tr>
    </w:tbl>
    <w:p w14:paraId="5C9F30F7">
      <w:r>
        <w:br w:type="page"/>
      </w:r>
    </w:p>
    <w:p w14:paraId="0EAB9881">
      <w:pPr>
        <w:pStyle w:val="23"/>
        <w:bidi w:val="0"/>
      </w:pPr>
      <w:r>
        <w:t>兴县县(区)级预算部门(单位)项目支出绩效目标表</w:t>
      </w:r>
    </w:p>
    <w:p w14:paraId="3EEFFCB9">
      <w:pPr>
        <w:pStyle w:val="23"/>
        <w:bidi w:val="0"/>
      </w:pP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8"/>
        <w:gridCol w:w="779"/>
        <w:gridCol w:w="1010"/>
        <w:gridCol w:w="1587"/>
        <w:gridCol w:w="1504"/>
        <w:gridCol w:w="703"/>
        <w:gridCol w:w="1146"/>
        <w:gridCol w:w="1021"/>
        <w:gridCol w:w="1480"/>
      </w:tblGrid>
      <w:tr w14:paraId="125ED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1277" w:type="pct"/>
            <w:gridSpan w:val="3"/>
            <w:vAlign w:val="center"/>
          </w:tcPr>
          <w:p w14:paraId="3445B00A">
            <w:pPr>
              <w:pStyle w:val="24"/>
              <w:bidi w:val="0"/>
            </w:pPr>
            <w:r>
              <w:t>项目名称</w:t>
            </w:r>
          </w:p>
        </w:tc>
        <w:tc>
          <w:tcPr>
            <w:tcW w:w="3722" w:type="pct"/>
            <w:gridSpan w:val="6"/>
            <w:vAlign w:val="center"/>
          </w:tcPr>
          <w:p w14:paraId="71AF4AEA">
            <w:pPr>
              <w:pStyle w:val="24"/>
              <w:bidi w:val="0"/>
            </w:pPr>
            <w:r>
              <w:t>大两小公园，主要道路、重点公共场所节日明提升</w:t>
            </w:r>
          </w:p>
        </w:tc>
      </w:tr>
      <w:tr w14:paraId="49E4C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7" w:type="pct"/>
            <w:gridSpan w:val="3"/>
            <w:vAlign w:val="center"/>
          </w:tcPr>
          <w:p w14:paraId="26A3DAD5">
            <w:pPr>
              <w:pStyle w:val="24"/>
              <w:bidi w:val="0"/>
            </w:pPr>
            <w:r>
              <w:t>主管部门及代码</w:t>
            </w:r>
          </w:p>
        </w:tc>
        <w:tc>
          <w:tcPr>
            <w:tcW w:w="1588" w:type="pct"/>
            <w:gridSpan w:val="2"/>
            <w:vAlign w:val="center"/>
          </w:tcPr>
          <w:p w14:paraId="30C070AB">
            <w:pPr>
              <w:pStyle w:val="24"/>
              <w:bidi w:val="0"/>
            </w:pPr>
            <w:r>
              <w:t>042-兴县公用事业发展服务中心</w:t>
            </w:r>
          </w:p>
        </w:tc>
        <w:tc>
          <w:tcPr>
            <w:tcW w:w="960" w:type="pct"/>
            <w:gridSpan w:val="2"/>
            <w:vAlign w:val="center"/>
          </w:tcPr>
          <w:p w14:paraId="33F7DCFC">
            <w:pPr>
              <w:pStyle w:val="24"/>
              <w:bidi w:val="0"/>
            </w:pPr>
            <w:r>
              <w:t>实施单位</w:t>
            </w:r>
          </w:p>
        </w:tc>
        <w:tc>
          <w:tcPr>
            <w:tcW w:w="1173" w:type="pct"/>
            <w:gridSpan w:val="2"/>
            <w:vAlign w:val="center"/>
          </w:tcPr>
          <w:p w14:paraId="53512FD9">
            <w:pPr>
              <w:pStyle w:val="24"/>
              <w:bidi w:val="0"/>
            </w:pPr>
            <w:r>
              <w:t>兴县公用事业发展服务中心</w:t>
            </w:r>
          </w:p>
        </w:tc>
      </w:tr>
      <w:tr w14:paraId="37FE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77" w:type="pct"/>
            <w:gridSpan w:val="3"/>
            <w:vAlign w:val="center"/>
          </w:tcPr>
          <w:p w14:paraId="0CDF093B">
            <w:pPr>
              <w:pStyle w:val="24"/>
              <w:bidi w:val="0"/>
            </w:pPr>
            <w:r>
              <w:t>项目属性</w:t>
            </w:r>
          </w:p>
        </w:tc>
        <w:tc>
          <w:tcPr>
            <w:tcW w:w="1588" w:type="pct"/>
            <w:gridSpan w:val="2"/>
            <w:vAlign w:val="center"/>
          </w:tcPr>
          <w:p w14:paraId="32F41F6F">
            <w:pPr>
              <w:pStyle w:val="24"/>
              <w:bidi w:val="0"/>
            </w:pPr>
            <w:r>
              <w:t>次性项目Ⅱ(1年结束)</w:t>
            </w:r>
          </w:p>
        </w:tc>
        <w:tc>
          <w:tcPr>
            <w:tcW w:w="960" w:type="pct"/>
            <w:gridSpan w:val="2"/>
            <w:vAlign w:val="center"/>
          </w:tcPr>
          <w:p w14:paraId="5EFC489C">
            <w:pPr>
              <w:pStyle w:val="24"/>
              <w:bidi w:val="0"/>
            </w:pPr>
            <w:r>
              <w:t>项目期</w:t>
            </w:r>
          </w:p>
        </w:tc>
        <w:tc>
          <w:tcPr>
            <w:tcW w:w="1173" w:type="pct"/>
            <w:gridSpan w:val="2"/>
            <w:vAlign w:val="center"/>
          </w:tcPr>
          <w:p w14:paraId="1B7B9B4D">
            <w:pPr>
              <w:pStyle w:val="24"/>
              <w:bidi w:val="0"/>
            </w:pPr>
            <w:r>
              <w:t>1年</w:t>
            </w:r>
          </w:p>
        </w:tc>
      </w:tr>
      <w:tr w14:paraId="5842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77" w:type="pct"/>
            <w:gridSpan w:val="3"/>
            <w:vMerge w:val="restart"/>
            <w:vAlign w:val="center"/>
          </w:tcPr>
          <w:p w14:paraId="5D24F10C">
            <w:pPr>
              <w:pStyle w:val="24"/>
              <w:bidi w:val="0"/>
            </w:pPr>
            <w:r>
              <w:t>项目资金</w:t>
            </w:r>
          </w:p>
          <w:p w14:paraId="3D566FC2">
            <w:pPr>
              <w:pStyle w:val="24"/>
              <w:bidi w:val="0"/>
            </w:pPr>
            <w:r>
              <w:t>(元)</w:t>
            </w:r>
          </w:p>
        </w:tc>
        <w:tc>
          <w:tcPr>
            <w:tcW w:w="815" w:type="pct"/>
            <w:vAlign w:val="center"/>
          </w:tcPr>
          <w:p w14:paraId="75E272A3">
            <w:pPr>
              <w:pStyle w:val="24"/>
              <w:bidi w:val="0"/>
            </w:pPr>
            <w:r>
              <w:t>实施期货金总额：</w:t>
            </w:r>
          </w:p>
        </w:tc>
        <w:tc>
          <w:tcPr>
            <w:tcW w:w="773" w:type="pct"/>
            <w:vAlign w:val="center"/>
          </w:tcPr>
          <w:p w14:paraId="2A333D8A">
            <w:pPr>
              <w:pStyle w:val="24"/>
              <w:bidi w:val="0"/>
            </w:pPr>
            <w:r>
              <w:t>1,000,000</w:t>
            </w:r>
          </w:p>
        </w:tc>
        <w:tc>
          <w:tcPr>
            <w:tcW w:w="960" w:type="pct"/>
            <w:gridSpan w:val="2"/>
            <w:vAlign w:val="center"/>
          </w:tcPr>
          <w:p w14:paraId="6FBA4469">
            <w:pPr>
              <w:pStyle w:val="24"/>
              <w:bidi w:val="0"/>
            </w:pPr>
            <w:r>
              <w:t>年度贺金总额：</w:t>
            </w:r>
          </w:p>
        </w:tc>
        <w:tc>
          <w:tcPr>
            <w:tcW w:w="1173" w:type="pct"/>
            <w:gridSpan w:val="2"/>
            <w:vAlign w:val="center"/>
          </w:tcPr>
          <w:p w14:paraId="73BC318E">
            <w:pPr>
              <w:pStyle w:val="24"/>
              <w:bidi w:val="0"/>
            </w:pPr>
            <w:r>
              <w:t>1,000,000</w:t>
            </w:r>
          </w:p>
        </w:tc>
      </w:tr>
      <w:tr w14:paraId="5D7F9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7" w:type="pct"/>
            <w:gridSpan w:val="3"/>
            <w:vMerge w:val="continue"/>
            <w:vAlign w:val="center"/>
          </w:tcPr>
          <w:p w14:paraId="0F1D2900">
            <w:pPr>
              <w:pStyle w:val="24"/>
              <w:bidi w:val="0"/>
            </w:pPr>
          </w:p>
        </w:tc>
        <w:tc>
          <w:tcPr>
            <w:tcW w:w="815" w:type="pct"/>
            <w:vAlign w:val="center"/>
          </w:tcPr>
          <w:p w14:paraId="2182B14E">
            <w:pPr>
              <w:pStyle w:val="24"/>
              <w:bidi w:val="0"/>
            </w:pPr>
            <w:r>
              <w:t>其中，中央财政资金</w:t>
            </w:r>
          </w:p>
        </w:tc>
        <w:tc>
          <w:tcPr>
            <w:tcW w:w="773" w:type="pct"/>
            <w:vAlign w:val="center"/>
          </w:tcPr>
          <w:p w14:paraId="7DCFDD1A">
            <w:pPr>
              <w:pStyle w:val="24"/>
              <w:bidi w:val="0"/>
            </w:pPr>
            <w:r>
              <w:t>0</w:t>
            </w:r>
          </w:p>
        </w:tc>
        <w:tc>
          <w:tcPr>
            <w:tcW w:w="960" w:type="pct"/>
            <w:gridSpan w:val="2"/>
            <w:vAlign w:val="center"/>
          </w:tcPr>
          <w:p w14:paraId="6718072A">
            <w:pPr>
              <w:pStyle w:val="24"/>
              <w:bidi w:val="0"/>
            </w:pPr>
            <w:r>
              <w:t>其中，中央财政资金</w:t>
            </w:r>
          </w:p>
        </w:tc>
        <w:tc>
          <w:tcPr>
            <w:tcW w:w="1173" w:type="pct"/>
            <w:gridSpan w:val="2"/>
            <w:vAlign w:val="center"/>
          </w:tcPr>
          <w:p w14:paraId="6A3D93AF">
            <w:pPr>
              <w:pStyle w:val="24"/>
              <w:bidi w:val="0"/>
            </w:pPr>
            <w:r>
              <w:t>0</w:t>
            </w:r>
          </w:p>
        </w:tc>
      </w:tr>
      <w:tr w14:paraId="1969A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7" w:type="pct"/>
            <w:gridSpan w:val="3"/>
            <w:vMerge w:val="continue"/>
            <w:vAlign w:val="center"/>
          </w:tcPr>
          <w:p w14:paraId="349DF68A">
            <w:pPr>
              <w:pStyle w:val="24"/>
              <w:bidi w:val="0"/>
            </w:pPr>
          </w:p>
        </w:tc>
        <w:tc>
          <w:tcPr>
            <w:tcW w:w="815" w:type="pct"/>
            <w:vAlign w:val="center"/>
          </w:tcPr>
          <w:p w14:paraId="5E0522D2">
            <w:pPr>
              <w:pStyle w:val="24"/>
              <w:bidi w:val="0"/>
            </w:pPr>
            <w:r>
              <w:t>省级财政资金</w:t>
            </w:r>
          </w:p>
        </w:tc>
        <w:tc>
          <w:tcPr>
            <w:tcW w:w="773" w:type="pct"/>
            <w:vAlign w:val="center"/>
          </w:tcPr>
          <w:p w14:paraId="2E6B86E6">
            <w:pPr>
              <w:pStyle w:val="24"/>
              <w:bidi w:val="0"/>
            </w:pPr>
            <w:r>
              <w:t>0</w:t>
            </w:r>
          </w:p>
        </w:tc>
        <w:tc>
          <w:tcPr>
            <w:tcW w:w="960" w:type="pct"/>
            <w:gridSpan w:val="2"/>
            <w:vAlign w:val="center"/>
          </w:tcPr>
          <w:p w14:paraId="7CAF8FDD">
            <w:pPr>
              <w:pStyle w:val="24"/>
              <w:bidi w:val="0"/>
            </w:pPr>
            <w:r>
              <w:t>省级财政贷金</w:t>
            </w:r>
          </w:p>
        </w:tc>
        <w:tc>
          <w:tcPr>
            <w:tcW w:w="1173" w:type="pct"/>
            <w:gridSpan w:val="2"/>
            <w:vAlign w:val="center"/>
          </w:tcPr>
          <w:p w14:paraId="6E2A8C2E">
            <w:pPr>
              <w:pStyle w:val="24"/>
              <w:bidi w:val="0"/>
            </w:pPr>
            <w:r>
              <w:t>0</w:t>
            </w:r>
          </w:p>
        </w:tc>
      </w:tr>
      <w:tr w14:paraId="64293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277" w:type="pct"/>
            <w:gridSpan w:val="3"/>
            <w:vMerge w:val="continue"/>
            <w:vAlign w:val="center"/>
          </w:tcPr>
          <w:p w14:paraId="625FC97A">
            <w:pPr>
              <w:pStyle w:val="24"/>
              <w:bidi w:val="0"/>
            </w:pPr>
          </w:p>
        </w:tc>
        <w:tc>
          <w:tcPr>
            <w:tcW w:w="815" w:type="pct"/>
            <w:vAlign w:val="center"/>
          </w:tcPr>
          <w:p w14:paraId="1AC5DEA9">
            <w:pPr>
              <w:pStyle w:val="24"/>
              <w:bidi w:val="0"/>
            </w:pPr>
            <w:r>
              <w:t>市县(区)财政资金</w:t>
            </w:r>
          </w:p>
        </w:tc>
        <w:tc>
          <w:tcPr>
            <w:tcW w:w="773" w:type="pct"/>
            <w:vAlign w:val="center"/>
          </w:tcPr>
          <w:p w14:paraId="545205C9">
            <w:pPr>
              <w:pStyle w:val="24"/>
              <w:bidi w:val="0"/>
            </w:pPr>
            <w:r>
              <w:t>1,000,000</w:t>
            </w:r>
          </w:p>
        </w:tc>
        <w:tc>
          <w:tcPr>
            <w:tcW w:w="960" w:type="pct"/>
            <w:gridSpan w:val="2"/>
            <w:vAlign w:val="center"/>
          </w:tcPr>
          <w:p w14:paraId="323FE5BA">
            <w:pPr>
              <w:pStyle w:val="24"/>
              <w:bidi w:val="0"/>
            </w:pPr>
            <w:r>
              <w:t>市县(区)财政资金</w:t>
            </w:r>
          </w:p>
        </w:tc>
        <w:tc>
          <w:tcPr>
            <w:tcW w:w="1173" w:type="pct"/>
            <w:gridSpan w:val="2"/>
            <w:vAlign w:val="center"/>
          </w:tcPr>
          <w:p w14:paraId="0BAF2E11">
            <w:pPr>
              <w:pStyle w:val="24"/>
              <w:bidi w:val="0"/>
            </w:pPr>
            <w:r>
              <w:t>1,000,000</w:t>
            </w:r>
          </w:p>
        </w:tc>
      </w:tr>
      <w:tr w14:paraId="4B28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7" w:type="pct"/>
            <w:gridSpan w:val="3"/>
            <w:vMerge w:val="continue"/>
            <w:vAlign w:val="center"/>
          </w:tcPr>
          <w:p w14:paraId="7639F6AE">
            <w:pPr>
              <w:pStyle w:val="24"/>
              <w:bidi w:val="0"/>
            </w:pPr>
          </w:p>
        </w:tc>
        <w:tc>
          <w:tcPr>
            <w:tcW w:w="815" w:type="pct"/>
            <w:vAlign w:val="center"/>
          </w:tcPr>
          <w:p w14:paraId="0A8A5939">
            <w:pPr>
              <w:pStyle w:val="24"/>
              <w:bidi w:val="0"/>
            </w:pPr>
            <w:r>
              <w:t>单位自筹</w:t>
            </w:r>
          </w:p>
        </w:tc>
        <w:tc>
          <w:tcPr>
            <w:tcW w:w="773" w:type="pct"/>
            <w:vAlign w:val="center"/>
          </w:tcPr>
          <w:p w14:paraId="3EB54408">
            <w:pPr>
              <w:pStyle w:val="24"/>
              <w:bidi w:val="0"/>
            </w:pPr>
            <w:r>
              <w:t>0</w:t>
            </w:r>
          </w:p>
        </w:tc>
        <w:tc>
          <w:tcPr>
            <w:tcW w:w="960" w:type="pct"/>
            <w:gridSpan w:val="2"/>
            <w:vAlign w:val="center"/>
          </w:tcPr>
          <w:p w14:paraId="7E578C0B">
            <w:pPr>
              <w:pStyle w:val="24"/>
              <w:bidi w:val="0"/>
            </w:pPr>
            <w:r>
              <w:t>单位自筹</w:t>
            </w:r>
          </w:p>
        </w:tc>
        <w:tc>
          <w:tcPr>
            <w:tcW w:w="1173" w:type="pct"/>
            <w:gridSpan w:val="2"/>
            <w:vAlign w:val="center"/>
          </w:tcPr>
          <w:p w14:paraId="0F061EB9">
            <w:pPr>
              <w:pStyle w:val="24"/>
              <w:bidi w:val="0"/>
            </w:pPr>
            <w:r>
              <w:t>0</w:t>
            </w:r>
          </w:p>
        </w:tc>
      </w:tr>
      <w:tr w14:paraId="53B4E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7" w:type="pct"/>
            <w:gridSpan w:val="3"/>
            <w:vMerge w:val="continue"/>
            <w:vAlign w:val="center"/>
          </w:tcPr>
          <w:p w14:paraId="60556D59">
            <w:pPr>
              <w:pStyle w:val="24"/>
              <w:bidi w:val="0"/>
            </w:pPr>
          </w:p>
        </w:tc>
        <w:tc>
          <w:tcPr>
            <w:tcW w:w="815" w:type="pct"/>
            <w:vAlign w:val="center"/>
          </w:tcPr>
          <w:p w14:paraId="00EBFFDE">
            <w:pPr>
              <w:pStyle w:val="24"/>
              <w:bidi w:val="0"/>
            </w:pPr>
            <w:r>
              <w:t>其他资金</w:t>
            </w:r>
          </w:p>
        </w:tc>
        <w:tc>
          <w:tcPr>
            <w:tcW w:w="773" w:type="pct"/>
            <w:vAlign w:val="center"/>
          </w:tcPr>
          <w:p w14:paraId="7AA15C7C">
            <w:pPr>
              <w:pStyle w:val="24"/>
              <w:bidi w:val="0"/>
            </w:pPr>
          </w:p>
        </w:tc>
        <w:tc>
          <w:tcPr>
            <w:tcW w:w="960" w:type="pct"/>
            <w:gridSpan w:val="2"/>
            <w:vAlign w:val="center"/>
          </w:tcPr>
          <w:p w14:paraId="48DF4124">
            <w:pPr>
              <w:pStyle w:val="24"/>
              <w:bidi w:val="0"/>
            </w:pPr>
            <w:r>
              <w:t>其他贷金</w:t>
            </w:r>
          </w:p>
        </w:tc>
        <w:tc>
          <w:tcPr>
            <w:tcW w:w="1173" w:type="pct"/>
            <w:gridSpan w:val="2"/>
            <w:vAlign w:val="center"/>
          </w:tcPr>
          <w:p w14:paraId="7B11AC28">
            <w:pPr>
              <w:pStyle w:val="24"/>
              <w:bidi w:val="0"/>
            </w:pPr>
          </w:p>
        </w:tc>
      </w:tr>
      <w:tr w14:paraId="7655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1277" w:type="pct"/>
            <w:gridSpan w:val="3"/>
            <w:vAlign w:val="center"/>
          </w:tcPr>
          <w:p w14:paraId="4149F07E">
            <w:pPr>
              <w:pStyle w:val="24"/>
              <w:bidi w:val="0"/>
            </w:pPr>
            <w:r>
              <w:t>项目概况</w:t>
            </w:r>
          </w:p>
        </w:tc>
        <w:tc>
          <w:tcPr>
            <w:tcW w:w="3722" w:type="pct"/>
            <w:gridSpan w:val="6"/>
            <w:vAlign w:val="center"/>
          </w:tcPr>
          <w:p w14:paraId="545A1D09">
            <w:pPr>
              <w:pStyle w:val="24"/>
              <w:bidi w:val="0"/>
            </w:pPr>
            <w:r>
              <w:t>为了活跃节日气氛，提高全县人民的幸福感，决定在春节、元宵节期间对一大两小公园亮化、街道亮化、景观大道及部分树木所需灯具进行采购</w:t>
            </w:r>
          </w:p>
        </w:tc>
      </w:tr>
      <w:tr w14:paraId="61602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1277" w:type="pct"/>
            <w:gridSpan w:val="3"/>
            <w:vAlign w:val="center"/>
          </w:tcPr>
          <w:p w14:paraId="5E8FEDEE">
            <w:pPr>
              <w:pStyle w:val="24"/>
              <w:bidi w:val="0"/>
            </w:pPr>
            <w:r>
              <w:t>立项依据</w:t>
            </w:r>
          </w:p>
        </w:tc>
        <w:tc>
          <w:tcPr>
            <w:tcW w:w="3722" w:type="pct"/>
            <w:gridSpan w:val="6"/>
            <w:vAlign w:val="center"/>
          </w:tcPr>
          <w:p w14:paraId="13F7F91B">
            <w:pPr>
              <w:pStyle w:val="24"/>
              <w:bidi w:val="0"/>
            </w:pPr>
            <w:r>
              <w:t>县委县政府安排部署</w:t>
            </w:r>
          </w:p>
        </w:tc>
      </w:tr>
      <w:tr w14:paraId="25D5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1277" w:type="pct"/>
            <w:gridSpan w:val="3"/>
            <w:vAlign w:val="center"/>
          </w:tcPr>
          <w:p w14:paraId="0E867FAB">
            <w:pPr>
              <w:pStyle w:val="24"/>
              <w:bidi w:val="0"/>
            </w:pPr>
            <w:r>
              <w:t>项目设立必要性</w:t>
            </w:r>
          </w:p>
        </w:tc>
        <w:tc>
          <w:tcPr>
            <w:tcW w:w="3722" w:type="pct"/>
            <w:gridSpan w:val="6"/>
            <w:vAlign w:val="center"/>
          </w:tcPr>
          <w:p w14:paraId="2A32EC40">
            <w:pPr>
              <w:pStyle w:val="24"/>
              <w:bidi w:val="0"/>
            </w:pPr>
            <w:r>
              <w:t>为了活跃节日气弧，提高全县人民的幸福感</w:t>
            </w:r>
          </w:p>
        </w:tc>
      </w:tr>
      <w:tr w14:paraId="785CB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1277" w:type="pct"/>
            <w:gridSpan w:val="3"/>
            <w:vAlign w:val="center"/>
          </w:tcPr>
          <w:p w14:paraId="1DAF1665">
            <w:pPr>
              <w:pStyle w:val="24"/>
              <w:bidi w:val="0"/>
            </w:pPr>
            <w:r>
              <w:t>保证项目实施的制度、措施</w:t>
            </w:r>
          </w:p>
        </w:tc>
        <w:tc>
          <w:tcPr>
            <w:tcW w:w="3722" w:type="pct"/>
            <w:gridSpan w:val="6"/>
            <w:vAlign w:val="center"/>
          </w:tcPr>
          <w:p w14:paraId="055C164E">
            <w:pPr>
              <w:pStyle w:val="24"/>
              <w:bidi w:val="0"/>
            </w:pPr>
            <w:r>
              <w:t>单位对资金严格把控</w:t>
            </w:r>
          </w:p>
        </w:tc>
      </w:tr>
      <w:tr w14:paraId="24081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9" w:hRule="atLeast"/>
        </w:trPr>
        <w:tc>
          <w:tcPr>
            <w:tcW w:w="1277" w:type="pct"/>
            <w:gridSpan w:val="3"/>
            <w:vAlign w:val="center"/>
          </w:tcPr>
          <w:p w14:paraId="1FD61C25">
            <w:pPr>
              <w:pStyle w:val="24"/>
              <w:bidi w:val="0"/>
            </w:pPr>
            <w:r>
              <w:t>项目实施计划</w:t>
            </w:r>
          </w:p>
        </w:tc>
        <w:tc>
          <w:tcPr>
            <w:tcW w:w="3722" w:type="pct"/>
            <w:gridSpan w:val="6"/>
            <w:vAlign w:val="center"/>
          </w:tcPr>
          <w:p w14:paraId="51CABC23">
            <w:pPr>
              <w:pStyle w:val="24"/>
              <w:bidi w:val="0"/>
            </w:pPr>
            <w:r>
              <w:t>一大两小公园：水文灯40套，萤火虫灯50套，激光灯6套，投影灯40套、串串灯网络灯16418套，投光灯20套，线条灯800套，洗墙灯1800套等。道路节日灯：红旗灯166套，串串灯5200套，灯笼星星等装饰灯3900套，中国结532套，三个灯笼60套，串串灯网络灯6160套，造型灯4套，投光灯10套等。</w:t>
            </w:r>
          </w:p>
        </w:tc>
      </w:tr>
      <w:tr w14:paraId="7386C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5000" w:type="pct"/>
            <w:gridSpan w:val="9"/>
            <w:vAlign w:val="center"/>
          </w:tcPr>
          <w:p w14:paraId="0B546E3F">
            <w:pPr>
              <w:pStyle w:val="24"/>
              <w:bidi w:val="0"/>
            </w:pPr>
          </w:p>
        </w:tc>
      </w:tr>
      <w:tr w14:paraId="500B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3233" w:type="pct"/>
            <w:gridSpan w:val="6"/>
            <w:vAlign w:val="center"/>
          </w:tcPr>
          <w:p w14:paraId="75D11B5B">
            <w:pPr>
              <w:pStyle w:val="24"/>
              <w:bidi w:val="0"/>
            </w:pPr>
            <w:r>
              <w:t>实施期口标</w:t>
            </w:r>
          </w:p>
        </w:tc>
        <w:tc>
          <w:tcPr>
            <w:tcW w:w="1766" w:type="pct"/>
            <w:gridSpan w:val="3"/>
            <w:vAlign w:val="center"/>
          </w:tcPr>
          <w:p w14:paraId="5160F7A1">
            <w:pPr>
              <w:pStyle w:val="24"/>
              <w:bidi w:val="0"/>
            </w:pPr>
            <w:r>
              <w:t>年度目标</w:t>
            </w:r>
          </w:p>
        </w:tc>
      </w:tr>
      <w:tr w14:paraId="280A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9" w:hRule="atLeast"/>
        </w:trPr>
        <w:tc>
          <w:tcPr>
            <w:tcW w:w="346" w:type="pct"/>
            <w:vAlign w:val="center"/>
          </w:tcPr>
          <w:p w14:paraId="732B96EA">
            <w:pPr>
              <w:pStyle w:val="24"/>
              <w:bidi w:val="0"/>
            </w:pPr>
            <w:r>
              <w:t>体目标</w:t>
            </w:r>
          </w:p>
        </w:tc>
        <w:tc>
          <w:tcPr>
            <w:tcW w:w="2887" w:type="pct"/>
            <w:gridSpan w:val="5"/>
            <w:vAlign w:val="center"/>
          </w:tcPr>
          <w:p w14:paraId="451594D1">
            <w:pPr>
              <w:pStyle w:val="24"/>
              <w:bidi w:val="0"/>
            </w:pPr>
            <w:r>
              <w:t>一大两小公园：水文灯40套，萤火虫灯50套，激光灯6套，投影灯40套、串串灯网络灯16418套，投光灯20套，线条灯800套，洗墙灯1800套等。道路节日灯：红旗灯166套，串串灯5200套，灯笼星星等装饰灯3900套，中国结532套，三个灯笼60套，串串灯网络灯6160套，造型灯4套，投光灯10套等。</w:t>
            </w:r>
          </w:p>
        </w:tc>
        <w:tc>
          <w:tcPr>
            <w:tcW w:w="1766" w:type="pct"/>
            <w:gridSpan w:val="3"/>
            <w:vAlign w:val="center"/>
          </w:tcPr>
          <w:p w14:paraId="3DCB0DFC">
            <w:pPr>
              <w:pStyle w:val="24"/>
              <w:bidi w:val="0"/>
            </w:pPr>
            <w:r>
              <w:t>一大两小公园：水文灯40套，萤火虫灯50套，激光灯6套，投影灯40套、串串灯网络灯16418套，投光灯20套，线条灯800套，洗墙灯1800套等。道路节日灯：红旗灯166套，串串灯5200套，灯笼星星等装饰灯3900套，中国结532套，三个灯笼60套，串串灯网络灯6160套，造型灯4套，投光灯10套等。</w:t>
            </w:r>
          </w:p>
        </w:tc>
      </w:tr>
      <w:tr w14:paraId="685D6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46" w:type="pct"/>
            <w:vMerge w:val="restart"/>
            <w:textDirection w:val="tbRlV"/>
            <w:vAlign w:val="center"/>
          </w:tcPr>
          <w:p w14:paraId="12580B80">
            <w:pPr>
              <w:pStyle w:val="24"/>
              <w:bidi w:val="0"/>
            </w:pPr>
            <w:r>
              <w:t>绩效指标</w:t>
            </w:r>
          </w:p>
        </w:tc>
        <w:tc>
          <w:tcPr>
            <w:tcW w:w="407" w:type="pct"/>
            <w:vAlign w:val="center"/>
          </w:tcPr>
          <w:p w14:paraId="6B4B1A45">
            <w:pPr>
              <w:pStyle w:val="24"/>
              <w:bidi w:val="0"/>
            </w:pPr>
            <w:r>
              <w:t>一级指标</w:t>
            </w:r>
          </w:p>
        </w:tc>
        <w:tc>
          <w:tcPr>
            <w:tcW w:w="524" w:type="pct"/>
            <w:vAlign w:val="center"/>
          </w:tcPr>
          <w:p w14:paraId="604C3F2C">
            <w:pPr>
              <w:pStyle w:val="24"/>
              <w:bidi w:val="0"/>
            </w:pPr>
            <w:r>
              <w:t>二级指标</w:t>
            </w:r>
          </w:p>
        </w:tc>
        <w:tc>
          <w:tcPr>
            <w:tcW w:w="815" w:type="pct"/>
            <w:vAlign w:val="center"/>
          </w:tcPr>
          <w:p w14:paraId="60101AD5">
            <w:pPr>
              <w:pStyle w:val="24"/>
              <w:bidi w:val="0"/>
            </w:pPr>
            <w:r>
              <w:t>三级指标</w:t>
            </w:r>
          </w:p>
        </w:tc>
        <w:tc>
          <w:tcPr>
            <w:tcW w:w="1140" w:type="pct"/>
            <w:gridSpan w:val="2"/>
            <w:vAlign w:val="center"/>
          </w:tcPr>
          <w:p w14:paraId="09EEBB2C">
            <w:pPr>
              <w:pStyle w:val="24"/>
              <w:bidi w:val="0"/>
            </w:pPr>
            <w:r>
              <w:t>指标值</w:t>
            </w:r>
          </w:p>
        </w:tc>
        <w:tc>
          <w:tcPr>
            <w:tcW w:w="592" w:type="pct"/>
            <w:vAlign w:val="center"/>
          </w:tcPr>
          <w:p w14:paraId="36DD7A81">
            <w:pPr>
              <w:pStyle w:val="24"/>
              <w:bidi w:val="0"/>
            </w:pPr>
            <w:r>
              <w:t>二级指标</w:t>
            </w:r>
          </w:p>
        </w:tc>
        <w:tc>
          <w:tcPr>
            <w:tcW w:w="529" w:type="pct"/>
            <w:vAlign w:val="center"/>
          </w:tcPr>
          <w:p w14:paraId="480F2CF9">
            <w:pPr>
              <w:pStyle w:val="24"/>
              <w:bidi w:val="0"/>
            </w:pPr>
            <w:r>
              <w:t>三级指标</w:t>
            </w:r>
          </w:p>
        </w:tc>
        <w:tc>
          <w:tcPr>
            <w:tcW w:w="644" w:type="pct"/>
            <w:vAlign w:val="center"/>
          </w:tcPr>
          <w:p w14:paraId="2A4FE6C7">
            <w:pPr>
              <w:pStyle w:val="24"/>
              <w:bidi w:val="0"/>
            </w:pPr>
            <w:r>
              <w:t>指标值</w:t>
            </w:r>
          </w:p>
        </w:tc>
      </w:tr>
      <w:tr w14:paraId="310DB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46" w:type="pct"/>
            <w:vMerge w:val="continue"/>
            <w:textDirection w:val="tbRlV"/>
            <w:vAlign w:val="center"/>
          </w:tcPr>
          <w:p w14:paraId="29F15619">
            <w:pPr>
              <w:pStyle w:val="24"/>
              <w:bidi w:val="0"/>
            </w:pPr>
          </w:p>
        </w:tc>
        <w:tc>
          <w:tcPr>
            <w:tcW w:w="407" w:type="pct"/>
            <w:vMerge w:val="restart"/>
            <w:vAlign w:val="center"/>
          </w:tcPr>
          <w:p w14:paraId="22E6FB20">
            <w:pPr>
              <w:pStyle w:val="24"/>
              <w:bidi w:val="0"/>
            </w:pPr>
            <w:r>
              <w:t>产出指标</w:t>
            </w:r>
          </w:p>
        </w:tc>
        <w:tc>
          <w:tcPr>
            <w:tcW w:w="524" w:type="pct"/>
            <w:vMerge w:val="restart"/>
            <w:vAlign w:val="center"/>
          </w:tcPr>
          <w:p w14:paraId="71CD904E">
            <w:pPr>
              <w:pStyle w:val="24"/>
              <w:bidi w:val="0"/>
            </w:pPr>
            <w:r>
              <w:t>改量指标</w:t>
            </w:r>
          </w:p>
        </w:tc>
        <w:tc>
          <w:tcPr>
            <w:tcW w:w="815" w:type="pct"/>
            <w:vAlign w:val="center"/>
          </w:tcPr>
          <w:p w14:paraId="61152984">
            <w:pPr>
              <w:pStyle w:val="24"/>
              <w:bidi w:val="0"/>
            </w:pPr>
            <w:r>
              <w:t>公园所需水文幻</w:t>
            </w:r>
          </w:p>
        </w:tc>
        <w:tc>
          <w:tcPr>
            <w:tcW w:w="1140" w:type="pct"/>
            <w:gridSpan w:val="2"/>
            <w:vAlign w:val="center"/>
          </w:tcPr>
          <w:p w14:paraId="752FC60F">
            <w:pPr>
              <w:pStyle w:val="24"/>
              <w:bidi w:val="0"/>
            </w:pPr>
            <w:r>
              <w:t>≥40货</w:t>
            </w:r>
          </w:p>
        </w:tc>
        <w:tc>
          <w:tcPr>
            <w:tcW w:w="592" w:type="pct"/>
            <w:vMerge w:val="restart"/>
            <w:vAlign w:val="center"/>
          </w:tcPr>
          <w:p w14:paraId="6A1928F0">
            <w:pPr>
              <w:pStyle w:val="24"/>
              <w:bidi w:val="0"/>
            </w:pPr>
            <w:r>
              <w:t>故量指标</w:t>
            </w:r>
          </w:p>
        </w:tc>
        <w:tc>
          <w:tcPr>
            <w:tcW w:w="529" w:type="pct"/>
            <w:vAlign w:val="center"/>
          </w:tcPr>
          <w:p w14:paraId="18C7DA2A">
            <w:pPr>
              <w:pStyle w:val="24"/>
              <w:bidi w:val="0"/>
            </w:pPr>
            <w:r>
              <w:t>公园所需水义灯</w:t>
            </w:r>
          </w:p>
        </w:tc>
        <w:tc>
          <w:tcPr>
            <w:tcW w:w="644" w:type="pct"/>
            <w:vAlign w:val="center"/>
          </w:tcPr>
          <w:p w14:paraId="0525DAE5">
            <w:pPr>
              <w:pStyle w:val="24"/>
              <w:bidi w:val="0"/>
            </w:pPr>
            <w:r>
              <w:t>≥40食</w:t>
            </w:r>
          </w:p>
        </w:tc>
      </w:tr>
      <w:tr w14:paraId="621FD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46" w:type="pct"/>
            <w:vMerge w:val="continue"/>
            <w:textDirection w:val="tbRlV"/>
            <w:vAlign w:val="center"/>
          </w:tcPr>
          <w:p w14:paraId="650310B5">
            <w:pPr>
              <w:pStyle w:val="24"/>
              <w:bidi w:val="0"/>
            </w:pPr>
          </w:p>
        </w:tc>
        <w:tc>
          <w:tcPr>
            <w:tcW w:w="407" w:type="pct"/>
            <w:vMerge w:val="continue"/>
            <w:vAlign w:val="center"/>
          </w:tcPr>
          <w:p w14:paraId="3D9D393B">
            <w:pPr>
              <w:pStyle w:val="24"/>
              <w:bidi w:val="0"/>
            </w:pPr>
          </w:p>
        </w:tc>
        <w:tc>
          <w:tcPr>
            <w:tcW w:w="524" w:type="pct"/>
            <w:vMerge w:val="continue"/>
            <w:vAlign w:val="center"/>
          </w:tcPr>
          <w:p w14:paraId="24FCCDD8">
            <w:pPr>
              <w:pStyle w:val="24"/>
              <w:bidi w:val="0"/>
            </w:pPr>
          </w:p>
        </w:tc>
        <w:tc>
          <w:tcPr>
            <w:tcW w:w="815" w:type="pct"/>
            <w:vAlign w:val="center"/>
          </w:tcPr>
          <w:p w14:paraId="30FCC996">
            <w:pPr>
              <w:pStyle w:val="24"/>
              <w:bidi w:val="0"/>
            </w:pPr>
            <w:r>
              <w:t>串率8均</w:t>
            </w:r>
          </w:p>
        </w:tc>
        <w:tc>
          <w:tcPr>
            <w:tcW w:w="1140" w:type="pct"/>
            <w:gridSpan w:val="2"/>
            <w:vAlign w:val="center"/>
          </w:tcPr>
          <w:p w14:paraId="55DC0373">
            <w:pPr>
              <w:pStyle w:val="24"/>
              <w:bidi w:val="0"/>
            </w:pPr>
            <w:r>
              <w:t>≥16118货</w:t>
            </w:r>
          </w:p>
        </w:tc>
        <w:tc>
          <w:tcPr>
            <w:tcW w:w="592" w:type="pct"/>
            <w:vMerge w:val="continue"/>
            <w:vAlign w:val="center"/>
          </w:tcPr>
          <w:p w14:paraId="237E58B5">
            <w:pPr>
              <w:pStyle w:val="24"/>
              <w:bidi w:val="0"/>
            </w:pPr>
          </w:p>
        </w:tc>
        <w:tc>
          <w:tcPr>
            <w:tcW w:w="529" w:type="pct"/>
            <w:vAlign w:val="center"/>
          </w:tcPr>
          <w:p w14:paraId="5F081291">
            <w:pPr>
              <w:pStyle w:val="24"/>
              <w:bidi w:val="0"/>
            </w:pPr>
            <w:r>
              <w:t>串串灯网络灯</w:t>
            </w:r>
          </w:p>
        </w:tc>
        <w:tc>
          <w:tcPr>
            <w:tcW w:w="644" w:type="pct"/>
            <w:vAlign w:val="center"/>
          </w:tcPr>
          <w:p w14:paraId="5833C39C">
            <w:pPr>
              <w:pStyle w:val="24"/>
              <w:bidi w:val="0"/>
            </w:pPr>
            <w:r>
              <w:t>≥16118食</w:t>
            </w:r>
          </w:p>
        </w:tc>
      </w:tr>
      <w:tr w14:paraId="7032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46" w:type="pct"/>
            <w:vMerge w:val="continue"/>
            <w:textDirection w:val="tbRlV"/>
            <w:vAlign w:val="center"/>
          </w:tcPr>
          <w:p w14:paraId="6C0A4C8A">
            <w:pPr>
              <w:pStyle w:val="24"/>
              <w:bidi w:val="0"/>
            </w:pPr>
          </w:p>
        </w:tc>
        <w:tc>
          <w:tcPr>
            <w:tcW w:w="407" w:type="pct"/>
            <w:vMerge w:val="continue"/>
            <w:vAlign w:val="center"/>
          </w:tcPr>
          <w:p w14:paraId="369E8987">
            <w:pPr>
              <w:pStyle w:val="24"/>
              <w:bidi w:val="0"/>
            </w:pPr>
          </w:p>
        </w:tc>
        <w:tc>
          <w:tcPr>
            <w:tcW w:w="524" w:type="pct"/>
            <w:vMerge w:val="continue"/>
            <w:vAlign w:val="center"/>
          </w:tcPr>
          <w:p w14:paraId="49E08AB6">
            <w:pPr>
              <w:pStyle w:val="24"/>
              <w:bidi w:val="0"/>
            </w:pPr>
          </w:p>
        </w:tc>
        <w:tc>
          <w:tcPr>
            <w:tcW w:w="815" w:type="pct"/>
            <w:vAlign w:val="center"/>
          </w:tcPr>
          <w:p w14:paraId="7DBE2CE3">
            <w:pPr>
              <w:pStyle w:val="24"/>
              <w:bidi w:val="0"/>
            </w:pPr>
          </w:p>
        </w:tc>
        <w:tc>
          <w:tcPr>
            <w:tcW w:w="1140" w:type="pct"/>
            <w:gridSpan w:val="2"/>
            <w:vAlign w:val="center"/>
          </w:tcPr>
          <w:p w14:paraId="7B7CB4AB">
            <w:pPr>
              <w:pStyle w:val="24"/>
              <w:bidi w:val="0"/>
            </w:pPr>
            <w:r>
              <w:t>≥800台</w:t>
            </w:r>
          </w:p>
        </w:tc>
        <w:tc>
          <w:tcPr>
            <w:tcW w:w="592" w:type="pct"/>
            <w:vMerge w:val="continue"/>
            <w:vAlign w:val="center"/>
          </w:tcPr>
          <w:p w14:paraId="2A634686">
            <w:pPr>
              <w:pStyle w:val="24"/>
              <w:bidi w:val="0"/>
            </w:pPr>
          </w:p>
        </w:tc>
        <w:tc>
          <w:tcPr>
            <w:tcW w:w="529" w:type="pct"/>
            <w:vAlign w:val="center"/>
          </w:tcPr>
          <w:p w14:paraId="32AA496E">
            <w:pPr>
              <w:pStyle w:val="24"/>
              <w:bidi w:val="0"/>
            </w:pPr>
            <w:r>
              <w:t>线条灯</w:t>
            </w:r>
          </w:p>
        </w:tc>
        <w:tc>
          <w:tcPr>
            <w:tcW w:w="644" w:type="pct"/>
            <w:vAlign w:val="center"/>
          </w:tcPr>
          <w:p w14:paraId="7C9B95DD">
            <w:pPr>
              <w:pStyle w:val="24"/>
              <w:bidi w:val="0"/>
            </w:pPr>
            <w:r>
              <w:t>su会</w:t>
            </w:r>
          </w:p>
        </w:tc>
      </w:tr>
      <w:tr w14:paraId="3B825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46" w:type="pct"/>
            <w:vMerge w:val="continue"/>
            <w:textDirection w:val="tbRlV"/>
            <w:vAlign w:val="center"/>
          </w:tcPr>
          <w:p w14:paraId="4AAA973D">
            <w:pPr>
              <w:pStyle w:val="24"/>
              <w:bidi w:val="0"/>
            </w:pPr>
          </w:p>
        </w:tc>
        <w:tc>
          <w:tcPr>
            <w:tcW w:w="407" w:type="pct"/>
            <w:vMerge w:val="continue"/>
            <w:vAlign w:val="center"/>
          </w:tcPr>
          <w:p w14:paraId="2500E047">
            <w:pPr>
              <w:pStyle w:val="24"/>
              <w:bidi w:val="0"/>
            </w:pPr>
          </w:p>
        </w:tc>
        <w:tc>
          <w:tcPr>
            <w:tcW w:w="524" w:type="pct"/>
            <w:vMerge w:val="continue"/>
            <w:vAlign w:val="center"/>
          </w:tcPr>
          <w:p w14:paraId="0F6C3DE4">
            <w:pPr>
              <w:pStyle w:val="24"/>
              <w:bidi w:val="0"/>
            </w:pPr>
          </w:p>
        </w:tc>
        <w:tc>
          <w:tcPr>
            <w:tcW w:w="815" w:type="pct"/>
            <w:vAlign w:val="center"/>
          </w:tcPr>
          <w:p w14:paraId="44907CE7">
            <w:pPr>
              <w:pStyle w:val="24"/>
              <w:bidi w:val="0"/>
            </w:pPr>
            <w:r>
              <w:t>a墙却</w:t>
            </w:r>
          </w:p>
        </w:tc>
        <w:tc>
          <w:tcPr>
            <w:tcW w:w="1140" w:type="pct"/>
            <w:gridSpan w:val="2"/>
            <w:vAlign w:val="center"/>
          </w:tcPr>
          <w:p w14:paraId="0DAA1D5E">
            <w:pPr>
              <w:pStyle w:val="24"/>
              <w:bidi w:val="0"/>
            </w:pPr>
            <w:r>
              <w:t>≥1800套</w:t>
            </w:r>
          </w:p>
        </w:tc>
        <w:tc>
          <w:tcPr>
            <w:tcW w:w="592" w:type="pct"/>
            <w:vMerge w:val="continue"/>
            <w:vAlign w:val="center"/>
          </w:tcPr>
          <w:p w14:paraId="6A02C1B0">
            <w:pPr>
              <w:pStyle w:val="24"/>
              <w:bidi w:val="0"/>
            </w:pPr>
          </w:p>
        </w:tc>
        <w:tc>
          <w:tcPr>
            <w:tcW w:w="529" w:type="pct"/>
            <w:vAlign w:val="center"/>
          </w:tcPr>
          <w:p w14:paraId="522E3C4C">
            <w:pPr>
              <w:pStyle w:val="24"/>
              <w:bidi w:val="0"/>
            </w:pPr>
            <w:r>
              <w:t>洗墙灯</w:t>
            </w:r>
          </w:p>
        </w:tc>
        <w:tc>
          <w:tcPr>
            <w:tcW w:w="644" w:type="pct"/>
            <w:vAlign w:val="center"/>
          </w:tcPr>
          <w:p w14:paraId="0C2FDD1D">
            <w:pPr>
              <w:pStyle w:val="24"/>
              <w:bidi w:val="0"/>
            </w:pPr>
            <w:r>
              <w:t>≥1800食</w:t>
            </w:r>
          </w:p>
        </w:tc>
      </w:tr>
      <w:tr w14:paraId="08CA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46" w:type="pct"/>
            <w:vMerge w:val="continue"/>
            <w:textDirection w:val="tbRlV"/>
            <w:vAlign w:val="center"/>
          </w:tcPr>
          <w:p w14:paraId="0F6A1B8F">
            <w:pPr>
              <w:pStyle w:val="24"/>
              <w:bidi w:val="0"/>
            </w:pPr>
          </w:p>
        </w:tc>
        <w:tc>
          <w:tcPr>
            <w:tcW w:w="407" w:type="pct"/>
            <w:vMerge w:val="continue"/>
            <w:vAlign w:val="center"/>
          </w:tcPr>
          <w:p w14:paraId="7C8728F8">
            <w:pPr>
              <w:pStyle w:val="24"/>
              <w:bidi w:val="0"/>
            </w:pPr>
          </w:p>
        </w:tc>
        <w:tc>
          <w:tcPr>
            <w:tcW w:w="524" w:type="pct"/>
            <w:vAlign w:val="center"/>
          </w:tcPr>
          <w:p w14:paraId="16ED21E9">
            <w:pPr>
              <w:pStyle w:val="24"/>
              <w:bidi w:val="0"/>
            </w:pPr>
            <w:r>
              <w:t>量指标</w:t>
            </w:r>
          </w:p>
        </w:tc>
        <w:tc>
          <w:tcPr>
            <w:tcW w:w="815" w:type="pct"/>
            <w:vAlign w:val="center"/>
          </w:tcPr>
          <w:p w14:paraId="109BFC0E">
            <w:pPr>
              <w:pStyle w:val="24"/>
              <w:bidi w:val="0"/>
            </w:pPr>
            <w:r>
              <w:t>订以允化率</w:t>
            </w:r>
          </w:p>
        </w:tc>
        <w:tc>
          <w:tcPr>
            <w:tcW w:w="1140" w:type="pct"/>
            <w:gridSpan w:val="2"/>
            <w:vAlign w:val="center"/>
          </w:tcPr>
          <w:p w14:paraId="51D697C3">
            <w:pPr>
              <w:pStyle w:val="24"/>
              <w:bidi w:val="0"/>
            </w:pPr>
            <w:r>
              <w:t>o</w:t>
            </w:r>
          </w:p>
        </w:tc>
        <w:tc>
          <w:tcPr>
            <w:tcW w:w="592" w:type="pct"/>
            <w:vAlign w:val="center"/>
          </w:tcPr>
          <w:p w14:paraId="6020E767">
            <w:pPr>
              <w:pStyle w:val="24"/>
              <w:bidi w:val="0"/>
            </w:pPr>
            <w:r>
              <w:t>所量指标</w:t>
            </w:r>
          </w:p>
        </w:tc>
        <w:tc>
          <w:tcPr>
            <w:tcW w:w="529" w:type="pct"/>
            <w:vAlign w:val="center"/>
          </w:tcPr>
          <w:p w14:paraId="3E7BFEBD">
            <w:pPr>
              <w:pStyle w:val="24"/>
              <w:bidi w:val="0"/>
            </w:pPr>
            <w:r>
              <w:t>幻共亮化率</w:t>
            </w:r>
          </w:p>
        </w:tc>
        <w:tc>
          <w:tcPr>
            <w:tcW w:w="644" w:type="pct"/>
            <w:vAlign w:val="center"/>
          </w:tcPr>
          <w:p w14:paraId="17C659A7">
            <w:pPr>
              <w:pStyle w:val="24"/>
              <w:bidi w:val="0"/>
            </w:pPr>
            <w:r>
              <w:t>&gt;100</w:t>
            </w:r>
          </w:p>
        </w:tc>
      </w:tr>
      <w:tr w14:paraId="75CB5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346" w:type="pct"/>
            <w:vMerge w:val="continue"/>
            <w:textDirection w:val="tbRlV"/>
            <w:vAlign w:val="center"/>
          </w:tcPr>
          <w:p w14:paraId="0E90C0F9">
            <w:pPr>
              <w:pStyle w:val="24"/>
              <w:bidi w:val="0"/>
            </w:pPr>
          </w:p>
        </w:tc>
        <w:tc>
          <w:tcPr>
            <w:tcW w:w="407" w:type="pct"/>
            <w:vMerge w:val="continue"/>
            <w:vAlign w:val="center"/>
          </w:tcPr>
          <w:p w14:paraId="6632CAFF">
            <w:pPr>
              <w:pStyle w:val="24"/>
              <w:bidi w:val="0"/>
            </w:pPr>
          </w:p>
        </w:tc>
        <w:tc>
          <w:tcPr>
            <w:tcW w:w="524" w:type="pct"/>
            <w:vAlign w:val="center"/>
          </w:tcPr>
          <w:p w14:paraId="6B0C9FE9">
            <w:pPr>
              <w:pStyle w:val="24"/>
              <w:bidi w:val="0"/>
            </w:pPr>
            <w:r>
              <w:t>时效指标</w:t>
            </w:r>
          </w:p>
        </w:tc>
        <w:tc>
          <w:tcPr>
            <w:tcW w:w="815" w:type="pct"/>
            <w:vAlign w:val="center"/>
          </w:tcPr>
          <w:p w14:paraId="29735CD5">
            <w:pPr>
              <w:pStyle w:val="24"/>
              <w:bidi w:val="0"/>
            </w:pPr>
            <w:r>
              <w:t>资金下达周期</w:t>
            </w:r>
          </w:p>
        </w:tc>
        <w:tc>
          <w:tcPr>
            <w:tcW w:w="1140" w:type="pct"/>
            <w:gridSpan w:val="2"/>
            <w:vAlign w:val="center"/>
          </w:tcPr>
          <w:p w14:paraId="2019C263">
            <w:pPr>
              <w:pStyle w:val="24"/>
              <w:bidi w:val="0"/>
            </w:pPr>
            <w:r>
              <w:t>I时下达</w:t>
            </w:r>
          </w:p>
        </w:tc>
        <w:tc>
          <w:tcPr>
            <w:tcW w:w="592" w:type="pct"/>
            <w:vAlign w:val="center"/>
          </w:tcPr>
          <w:p w14:paraId="33980440">
            <w:pPr>
              <w:pStyle w:val="24"/>
              <w:bidi w:val="0"/>
            </w:pPr>
            <w:r>
              <w:t>时效指标</w:t>
            </w:r>
          </w:p>
        </w:tc>
        <w:tc>
          <w:tcPr>
            <w:tcW w:w="529" w:type="pct"/>
            <w:vAlign w:val="center"/>
          </w:tcPr>
          <w:p w14:paraId="05AE6F8B">
            <w:pPr>
              <w:pStyle w:val="24"/>
              <w:bidi w:val="0"/>
            </w:pPr>
            <w:r>
              <w:t>资金下达周期</w:t>
            </w:r>
          </w:p>
        </w:tc>
        <w:tc>
          <w:tcPr>
            <w:tcW w:w="644" w:type="pct"/>
            <w:vAlign w:val="center"/>
          </w:tcPr>
          <w:p w14:paraId="61FA4CD3">
            <w:pPr>
              <w:pStyle w:val="24"/>
              <w:bidi w:val="0"/>
            </w:pPr>
            <w:r>
              <w:t>按时下达</w:t>
            </w:r>
          </w:p>
        </w:tc>
      </w:tr>
      <w:tr w14:paraId="215B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46" w:type="pct"/>
            <w:vMerge w:val="continue"/>
            <w:textDirection w:val="tbRlV"/>
            <w:vAlign w:val="center"/>
          </w:tcPr>
          <w:p w14:paraId="08F83806">
            <w:pPr>
              <w:pStyle w:val="24"/>
              <w:bidi w:val="0"/>
            </w:pPr>
          </w:p>
        </w:tc>
        <w:tc>
          <w:tcPr>
            <w:tcW w:w="407" w:type="pct"/>
            <w:vMerge w:val="continue"/>
            <w:vAlign w:val="center"/>
          </w:tcPr>
          <w:p w14:paraId="58E31103">
            <w:pPr>
              <w:pStyle w:val="24"/>
              <w:bidi w:val="0"/>
            </w:pPr>
          </w:p>
        </w:tc>
        <w:tc>
          <w:tcPr>
            <w:tcW w:w="524" w:type="pct"/>
            <w:vAlign w:val="center"/>
          </w:tcPr>
          <w:p w14:paraId="6B1DDBDE">
            <w:pPr>
              <w:pStyle w:val="24"/>
              <w:bidi w:val="0"/>
            </w:pPr>
            <w:r>
              <w:t>成本指标</w:t>
            </w:r>
          </w:p>
        </w:tc>
        <w:tc>
          <w:tcPr>
            <w:tcW w:w="815" w:type="pct"/>
            <w:vAlign w:val="center"/>
          </w:tcPr>
          <w:p w14:paraId="624F710F">
            <w:pPr>
              <w:pStyle w:val="24"/>
              <w:bidi w:val="0"/>
            </w:pPr>
            <w:r>
              <w:t>项11所需成本</w:t>
            </w:r>
          </w:p>
        </w:tc>
        <w:tc>
          <w:tcPr>
            <w:tcW w:w="1140" w:type="pct"/>
            <w:gridSpan w:val="2"/>
            <w:vAlign w:val="center"/>
          </w:tcPr>
          <w:p w14:paraId="3AF0F29F">
            <w:pPr>
              <w:pStyle w:val="24"/>
              <w:bidi w:val="0"/>
            </w:pPr>
            <w:r>
              <w:t>20U.99力儿</w:t>
            </w:r>
          </w:p>
        </w:tc>
        <w:tc>
          <w:tcPr>
            <w:tcW w:w="592" w:type="pct"/>
            <w:vAlign w:val="center"/>
          </w:tcPr>
          <w:p w14:paraId="015AF890">
            <w:pPr>
              <w:pStyle w:val="24"/>
              <w:bidi w:val="0"/>
            </w:pPr>
            <w:r>
              <w:t>成本指标</w:t>
            </w:r>
          </w:p>
        </w:tc>
        <w:tc>
          <w:tcPr>
            <w:tcW w:w="529" w:type="pct"/>
            <w:vAlign w:val="center"/>
          </w:tcPr>
          <w:p w14:paraId="35065CCD">
            <w:pPr>
              <w:pStyle w:val="24"/>
              <w:bidi w:val="0"/>
            </w:pPr>
            <w:r>
              <w:t>项I所需成本</w:t>
            </w:r>
          </w:p>
        </w:tc>
        <w:tc>
          <w:tcPr>
            <w:tcW w:w="644" w:type="pct"/>
            <w:vAlign w:val="center"/>
          </w:tcPr>
          <w:p w14:paraId="6F5C38B8">
            <w:pPr>
              <w:pStyle w:val="24"/>
              <w:bidi w:val="0"/>
            </w:pPr>
            <w:r>
              <w:t>&gt;209.,99万元</w:t>
            </w:r>
          </w:p>
        </w:tc>
      </w:tr>
      <w:tr w14:paraId="44DF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46" w:type="pct"/>
            <w:vMerge w:val="continue"/>
            <w:textDirection w:val="tbRlV"/>
            <w:vAlign w:val="center"/>
          </w:tcPr>
          <w:p w14:paraId="7D4B9BEE">
            <w:pPr>
              <w:pStyle w:val="24"/>
              <w:bidi w:val="0"/>
            </w:pPr>
          </w:p>
        </w:tc>
        <w:tc>
          <w:tcPr>
            <w:tcW w:w="407" w:type="pct"/>
            <w:vMerge w:val="restart"/>
            <w:vAlign w:val="center"/>
          </w:tcPr>
          <w:p w14:paraId="1058E203">
            <w:pPr>
              <w:pStyle w:val="24"/>
              <w:bidi w:val="0"/>
            </w:pPr>
            <w:r>
              <w:t>效益指标</w:t>
            </w:r>
          </w:p>
        </w:tc>
        <w:tc>
          <w:tcPr>
            <w:tcW w:w="524" w:type="pct"/>
            <w:vAlign w:val="center"/>
          </w:tcPr>
          <w:p w14:paraId="20323C9F">
            <w:pPr>
              <w:pStyle w:val="24"/>
              <w:bidi w:val="0"/>
            </w:pPr>
            <w:r>
              <w:t>经济效益指标</w:t>
            </w:r>
          </w:p>
        </w:tc>
        <w:tc>
          <w:tcPr>
            <w:tcW w:w="815" w:type="pct"/>
            <w:vAlign w:val="center"/>
          </w:tcPr>
          <w:p w14:paraId="6E7FB30A">
            <w:pPr>
              <w:pStyle w:val="24"/>
              <w:bidi w:val="0"/>
            </w:pPr>
          </w:p>
        </w:tc>
        <w:tc>
          <w:tcPr>
            <w:tcW w:w="1140" w:type="pct"/>
            <w:gridSpan w:val="2"/>
            <w:vAlign w:val="center"/>
          </w:tcPr>
          <w:p w14:paraId="29C045CB">
            <w:pPr>
              <w:pStyle w:val="24"/>
              <w:bidi w:val="0"/>
            </w:pPr>
          </w:p>
        </w:tc>
        <w:tc>
          <w:tcPr>
            <w:tcW w:w="592" w:type="pct"/>
            <w:vAlign w:val="center"/>
          </w:tcPr>
          <w:p w14:paraId="2FFF993F">
            <w:pPr>
              <w:pStyle w:val="24"/>
              <w:bidi w:val="0"/>
            </w:pPr>
            <w:r>
              <w:t>济效益指</w:t>
            </w:r>
          </w:p>
        </w:tc>
        <w:tc>
          <w:tcPr>
            <w:tcW w:w="529" w:type="pct"/>
            <w:vAlign w:val="center"/>
          </w:tcPr>
          <w:p w14:paraId="740E478D">
            <w:pPr>
              <w:pStyle w:val="24"/>
              <w:bidi w:val="0"/>
            </w:pPr>
          </w:p>
        </w:tc>
        <w:tc>
          <w:tcPr>
            <w:tcW w:w="644" w:type="pct"/>
            <w:vAlign w:val="center"/>
          </w:tcPr>
          <w:p w14:paraId="7649B362">
            <w:pPr>
              <w:pStyle w:val="24"/>
              <w:bidi w:val="0"/>
            </w:pPr>
          </w:p>
        </w:tc>
      </w:tr>
      <w:tr w14:paraId="3C13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46" w:type="pct"/>
            <w:vMerge w:val="continue"/>
            <w:textDirection w:val="tbRlV"/>
            <w:vAlign w:val="center"/>
          </w:tcPr>
          <w:p w14:paraId="64A6F86E">
            <w:pPr>
              <w:pStyle w:val="24"/>
              <w:bidi w:val="0"/>
            </w:pPr>
          </w:p>
        </w:tc>
        <w:tc>
          <w:tcPr>
            <w:tcW w:w="407" w:type="pct"/>
            <w:vMerge w:val="continue"/>
            <w:vAlign w:val="center"/>
          </w:tcPr>
          <w:p w14:paraId="3CD5CD3D">
            <w:pPr>
              <w:pStyle w:val="24"/>
              <w:bidi w:val="0"/>
            </w:pPr>
          </w:p>
        </w:tc>
        <w:tc>
          <w:tcPr>
            <w:tcW w:w="524" w:type="pct"/>
            <w:vAlign w:val="center"/>
          </w:tcPr>
          <w:p w14:paraId="4AEFA99D">
            <w:pPr>
              <w:pStyle w:val="24"/>
              <w:bidi w:val="0"/>
            </w:pPr>
            <w:r>
              <w:t>社会效益指</w:t>
            </w:r>
          </w:p>
        </w:tc>
        <w:tc>
          <w:tcPr>
            <w:tcW w:w="815" w:type="pct"/>
            <w:vAlign w:val="center"/>
          </w:tcPr>
          <w:p w14:paraId="43347EDD">
            <w:pPr>
              <w:pStyle w:val="24"/>
              <w:bidi w:val="0"/>
            </w:pPr>
            <w:r>
              <w:t>提开人民辛品感</w:t>
            </w:r>
          </w:p>
        </w:tc>
        <w:tc>
          <w:tcPr>
            <w:tcW w:w="1140" w:type="pct"/>
            <w:gridSpan w:val="2"/>
            <w:vAlign w:val="center"/>
          </w:tcPr>
          <w:p w14:paraId="2373B831">
            <w:pPr>
              <w:pStyle w:val="24"/>
              <w:bidi w:val="0"/>
            </w:pPr>
            <w:r>
              <w:t>提高0</w:t>
            </w:r>
          </w:p>
        </w:tc>
        <w:tc>
          <w:tcPr>
            <w:tcW w:w="592" w:type="pct"/>
            <w:vAlign w:val="center"/>
          </w:tcPr>
          <w:p w14:paraId="7A439362">
            <w:pPr>
              <w:pStyle w:val="24"/>
              <w:bidi w:val="0"/>
            </w:pPr>
            <w:r>
              <w:t>H会效益指</w:t>
            </w:r>
          </w:p>
        </w:tc>
        <w:tc>
          <w:tcPr>
            <w:tcW w:w="529" w:type="pct"/>
            <w:vAlign w:val="center"/>
          </w:tcPr>
          <w:p w14:paraId="44955D6E">
            <w:pPr>
              <w:pStyle w:val="24"/>
              <w:bidi w:val="0"/>
            </w:pPr>
            <w:r>
              <w:t>提开人民福$</w:t>
            </w:r>
          </w:p>
        </w:tc>
        <w:tc>
          <w:tcPr>
            <w:tcW w:w="644" w:type="pct"/>
            <w:vAlign w:val="center"/>
          </w:tcPr>
          <w:p w14:paraId="5EFA56EB">
            <w:pPr>
              <w:pStyle w:val="24"/>
              <w:bidi w:val="0"/>
            </w:pPr>
            <w:r>
              <w:t>提岛40</w:t>
            </w:r>
          </w:p>
        </w:tc>
      </w:tr>
      <w:tr w14:paraId="24C4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46" w:type="pct"/>
            <w:vMerge w:val="continue"/>
            <w:textDirection w:val="tbRlV"/>
            <w:vAlign w:val="center"/>
          </w:tcPr>
          <w:p w14:paraId="70FA8F6E">
            <w:pPr>
              <w:pStyle w:val="24"/>
              <w:bidi w:val="0"/>
            </w:pPr>
          </w:p>
        </w:tc>
        <w:tc>
          <w:tcPr>
            <w:tcW w:w="407" w:type="pct"/>
            <w:vMerge w:val="continue"/>
            <w:vAlign w:val="center"/>
          </w:tcPr>
          <w:p w14:paraId="2D425BFD">
            <w:pPr>
              <w:pStyle w:val="24"/>
              <w:bidi w:val="0"/>
            </w:pPr>
          </w:p>
        </w:tc>
        <w:tc>
          <w:tcPr>
            <w:tcW w:w="524" w:type="pct"/>
            <w:vAlign w:val="center"/>
          </w:tcPr>
          <w:p w14:paraId="477FA2D1">
            <w:pPr>
              <w:pStyle w:val="24"/>
              <w:bidi w:val="0"/>
            </w:pPr>
            <w:r>
              <w:t>牛右效益指标</w:t>
            </w:r>
          </w:p>
        </w:tc>
        <w:tc>
          <w:tcPr>
            <w:tcW w:w="815" w:type="pct"/>
            <w:vAlign w:val="center"/>
          </w:tcPr>
          <w:p w14:paraId="6C5EBCA0">
            <w:pPr>
              <w:pStyle w:val="24"/>
              <w:bidi w:val="0"/>
            </w:pPr>
          </w:p>
        </w:tc>
        <w:tc>
          <w:tcPr>
            <w:tcW w:w="1140" w:type="pct"/>
            <w:gridSpan w:val="2"/>
            <w:vAlign w:val="center"/>
          </w:tcPr>
          <w:p w14:paraId="001F6830">
            <w:pPr>
              <w:pStyle w:val="24"/>
              <w:bidi w:val="0"/>
            </w:pPr>
          </w:p>
        </w:tc>
        <w:tc>
          <w:tcPr>
            <w:tcW w:w="592" w:type="pct"/>
            <w:vAlign w:val="center"/>
          </w:tcPr>
          <w:p w14:paraId="4CC47E8C">
            <w:pPr>
              <w:pStyle w:val="24"/>
              <w:bidi w:val="0"/>
            </w:pPr>
            <w:r>
              <w:t>1态效益指</w:t>
            </w:r>
          </w:p>
        </w:tc>
        <w:tc>
          <w:tcPr>
            <w:tcW w:w="529" w:type="pct"/>
            <w:vAlign w:val="center"/>
          </w:tcPr>
          <w:p w14:paraId="053D17FE">
            <w:pPr>
              <w:pStyle w:val="24"/>
              <w:bidi w:val="0"/>
            </w:pPr>
          </w:p>
        </w:tc>
        <w:tc>
          <w:tcPr>
            <w:tcW w:w="644" w:type="pct"/>
            <w:vAlign w:val="center"/>
          </w:tcPr>
          <w:p w14:paraId="38B70A8B">
            <w:pPr>
              <w:pStyle w:val="24"/>
              <w:bidi w:val="0"/>
            </w:pPr>
          </w:p>
        </w:tc>
      </w:tr>
      <w:tr w14:paraId="44F39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46" w:type="pct"/>
            <w:vMerge w:val="continue"/>
            <w:textDirection w:val="tbRlV"/>
            <w:vAlign w:val="center"/>
          </w:tcPr>
          <w:p w14:paraId="7B50F594">
            <w:pPr>
              <w:pStyle w:val="24"/>
              <w:bidi w:val="0"/>
            </w:pPr>
          </w:p>
        </w:tc>
        <w:tc>
          <w:tcPr>
            <w:tcW w:w="407" w:type="pct"/>
            <w:vMerge w:val="continue"/>
            <w:vAlign w:val="center"/>
          </w:tcPr>
          <w:p w14:paraId="00F46490">
            <w:pPr>
              <w:pStyle w:val="24"/>
              <w:bidi w:val="0"/>
            </w:pPr>
          </w:p>
        </w:tc>
        <w:tc>
          <w:tcPr>
            <w:tcW w:w="524" w:type="pct"/>
            <w:vAlign w:val="center"/>
          </w:tcPr>
          <w:p w14:paraId="59757723">
            <w:pPr>
              <w:pStyle w:val="24"/>
              <w:bidi w:val="0"/>
            </w:pPr>
            <w:r>
              <w:t>可</w:t>
            </w:r>
            <w:r>
              <w:rPr>
                <w:rFonts w:hint="eastAsia"/>
                <w:lang w:eastAsia="zh-CN"/>
              </w:rPr>
              <w:t>持续影响</w:t>
            </w:r>
            <w:r>
              <w:t>指t</w:t>
            </w:r>
          </w:p>
        </w:tc>
        <w:tc>
          <w:tcPr>
            <w:tcW w:w="815" w:type="pct"/>
            <w:vAlign w:val="center"/>
          </w:tcPr>
          <w:p w14:paraId="31D82385">
            <w:pPr>
              <w:pStyle w:val="24"/>
              <w:bidi w:val="0"/>
            </w:pPr>
            <w:r>
              <w:t>提升节H气(认</w:t>
            </w:r>
          </w:p>
        </w:tc>
        <w:tc>
          <w:tcPr>
            <w:tcW w:w="1140" w:type="pct"/>
            <w:gridSpan w:val="2"/>
            <w:vAlign w:val="center"/>
          </w:tcPr>
          <w:p w14:paraId="70348F05">
            <w:pPr>
              <w:pStyle w:val="24"/>
              <w:bidi w:val="0"/>
            </w:pPr>
            <w:r>
              <w:t>握高50%</w:t>
            </w:r>
          </w:p>
        </w:tc>
        <w:tc>
          <w:tcPr>
            <w:tcW w:w="592" w:type="pct"/>
            <w:vAlign w:val="center"/>
          </w:tcPr>
          <w:p w14:paraId="71F96165">
            <w:pPr>
              <w:pStyle w:val="24"/>
              <w:bidi w:val="0"/>
            </w:pPr>
            <w:r>
              <w:t>可持建影响指标</w:t>
            </w:r>
          </w:p>
        </w:tc>
        <w:tc>
          <w:tcPr>
            <w:tcW w:w="529" w:type="pct"/>
            <w:vAlign w:val="center"/>
          </w:tcPr>
          <w:p w14:paraId="29334492">
            <w:pPr>
              <w:pStyle w:val="24"/>
              <w:bidi w:val="0"/>
            </w:pPr>
            <w:r>
              <w:t>提开节日气饭</w:t>
            </w:r>
          </w:p>
        </w:tc>
        <w:tc>
          <w:tcPr>
            <w:tcW w:w="644" w:type="pct"/>
            <w:vAlign w:val="center"/>
          </w:tcPr>
          <w:p w14:paraId="11B6BD69">
            <w:pPr>
              <w:pStyle w:val="24"/>
              <w:bidi w:val="0"/>
            </w:pPr>
            <w:r>
              <w:t>设高50%</w:t>
            </w:r>
          </w:p>
        </w:tc>
      </w:tr>
      <w:tr w14:paraId="1DABE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46" w:type="pct"/>
            <w:vMerge w:val="continue"/>
            <w:textDirection w:val="tbRlV"/>
            <w:vAlign w:val="center"/>
          </w:tcPr>
          <w:p w14:paraId="41C15111">
            <w:pPr>
              <w:pStyle w:val="24"/>
              <w:bidi w:val="0"/>
            </w:pPr>
          </w:p>
        </w:tc>
        <w:tc>
          <w:tcPr>
            <w:tcW w:w="407" w:type="pct"/>
            <w:vAlign w:val="center"/>
          </w:tcPr>
          <w:p w14:paraId="2E95415E">
            <w:pPr>
              <w:pStyle w:val="24"/>
              <w:bidi w:val="0"/>
            </w:pPr>
            <w:r>
              <w:t>满意度指标</w:t>
            </w:r>
          </w:p>
        </w:tc>
        <w:tc>
          <w:tcPr>
            <w:tcW w:w="524" w:type="pct"/>
            <w:vAlign w:val="center"/>
          </w:tcPr>
          <w:p w14:paraId="77B80899">
            <w:pPr>
              <w:pStyle w:val="24"/>
              <w:bidi w:val="0"/>
            </w:pPr>
            <w:r>
              <w:t>服务对象满意度</w:t>
            </w:r>
          </w:p>
        </w:tc>
        <w:tc>
          <w:tcPr>
            <w:tcW w:w="815" w:type="pct"/>
            <w:vAlign w:val="center"/>
          </w:tcPr>
          <w:p w14:paraId="5DCF2D9F">
            <w:pPr>
              <w:pStyle w:val="24"/>
              <w:bidi w:val="0"/>
            </w:pPr>
            <w:r>
              <w:t>城区居民满总度</w:t>
            </w:r>
          </w:p>
        </w:tc>
        <w:tc>
          <w:tcPr>
            <w:tcW w:w="1140" w:type="pct"/>
            <w:gridSpan w:val="2"/>
            <w:vAlign w:val="center"/>
          </w:tcPr>
          <w:p w14:paraId="378B1D7A">
            <w:pPr>
              <w:pStyle w:val="24"/>
              <w:bidi w:val="0"/>
            </w:pPr>
            <w:r>
              <w:t>&gt;9</w:t>
            </w:r>
          </w:p>
        </w:tc>
        <w:tc>
          <w:tcPr>
            <w:tcW w:w="592" w:type="pct"/>
            <w:vAlign w:val="center"/>
          </w:tcPr>
          <w:p w14:paraId="609D3A2E">
            <w:pPr>
              <w:pStyle w:val="24"/>
              <w:bidi w:val="0"/>
            </w:pPr>
            <w:r>
              <w:t>服务幻象满监度指</w:t>
            </w:r>
          </w:p>
        </w:tc>
        <w:tc>
          <w:tcPr>
            <w:tcW w:w="529" w:type="pct"/>
            <w:vAlign w:val="center"/>
          </w:tcPr>
          <w:p w14:paraId="04E41140">
            <w:pPr>
              <w:pStyle w:val="24"/>
              <w:bidi w:val="0"/>
            </w:pPr>
            <w:r>
              <w:t>城区W民满选度</w:t>
            </w:r>
          </w:p>
        </w:tc>
        <w:tc>
          <w:tcPr>
            <w:tcW w:w="644" w:type="pct"/>
            <w:vAlign w:val="center"/>
          </w:tcPr>
          <w:p w14:paraId="392E07BE">
            <w:pPr>
              <w:pStyle w:val="24"/>
              <w:bidi w:val="0"/>
            </w:pPr>
            <w:r>
              <w:t>≥98%</w:t>
            </w:r>
          </w:p>
        </w:tc>
      </w:tr>
      <w:tr w14:paraId="18DA3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 w:hRule="atLeast"/>
        </w:trPr>
        <w:tc>
          <w:tcPr>
            <w:tcW w:w="5000" w:type="pct"/>
            <w:gridSpan w:val="9"/>
            <w:vAlign w:val="center"/>
          </w:tcPr>
          <w:p w14:paraId="16E6F5F2">
            <w:pPr>
              <w:pStyle w:val="24"/>
              <w:bidi w:val="0"/>
            </w:pPr>
          </w:p>
        </w:tc>
      </w:tr>
      <w:tr w14:paraId="6D6ED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trPr>
        <w:tc>
          <w:tcPr>
            <w:tcW w:w="346" w:type="pct"/>
            <w:vAlign w:val="center"/>
          </w:tcPr>
          <w:p w14:paraId="2BDA3F9A">
            <w:pPr>
              <w:pStyle w:val="24"/>
              <w:bidi w:val="0"/>
            </w:pPr>
            <w:r>
              <w:t>负责人：</w:t>
            </w:r>
          </w:p>
        </w:tc>
        <w:tc>
          <w:tcPr>
            <w:tcW w:w="407" w:type="pct"/>
            <w:vAlign w:val="center"/>
          </w:tcPr>
          <w:p w14:paraId="64D14D35">
            <w:pPr>
              <w:pStyle w:val="24"/>
              <w:bidi w:val="0"/>
            </w:pPr>
          </w:p>
        </w:tc>
        <w:tc>
          <w:tcPr>
            <w:tcW w:w="524" w:type="pct"/>
            <w:vAlign w:val="center"/>
          </w:tcPr>
          <w:p w14:paraId="1CB1E0CC">
            <w:pPr>
              <w:pStyle w:val="24"/>
              <w:bidi w:val="0"/>
            </w:pPr>
            <w:r>
              <w:t>经办人：</w:t>
            </w:r>
          </w:p>
        </w:tc>
        <w:tc>
          <w:tcPr>
            <w:tcW w:w="815" w:type="pct"/>
            <w:vAlign w:val="center"/>
          </w:tcPr>
          <w:p w14:paraId="0D1C2F2D">
            <w:pPr>
              <w:pStyle w:val="24"/>
              <w:bidi w:val="0"/>
            </w:pPr>
          </w:p>
        </w:tc>
        <w:tc>
          <w:tcPr>
            <w:tcW w:w="1140" w:type="pct"/>
            <w:gridSpan w:val="2"/>
            <w:vAlign w:val="center"/>
          </w:tcPr>
          <w:p w14:paraId="7313F9CD">
            <w:pPr>
              <w:pStyle w:val="24"/>
              <w:bidi w:val="0"/>
            </w:pPr>
            <w:r>
              <w:t>联系电话：</w:t>
            </w:r>
          </w:p>
        </w:tc>
        <w:tc>
          <w:tcPr>
            <w:tcW w:w="592" w:type="pct"/>
            <w:vAlign w:val="center"/>
          </w:tcPr>
          <w:p w14:paraId="6980CB96">
            <w:pPr>
              <w:pStyle w:val="24"/>
              <w:bidi w:val="0"/>
            </w:pPr>
          </w:p>
        </w:tc>
        <w:tc>
          <w:tcPr>
            <w:tcW w:w="529" w:type="pct"/>
            <w:vAlign w:val="center"/>
          </w:tcPr>
          <w:p w14:paraId="58216D7D">
            <w:pPr>
              <w:pStyle w:val="24"/>
              <w:bidi w:val="0"/>
            </w:pPr>
            <w:r>
              <w:t>填报日期：</w:t>
            </w:r>
          </w:p>
        </w:tc>
        <w:tc>
          <w:tcPr>
            <w:tcW w:w="644" w:type="pct"/>
            <w:vAlign w:val="center"/>
          </w:tcPr>
          <w:p w14:paraId="74CFABAD">
            <w:pPr>
              <w:pStyle w:val="24"/>
              <w:bidi w:val="0"/>
            </w:pPr>
            <w:r>
              <w:t>20240119113333</w:t>
            </w:r>
          </w:p>
        </w:tc>
      </w:tr>
    </w:tbl>
    <w:p w14:paraId="5AD4F466">
      <w:r>
        <w:br w:type="page"/>
      </w:r>
    </w:p>
    <w:p w14:paraId="54EF0EAB">
      <w:pPr>
        <w:pStyle w:val="23"/>
        <w:bidi w:val="0"/>
      </w:pPr>
      <w:r>
        <w:t>兴县县(区)级预算部门(单位)项目支出绩效目标表</w:t>
      </w:r>
    </w:p>
    <w:p w14:paraId="483F7AA8">
      <w:pPr>
        <w:pStyle w:val="23"/>
        <w:bidi w:val="0"/>
      </w:pP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7"/>
        <w:gridCol w:w="790"/>
        <w:gridCol w:w="1005"/>
        <w:gridCol w:w="1563"/>
        <w:gridCol w:w="1490"/>
        <w:gridCol w:w="762"/>
        <w:gridCol w:w="1106"/>
        <w:gridCol w:w="1014"/>
        <w:gridCol w:w="1481"/>
      </w:tblGrid>
      <w:tr w14:paraId="740CC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trPr>
        <w:tc>
          <w:tcPr>
            <w:tcW w:w="1288" w:type="pct"/>
            <w:gridSpan w:val="3"/>
            <w:vAlign w:val="center"/>
          </w:tcPr>
          <w:p w14:paraId="7AD909A2">
            <w:pPr>
              <w:pStyle w:val="24"/>
              <w:bidi w:val="0"/>
            </w:pPr>
            <w:r>
              <w:t>项目名称</w:t>
            </w:r>
          </w:p>
        </w:tc>
        <w:tc>
          <w:tcPr>
            <w:tcW w:w="3711" w:type="pct"/>
            <w:gridSpan w:val="6"/>
            <w:vAlign w:val="center"/>
          </w:tcPr>
          <w:p w14:paraId="5C232743">
            <w:pPr>
              <w:pStyle w:val="24"/>
              <w:bidi w:val="0"/>
            </w:pPr>
            <w:r>
              <w:t>驻村干部12月份生活补助、交通补助</w:t>
            </w:r>
          </w:p>
        </w:tc>
      </w:tr>
      <w:tr w14:paraId="6A268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88" w:type="pct"/>
            <w:gridSpan w:val="3"/>
            <w:vAlign w:val="center"/>
          </w:tcPr>
          <w:p w14:paraId="02B6B523">
            <w:pPr>
              <w:pStyle w:val="24"/>
              <w:bidi w:val="0"/>
            </w:pPr>
            <w:r>
              <w:t>主管部门及代码</w:t>
            </w:r>
          </w:p>
        </w:tc>
        <w:tc>
          <w:tcPr>
            <w:tcW w:w="1569" w:type="pct"/>
            <w:gridSpan w:val="2"/>
            <w:vAlign w:val="center"/>
          </w:tcPr>
          <w:p w14:paraId="185D4906">
            <w:pPr>
              <w:pStyle w:val="24"/>
              <w:bidi w:val="0"/>
            </w:pPr>
            <w:r>
              <w:t>042兴县公用事业发展服务中心</w:t>
            </w:r>
          </w:p>
        </w:tc>
        <w:tc>
          <w:tcPr>
            <w:tcW w:w="969" w:type="pct"/>
            <w:gridSpan w:val="2"/>
            <w:vAlign w:val="center"/>
          </w:tcPr>
          <w:p w14:paraId="63EE1B6E">
            <w:pPr>
              <w:pStyle w:val="24"/>
              <w:bidi w:val="0"/>
            </w:pPr>
            <w:r>
              <w:t>实施单位</w:t>
            </w:r>
          </w:p>
        </w:tc>
        <w:tc>
          <w:tcPr>
            <w:tcW w:w="1171" w:type="pct"/>
            <w:gridSpan w:val="2"/>
            <w:vAlign w:val="center"/>
          </w:tcPr>
          <w:p w14:paraId="545995BD">
            <w:pPr>
              <w:pStyle w:val="24"/>
              <w:bidi w:val="0"/>
            </w:pPr>
            <w:r>
              <w:t>兴县公用事业发展服务中心</w:t>
            </w:r>
          </w:p>
        </w:tc>
      </w:tr>
      <w:tr w14:paraId="01BF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88" w:type="pct"/>
            <w:gridSpan w:val="3"/>
            <w:vAlign w:val="center"/>
          </w:tcPr>
          <w:p w14:paraId="15FC00F2">
            <w:pPr>
              <w:pStyle w:val="24"/>
              <w:bidi w:val="0"/>
            </w:pPr>
            <w:r>
              <w:t>项目属性</w:t>
            </w:r>
          </w:p>
        </w:tc>
        <w:tc>
          <w:tcPr>
            <w:tcW w:w="1569" w:type="pct"/>
            <w:gridSpan w:val="2"/>
            <w:vAlign w:val="center"/>
          </w:tcPr>
          <w:p w14:paraId="19CA9798">
            <w:pPr>
              <w:pStyle w:val="24"/>
              <w:bidi w:val="0"/>
            </w:pPr>
            <w:r>
              <w:t>次性项目(1年结柬)</w:t>
            </w:r>
          </w:p>
        </w:tc>
        <w:tc>
          <w:tcPr>
            <w:tcW w:w="969" w:type="pct"/>
            <w:gridSpan w:val="2"/>
            <w:vAlign w:val="center"/>
          </w:tcPr>
          <w:p w14:paraId="117693FC">
            <w:pPr>
              <w:pStyle w:val="24"/>
              <w:bidi w:val="0"/>
            </w:pPr>
            <w:r>
              <w:t>项日期</w:t>
            </w:r>
          </w:p>
        </w:tc>
        <w:tc>
          <w:tcPr>
            <w:tcW w:w="1171" w:type="pct"/>
            <w:gridSpan w:val="2"/>
            <w:vAlign w:val="center"/>
          </w:tcPr>
          <w:p w14:paraId="5933161E">
            <w:pPr>
              <w:pStyle w:val="24"/>
              <w:bidi w:val="0"/>
            </w:pPr>
            <w:r>
              <w:t>1年</w:t>
            </w:r>
          </w:p>
        </w:tc>
      </w:tr>
      <w:tr w14:paraId="7105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88" w:type="pct"/>
            <w:gridSpan w:val="3"/>
            <w:vMerge w:val="restart"/>
            <w:vAlign w:val="center"/>
          </w:tcPr>
          <w:p w14:paraId="6E8EC9A3">
            <w:pPr>
              <w:pStyle w:val="24"/>
              <w:bidi w:val="0"/>
            </w:pPr>
            <w:r>
              <w:t>项目资金</w:t>
            </w:r>
          </w:p>
          <w:p w14:paraId="2C6ED4FD">
            <w:pPr>
              <w:pStyle w:val="24"/>
              <w:bidi w:val="0"/>
            </w:pPr>
            <w:r>
              <w:t>(元)</w:t>
            </w:r>
          </w:p>
        </w:tc>
        <w:tc>
          <w:tcPr>
            <w:tcW w:w="803" w:type="pct"/>
            <w:vAlign w:val="center"/>
          </w:tcPr>
          <w:p w14:paraId="464D0827">
            <w:pPr>
              <w:pStyle w:val="24"/>
              <w:bidi w:val="0"/>
            </w:pPr>
            <w:r>
              <w:t>实施期资金总额：</w:t>
            </w:r>
          </w:p>
        </w:tc>
        <w:tc>
          <w:tcPr>
            <w:tcW w:w="766" w:type="pct"/>
            <w:vAlign w:val="center"/>
          </w:tcPr>
          <w:p w14:paraId="75A5659C">
            <w:pPr>
              <w:pStyle w:val="24"/>
              <w:bidi w:val="0"/>
            </w:pPr>
            <w:r>
              <w:t>22,006</w:t>
            </w:r>
          </w:p>
        </w:tc>
        <w:tc>
          <w:tcPr>
            <w:tcW w:w="969" w:type="pct"/>
            <w:gridSpan w:val="2"/>
            <w:vAlign w:val="center"/>
          </w:tcPr>
          <w:p w14:paraId="0C5FC591">
            <w:pPr>
              <w:pStyle w:val="24"/>
              <w:bidi w:val="0"/>
            </w:pPr>
            <w:r>
              <w:t>年度资金总额：</w:t>
            </w:r>
          </w:p>
        </w:tc>
        <w:tc>
          <w:tcPr>
            <w:tcW w:w="1171" w:type="pct"/>
            <w:gridSpan w:val="2"/>
            <w:vAlign w:val="center"/>
          </w:tcPr>
          <w:p w14:paraId="676EC495">
            <w:pPr>
              <w:pStyle w:val="24"/>
              <w:bidi w:val="0"/>
            </w:pPr>
            <w:r>
              <w:t>22,006</w:t>
            </w:r>
          </w:p>
        </w:tc>
      </w:tr>
      <w:tr w14:paraId="22A3A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88" w:type="pct"/>
            <w:gridSpan w:val="3"/>
            <w:vMerge w:val="continue"/>
            <w:vAlign w:val="center"/>
          </w:tcPr>
          <w:p w14:paraId="07E6CA79">
            <w:pPr>
              <w:pStyle w:val="24"/>
              <w:bidi w:val="0"/>
            </w:pPr>
          </w:p>
        </w:tc>
        <w:tc>
          <w:tcPr>
            <w:tcW w:w="803" w:type="pct"/>
            <w:vAlign w:val="center"/>
          </w:tcPr>
          <w:p w14:paraId="2B29FA2F">
            <w:pPr>
              <w:pStyle w:val="24"/>
              <w:bidi w:val="0"/>
            </w:pPr>
            <w:r>
              <w:t>其中：中央财政资金</w:t>
            </w:r>
          </w:p>
        </w:tc>
        <w:tc>
          <w:tcPr>
            <w:tcW w:w="766" w:type="pct"/>
            <w:vAlign w:val="center"/>
          </w:tcPr>
          <w:p w14:paraId="433BF485">
            <w:pPr>
              <w:pStyle w:val="24"/>
              <w:bidi w:val="0"/>
            </w:pPr>
            <w:r>
              <w:t>0</w:t>
            </w:r>
          </w:p>
        </w:tc>
        <w:tc>
          <w:tcPr>
            <w:tcW w:w="969" w:type="pct"/>
            <w:gridSpan w:val="2"/>
            <w:vAlign w:val="center"/>
          </w:tcPr>
          <w:p w14:paraId="278AD8A2">
            <w:pPr>
              <w:pStyle w:val="24"/>
              <w:bidi w:val="0"/>
            </w:pPr>
            <w:r>
              <w:t>共中，中央财政资金</w:t>
            </w:r>
          </w:p>
        </w:tc>
        <w:tc>
          <w:tcPr>
            <w:tcW w:w="1171" w:type="pct"/>
            <w:gridSpan w:val="2"/>
            <w:vAlign w:val="center"/>
          </w:tcPr>
          <w:p w14:paraId="66B85C70">
            <w:pPr>
              <w:pStyle w:val="24"/>
              <w:bidi w:val="0"/>
            </w:pPr>
            <w:r>
              <w:t>0</w:t>
            </w:r>
          </w:p>
        </w:tc>
      </w:tr>
      <w:tr w14:paraId="30B29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88" w:type="pct"/>
            <w:gridSpan w:val="3"/>
            <w:vMerge w:val="continue"/>
            <w:vAlign w:val="center"/>
          </w:tcPr>
          <w:p w14:paraId="617A0A12">
            <w:pPr>
              <w:pStyle w:val="24"/>
              <w:bidi w:val="0"/>
            </w:pPr>
          </w:p>
        </w:tc>
        <w:tc>
          <w:tcPr>
            <w:tcW w:w="803" w:type="pct"/>
            <w:vAlign w:val="center"/>
          </w:tcPr>
          <w:p w14:paraId="169E988E">
            <w:pPr>
              <w:pStyle w:val="24"/>
              <w:bidi w:val="0"/>
            </w:pPr>
            <w:r>
              <w:t>省级财政资金</w:t>
            </w:r>
          </w:p>
        </w:tc>
        <w:tc>
          <w:tcPr>
            <w:tcW w:w="766" w:type="pct"/>
            <w:vAlign w:val="center"/>
          </w:tcPr>
          <w:p w14:paraId="36023801">
            <w:pPr>
              <w:pStyle w:val="24"/>
              <w:bidi w:val="0"/>
            </w:pPr>
            <w:r>
              <w:t>0</w:t>
            </w:r>
          </w:p>
        </w:tc>
        <w:tc>
          <w:tcPr>
            <w:tcW w:w="969" w:type="pct"/>
            <w:gridSpan w:val="2"/>
            <w:vAlign w:val="center"/>
          </w:tcPr>
          <w:p w14:paraId="659D29BE">
            <w:pPr>
              <w:pStyle w:val="24"/>
              <w:bidi w:val="0"/>
            </w:pPr>
            <w:r>
              <w:t>省级财政资金</w:t>
            </w:r>
          </w:p>
        </w:tc>
        <w:tc>
          <w:tcPr>
            <w:tcW w:w="1171" w:type="pct"/>
            <w:gridSpan w:val="2"/>
            <w:vAlign w:val="center"/>
          </w:tcPr>
          <w:p w14:paraId="2DA28CB5">
            <w:pPr>
              <w:pStyle w:val="24"/>
              <w:bidi w:val="0"/>
            </w:pPr>
            <w:r>
              <w:t>0</w:t>
            </w:r>
          </w:p>
        </w:tc>
      </w:tr>
      <w:tr w14:paraId="0B705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88" w:type="pct"/>
            <w:gridSpan w:val="3"/>
            <w:vMerge w:val="continue"/>
            <w:vAlign w:val="center"/>
          </w:tcPr>
          <w:p w14:paraId="4B4345BA">
            <w:pPr>
              <w:pStyle w:val="24"/>
              <w:bidi w:val="0"/>
            </w:pPr>
          </w:p>
        </w:tc>
        <w:tc>
          <w:tcPr>
            <w:tcW w:w="803" w:type="pct"/>
            <w:vAlign w:val="center"/>
          </w:tcPr>
          <w:p w14:paraId="0A7CAFD0">
            <w:pPr>
              <w:pStyle w:val="24"/>
              <w:bidi w:val="0"/>
            </w:pPr>
            <w:r>
              <w:t>市县(区)财政资金</w:t>
            </w:r>
          </w:p>
        </w:tc>
        <w:tc>
          <w:tcPr>
            <w:tcW w:w="766" w:type="pct"/>
            <w:vAlign w:val="center"/>
          </w:tcPr>
          <w:p w14:paraId="3128A672">
            <w:pPr>
              <w:pStyle w:val="24"/>
              <w:bidi w:val="0"/>
            </w:pPr>
            <w:r>
              <w:t>22,006</w:t>
            </w:r>
          </w:p>
        </w:tc>
        <w:tc>
          <w:tcPr>
            <w:tcW w:w="969" w:type="pct"/>
            <w:gridSpan w:val="2"/>
            <w:vAlign w:val="center"/>
          </w:tcPr>
          <w:p w14:paraId="28B42062">
            <w:pPr>
              <w:pStyle w:val="24"/>
              <w:bidi w:val="0"/>
            </w:pPr>
            <w:r>
              <w:t>市县(区)财政资金</w:t>
            </w:r>
          </w:p>
        </w:tc>
        <w:tc>
          <w:tcPr>
            <w:tcW w:w="1171" w:type="pct"/>
            <w:gridSpan w:val="2"/>
            <w:vAlign w:val="center"/>
          </w:tcPr>
          <w:p w14:paraId="4F24D5AD">
            <w:pPr>
              <w:pStyle w:val="24"/>
              <w:bidi w:val="0"/>
            </w:pPr>
            <w:r>
              <w:t>22,006</w:t>
            </w:r>
          </w:p>
        </w:tc>
      </w:tr>
      <w:tr w14:paraId="3626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88" w:type="pct"/>
            <w:gridSpan w:val="3"/>
            <w:vMerge w:val="continue"/>
            <w:vAlign w:val="center"/>
          </w:tcPr>
          <w:p w14:paraId="6BCE09C9">
            <w:pPr>
              <w:pStyle w:val="24"/>
              <w:bidi w:val="0"/>
            </w:pPr>
          </w:p>
        </w:tc>
        <w:tc>
          <w:tcPr>
            <w:tcW w:w="803" w:type="pct"/>
            <w:vAlign w:val="center"/>
          </w:tcPr>
          <w:p w14:paraId="5FAEFCA9">
            <w:pPr>
              <w:pStyle w:val="24"/>
              <w:bidi w:val="0"/>
            </w:pPr>
            <w:r>
              <w:t>单位自筹</w:t>
            </w:r>
          </w:p>
        </w:tc>
        <w:tc>
          <w:tcPr>
            <w:tcW w:w="766" w:type="pct"/>
            <w:vAlign w:val="center"/>
          </w:tcPr>
          <w:p w14:paraId="72498659">
            <w:pPr>
              <w:pStyle w:val="24"/>
              <w:bidi w:val="0"/>
            </w:pPr>
            <w:r>
              <w:t>0</w:t>
            </w:r>
          </w:p>
        </w:tc>
        <w:tc>
          <w:tcPr>
            <w:tcW w:w="969" w:type="pct"/>
            <w:gridSpan w:val="2"/>
            <w:vAlign w:val="center"/>
          </w:tcPr>
          <w:p w14:paraId="61712067">
            <w:pPr>
              <w:pStyle w:val="24"/>
              <w:bidi w:val="0"/>
            </w:pPr>
            <w:r>
              <w:t>单位自筹</w:t>
            </w:r>
          </w:p>
        </w:tc>
        <w:tc>
          <w:tcPr>
            <w:tcW w:w="1171" w:type="pct"/>
            <w:gridSpan w:val="2"/>
            <w:vAlign w:val="center"/>
          </w:tcPr>
          <w:p w14:paraId="2C651388">
            <w:pPr>
              <w:pStyle w:val="24"/>
              <w:bidi w:val="0"/>
            </w:pPr>
            <w:r>
              <w:t>0</w:t>
            </w:r>
          </w:p>
        </w:tc>
      </w:tr>
      <w:tr w14:paraId="4917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88" w:type="pct"/>
            <w:gridSpan w:val="3"/>
            <w:vMerge w:val="continue"/>
            <w:vAlign w:val="center"/>
          </w:tcPr>
          <w:p w14:paraId="4EB6A82C">
            <w:pPr>
              <w:pStyle w:val="24"/>
              <w:bidi w:val="0"/>
            </w:pPr>
          </w:p>
        </w:tc>
        <w:tc>
          <w:tcPr>
            <w:tcW w:w="803" w:type="pct"/>
            <w:vAlign w:val="center"/>
          </w:tcPr>
          <w:p w14:paraId="69FC9D5A">
            <w:pPr>
              <w:pStyle w:val="24"/>
              <w:bidi w:val="0"/>
            </w:pPr>
            <w:r>
              <w:t>其他资金</w:t>
            </w:r>
          </w:p>
        </w:tc>
        <w:tc>
          <w:tcPr>
            <w:tcW w:w="766" w:type="pct"/>
            <w:vAlign w:val="center"/>
          </w:tcPr>
          <w:p w14:paraId="221C1902">
            <w:pPr>
              <w:pStyle w:val="24"/>
              <w:bidi w:val="0"/>
            </w:pPr>
          </w:p>
        </w:tc>
        <w:tc>
          <w:tcPr>
            <w:tcW w:w="969" w:type="pct"/>
            <w:gridSpan w:val="2"/>
            <w:vAlign w:val="center"/>
          </w:tcPr>
          <w:p w14:paraId="24742F59">
            <w:pPr>
              <w:pStyle w:val="24"/>
              <w:bidi w:val="0"/>
            </w:pPr>
            <w:r>
              <w:t>其他资金</w:t>
            </w:r>
          </w:p>
        </w:tc>
        <w:tc>
          <w:tcPr>
            <w:tcW w:w="1171" w:type="pct"/>
            <w:gridSpan w:val="2"/>
            <w:vAlign w:val="center"/>
          </w:tcPr>
          <w:p w14:paraId="2024EF0B">
            <w:pPr>
              <w:pStyle w:val="24"/>
              <w:bidi w:val="0"/>
            </w:pPr>
          </w:p>
        </w:tc>
      </w:tr>
      <w:tr w14:paraId="22CC8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88" w:type="pct"/>
            <w:gridSpan w:val="3"/>
            <w:vAlign w:val="center"/>
          </w:tcPr>
          <w:p w14:paraId="3EF6948C">
            <w:pPr>
              <w:pStyle w:val="24"/>
              <w:bidi w:val="0"/>
            </w:pPr>
            <w:r>
              <w:t>项目概况</w:t>
            </w:r>
          </w:p>
        </w:tc>
        <w:tc>
          <w:tcPr>
            <w:tcW w:w="3711" w:type="pct"/>
            <w:gridSpan w:val="6"/>
            <w:vAlign w:val="center"/>
          </w:tcPr>
          <w:p w14:paraId="4CFE9C6E">
            <w:pPr>
              <w:pStyle w:val="24"/>
              <w:bidi w:val="0"/>
            </w:pPr>
            <w:r>
              <w:t>兴县公用事业发展服务中心2023年核减12月份驻村干部艰苦边远地区补助7200元、驻村</w:t>
            </w:r>
            <w:r>
              <w:rPr>
                <w:rFonts w:hint="eastAsia"/>
                <w:lang w:eastAsia="zh-CN"/>
              </w:rPr>
              <w:t>干部</w:t>
            </w:r>
            <w:r>
              <w:t>生活补助14806元，两项共计22006元。</w:t>
            </w:r>
          </w:p>
        </w:tc>
      </w:tr>
      <w:tr w14:paraId="4D79B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1288" w:type="pct"/>
            <w:gridSpan w:val="3"/>
            <w:vAlign w:val="center"/>
          </w:tcPr>
          <w:p w14:paraId="71CD1562">
            <w:pPr>
              <w:pStyle w:val="24"/>
              <w:bidi w:val="0"/>
            </w:pPr>
            <w:r>
              <w:t>立项依据</w:t>
            </w:r>
          </w:p>
        </w:tc>
        <w:tc>
          <w:tcPr>
            <w:tcW w:w="3711" w:type="pct"/>
            <w:gridSpan w:val="6"/>
            <w:vAlign w:val="center"/>
          </w:tcPr>
          <w:p w14:paraId="141A0D4F">
            <w:pPr>
              <w:pStyle w:val="24"/>
              <w:bidi w:val="0"/>
            </w:pPr>
            <w:r>
              <w:t>上级部门批准项目</w:t>
            </w:r>
          </w:p>
        </w:tc>
      </w:tr>
      <w:tr w14:paraId="3CB3E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1288" w:type="pct"/>
            <w:gridSpan w:val="3"/>
            <w:vAlign w:val="center"/>
          </w:tcPr>
          <w:p w14:paraId="32636893">
            <w:pPr>
              <w:pStyle w:val="24"/>
              <w:bidi w:val="0"/>
            </w:pPr>
            <w:r>
              <w:t>项目设立必要性</w:t>
            </w:r>
          </w:p>
        </w:tc>
        <w:tc>
          <w:tcPr>
            <w:tcW w:w="3711" w:type="pct"/>
            <w:gridSpan w:val="6"/>
            <w:vAlign w:val="center"/>
          </w:tcPr>
          <w:p w14:paraId="26684CB8">
            <w:pPr>
              <w:pStyle w:val="24"/>
              <w:bidi w:val="0"/>
            </w:pPr>
            <w:r>
              <w:t>保障驻村干部的生活补助、艰苦边远津贴</w:t>
            </w:r>
          </w:p>
        </w:tc>
      </w:tr>
      <w:tr w14:paraId="0F77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88" w:type="pct"/>
            <w:gridSpan w:val="3"/>
            <w:vAlign w:val="center"/>
          </w:tcPr>
          <w:p w14:paraId="48FB5D34">
            <w:pPr>
              <w:pStyle w:val="24"/>
              <w:bidi w:val="0"/>
            </w:pPr>
            <w:r>
              <w:t>保证项目实施的制度、措施</w:t>
            </w:r>
          </w:p>
        </w:tc>
        <w:tc>
          <w:tcPr>
            <w:tcW w:w="3711" w:type="pct"/>
            <w:gridSpan w:val="6"/>
            <w:vAlign w:val="center"/>
          </w:tcPr>
          <w:p w14:paraId="217DA910">
            <w:pPr>
              <w:pStyle w:val="24"/>
              <w:bidi w:val="0"/>
            </w:pPr>
            <w:r>
              <w:t>保障驻村干部的生活补助、艰苦边远津贴</w:t>
            </w:r>
          </w:p>
        </w:tc>
      </w:tr>
      <w:tr w14:paraId="4CF4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88" w:type="pct"/>
            <w:gridSpan w:val="3"/>
            <w:vAlign w:val="center"/>
          </w:tcPr>
          <w:p w14:paraId="506FDCE6">
            <w:pPr>
              <w:pStyle w:val="24"/>
              <w:bidi w:val="0"/>
            </w:pPr>
            <w:r>
              <w:t>项目实施计划</w:t>
            </w:r>
          </w:p>
        </w:tc>
        <w:tc>
          <w:tcPr>
            <w:tcW w:w="3711" w:type="pct"/>
            <w:gridSpan w:val="6"/>
            <w:vAlign w:val="center"/>
          </w:tcPr>
          <w:p w14:paraId="02F4CAE4">
            <w:pPr>
              <w:pStyle w:val="24"/>
              <w:bidi w:val="0"/>
            </w:pPr>
            <w:r>
              <w:t>保障驻村干部的生活补助、艰苦边远津贴</w:t>
            </w:r>
          </w:p>
        </w:tc>
      </w:tr>
      <w:tr w14:paraId="040DD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5000" w:type="pct"/>
            <w:gridSpan w:val="9"/>
            <w:vAlign w:val="center"/>
          </w:tcPr>
          <w:p w14:paraId="325ED499">
            <w:pPr>
              <w:pStyle w:val="24"/>
              <w:bidi w:val="0"/>
            </w:pPr>
          </w:p>
        </w:tc>
      </w:tr>
      <w:tr w14:paraId="6495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3255" w:type="pct"/>
            <w:gridSpan w:val="6"/>
            <w:vAlign w:val="center"/>
          </w:tcPr>
          <w:p w14:paraId="06401CE3">
            <w:pPr>
              <w:pStyle w:val="24"/>
              <w:bidi w:val="0"/>
            </w:pPr>
            <w:r>
              <w:t>实施期目标</w:t>
            </w:r>
          </w:p>
        </w:tc>
        <w:tc>
          <w:tcPr>
            <w:tcW w:w="1744" w:type="pct"/>
            <w:gridSpan w:val="3"/>
            <w:vAlign w:val="center"/>
          </w:tcPr>
          <w:p w14:paraId="1CFC16CD">
            <w:pPr>
              <w:pStyle w:val="24"/>
              <w:bidi w:val="0"/>
            </w:pPr>
            <w:r>
              <w:t>年度日标</w:t>
            </w:r>
          </w:p>
        </w:tc>
      </w:tr>
      <w:tr w14:paraId="16A02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355" w:type="pct"/>
            <w:vAlign w:val="center"/>
          </w:tcPr>
          <w:p w14:paraId="362DB987">
            <w:pPr>
              <w:pStyle w:val="24"/>
              <w:bidi w:val="0"/>
              <w:rPr>
                <w:rFonts w:hint="eastAsia" w:eastAsia="仿宋"/>
                <w:lang w:eastAsia="zh-CN"/>
              </w:rPr>
            </w:pPr>
            <w:r>
              <w:rPr>
                <w:rFonts w:hint="eastAsia"/>
                <w:lang w:eastAsia="zh-CN"/>
              </w:rPr>
              <w:t>总体目标</w:t>
            </w:r>
          </w:p>
        </w:tc>
        <w:tc>
          <w:tcPr>
            <w:tcW w:w="2899" w:type="pct"/>
            <w:gridSpan w:val="5"/>
            <w:vAlign w:val="center"/>
          </w:tcPr>
          <w:p w14:paraId="3385EC10">
            <w:pPr>
              <w:pStyle w:val="24"/>
              <w:bidi w:val="0"/>
            </w:pPr>
            <w:r>
              <w:t>保障驻村干部的生活补助、艰苦边远津贴</w:t>
            </w:r>
          </w:p>
        </w:tc>
        <w:tc>
          <w:tcPr>
            <w:tcW w:w="1744" w:type="pct"/>
            <w:gridSpan w:val="3"/>
            <w:vAlign w:val="center"/>
          </w:tcPr>
          <w:p w14:paraId="70C7AF61">
            <w:pPr>
              <w:pStyle w:val="24"/>
              <w:bidi w:val="0"/>
            </w:pPr>
            <w:r>
              <w:t>保障驻村干部的生活补助、艰苦边远津贴</w:t>
            </w:r>
          </w:p>
        </w:tc>
      </w:tr>
      <w:tr w14:paraId="5218D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5" w:type="pct"/>
            <w:vMerge w:val="restart"/>
            <w:textDirection w:val="tbRlV"/>
            <w:vAlign w:val="center"/>
          </w:tcPr>
          <w:p w14:paraId="55B8D898">
            <w:pPr>
              <w:pStyle w:val="24"/>
              <w:bidi w:val="0"/>
            </w:pPr>
            <w:r>
              <w:t>绩效指标</w:t>
            </w:r>
          </w:p>
        </w:tc>
        <w:tc>
          <w:tcPr>
            <w:tcW w:w="412" w:type="pct"/>
            <w:vAlign w:val="center"/>
          </w:tcPr>
          <w:p w14:paraId="205CB6D9">
            <w:pPr>
              <w:pStyle w:val="24"/>
              <w:bidi w:val="0"/>
            </w:pPr>
            <w:r>
              <w:t>一级指标</w:t>
            </w:r>
          </w:p>
        </w:tc>
        <w:tc>
          <w:tcPr>
            <w:tcW w:w="520" w:type="pct"/>
            <w:vAlign w:val="center"/>
          </w:tcPr>
          <w:p w14:paraId="244937CC">
            <w:pPr>
              <w:pStyle w:val="24"/>
              <w:bidi w:val="0"/>
            </w:pPr>
            <w:r>
              <w:t>二级指标</w:t>
            </w:r>
          </w:p>
        </w:tc>
        <w:tc>
          <w:tcPr>
            <w:tcW w:w="803" w:type="pct"/>
            <w:vAlign w:val="center"/>
          </w:tcPr>
          <w:p w14:paraId="7141BD95">
            <w:pPr>
              <w:pStyle w:val="24"/>
              <w:bidi w:val="0"/>
            </w:pPr>
            <w:r>
              <w:t>三级指标</w:t>
            </w:r>
          </w:p>
        </w:tc>
        <w:tc>
          <w:tcPr>
            <w:tcW w:w="1163" w:type="pct"/>
            <w:gridSpan w:val="2"/>
            <w:vAlign w:val="center"/>
          </w:tcPr>
          <w:p w14:paraId="5097D432">
            <w:pPr>
              <w:pStyle w:val="24"/>
              <w:bidi w:val="0"/>
            </w:pPr>
            <w:r>
              <w:t>指标值</w:t>
            </w:r>
          </w:p>
        </w:tc>
        <w:tc>
          <w:tcPr>
            <w:tcW w:w="572" w:type="pct"/>
            <w:vAlign w:val="center"/>
          </w:tcPr>
          <w:p w14:paraId="2915D11B">
            <w:pPr>
              <w:pStyle w:val="24"/>
              <w:bidi w:val="0"/>
            </w:pPr>
            <w:r>
              <w:t>二级指标</w:t>
            </w:r>
          </w:p>
        </w:tc>
        <w:tc>
          <w:tcPr>
            <w:tcW w:w="525" w:type="pct"/>
            <w:vAlign w:val="center"/>
          </w:tcPr>
          <w:p w14:paraId="7D008E88">
            <w:pPr>
              <w:pStyle w:val="24"/>
              <w:bidi w:val="0"/>
            </w:pPr>
            <w:r>
              <w:t>三级指标</w:t>
            </w:r>
          </w:p>
        </w:tc>
        <w:tc>
          <w:tcPr>
            <w:tcW w:w="646" w:type="pct"/>
            <w:vAlign w:val="center"/>
          </w:tcPr>
          <w:p w14:paraId="55D251AC">
            <w:pPr>
              <w:pStyle w:val="24"/>
              <w:bidi w:val="0"/>
            </w:pPr>
            <w:r>
              <w:t>指标值</w:t>
            </w:r>
          </w:p>
        </w:tc>
      </w:tr>
      <w:tr w14:paraId="1B1B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5" w:type="pct"/>
            <w:vMerge w:val="continue"/>
            <w:textDirection w:val="tbRlV"/>
            <w:vAlign w:val="center"/>
          </w:tcPr>
          <w:p w14:paraId="160A9BF2">
            <w:pPr>
              <w:pStyle w:val="24"/>
              <w:bidi w:val="0"/>
            </w:pPr>
          </w:p>
        </w:tc>
        <w:tc>
          <w:tcPr>
            <w:tcW w:w="412" w:type="pct"/>
            <w:vMerge w:val="restart"/>
            <w:vAlign w:val="center"/>
          </w:tcPr>
          <w:p w14:paraId="377AE569">
            <w:pPr>
              <w:pStyle w:val="24"/>
              <w:bidi w:val="0"/>
            </w:pPr>
            <w:r>
              <w:t>产出指标</w:t>
            </w:r>
          </w:p>
        </w:tc>
        <w:tc>
          <w:tcPr>
            <w:tcW w:w="520" w:type="pct"/>
            <w:vAlign w:val="center"/>
          </w:tcPr>
          <w:p w14:paraId="3F66AB40">
            <w:pPr>
              <w:pStyle w:val="24"/>
              <w:bidi w:val="0"/>
            </w:pPr>
            <w:r>
              <w:t>数量指标</w:t>
            </w:r>
          </w:p>
        </w:tc>
        <w:tc>
          <w:tcPr>
            <w:tcW w:w="803" w:type="pct"/>
            <w:vAlign w:val="center"/>
          </w:tcPr>
          <w:p w14:paraId="110F1631">
            <w:pPr>
              <w:pStyle w:val="24"/>
              <w:bidi w:val="0"/>
            </w:pPr>
            <w:r>
              <w:t>51村干部人数</w:t>
            </w:r>
          </w:p>
        </w:tc>
        <w:tc>
          <w:tcPr>
            <w:tcW w:w="1163" w:type="pct"/>
            <w:gridSpan w:val="2"/>
            <w:vAlign w:val="center"/>
          </w:tcPr>
          <w:p w14:paraId="220B81A0">
            <w:pPr>
              <w:pStyle w:val="24"/>
              <w:bidi w:val="0"/>
            </w:pPr>
            <w:r>
              <w:t>≥9人</w:t>
            </w:r>
          </w:p>
        </w:tc>
        <w:tc>
          <w:tcPr>
            <w:tcW w:w="572" w:type="pct"/>
            <w:vAlign w:val="center"/>
          </w:tcPr>
          <w:p w14:paraId="75D9D5CB">
            <w:pPr>
              <w:pStyle w:val="24"/>
              <w:bidi w:val="0"/>
            </w:pPr>
            <w:r>
              <w:t>放量指标</w:t>
            </w:r>
          </w:p>
        </w:tc>
        <w:tc>
          <w:tcPr>
            <w:tcW w:w="525" w:type="pct"/>
            <w:vAlign w:val="center"/>
          </w:tcPr>
          <w:p w14:paraId="6B7AC766">
            <w:pPr>
              <w:pStyle w:val="24"/>
              <w:bidi w:val="0"/>
            </w:pPr>
            <w:r>
              <w:t>张村干部人数</w:t>
            </w:r>
          </w:p>
        </w:tc>
        <w:tc>
          <w:tcPr>
            <w:tcW w:w="646" w:type="pct"/>
            <w:vAlign w:val="center"/>
          </w:tcPr>
          <w:p w14:paraId="7F25C3A3">
            <w:pPr>
              <w:pStyle w:val="24"/>
              <w:bidi w:val="0"/>
            </w:pPr>
            <w:r>
              <w:t>≥9人</w:t>
            </w:r>
          </w:p>
        </w:tc>
      </w:tr>
      <w:tr w14:paraId="0AD2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5" w:type="pct"/>
            <w:vMerge w:val="continue"/>
            <w:textDirection w:val="tbRlV"/>
            <w:vAlign w:val="center"/>
          </w:tcPr>
          <w:p w14:paraId="665514D4">
            <w:pPr>
              <w:pStyle w:val="24"/>
              <w:bidi w:val="0"/>
            </w:pPr>
          </w:p>
        </w:tc>
        <w:tc>
          <w:tcPr>
            <w:tcW w:w="412" w:type="pct"/>
            <w:vMerge w:val="continue"/>
            <w:vAlign w:val="center"/>
          </w:tcPr>
          <w:p w14:paraId="69F0AE03">
            <w:pPr>
              <w:pStyle w:val="24"/>
              <w:bidi w:val="0"/>
            </w:pPr>
          </w:p>
        </w:tc>
        <w:tc>
          <w:tcPr>
            <w:tcW w:w="520" w:type="pct"/>
            <w:vAlign w:val="center"/>
          </w:tcPr>
          <w:p w14:paraId="2999EFB0">
            <w:pPr>
              <w:pStyle w:val="24"/>
              <w:bidi w:val="0"/>
            </w:pPr>
            <w:r>
              <w:t>质量指标</w:t>
            </w:r>
          </w:p>
        </w:tc>
        <w:tc>
          <w:tcPr>
            <w:tcW w:w="803" w:type="pct"/>
            <w:vAlign w:val="center"/>
          </w:tcPr>
          <w:p w14:paraId="5C3C720E">
            <w:pPr>
              <w:pStyle w:val="24"/>
              <w:bidi w:val="0"/>
            </w:pPr>
            <w:r>
              <w:t>保停驻村干部的生活补助</w:t>
            </w:r>
          </w:p>
        </w:tc>
        <w:tc>
          <w:tcPr>
            <w:tcW w:w="1163" w:type="pct"/>
            <w:gridSpan w:val="2"/>
            <w:vAlign w:val="center"/>
          </w:tcPr>
          <w:p w14:paraId="40871582">
            <w:pPr>
              <w:pStyle w:val="24"/>
              <w:bidi w:val="0"/>
            </w:pPr>
            <w:r>
              <w:t>≥100%</w:t>
            </w:r>
          </w:p>
        </w:tc>
        <w:tc>
          <w:tcPr>
            <w:tcW w:w="572" w:type="pct"/>
            <w:vAlign w:val="center"/>
          </w:tcPr>
          <w:p w14:paraId="798D1874">
            <w:pPr>
              <w:pStyle w:val="24"/>
              <w:bidi w:val="0"/>
            </w:pPr>
            <w:r>
              <w:t>质量指标</w:t>
            </w:r>
          </w:p>
        </w:tc>
        <w:tc>
          <w:tcPr>
            <w:tcW w:w="525" w:type="pct"/>
            <w:vAlign w:val="center"/>
          </w:tcPr>
          <w:p w14:paraId="251434D6">
            <w:pPr>
              <w:pStyle w:val="24"/>
              <w:bidi w:val="0"/>
            </w:pPr>
            <w:r>
              <w:t>保障驻村十部的</w:t>
            </w:r>
          </w:p>
        </w:tc>
        <w:tc>
          <w:tcPr>
            <w:tcW w:w="646" w:type="pct"/>
            <w:vAlign w:val="center"/>
          </w:tcPr>
          <w:p w14:paraId="38A11D8E">
            <w:pPr>
              <w:pStyle w:val="24"/>
              <w:bidi w:val="0"/>
            </w:pPr>
            <w:r>
              <w:t>100s</w:t>
            </w:r>
          </w:p>
        </w:tc>
      </w:tr>
      <w:tr w14:paraId="6775F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5" w:type="pct"/>
            <w:vMerge w:val="continue"/>
            <w:textDirection w:val="tbRlV"/>
            <w:vAlign w:val="center"/>
          </w:tcPr>
          <w:p w14:paraId="205D0FC7">
            <w:pPr>
              <w:pStyle w:val="24"/>
              <w:bidi w:val="0"/>
            </w:pPr>
          </w:p>
        </w:tc>
        <w:tc>
          <w:tcPr>
            <w:tcW w:w="412" w:type="pct"/>
            <w:vMerge w:val="continue"/>
            <w:vAlign w:val="center"/>
          </w:tcPr>
          <w:p w14:paraId="116BA1FC">
            <w:pPr>
              <w:pStyle w:val="24"/>
              <w:bidi w:val="0"/>
            </w:pPr>
          </w:p>
        </w:tc>
        <w:tc>
          <w:tcPr>
            <w:tcW w:w="520" w:type="pct"/>
            <w:vAlign w:val="center"/>
          </w:tcPr>
          <w:p w14:paraId="170813D0">
            <w:pPr>
              <w:pStyle w:val="24"/>
              <w:bidi w:val="0"/>
            </w:pPr>
            <w:r>
              <w:t>时效指林</w:t>
            </w:r>
          </w:p>
        </w:tc>
        <w:tc>
          <w:tcPr>
            <w:tcW w:w="803" w:type="pct"/>
            <w:vAlign w:val="center"/>
          </w:tcPr>
          <w:p w14:paraId="28004078">
            <w:pPr>
              <w:pStyle w:val="24"/>
              <w:bidi w:val="0"/>
            </w:pPr>
            <w:r>
              <w:t>含下达及时</w:t>
            </w:r>
          </w:p>
        </w:tc>
        <w:tc>
          <w:tcPr>
            <w:tcW w:w="1163" w:type="pct"/>
            <w:gridSpan w:val="2"/>
            <w:vAlign w:val="center"/>
          </w:tcPr>
          <w:p w14:paraId="4F4A5713">
            <w:pPr>
              <w:pStyle w:val="24"/>
              <w:bidi w:val="0"/>
            </w:pPr>
            <w:r>
              <w:t>及时</w:t>
            </w:r>
          </w:p>
        </w:tc>
        <w:tc>
          <w:tcPr>
            <w:tcW w:w="572" w:type="pct"/>
            <w:vAlign w:val="center"/>
          </w:tcPr>
          <w:p w14:paraId="3773064D">
            <w:pPr>
              <w:pStyle w:val="24"/>
              <w:bidi w:val="0"/>
            </w:pPr>
            <w:r>
              <w:t>时效指标</w:t>
            </w:r>
          </w:p>
        </w:tc>
        <w:tc>
          <w:tcPr>
            <w:tcW w:w="525" w:type="pct"/>
            <w:vAlign w:val="center"/>
          </w:tcPr>
          <w:p w14:paraId="378D7EA7">
            <w:pPr>
              <w:pStyle w:val="24"/>
              <w:bidi w:val="0"/>
            </w:pPr>
            <w:r>
              <w:t>资金下达及时</w:t>
            </w:r>
          </w:p>
        </w:tc>
        <w:tc>
          <w:tcPr>
            <w:tcW w:w="646" w:type="pct"/>
            <w:vAlign w:val="center"/>
          </w:tcPr>
          <w:p w14:paraId="6ED26C1A">
            <w:pPr>
              <w:pStyle w:val="24"/>
              <w:bidi w:val="0"/>
            </w:pPr>
            <w:r>
              <w:t>及时</w:t>
            </w:r>
          </w:p>
        </w:tc>
      </w:tr>
      <w:tr w14:paraId="28FDE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355" w:type="pct"/>
            <w:vMerge w:val="continue"/>
            <w:textDirection w:val="tbRlV"/>
            <w:vAlign w:val="center"/>
          </w:tcPr>
          <w:p w14:paraId="0BBCCA00">
            <w:pPr>
              <w:pStyle w:val="24"/>
              <w:bidi w:val="0"/>
            </w:pPr>
          </w:p>
        </w:tc>
        <w:tc>
          <w:tcPr>
            <w:tcW w:w="412" w:type="pct"/>
            <w:vMerge w:val="continue"/>
            <w:vAlign w:val="center"/>
          </w:tcPr>
          <w:p w14:paraId="15DAE49C">
            <w:pPr>
              <w:pStyle w:val="24"/>
              <w:bidi w:val="0"/>
            </w:pPr>
          </w:p>
        </w:tc>
        <w:tc>
          <w:tcPr>
            <w:tcW w:w="520" w:type="pct"/>
            <w:vAlign w:val="center"/>
          </w:tcPr>
          <w:p w14:paraId="693BF2A8">
            <w:pPr>
              <w:pStyle w:val="24"/>
              <w:bidi w:val="0"/>
            </w:pPr>
            <w:r>
              <w:t>城个指你</w:t>
            </w:r>
          </w:p>
        </w:tc>
        <w:tc>
          <w:tcPr>
            <w:tcW w:w="803" w:type="pct"/>
            <w:vAlign w:val="center"/>
          </w:tcPr>
          <w:p w14:paraId="2511E5FE">
            <w:pPr>
              <w:pStyle w:val="24"/>
              <w:bidi w:val="0"/>
            </w:pPr>
            <w:r>
              <w:t>12月份计助贷金</w:t>
            </w:r>
          </w:p>
        </w:tc>
        <w:tc>
          <w:tcPr>
            <w:tcW w:w="1163" w:type="pct"/>
            <w:gridSpan w:val="2"/>
            <w:vAlign w:val="center"/>
          </w:tcPr>
          <w:p w14:paraId="470762D7">
            <w:pPr>
              <w:pStyle w:val="24"/>
              <w:bidi w:val="0"/>
            </w:pPr>
            <w:r>
              <w:t>≥22006元</w:t>
            </w:r>
          </w:p>
        </w:tc>
        <w:tc>
          <w:tcPr>
            <w:tcW w:w="572" w:type="pct"/>
            <w:vAlign w:val="center"/>
          </w:tcPr>
          <w:p w14:paraId="45516AC1">
            <w:pPr>
              <w:pStyle w:val="24"/>
              <w:bidi w:val="0"/>
            </w:pPr>
            <w:r>
              <w:t>成本指标</w:t>
            </w:r>
          </w:p>
        </w:tc>
        <w:tc>
          <w:tcPr>
            <w:tcW w:w="525" w:type="pct"/>
            <w:vAlign w:val="center"/>
          </w:tcPr>
          <w:p w14:paraId="63F54956">
            <w:pPr>
              <w:pStyle w:val="24"/>
              <w:bidi w:val="0"/>
            </w:pPr>
            <w:r>
              <w:t>12月份补助资金</w:t>
            </w:r>
          </w:p>
        </w:tc>
        <w:tc>
          <w:tcPr>
            <w:tcW w:w="646" w:type="pct"/>
            <w:vAlign w:val="center"/>
          </w:tcPr>
          <w:p w14:paraId="4BCBB041">
            <w:pPr>
              <w:pStyle w:val="24"/>
              <w:bidi w:val="0"/>
            </w:pPr>
            <w:r>
              <w:t>≥22006元</w:t>
            </w:r>
          </w:p>
        </w:tc>
      </w:tr>
      <w:tr w14:paraId="32484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5" w:type="pct"/>
            <w:vMerge w:val="continue"/>
            <w:textDirection w:val="tbRlV"/>
            <w:vAlign w:val="center"/>
          </w:tcPr>
          <w:p w14:paraId="286E6DB4">
            <w:pPr>
              <w:pStyle w:val="24"/>
              <w:bidi w:val="0"/>
            </w:pPr>
          </w:p>
        </w:tc>
        <w:tc>
          <w:tcPr>
            <w:tcW w:w="412" w:type="pct"/>
            <w:vMerge w:val="restart"/>
            <w:vAlign w:val="center"/>
          </w:tcPr>
          <w:p w14:paraId="312E13F1">
            <w:pPr>
              <w:pStyle w:val="24"/>
              <w:bidi w:val="0"/>
            </w:pPr>
            <w:r>
              <w:t>效益指标</w:t>
            </w:r>
          </w:p>
        </w:tc>
        <w:tc>
          <w:tcPr>
            <w:tcW w:w="520" w:type="pct"/>
            <w:vAlign w:val="center"/>
          </w:tcPr>
          <w:p w14:paraId="5F80A075">
            <w:pPr>
              <w:pStyle w:val="24"/>
              <w:bidi w:val="0"/>
            </w:pPr>
            <w:r>
              <w:t>经济效益指标</w:t>
            </w:r>
          </w:p>
        </w:tc>
        <w:tc>
          <w:tcPr>
            <w:tcW w:w="803" w:type="pct"/>
            <w:vAlign w:val="center"/>
          </w:tcPr>
          <w:p w14:paraId="2DB32AD4">
            <w:pPr>
              <w:pStyle w:val="24"/>
              <w:bidi w:val="0"/>
            </w:pPr>
          </w:p>
        </w:tc>
        <w:tc>
          <w:tcPr>
            <w:tcW w:w="1163" w:type="pct"/>
            <w:gridSpan w:val="2"/>
            <w:vAlign w:val="center"/>
          </w:tcPr>
          <w:p w14:paraId="321E9F3A">
            <w:pPr>
              <w:pStyle w:val="24"/>
              <w:bidi w:val="0"/>
            </w:pPr>
          </w:p>
        </w:tc>
        <w:tc>
          <w:tcPr>
            <w:tcW w:w="572" w:type="pct"/>
            <w:vAlign w:val="center"/>
          </w:tcPr>
          <w:p w14:paraId="12C23053">
            <w:pPr>
              <w:pStyle w:val="24"/>
              <w:bidi w:val="0"/>
            </w:pPr>
            <w:r>
              <w:t>经济效益指标</w:t>
            </w:r>
          </w:p>
        </w:tc>
        <w:tc>
          <w:tcPr>
            <w:tcW w:w="525" w:type="pct"/>
            <w:vAlign w:val="center"/>
          </w:tcPr>
          <w:p w14:paraId="51475A4B">
            <w:pPr>
              <w:pStyle w:val="24"/>
              <w:bidi w:val="0"/>
            </w:pPr>
          </w:p>
        </w:tc>
        <w:tc>
          <w:tcPr>
            <w:tcW w:w="646" w:type="pct"/>
            <w:vAlign w:val="center"/>
          </w:tcPr>
          <w:p w14:paraId="65A032B2">
            <w:pPr>
              <w:pStyle w:val="24"/>
              <w:bidi w:val="0"/>
            </w:pPr>
          </w:p>
        </w:tc>
      </w:tr>
      <w:tr w14:paraId="0FD3F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5" w:type="pct"/>
            <w:vMerge w:val="continue"/>
            <w:textDirection w:val="tbRlV"/>
            <w:vAlign w:val="center"/>
          </w:tcPr>
          <w:p w14:paraId="04D55AC0">
            <w:pPr>
              <w:pStyle w:val="24"/>
              <w:bidi w:val="0"/>
            </w:pPr>
          </w:p>
        </w:tc>
        <w:tc>
          <w:tcPr>
            <w:tcW w:w="412" w:type="pct"/>
            <w:vMerge w:val="continue"/>
            <w:vAlign w:val="center"/>
          </w:tcPr>
          <w:p w14:paraId="40E0865F">
            <w:pPr>
              <w:pStyle w:val="24"/>
              <w:bidi w:val="0"/>
            </w:pPr>
          </w:p>
        </w:tc>
        <w:tc>
          <w:tcPr>
            <w:tcW w:w="520" w:type="pct"/>
            <w:vAlign w:val="center"/>
          </w:tcPr>
          <w:p w14:paraId="190A6FB6">
            <w:pPr>
              <w:pStyle w:val="24"/>
              <w:bidi w:val="0"/>
            </w:pPr>
            <w:r>
              <w:t>社会效益指标</w:t>
            </w:r>
          </w:p>
        </w:tc>
        <w:tc>
          <w:tcPr>
            <w:tcW w:w="803" w:type="pct"/>
            <w:vAlign w:val="center"/>
          </w:tcPr>
          <w:p w14:paraId="7DA8DE94">
            <w:pPr>
              <w:pStyle w:val="24"/>
              <w:bidi w:val="0"/>
            </w:pPr>
            <w:r>
              <w:t>提高员1积极性</w:t>
            </w:r>
          </w:p>
        </w:tc>
        <w:tc>
          <w:tcPr>
            <w:tcW w:w="1163" w:type="pct"/>
            <w:gridSpan w:val="2"/>
            <w:vAlign w:val="center"/>
          </w:tcPr>
          <w:p w14:paraId="58B6CCBA">
            <w:pPr>
              <w:pStyle w:val="24"/>
              <w:bidi w:val="0"/>
            </w:pPr>
            <w:r>
              <w:t>≥100</w:t>
            </w:r>
          </w:p>
        </w:tc>
        <w:tc>
          <w:tcPr>
            <w:tcW w:w="572" w:type="pct"/>
            <w:vAlign w:val="center"/>
          </w:tcPr>
          <w:p w14:paraId="7DE1DC79">
            <w:pPr>
              <w:pStyle w:val="24"/>
              <w:bidi w:val="0"/>
            </w:pPr>
            <w:r>
              <w:t>社会效益指标</w:t>
            </w:r>
          </w:p>
        </w:tc>
        <w:tc>
          <w:tcPr>
            <w:tcW w:w="525" w:type="pct"/>
            <w:vAlign w:val="center"/>
          </w:tcPr>
          <w:p w14:paraId="720BD6DC">
            <w:pPr>
              <w:pStyle w:val="24"/>
              <w:bidi w:val="0"/>
            </w:pPr>
            <w:r>
              <w:t>提高员工积极性</w:t>
            </w:r>
          </w:p>
        </w:tc>
        <w:tc>
          <w:tcPr>
            <w:tcW w:w="646" w:type="pct"/>
            <w:vAlign w:val="center"/>
          </w:tcPr>
          <w:p w14:paraId="6C87B017">
            <w:pPr>
              <w:pStyle w:val="24"/>
              <w:bidi w:val="0"/>
            </w:pPr>
            <w:r>
              <w:t>100%</w:t>
            </w:r>
          </w:p>
        </w:tc>
      </w:tr>
      <w:tr w14:paraId="4DEFB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5" w:type="pct"/>
            <w:vMerge w:val="continue"/>
            <w:textDirection w:val="tbRlV"/>
            <w:vAlign w:val="center"/>
          </w:tcPr>
          <w:p w14:paraId="521ACF34">
            <w:pPr>
              <w:pStyle w:val="24"/>
              <w:bidi w:val="0"/>
            </w:pPr>
          </w:p>
        </w:tc>
        <w:tc>
          <w:tcPr>
            <w:tcW w:w="412" w:type="pct"/>
            <w:vMerge w:val="continue"/>
            <w:vAlign w:val="center"/>
          </w:tcPr>
          <w:p w14:paraId="3E1DB467">
            <w:pPr>
              <w:pStyle w:val="24"/>
              <w:bidi w:val="0"/>
            </w:pPr>
          </w:p>
        </w:tc>
        <w:tc>
          <w:tcPr>
            <w:tcW w:w="520" w:type="pct"/>
            <w:vAlign w:val="center"/>
          </w:tcPr>
          <w:p w14:paraId="4E3C6A73">
            <w:pPr>
              <w:pStyle w:val="24"/>
              <w:bidi w:val="0"/>
            </w:pPr>
            <w:r>
              <w:t>牛态效益指标</w:t>
            </w:r>
          </w:p>
        </w:tc>
        <w:tc>
          <w:tcPr>
            <w:tcW w:w="803" w:type="pct"/>
            <w:vAlign w:val="center"/>
          </w:tcPr>
          <w:p w14:paraId="76D3CE89">
            <w:pPr>
              <w:pStyle w:val="24"/>
              <w:bidi w:val="0"/>
            </w:pPr>
          </w:p>
        </w:tc>
        <w:tc>
          <w:tcPr>
            <w:tcW w:w="1163" w:type="pct"/>
            <w:gridSpan w:val="2"/>
            <w:vAlign w:val="center"/>
          </w:tcPr>
          <w:p w14:paraId="575EFC06">
            <w:pPr>
              <w:pStyle w:val="24"/>
              <w:bidi w:val="0"/>
            </w:pPr>
          </w:p>
        </w:tc>
        <w:tc>
          <w:tcPr>
            <w:tcW w:w="572" w:type="pct"/>
            <w:vAlign w:val="center"/>
          </w:tcPr>
          <w:p w14:paraId="19C85F3A">
            <w:pPr>
              <w:pStyle w:val="24"/>
              <w:bidi w:val="0"/>
            </w:pPr>
            <w:r>
              <w:t>1态效益指协</w:t>
            </w:r>
          </w:p>
        </w:tc>
        <w:tc>
          <w:tcPr>
            <w:tcW w:w="525" w:type="pct"/>
            <w:vAlign w:val="center"/>
          </w:tcPr>
          <w:p w14:paraId="47B8B3BC">
            <w:pPr>
              <w:pStyle w:val="24"/>
              <w:bidi w:val="0"/>
            </w:pPr>
          </w:p>
        </w:tc>
        <w:tc>
          <w:tcPr>
            <w:tcW w:w="646" w:type="pct"/>
            <w:vAlign w:val="center"/>
          </w:tcPr>
          <w:p w14:paraId="689E72F0">
            <w:pPr>
              <w:pStyle w:val="24"/>
              <w:bidi w:val="0"/>
            </w:pPr>
          </w:p>
        </w:tc>
      </w:tr>
      <w:tr w14:paraId="0B6E8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5" w:type="pct"/>
            <w:vMerge w:val="continue"/>
            <w:textDirection w:val="tbRlV"/>
            <w:vAlign w:val="center"/>
          </w:tcPr>
          <w:p w14:paraId="0E9FBEFF">
            <w:pPr>
              <w:pStyle w:val="24"/>
              <w:bidi w:val="0"/>
            </w:pPr>
          </w:p>
        </w:tc>
        <w:tc>
          <w:tcPr>
            <w:tcW w:w="412" w:type="pct"/>
            <w:vMerge w:val="continue"/>
            <w:vAlign w:val="center"/>
          </w:tcPr>
          <w:p w14:paraId="6709DC17">
            <w:pPr>
              <w:pStyle w:val="24"/>
              <w:bidi w:val="0"/>
            </w:pPr>
          </w:p>
        </w:tc>
        <w:tc>
          <w:tcPr>
            <w:tcW w:w="520" w:type="pct"/>
            <w:vAlign w:val="center"/>
          </w:tcPr>
          <w:p w14:paraId="1C27F1E4">
            <w:pPr>
              <w:pStyle w:val="24"/>
              <w:bidi w:val="0"/>
            </w:pPr>
            <w:r>
              <w:t>可持续影响指朴</w:t>
            </w:r>
          </w:p>
        </w:tc>
        <w:tc>
          <w:tcPr>
            <w:tcW w:w="803" w:type="pct"/>
            <w:vAlign w:val="center"/>
          </w:tcPr>
          <w:p w14:paraId="4781AAD5">
            <w:pPr>
              <w:pStyle w:val="24"/>
              <w:bidi w:val="0"/>
            </w:pPr>
            <w:r>
              <w:t>对单位卡来影响</w:t>
            </w:r>
          </w:p>
        </w:tc>
        <w:tc>
          <w:tcPr>
            <w:tcW w:w="1163" w:type="pct"/>
            <w:gridSpan w:val="2"/>
            <w:vAlign w:val="center"/>
          </w:tcPr>
          <w:p w14:paraId="6C6BBA44">
            <w:pPr>
              <w:pStyle w:val="24"/>
              <w:bidi w:val="0"/>
            </w:pPr>
            <w:r>
              <w:t>长远</w:t>
            </w:r>
          </w:p>
        </w:tc>
        <w:tc>
          <w:tcPr>
            <w:tcW w:w="572" w:type="pct"/>
            <w:vAlign w:val="center"/>
          </w:tcPr>
          <w:p w14:paraId="799CEE3F">
            <w:pPr>
              <w:pStyle w:val="24"/>
              <w:bidi w:val="0"/>
            </w:pPr>
            <w:r>
              <w:t>可持续澎响指标</w:t>
            </w:r>
          </w:p>
        </w:tc>
        <w:tc>
          <w:tcPr>
            <w:tcW w:w="525" w:type="pct"/>
            <w:vAlign w:val="center"/>
          </w:tcPr>
          <w:p w14:paraId="1FEB4ABC">
            <w:pPr>
              <w:pStyle w:val="24"/>
              <w:bidi w:val="0"/>
            </w:pPr>
            <w:r>
              <w:t>对单位未米影响</w:t>
            </w:r>
          </w:p>
        </w:tc>
        <w:tc>
          <w:tcPr>
            <w:tcW w:w="646" w:type="pct"/>
            <w:vAlign w:val="center"/>
          </w:tcPr>
          <w:p w14:paraId="6499ACE5">
            <w:pPr>
              <w:pStyle w:val="24"/>
              <w:bidi w:val="0"/>
            </w:pPr>
            <w:r>
              <w:t>长运</w:t>
            </w:r>
          </w:p>
        </w:tc>
      </w:tr>
      <w:tr w14:paraId="41A37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55" w:type="pct"/>
            <w:vMerge w:val="continue"/>
            <w:textDirection w:val="tbRlV"/>
            <w:vAlign w:val="center"/>
          </w:tcPr>
          <w:p w14:paraId="52CF572D">
            <w:pPr>
              <w:pStyle w:val="24"/>
              <w:bidi w:val="0"/>
            </w:pPr>
          </w:p>
        </w:tc>
        <w:tc>
          <w:tcPr>
            <w:tcW w:w="412" w:type="pct"/>
            <w:vAlign w:val="center"/>
          </w:tcPr>
          <w:p w14:paraId="54802554">
            <w:pPr>
              <w:pStyle w:val="24"/>
              <w:bidi w:val="0"/>
            </w:pPr>
            <w:r>
              <w:t>满意度指标</w:t>
            </w:r>
          </w:p>
        </w:tc>
        <w:tc>
          <w:tcPr>
            <w:tcW w:w="520" w:type="pct"/>
            <w:vAlign w:val="center"/>
          </w:tcPr>
          <w:p w14:paraId="150182A5">
            <w:pPr>
              <w:pStyle w:val="24"/>
              <w:bidi w:val="0"/>
            </w:pPr>
            <w:r>
              <w:t>服务对象满意度</w:t>
            </w:r>
          </w:p>
        </w:tc>
        <w:tc>
          <w:tcPr>
            <w:tcW w:w="803" w:type="pct"/>
            <w:vAlign w:val="center"/>
          </w:tcPr>
          <w:p w14:paraId="3E68EAC3">
            <w:pPr>
              <w:pStyle w:val="24"/>
              <w:bidi w:val="0"/>
            </w:pPr>
            <w:r>
              <w:t>SL村工部满意度</w:t>
            </w:r>
          </w:p>
        </w:tc>
        <w:tc>
          <w:tcPr>
            <w:tcW w:w="1163" w:type="pct"/>
            <w:gridSpan w:val="2"/>
            <w:vAlign w:val="center"/>
          </w:tcPr>
          <w:p w14:paraId="423DD3A7">
            <w:pPr>
              <w:pStyle w:val="24"/>
              <w:bidi w:val="0"/>
            </w:pPr>
            <w:r>
              <w:t>≥96%</w:t>
            </w:r>
          </w:p>
        </w:tc>
        <w:tc>
          <w:tcPr>
            <w:tcW w:w="572" w:type="pct"/>
            <w:vAlign w:val="center"/>
          </w:tcPr>
          <w:p w14:paraId="58E67FA1">
            <w:pPr>
              <w:pStyle w:val="24"/>
              <w:bidi w:val="0"/>
            </w:pPr>
            <w:r>
              <w:t>服务对象漓意度指</w:t>
            </w:r>
          </w:p>
        </w:tc>
        <w:tc>
          <w:tcPr>
            <w:tcW w:w="525" w:type="pct"/>
            <w:vAlign w:val="center"/>
          </w:tcPr>
          <w:p w14:paraId="2EBB5810">
            <w:pPr>
              <w:pStyle w:val="24"/>
              <w:bidi w:val="0"/>
            </w:pPr>
            <w:r>
              <w:t>张村十部满意度</w:t>
            </w:r>
          </w:p>
        </w:tc>
        <w:tc>
          <w:tcPr>
            <w:tcW w:w="646" w:type="pct"/>
            <w:vAlign w:val="center"/>
          </w:tcPr>
          <w:p w14:paraId="7FAACA9E">
            <w:pPr>
              <w:pStyle w:val="24"/>
              <w:bidi w:val="0"/>
            </w:pPr>
            <w:r>
              <w:t>≥96%</w:t>
            </w:r>
          </w:p>
        </w:tc>
      </w:tr>
      <w:tr w14:paraId="45CF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5000" w:type="pct"/>
            <w:gridSpan w:val="9"/>
            <w:vAlign w:val="center"/>
          </w:tcPr>
          <w:p w14:paraId="16D38392">
            <w:pPr>
              <w:pStyle w:val="24"/>
              <w:bidi w:val="0"/>
            </w:pPr>
          </w:p>
        </w:tc>
      </w:tr>
      <w:tr w14:paraId="4F697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355" w:type="pct"/>
            <w:vAlign w:val="center"/>
          </w:tcPr>
          <w:p w14:paraId="6E219B74">
            <w:pPr>
              <w:pStyle w:val="24"/>
              <w:bidi w:val="0"/>
            </w:pPr>
            <w:r>
              <w:t>负责人：</w:t>
            </w:r>
          </w:p>
        </w:tc>
        <w:tc>
          <w:tcPr>
            <w:tcW w:w="412" w:type="pct"/>
            <w:vAlign w:val="center"/>
          </w:tcPr>
          <w:p w14:paraId="17D2BD99">
            <w:pPr>
              <w:pStyle w:val="24"/>
              <w:bidi w:val="0"/>
            </w:pPr>
          </w:p>
        </w:tc>
        <w:tc>
          <w:tcPr>
            <w:tcW w:w="520" w:type="pct"/>
            <w:vAlign w:val="center"/>
          </w:tcPr>
          <w:p w14:paraId="0F95C36D">
            <w:pPr>
              <w:pStyle w:val="24"/>
              <w:bidi w:val="0"/>
            </w:pPr>
            <w:r>
              <w:t>经办人：</w:t>
            </w:r>
          </w:p>
        </w:tc>
        <w:tc>
          <w:tcPr>
            <w:tcW w:w="803" w:type="pct"/>
            <w:vAlign w:val="center"/>
          </w:tcPr>
          <w:p w14:paraId="03FF82B5">
            <w:pPr>
              <w:pStyle w:val="24"/>
              <w:bidi w:val="0"/>
            </w:pPr>
          </w:p>
        </w:tc>
        <w:tc>
          <w:tcPr>
            <w:tcW w:w="1163" w:type="pct"/>
            <w:gridSpan w:val="2"/>
            <w:vAlign w:val="center"/>
          </w:tcPr>
          <w:p w14:paraId="235BBF78">
            <w:pPr>
              <w:pStyle w:val="24"/>
              <w:bidi w:val="0"/>
            </w:pPr>
            <w:r>
              <w:t>联系电话：</w:t>
            </w:r>
          </w:p>
        </w:tc>
        <w:tc>
          <w:tcPr>
            <w:tcW w:w="572" w:type="pct"/>
            <w:vAlign w:val="center"/>
          </w:tcPr>
          <w:p w14:paraId="3B6D30DE">
            <w:pPr>
              <w:pStyle w:val="24"/>
              <w:bidi w:val="0"/>
            </w:pPr>
          </w:p>
        </w:tc>
        <w:tc>
          <w:tcPr>
            <w:tcW w:w="525" w:type="pct"/>
            <w:vAlign w:val="center"/>
          </w:tcPr>
          <w:p w14:paraId="0D46C307">
            <w:pPr>
              <w:pStyle w:val="24"/>
              <w:bidi w:val="0"/>
            </w:pPr>
            <w:r>
              <w:t>填报日期：</w:t>
            </w:r>
          </w:p>
        </w:tc>
        <w:tc>
          <w:tcPr>
            <w:tcW w:w="646" w:type="pct"/>
            <w:vAlign w:val="center"/>
          </w:tcPr>
          <w:p w14:paraId="2E51535D">
            <w:pPr>
              <w:pStyle w:val="24"/>
              <w:bidi w:val="0"/>
            </w:pPr>
            <w:r>
              <w:t>20240201112009</w:t>
            </w:r>
          </w:p>
        </w:tc>
      </w:tr>
    </w:tbl>
    <w:p w14:paraId="39A6DF03">
      <w:r>
        <w:br w:type="page"/>
      </w:r>
    </w:p>
    <w:p w14:paraId="3543342E">
      <w:pPr>
        <w:pStyle w:val="23"/>
        <w:bidi w:val="0"/>
      </w:pP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4"/>
        <w:gridCol w:w="763"/>
        <w:gridCol w:w="1018"/>
        <w:gridCol w:w="1574"/>
        <w:gridCol w:w="1544"/>
        <w:gridCol w:w="683"/>
        <w:gridCol w:w="1144"/>
        <w:gridCol w:w="1017"/>
        <w:gridCol w:w="1481"/>
      </w:tblGrid>
      <w:tr w14:paraId="2B66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273" w:type="pct"/>
            <w:gridSpan w:val="3"/>
            <w:vAlign w:val="center"/>
          </w:tcPr>
          <w:p w14:paraId="3D9EFC53">
            <w:pPr>
              <w:pStyle w:val="24"/>
              <w:bidi w:val="0"/>
            </w:pPr>
            <w:r>
              <w:t>项目名称</w:t>
            </w:r>
          </w:p>
        </w:tc>
        <w:tc>
          <w:tcPr>
            <w:tcW w:w="3726" w:type="pct"/>
            <w:gridSpan w:val="6"/>
            <w:vAlign w:val="center"/>
          </w:tcPr>
          <w:p w14:paraId="1751266B">
            <w:pPr>
              <w:pStyle w:val="24"/>
              <w:bidi w:val="0"/>
            </w:pPr>
            <w:r>
              <w:t>科润盛达2022年-2023年冬季取暖补贴</w:t>
            </w:r>
          </w:p>
        </w:tc>
      </w:tr>
      <w:tr w14:paraId="6C73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1273" w:type="pct"/>
            <w:gridSpan w:val="3"/>
            <w:vAlign w:val="center"/>
          </w:tcPr>
          <w:p w14:paraId="12FEC72B">
            <w:pPr>
              <w:pStyle w:val="24"/>
              <w:bidi w:val="0"/>
            </w:pPr>
            <w:r>
              <w:t>主管部门及代码</w:t>
            </w:r>
          </w:p>
        </w:tc>
        <w:tc>
          <w:tcPr>
            <w:tcW w:w="1601" w:type="pct"/>
            <w:gridSpan w:val="2"/>
            <w:vAlign w:val="center"/>
          </w:tcPr>
          <w:p w14:paraId="6F640AC4">
            <w:pPr>
              <w:pStyle w:val="24"/>
              <w:bidi w:val="0"/>
            </w:pPr>
            <w:r>
              <w:t>042-兴县公用事业发展服务中心</w:t>
            </w:r>
          </w:p>
        </w:tc>
        <w:tc>
          <w:tcPr>
            <w:tcW w:w="946" w:type="pct"/>
            <w:gridSpan w:val="2"/>
            <w:vAlign w:val="center"/>
          </w:tcPr>
          <w:p w14:paraId="0E8369FF">
            <w:pPr>
              <w:pStyle w:val="24"/>
              <w:bidi w:val="0"/>
            </w:pPr>
            <w:r>
              <w:t>实施单位</w:t>
            </w:r>
          </w:p>
        </w:tc>
        <w:tc>
          <w:tcPr>
            <w:tcW w:w="1178" w:type="pct"/>
            <w:gridSpan w:val="2"/>
            <w:vAlign w:val="center"/>
          </w:tcPr>
          <w:p w14:paraId="22ACBAA0">
            <w:pPr>
              <w:pStyle w:val="24"/>
              <w:bidi w:val="0"/>
            </w:pPr>
            <w:r>
              <w:t>兴县公用事业发展服务中心</w:t>
            </w:r>
          </w:p>
        </w:tc>
      </w:tr>
      <w:tr w14:paraId="1EC8C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73" w:type="pct"/>
            <w:gridSpan w:val="3"/>
            <w:vAlign w:val="center"/>
          </w:tcPr>
          <w:p w14:paraId="15D44272">
            <w:pPr>
              <w:pStyle w:val="24"/>
              <w:bidi w:val="0"/>
            </w:pPr>
            <w:r>
              <w:t>项目属性</w:t>
            </w:r>
          </w:p>
        </w:tc>
        <w:tc>
          <w:tcPr>
            <w:tcW w:w="1601" w:type="pct"/>
            <w:gridSpan w:val="2"/>
            <w:vAlign w:val="center"/>
          </w:tcPr>
          <w:p w14:paraId="17F6F14E">
            <w:pPr>
              <w:pStyle w:val="24"/>
              <w:bidi w:val="0"/>
            </w:pPr>
            <w:r>
              <w:t>延续性项目(阶段开展)</w:t>
            </w:r>
          </w:p>
        </w:tc>
        <w:tc>
          <w:tcPr>
            <w:tcW w:w="946" w:type="pct"/>
            <w:gridSpan w:val="2"/>
            <w:vAlign w:val="center"/>
          </w:tcPr>
          <w:p w14:paraId="73DC880B">
            <w:pPr>
              <w:pStyle w:val="24"/>
              <w:bidi w:val="0"/>
            </w:pPr>
            <w:r>
              <w:t>项目期</w:t>
            </w:r>
          </w:p>
        </w:tc>
        <w:tc>
          <w:tcPr>
            <w:tcW w:w="1178" w:type="pct"/>
            <w:gridSpan w:val="2"/>
            <w:vAlign w:val="center"/>
          </w:tcPr>
          <w:p w14:paraId="669A5097">
            <w:pPr>
              <w:pStyle w:val="24"/>
              <w:bidi w:val="0"/>
            </w:pPr>
            <w:r>
              <w:t>2年</w:t>
            </w:r>
          </w:p>
        </w:tc>
      </w:tr>
      <w:tr w14:paraId="077FB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73" w:type="pct"/>
            <w:gridSpan w:val="3"/>
            <w:vMerge w:val="restart"/>
            <w:vAlign w:val="center"/>
          </w:tcPr>
          <w:p w14:paraId="3AFD20AF">
            <w:pPr>
              <w:pStyle w:val="24"/>
              <w:bidi w:val="0"/>
            </w:pPr>
            <w:r>
              <w:t>项目资金</w:t>
            </w:r>
          </w:p>
          <w:p w14:paraId="02C3C282">
            <w:pPr>
              <w:pStyle w:val="24"/>
              <w:bidi w:val="0"/>
            </w:pPr>
            <w:r>
              <w:t>(元)</w:t>
            </w:r>
          </w:p>
        </w:tc>
        <w:tc>
          <w:tcPr>
            <w:tcW w:w="808" w:type="pct"/>
            <w:vAlign w:val="center"/>
          </w:tcPr>
          <w:p w14:paraId="407012A0">
            <w:pPr>
              <w:pStyle w:val="24"/>
              <w:bidi w:val="0"/>
            </w:pPr>
            <w:r>
              <w:t>实施期资金总额：</w:t>
            </w:r>
          </w:p>
        </w:tc>
        <w:tc>
          <w:tcPr>
            <w:tcW w:w="793" w:type="pct"/>
            <w:vAlign w:val="center"/>
          </w:tcPr>
          <w:p w14:paraId="49330AF0">
            <w:pPr>
              <w:pStyle w:val="24"/>
              <w:bidi w:val="0"/>
            </w:pPr>
            <w:r>
              <w:t>13,555,556.07</w:t>
            </w:r>
          </w:p>
        </w:tc>
        <w:tc>
          <w:tcPr>
            <w:tcW w:w="946" w:type="pct"/>
            <w:gridSpan w:val="2"/>
            <w:vAlign w:val="center"/>
          </w:tcPr>
          <w:p w14:paraId="49A730BE">
            <w:pPr>
              <w:pStyle w:val="24"/>
              <w:bidi w:val="0"/>
            </w:pPr>
            <w:r>
              <w:t>年度资金总额：</w:t>
            </w:r>
          </w:p>
        </w:tc>
        <w:tc>
          <w:tcPr>
            <w:tcW w:w="1178" w:type="pct"/>
            <w:gridSpan w:val="2"/>
            <w:vAlign w:val="center"/>
          </w:tcPr>
          <w:p w14:paraId="327FCCFA">
            <w:pPr>
              <w:pStyle w:val="24"/>
              <w:bidi w:val="0"/>
            </w:pPr>
            <w:r>
              <w:t>6,355,556.07</w:t>
            </w:r>
          </w:p>
        </w:tc>
      </w:tr>
      <w:tr w14:paraId="629A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73" w:type="pct"/>
            <w:gridSpan w:val="3"/>
            <w:vMerge w:val="continue"/>
            <w:vAlign w:val="center"/>
          </w:tcPr>
          <w:p w14:paraId="43975D62">
            <w:pPr>
              <w:pStyle w:val="24"/>
              <w:bidi w:val="0"/>
            </w:pPr>
          </w:p>
        </w:tc>
        <w:tc>
          <w:tcPr>
            <w:tcW w:w="808" w:type="pct"/>
            <w:vAlign w:val="center"/>
          </w:tcPr>
          <w:p w14:paraId="19AD4A26">
            <w:pPr>
              <w:pStyle w:val="24"/>
              <w:bidi w:val="0"/>
            </w:pPr>
            <w:r>
              <w:t>其中：中央财政资金</w:t>
            </w:r>
          </w:p>
        </w:tc>
        <w:tc>
          <w:tcPr>
            <w:tcW w:w="793" w:type="pct"/>
            <w:vAlign w:val="center"/>
          </w:tcPr>
          <w:p w14:paraId="3AD044FE">
            <w:pPr>
              <w:pStyle w:val="24"/>
              <w:bidi w:val="0"/>
            </w:pPr>
            <w:r>
              <w:t>0</w:t>
            </w:r>
          </w:p>
        </w:tc>
        <w:tc>
          <w:tcPr>
            <w:tcW w:w="946" w:type="pct"/>
            <w:gridSpan w:val="2"/>
            <w:vAlign w:val="center"/>
          </w:tcPr>
          <w:p w14:paraId="1F24D776">
            <w:pPr>
              <w:pStyle w:val="24"/>
              <w:bidi w:val="0"/>
            </w:pPr>
            <w:r>
              <w:t>其中：中央财政资金</w:t>
            </w:r>
          </w:p>
        </w:tc>
        <w:tc>
          <w:tcPr>
            <w:tcW w:w="1178" w:type="pct"/>
            <w:gridSpan w:val="2"/>
            <w:vAlign w:val="center"/>
          </w:tcPr>
          <w:p w14:paraId="11072AD9">
            <w:pPr>
              <w:pStyle w:val="24"/>
              <w:bidi w:val="0"/>
            </w:pPr>
            <w:r>
              <w:t>0</w:t>
            </w:r>
          </w:p>
        </w:tc>
      </w:tr>
      <w:tr w14:paraId="0239A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273" w:type="pct"/>
            <w:gridSpan w:val="3"/>
            <w:vMerge w:val="continue"/>
            <w:vAlign w:val="center"/>
          </w:tcPr>
          <w:p w14:paraId="163D3107">
            <w:pPr>
              <w:pStyle w:val="24"/>
              <w:bidi w:val="0"/>
            </w:pPr>
          </w:p>
        </w:tc>
        <w:tc>
          <w:tcPr>
            <w:tcW w:w="808" w:type="pct"/>
            <w:vAlign w:val="center"/>
          </w:tcPr>
          <w:p w14:paraId="27AD8B8E">
            <w:pPr>
              <w:pStyle w:val="24"/>
              <w:bidi w:val="0"/>
            </w:pPr>
            <w:r>
              <w:t>省级财政资金</w:t>
            </w:r>
          </w:p>
        </w:tc>
        <w:tc>
          <w:tcPr>
            <w:tcW w:w="793" w:type="pct"/>
            <w:vAlign w:val="center"/>
          </w:tcPr>
          <w:p w14:paraId="2AA36E24">
            <w:pPr>
              <w:pStyle w:val="24"/>
              <w:bidi w:val="0"/>
            </w:pPr>
            <w:r>
              <w:t>0</w:t>
            </w:r>
          </w:p>
        </w:tc>
        <w:tc>
          <w:tcPr>
            <w:tcW w:w="946" w:type="pct"/>
            <w:gridSpan w:val="2"/>
            <w:vAlign w:val="center"/>
          </w:tcPr>
          <w:p w14:paraId="4F34588A">
            <w:pPr>
              <w:pStyle w:val="24"/>
              <w:bidi w:val="0"/>
            </w:pPr>
            <w:r>
              <w:t>省级财政资金</w:t>
            </w:r>
          </w:p>
        </w:tc>
        <w:tc>
          <w:tcPr>
            <w:tcW w:w="1178" w:type="pct"/>
            <w:gridSpan w:val="2"/>
            <w:vAlign w:val="center"/>
          </w:tcPr>
          <w:p w14:paraId="0C107B73">
            <w:pPr>
              <w:pStyle w:val="24"/>
              <w:bidi w:val="0"/>
            </w:pPr>
            <w:r>
              <w:t>0</w:t>
            </w:r>
          </w:p>
        </w:tc>
      </w:tr>
      <w:tr w14:paraId="39DB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73" w:type="pct"/>
            <w:gridSpan w:val="3"/>
            <w:vMerge w:val="continue"/>
            <w:vAlign w:val="center"/>
          </w:tcPr>
          <w:p w14:paraId="3106A855">
            <w:pPr>
              <w:pStyle w:val="24"/>
              <w:bidi w:val="0"/>
            </w:pPr>
          </w:p>
        </w:tc>
        <w:tc>
          <w:tcPr>
            <w:tcW w:w="808" w:type="pct"/>
            <w:vAlign w:val="center"/>
          </w:tcPr>
          <w:p w14:paraId="49BB4621">
            <w:pPr>
              <w:pStyle w:val="24"/>
              <w:bidi w:val="0"/>
            </w:pPr>
            <w:r>
              <w:t>市县(区)财政资金</w:t>
            </w:r>
          </w:p>
        </w:tc>
        <w:tc>
          <w:tcPr>
            <w:tcW w:w="793" w:type="pct"/>
            <w:vAlign w:val="center"/>
          </w:tcPr>
          <w:p w14:paraId="25621C94">
            <w:pPr>
              <w:pStyle w:val="24"/>
              <w:bidi w:val="0"/>
            </w:pPr>
            <w:r>
              <w:t>13,555,556.07</w:t>
            </w:r>
          </w:p>
        </w:tc>
        <w:tc>
          <w:tcPr>
            <w:tcW w:w="946" w:type="pct"/>
            <w:gridSpan w:val="2"/>
            <w:vAlign w:val="center"/>
          </w:tcPr>
          <w:p w14:paraId="6A9367AA">
            <w:pPr>
              <w:pStyle w:val="24"/>
              <w:bidi w:val="0"/>
            </w:pPr>
            <w:r>
              <w:t>市县(区)财政资金</w:t>
            </w:r>
          </w:p>
        </w:tc>
        <w:tc>
          <w:tcPr>
            <w:tcW w:w="1178" w:type="pct"/>
            <w:gridSpan w:val="2"/>
            <w:vAlign w:val="center"/>
          </w:tcPr>
          <w:p w14:paraId="13463EE2">
            <w:pPr>
              <w:pStyle w:val="24"/>
              <w:bidi w:val="0"/>
            </w:pPr>
            <w:r>
              <w:t>6,355,556.07</w:t>
            </w:r>
          </w:p>
        </w:tc>
      </w:tr>
      <w:tr w14:paraId="5E77F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1273" w:type="pct"/>
            <w:gridSpan w:val="3"/>
            <w:vMerge w:val="continue"/>
            <w:vAlign w:val="center"/>
          </w:tcPr>
          <w:p w14:paraId="1069F2FC">
            <w:pPr>
              <w:pStyle w:val="24"/>
              <w:bidi w:val="0"/>
            </w:pPr>
          </w:p>
        </w:tc>
        <w:tc>
          <w:tcPr>
            <w:tcW w:w="808" w:type="pct"/>
            <w:vAlign w:val="center"/>
          </w:tcPr>
          <w:p w14:paraId="25AD458D">
            <w:pPr>
              <w:pStyle w:val="24"/>
              <w:bidi w:val="0"/>
            </w:pPr>
            <w:r>
              <w:t>单位自筹</w:t>
            </w:r>
          </w:p>
        </w:tc>
        <w:tc>
          <w:tcPr>
            <w:tcW w:w="793" w:type="pct"/>
            <w:vAlign w:val="center"/>
          </w:tcPr>
          <w:p w14:paraId="41B9CE39">
            <w:pPr>
              <w:pStyle w:val="24"/>
              <w:bidi w:val="0"/>
            </w:pPr>
            <w:r>
              <w:t>0</w:t>
            </w:r>
          </w:p>
        </w:tc>
        <w:tc>
          <w:tcPr>
            <w:tcW w:w="946" w:type="pct"/>
            <w:gridSpan w:val="2"/>
            <w:vAlign w:val="center"/>
          </w:tcPr>
          <w:p w14:paraId="3740FAB0">
            <w:pPr>
              <w:pStyle w:val="24"/>
              <w:bidi w:val="0"/>
            </w:pPr>
            <w:r>
              <w:t>单位自筹</w:t>
            </w:r>
          </w:p>
        </w:tc>
        <w:tc>
          <w:tcPr>
            <w:tcW w:w="1178" w:type="pct"/>
            <w:gridSpan w:val="2"/>
            <w:vAlign w:val="center"/>
          </w:tcPr>
          <w:p w14:paraId="5C2C1E7C">
            <w:pPr>
              <w:pStyle w:val="24"/>
              <w:bidi w:val="0"/>
            </w:pPr>
            <w:r>
              <w:t>0</w:t>
            </w:r>
          </w:p>
        </w:tc>
      </w:tr>
      <w:tr w14:paraId="7025B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73" w:type="pct"/>
            <w:gridSpan w:val="3"/>
            <w:vMerge w:val="continue"/>
            <w:vAlign w:val="center"/>
          </w:tcPr>
          <w:p w14:paraId="30BC2653">
            <w:pPr>
              <w:pStyle w:val="24"/>
              <w:bidi w:val="0"/>
            </w:pPr>
          </w:p>
        </w:tc>
        <w:tc>
          <w:tcPr>
            <w:tcW w:w="808" w:type="pct"/>
            <w:vAlign w:val="center"/>
          </w:tcPr>
          <w:p w14:paraId="5A078EF8">
            <w:pPr>
              <w:pStyle w:val="24"/>
              <w:bidi w:val="0"/>
            </w:pPr>
            <w:r>
              <w:t>其他资金</w:t>
            </w:r>
          </w:p>
        </w:tc>
        <w:tc>
          <w:tcPr>
            <w:tcW w:w="793" w:type="pct"/>
            <w:vAlign w:val="center"/>
          </w:tcPr>
          <w:p w14:paraId="747D5B2C">
            <w:pPr>
              <w:pStyle w:val="24"/>
              <w:bidi w:val="0"/>
            </w:pPr>
          </w:p>
        </w:tc>
        <w:tc>
          <w:tcPr>
            <w:tcW w:w="946" w:type="pct"/>
            <w:gridSpan w:val="2"/>
            <w:vAlign w:val="center"/>
          </w:tcPr>
          <w:p w14:paraId="7D5B4A48">
            <w:pPr>
              <w:pStyle w:val="24"/>
              <w:bidi w:val="0"/>
            </w:pPr>
            <w:r>
              <w:t>其他资金</w:t>
            </w:r>
          </w:p>
        </w:tc>
        <w:tc>
          <w:tcPr>
            <w:tcW w:w="1178" w:type="pct"/>
            <w:gridSpan w:val="2"/>
            <w:vAlign w:val="center"/>
          </w:tcPr>
          <w:p w14:paraId="280B1039">
            <w:pPr>
              <w:pStyle w:val="24"/>
              <w:bidi w:val="0"/>
            </w:pPr>
          </w:p>
        </w:tc>
      </w:tr>
      <w:tr w14:paraId="30AE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1273" w:type="pct"/>
            <w:gridSpan w:val="3"/>
            <w:vAlign w:val="center"/>
          </w:tcPr>
          <w:p w14:paraId="4F850FA9">
            <w:pPr>
              <w:pStyle w:val="24"/>
              <w:bidi w:val="0"/>
            </w:pPr>
            <w:r>
              <w:t>项目概况</w:t>
            </w:r>
          </w:p>
        </w:tc>
        <w:tc>
          <w:tcPr>
            <w:tcW w:w="3726" w:type="pct"/>
            <w:gridSpan w:val="6"/>
            <w:vAlign w:val="center"/>
          </w:tcPr>
          <w:p w14:paraId="37454132">
            <w:pPr>
              <w:pStyle w:val="24"/>
              <w:bidi w:val="0"/>
            </w:pPr>
            <w:r>
              <w:t>科润盛达2022年-2023年冬季取暖补贴635.555607万元；</w:t>
            </w:r>
          </w:p>
        </w:tc>
      </w:tr>
      <w:tr w14:paraId="512FA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273" w:type="pct"/>
            <w:gridSpan w:val="3"/>
            <w:vAlign w:val="center"/>
          </w:tcPr>
          <w:p w14:paraId="7A5A297D">
            <w:pPr>
              <w:pStyle w:val="24"/>
              <w:bidi w:val="0"/>
            </w:pPr>
            <w:r>
              <w:t>立项依据</w:t>
            </w:r>
          </w:p>
        </w:tc>
        <w:tc>
          <w:tcPr>
            <w:tcW w:w="3726" w:type="pct"/>
            <w:gridSpan w:val="6"/>
            <w:vAlign w:val="center"/>
          </w:tcPr>
          <w:p w14:paraId="2F78A865">
            <w:pPr>
              <w:pStyle w:val="24"/>
              <w:bidi w:val="0"/>
            </w:pPr>
            <w:r>
              <w:t>县政府会议纪要</w:t>
            </w:r>
          </w:p>
        </w:tc>
      </w:tr>
      <w:tr w14:paraId="022CA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1273" w:type="pct"/>
            <w:gridSpan w:val="3"/>
            <w:vAlign w:val="center"/>
          </w:tcPr>
          <w:p w14:paraId="0AAC989F">
            <w:pPr>
              <w:pStyle w:val="24"/>
              <w:bidi w:val="0"/>
            </w:pPr>
            <w:r>
              <w:t>项目设立必要性</w:t>
            </w:r>
          </w:p>
        </w:tc>
        <w:tc>
          <w:tcPr>
            <w:tcW w:w="3726" w:type="pct"/>
            <w:gridSpan w:val="6"/>
            <w:vAlign w:val="center"/>
          </w:tcPr>
          <w:p w14:paraId="3A80540F">
            <w:pPr>
              <w:pStyle w:val="24"/>
              <w:bidi w:val="0"/>
            </w:pPr>
            <w:r>
              <w:t>实现城区消洁保暖全覆盖</w:t>
            </w:r>
          </w:p>
        </w:tc>
      </w:tr>
      <w:tr w14:paraId="07D0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73" w:type="pct"/>
            <w:gridSpan w:val="3"/>
            <w:vAlign w:val="center"/>
          </w:tcPr>
          <w:p w14:paraId="023BDCE6">
            <w:pPr>
              <w:pStyle w:val="24"/>
              <w:bidi w:val="0"/>
            </w:pPr>
            <w:r>
              <w:t>保证项目实施的制度、措施</w:t>
            </w:r>
          </w:p>
        </w:tc>
        <w:tc>
          <w:tcPr>
            <w:tcW w:w="3726" w:type="pct"/>
            <w:gridSpan w:val="6"/>
            <w:vAlign w:val="center"/>
          </w:tcPr>
          <w:p w14:paraId="76414E3C">
            <w:pPr>
              <w:pStyle w:val="24"/>
              <w:bidi w:val="0"/>
            </w:pPr>
            <w:r>
              <w:t>上级统一下达资金，层层管理，按照工程进度按时足额下达资金</w:t>
            </w:r>
          </w:p>
        </w:tc>
      </w:tr>
      <w:tr w14:paraId="77BE3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1273" w:type="pct"/>
            <w:gridSpan w:val="3"/>
            <w:vAlign w:val="center"/>
          </w:tcPr>
          <w:p w14:paraId="069DB5AC">
            <w:pPr>
              <w:pStyle w:val="24"/>
              <w:bidi w:val="0"/>
            </w:pPr>
            <w:r>
              <w:t>项目实施计划</w:t>
            </w:r>
          </w:p>
        </w:tc>
        <w:tc>
          <w:tcPr>
            <w:tcW w:w="3726" w:type="pct"/>
            <w:gridSpan w:val="6"/>
            <w:vAlign w:val="center"/>
          </w:tcPr>
          <w:p w14:paraId="793408E7">
            <w:pPr>
              <w:pStyle w:val="24"/>
              <w:bidi w:val="0"/>
            </w:pPr>
            <w:r>
              <w:t>供暖运行范围从锅炉房热源到用户单位散热终端的供暖运行、包括锅炉房维护和改造等相关工作。</w:t>
            </w:r>
          </w:p>
        </w:tc>
      </w:tr>
      <w:tr w14:paraId="65970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5000" w:type="pct"/>
            <w:gridSpan w:val="9"/>
            <w:vAlign w:val="center"/>
          </w:tcPr>
          <w:p w14:paraId="287956EE">
            <w:pPr>
              <w:pStyle w:val="24"/>
              <w:bidi w:val="0"/>
            </w:pPr>
          </w:p>
        </w:tc>
      </w:tr>
      <w:tr w14:paraId="75E78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3231" w:type="pct"/>
            <w:gridSpan w:val="6"/>
            <w:vAlign w:val="center"/>
          </w:tcPr>
          <w:p w14:paraId="727C8581">
            <w:pPr>
              <w:pStyle w:val="24"/>
              <w:bidi w:val="0"/>
            </w:pPr>
            <w:r>
              <w:t>实施期目标</w:t>
            </w:r>
          </w:p>
        </w:tc>
        <w:tc>
          <w:tcPr>
            <w:tcW w:w="1768" w:type="pct"/>
            <w:gridSpan w:val="3"/>
            <w:vAlign w:val="center"/>
          </w:tcPr>
          <w:p w14:paraId="0DC288FB">
            <w:pPr>
              <w:pStyle w:val="24"/>
              <w:bidi w:val="0"/>
            </w:pPr>
            <w:r>
              <w:t>年度目标</w:t>
            </w:r>
          </w:p>
        </w:tc>
      </w:tr>
      <w:tr w14:paraId="2FA77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9" w:hRule="atLeast"/>
        </w:trPr>
        <w:tc>
          <w:tcPr>
            <w:tcW w:w="348" w:type="pct"/>
            <w:vAlign w:val="center"/>
          </w:tcPr>
          <w:p w14:paraId="28BDFEF4">
            <w:pPr>
              <w:pStyle w:val="24"/>
              <w:bidi w:val="0"/>
            </w:pPr>
            <w:r>
              <w:t>总体目标</w:t>
            </w:r>
          </w:p>
        </w:tc>
        <w:tc>
          <w:tcPr>
            <w:tcW w:w="2883" w:type="pct"/>
            <w:gridSpan w:val="5"/>
            <w:vAlign w:val="center"/>
          </w:tcPr>
          <w:p w14:paraId="035E2550">
            <w:pPr>
              <w:pStyle w:val="24"/>
              <w:bidi w:val="0"/>
            </w:pPr>
            <w:r>
              <w:t>保障三家供热公司保质保量完成冬季供暖工作，供暖服务质量满足法律法规及行业</w:t>
            </w:r>
          </w:p>
          <w:p w14:paraId="33992526">
            <w:pPr>
              <w:pStyle w:val="24"/>
              <w:bidi w:val="0"/>
            </w:pPr>
            <w:r>
              <w:t>规范要求。确保了为广大人民群众提供集中供暖的服务，提高了供热的质量，解决</w:t>
            </w:r>
          </w:p>
          <w:p w14:paraId="401A53CD">
            <w:pPr>
              <w:pStyle w:val="24"/>
              <w:bidi w:val="0"/>
            </w:pPr>
            <w:r>
              <w:t>了该区域之前老旧小型锅炉与居民自建土暖气存在的设备落后、热效率低、除尘设</w:t>
            </w:r>
          </w:p>
          <w:p w14:paraId="0F71F7D1">
            <w:pPr>
              <w:pStyle w:val="24"/>
              <w:bidi w:val="0"/>
            </w:pPr>
            <w:r>
              <w:t>备不完善，无脱硫设备等问题，采用高效无污染的天然气锅炉消减煤烟型大气污</w:t>
            </w:r>
          </w:p>
          <w:p w14:paraId="32FAB1FB">
            <w:pPr>
              <w:pStyle w:val="24"/>
              <w:bidi w:val="0"/>
            </w:pPr>
            <w:r>
              <w:t>染，提高燃烧效率，减少资源消耗。</w:t>
            </w:r>
          </w:p>
        </w:tc>
        <w:tc>
          <w:tcPr>
            <w:tcW w:w="1768" w:type="pct"/>
            <w:gridSpan w:val="3"/>
            <w:vAlign w:val="center"/>
          </w:tcPr>
          <w:p w14:paraId="0966BEFE">
            <w:pPr>
              <w:pStyle w:val="24"/>
              <w:bidi w:val="0"/>
            </w:pPr>
            <w:r>
              <w:t>保障三家供热公司保质保量完成冬季供暖工作，供暖服务质量满足法律法规及行业规范要求。确保了</w:t>
            </w:r>
          </w:p>
          <w:p w14:paraId="7DDF824C">
            <w:pPr>
              <w:pStyle w:val="24"/>
              <w:bidi w:val="0"/>
            </w:pPr>
            <w:r>
              <w:t>为广大人民群众提供集中供暖的服务，提高了供热的质量，解决了该区域之前老旧小型锅炉与居民自</w:t>
            </w:r>
          </w:p>
          <w:p w14:paraId="6707CE53">
            <w:pPr>
              <w:pStyle w:val="24"/>
              <w:bidi w:val="0"/>
            </w:pPr>
            <w:r>
              <w:t>建上暖气存在的设备落后、热效率低、除尘设备不完善，无脱硫设备等问题，采用高效无污染的天然</w:t>
            </w:r>
          </w:p>
          <w:p w14:paraId="6A43C168">
            <w:pPr>
              <w:pStyle w:val="24"/>
              <w:bidi w:val="0"/>
            </w:pPr>
            <w:r>
              <w:t>气锅炉消减煤烟型大气污染，提高燃烧效率，减少</w:t>
            </w:r>
          </w:p>
        </w:tc>
      </w:tr>
      <w:tr w14:paraId="52117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48" w:type="pct"/>
            <w:vMerge w:val="restart"/>
            <w:textDirection w:val="tbRlV"/>
            <w:vAlign w:val="center"/>
          </w:tcPr>
          <w:p w14:paraId="381849A1">
            <w:pPr>
              <w:pStyle w:val="24"/>
              <w:bidi w:val="0"/>
            </w:pPr>
            <w:r>
              <w:t>绩效指标</w:t>
            </w:r>
          </w:p>
        </w:tc>
        <w:tc>
          <w:tcPr>
            <w:tcW w:w="398" w:type="pct"/>
            <w:vAlign w:val="center"/>
          </w:tcPr>
          <w:p w14:paraId="392B5E7C">
            <w:pPr>
              <w:pStyle w:val="24"/>
              <w:bidi w:val="0"/>
            </w:pPr>
            <w:r>
              <w:t>一级指标</w:t>
            </w:r>
          </w:p>
        </w:tc>
        <w:tc>
          <w:tcPr>
            <w:tcW w:w="527" w:type="pct"/>
            <w:vAlign w:val="center"/>
          </w:tcPr>
          <w:p w14:paraId="37297A5E">
            <w:pPr>
              <w:pStyle w:val="24"/>
              <w:bidi w:val="0"/>
            </w:pPr>
            <w:r>
              <w:t>二级指标</w:t>
            </w:r>
          </w:p>
        </w:tc>
        <w:tc>
          <w:tcPr>
            <w:tcW w:w="808" w:type="pct"/>
            <w:vAlign w:val="center"/>
          </w:tcPr>
          <w:p w14:paraId="34962227">
            <w:pPr>
              <w:pStyle w:val="24"/>
              <w:bidi w:val="0"/>
            </w:pPr>
            <w:r>
              <w:t>三级指标</w:t>
            </w:r>
          </w:p>
        </w:tc>
        <w:tc>
          <w:tcPr>
            <w:tcW w:w="1149" w:type="pct"/>
            <w:gridSpan w:val="2"/>
            <w:vAlign w:val="center"/>
          </w:tcPr>
          <w:p w14:paraId="5D455AE3">
            <w:pPr>
              <w:pStyle w:val="24"/>
              <w:bidi w:val="0"/>
            </w:pPr>
            <w:r>
              <w:t>指标值</w:t>
            </w:r>
          </w:p>
        </w:tc>
        <w:tc>
          <w:tcPr>
            <w:tcW w:w="590" w:type="pct"/>
            <w:vAlign w:val="center"/>
          </w:tcPr>
          <w:p w14:paraId="7E6F16C0">
            <w:pPr>
              <w:pStyle w:val="24"/>
              <w:bidi w:val="0"/>
            </w:pPr>
            <w:r>
              <w:t>二级指标</w:t>
            </w:r>
          </w:p>
        </w:tc>
        <w:tc>
          <w:tcPr>
            <w:tcW w:w="526" w:type="pct"/>
            <w:vAlign w:val="center"/>
          </w:tcPr>
          <w:p w14:paraId="23549A45">
            <w:pPr>
              <w:pStyle w:val="24"/>
              <w:bidi w:val="0"/>
            </w:pPr>
            <w:r>
              <w:t>三级指标</w:t>
            </w:r>
          </w:p>
        </w:tc>
        <w:tc>
          <w:tcPr>
            <w:tcW w:w="652" w:type="pct"/>
            <w:vAlign w:val="center"/>
          </w:tcPr>
          <w:p w14:paraId="691D3589">
            <w:pPr>
              <w:pStyle w:val="24"/>
              <w:bidi w:val="0"/>
            </w:pPr>
            <w:r>
              <w:t>指标值</w:t>
            </w:r>
          </w:p>
        </w:tc>
      </w:tr>
      <w:tr w14:paraId="1518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48" w:type="pct"/>
            <w:vMerge w:val="continue"/>
            <w:textDirection w:val="tbRlV"/>
            <w:vAlign w:val="center"/>
          </w:tcPr>
          <w:p w14:paraId="72C5F6BE">
            <w:pPr>
              <w:pStyle w:val="24"/>
              <w:bidi w:val="0"/>
            </w:pPr>
          </w:p>
        </w:tc>
        <w:tc>
          <w:tcPr>
            <w:tcW w:w="398" w:type="pct"/>
            <w:vMerge w:val="restart"/>
            <w:vAlign w:val="center"/>
          </w:tcPr>
          <w:p w14:paraId="45D006E8">
            <w:pPr>
              <w:pStyle w:val="24"/>
              <w:bidi w:val="0"/>
            </w:pPr>
            <w:r>
              <w:t>产出指标</w:t>
            </w:r>
          </w:p>
        </w:tc>
        <w:tc>
          <w:tcPr>
            <w:tcW w:w="527" w:type="pct"/>
            <w:vAlign w:val="center"/>
          </w:tcPr>
          <w:p w14:paraId="44F9F998">
            <w:pPr>
              <w:pStyle w:val="24"/>
              <w:bidi w:val="0"/>
            </w:pPr>
            <w:r>
              <w:t>数量指标</w:t>
            </w:r>
          </w:p>
        </w:tc>
        <w:tc>
          <w:tcPr>
            <w:tcW w:w="808" w:type="pct"/>
            <w:vAlign w:val="center"/>
          </w:tcPr>
          <w:p w14:paraId="452A9F9D">
            <w:pPr>
              <w:pStyle w:val="24"/>
              <w:bidi w:val="0"/>
            </w:pPr>
            <w:r>
              <w:t>盛达涉及供热站数量</w:t>
            </w:r>
          </w:p>
        </w:tc>
        <w:tc>
          <w:tcPr>
            <w:tcW w:w="1149" w:type="pct"/>
            <w:gridSpan w:val="2"/>
            <w:vAlign w:val="center"/>
          </w:tcPr>
          <w:p w14:paraId="7C6751B1">
            <w:pPr>
              <w:pStyle w:val="24"/>
              <w:bidi w:val="0"/>
            </w:pPr>
            <w:r>
              <w:t>≥4座</w:t>
            </w:r>
          </w:p>
        </w:tc>
        <w:tc>
          <w:tcPr>
            <w:tcW w:w="590" w:type="pct"/>
            <w:vAlign w:val="center"/>
          </w:tcPr>
          <w:p w14:paraId="672253BF">
            <w:pPr>
              <w:pStyle w:val="24"/>
              <w:bidi w:val="0"/>
            </w:pPr>
            <w:r>
              <w:t>数量指标</w:t>
            </w:r>
          </w:p>
        </w:tc>
        <w:tc>
          <w:tcPr>
            <w:tcW w:w="526" w:type="pct"/>
            <w:vAlign w:val="center"/>
          </w:tcPr>
          <w:p w14:paraId="6106C758">
            <w:pPr>
              <w:pStyle w:val="24"/>
              <w:bidi w:val="0"/>
            </w:pPr>
            <w:r>
              <w:t>科润盛达涉及供</w:t>
            </w:r>
          </w:p>
        </w:tc>
        <w:tc>
          <w:tcPr>
            <w:tcW w:w="652" w:type="pct"/>
            <w:vAlign w:val="center"/>
          </w:tcPr>
          <w:p w14:paraId="76A3026F">
            <w:pPr>
              <w:pStyle w:val="24"/>
              <w:bidi w:val="0"/>
            </w:pPr>
            <w:r>
              <w:t>4座</w:t>
            </w:r>
          </w:p>
        </w:tc>
      </w:tr>
      <w:tr w14:paraId="5FD2F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348" w:type="pct"/>
            <w:vMerge w:val="continue"/>
            <w:textDirection w:val="tbRlV"/>
            <w:vAlign w:val="center"/>
          </w:tcPr>
          <w:p w14:paraId="317D4674">
            <w:pPr>
              <w:pStyle w:val="24"/>
              <w:bidi w:val="0"/>
            </w:pPr>
          </w:p>
        </w:tc>
        <w:tc>
          <w:tcPr>
            <w:tcW w:w="398" w:type="pct"/>
            <w:vMerge w:val="continue"/>
            <w:vAlign w:val="center"/>
          </w:tcPr>
          <w:p w14:paraId="2157F18A">
            <w:pPr>
              <w:pStyle w:val="24"/>
              <w:bidi w:val="0"/>
            </w:pPr>
          </w:p>
        </w:tc>
        <w:tc>
          <w:tcPr>
            <w:tcW w:w="527" w:type="pct"/>
            <w:vAlign w:val="center"/>
          </w:tcPr>
          <w:p w14:paraId="53B6C450">
            <w:pPr>
              <w:pStyle w:val="24"/>
              <w:bidi w:val="0"/>
            </w:pPr>
            <w:r>
              <w:t>质量指</w:t>
            </w:r>
          </w:p>
        </w:tc>
        <w:tc>
          <w:tcPr>
            <w:tcW w:w="808" w:type="pct"/>
            <w:vAlign w:val="center"/>
          </w:tcPr>
          <w:p w14:paraId="10D27980">
            <w:pPr>
              <w:pStyle w:val="24"/>
              <w:bidi w:val="0"/>
            </w:pPr>
            <w:r>
              <w:t>供热合格温度</w:t>
            </w:r>
          </w:p>
        </w:tc>
        <w:tc>
          <w:tcPr>
            <w:tcW w:w="1149" w:type="pct"/>
            <w:gridSpan w:val="2"/>
            <w:vAlign w:val="center"/>
          </w:tcPr>
          <w:p w14:paraId="134640D5">
            <w:pPr>
              <w:pStyle w:val="24"/>
              <w:bidi w:val="0"/>
            </w:pPr>
            <w:r>
              <w:t>≥18摄氏度</w:t>
            </w:r>
          </w:p>
        </w:tc>
        <w:tc>
          <w:tcPr>
            <w:tcW w:w="590" w:type="pct"/>
            <w:vAlign w:val="center"/>
          </w:tcPr>
          <w:p w14:paraId="50366C54">
            <w:pPr>
              <w:pStyle w:val="24"/>
              <w:bidi w:val="0"/>
            </w:pPr>
            <w:r>
              <w:t>质量指标</w:t>
            </w:r>
          </w:p>
        </w:tc>
        <w:tc>
          <w:tcPr>
            <w:tcW w:w="526" w:type="pct"/>
            <w:vAlign w:val="center"/>
          </w:tcPr>
          <w:p w14:paraId="6D7B6E73">
            <w:pPr>
              <w:pStyle w:val="24"/>
              <w:bidi w:val="0"/>
            </w:pPr>
            <w:r>
              <w:t>供热合格温度</w:t>
            </w:r>
          </w:p>
        </w:tc>
        <w:tc>
          <w:tcPr>
            <w:tcW w:w="652" w:type="pct"/>
            <w:vAlign w:val="center"/>
          </w:tcPr>
          <w:p w14:paraId="6062AF64">
            <w:pPr>
              <w:pStyle w:val="24"/>
              <w:bidi w:val="0"/>
            </w:pPr>
            <w:r>
              <w:t>≥18微氏度</w:t>
            </w:r>
          </w:p>
        </w:tc>
      </w:tr>
      <w:tr w14:paraId="26FE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48" w:type="pct"/>
            <w:vMerge w:val="continue"/>
            <w:textDirection w:val="tbRlV"/>
            <w:vAlign w:val="center"/>
          </w:tcPr>
          <w:p w14:paraId="1E3C5A23">
            <w:pPr>
              <w:pStyle w:val="24"/>
              <w:bidi w:val="0"/>
            </w:pPr>
          </w:p>
        </w:tc>
        <w:tc>
          <w:tcPr>
            <w:tcW w:w="398" w:type="pct"/>
            <w:vMerge w:val="continue"/>
            <w:vAlign w:val="center"/>
          </w:tcPr>
          <w:p w14:paraId="374D5D26">
            <w:pPr>
              <w:pStyle w:val="24"/>
              <w:bidi w:val="0"/>
            </w:pPr>
          </w:p>
        </w:tc>
        <w:tc>
          <w:tcPr>
            <w:tcW w:w="527" w:type="pct"/>
            <w:vAlign w:val="center"/>
          </w:tcPr>
          <w:p w14:paraId="5C5EC842">
            <w:pPr>
              <w:pStyle w:val="24"/>
              <w:bidi w:val="0"/>
            </w:pPr>
            <w:r>
              <w:t>同效指标</w:t>
            </w:r>
          </w:p>
        </w:tc>
        <w:tc>
          <w:tcPr>
            <w:tcW w:w="808" w:type="pct"/>
            <w:vAlign w:val="center"/>
          </w:tcPr>
          <w:p w14:paraId="2174E981">
            <w:pPr>
              <w:pStyle w:val="24"/>
              <w:bidi w:val="0"/>
            </w:pPr>
            <w:r>
              <w:t>供热周期</w:t>
            </w:r>
          </w:p>
        </w:tc>
        <w:tc>
          <w:tcPr>
            <w:tcW w:w="1149" w:type="pct"/>
            <w:gridSpan w:val="2"/>
            <w:vAlign w:val="center"/>
          </w:tcPr>
          <w:p w14:paraId="1B5E15A8">
            <w:pPr>
              <w:pStyle w:val="24"/>
              <w:bidi w:val="0"/>
            </w:pPr>
            <w:r>
              <w:t>≥6个月</w:t>
            </w:r>
          </w:p>
        </w:tc>
        <w:tc>
          <w:tcPr>
            <w:tcW w:w="590" w:type="pct"/>
            <w:vAlign w:val="center"/>
          </w:tcPr>
          <w:p w14:paraId="18356ACB">
            <w:pPr>
              <w:pStyle w:val="24"/>
              <w:bidi w:val="0"/>
            </w:pPr>
            <w:r>
              <w:t>时效指标</w:t>
            </w:r>
          </w:p>
        </w:tc>
        <w:tc>
          <w:tcPr>
            <w:tcW w:w="526" w:type="pct"/>
            <w:vAlign w:val="center"/>
          </w:tcPr>
          <w:p w14:paraId="7FB53AF0">
            <w:pPr>
              <w:pStyle w:val="24"/>
              <w:bidi w:val="0"/>
            </w:pPr>
            <w:r>
              <w:t>供热周期</w:t>
            </w:r>
          </w:p>
        </w:tc>
        <w:tc>
          <w:tcPr>
            <w:tcW w:w="652" w:type="pct"/>
            <w:vAlign w:val="center"/>
          </w:tcPr>
          <w:p w14:paraId="036E2798">
            <w:pPr>
              <w:pStyle w:val="24"/>
              <w:bidi w:val="0"/>
            </w:pPr>
            <w:r>
              <w:t>≥5个月</w:t>
            </w:r>
          </w:p>
        </w:tc>
      </w:tr>
      <w:tr w14:paraId="466DB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48" w:type="pct"/>
            <w:vMerge w:val="continue"/>
            <w:textDirection w:val="tbRlV"/>
            <w:vAlign w:val="center"/>
          </w:tcPr>
          <w:p w14:paraId="6376194D">
            <w:pPr>
              <w:pStyle w:val="24"/>
              <w:bidi w:val="0"/>
            </w:pPr>
          </w:p>
        </w:tc>
        <w:tc>
          <w:tcPr>
            <w:tcW w:w="398" w:type="pct"/>
            <w:vMerge w:val="continue"/>
            <w:vAlign w:val="center"/>
          </w:tcPr>
          <w:p w14:paraId="654D8849">
            <w:pPr>
              <w:pStyle w:val="24"/>
              <w:bidi w:val="0"/>
            </w:pPr>
          </w:p>
        </w:tc>
        <w:tc>
          <w:tcPr>
            <w:tcW w:w="527" w:type="pct"/>
            <w:vAlign w:val="center"/>
          </w:tcPr>
          <w:p w14:paraId="0CB29F50">
            <w:pPr>
              <w:pStyle w:val="24"/>
              <w:bidi w:val="0"/>
            </w:pPr>
            <w:r>
              <w:t>成本指标</w:t>
            </w:r>
          </w:p>
        </w:tc>
        <w:tc>
          <w:tcPr>
            <w:tcW w:w="808" w:type="pct"/>
            <w:vAlign w:val="center"/>
          </w:tcPr>
          <w:p w14:paraId="4003CBED">
            <w:pPr>
              <w:pStyle w:val="24"/>
              <w:bidi w:val="0"/>
            </w:pPr>
            <w:r>
              <w:t>2022-2023年采暖季补贴</w:t>
            </w:r>
          </w:p>
        </w:tc>
        <w:tc>
          <w:tcPr>
            <w:tcW w:w="1149" w:type="pct"/>
            <w:gridSpan w:val="2"/>
            <w:vAlign w:val="center"/>
          </w:tcPr>
          <w:p w14:paraId="61ACA7E2">
            <w:pPr>
              <w:pStyle w:val="24"/>
              <w:bidi w:val="0"/>
            </w:pPr>
            <w:r>
              <w:t>≥635.5656万元</w:t>
            </w:r>
          </w:p>
        </w:tc>
        <w:tc>
          <w:tcPr>
            <w:tcW w:w="590" w:type="pct"/>
            <w:vAlign w:val="center"/>
          </w:tcPr>
          <w:p w14:paraId="446834D2">
            <w:pPr>
              <w:pStyle w:val="24"/>
              <w:bidi w:val="0"/>
            </w:pPr>
            <w:r>
              <w:t>成本指标</w:t>
            </w:r>
          </w:p>
        </w:tc>
        <w:tc>
          <w:tcPr>
            <w:tcW w:w="526" w:type="pct"/>
            <w:vAlign w:val="center"/>
          </w:tcPr>
          <w:p w14:paraId="5F725A6C">
            <w:pPr>
              <w:pStyle w:val="24"/>
              <w:bidi w:val="0"/>
            </w:pPr>
            <w:r>
              <w:t>2022-2023年采</w:t>
            </w:r>
          </w:p>
        </w:tc>
        <w:tc>
          <w:tcPr>
            <w:tcW w:w="652" w:type="pct"/>
            <w:vAlign w:val="center"/>
          </w:tcPr>
          <w:p w14:paraId="0AFC1BE1">
            <w:pPr>
              <w:pStyle w:val="24"/>
              <w:bidi w:val="0"/>
            </w:pPr>
            <w:r>
              <w:t>≥635.5556方元</w:t>
            </w:r>
          </w:p>
        </w:tc>
      </w:tr>
      <w:tr w14:paraId="24A6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48" w:type="pct"/>
            <w:vMerge w:val="continue"/>
            <w:textDirection w:val="tbRlV"/>
            <w:vAlign w:val="center"/>
          </w:tcPr>
          <w:p w14:paraId="53560F6C">
            <w:pPr>
              <w:pStyle w:val="24"/>
              <w:bidi w:val="0"/>
            </w:pPr>
          </w:p>
        </w:tc>
        <w:tc>
          <w:tcPr>
            <w:tcW w:w="398" w:type="pct"/>
            <w:vMerge w:val="restart"/>
            <w:vAlign w:val="center"/>
          </w:tcPr>
          <w:p w14:paraId="4BBEC6EA">
            <w:pPr>
              <w:pStyle w:val="24"/>
              <w:bidi w:val="0"/>
            </w:pPr>
            <w:r>
              <w:t>效益指标</w:t>
            </w:r>
          </w:p>
        </w:tc>
        <w:tc>
          <w:tcPr>
            <w:tcW w:w="527" w:type="pct"/>
            <w:vAlign w:val="center"/>
          </w:tcPr>
          <w:p w14:paraId="15D35EE9">
            <w:pPr>
              <w:pStyle w:val="24"/>
              <w:bidi w:val="0"/>
            </w:pPr>
            <w:r>
              <w:t>经济效益指标</w:t>
            </w:r>
          </w:p>
        </w:tc>
        <w:tc>
          <w:tcPr>
            <w:tcW w:w="808" w:type="pct"/>
            <w:vAlign w:val="center"/>
          </w:tcPr>
          <w:p w14:paraId="053680D5">
            <w:pPr>
              <w:pStyle w:val="24"/>
              <w:bidi w:val="0"/>
            </w:pPr>
            <w:r>
              <w:t>带动当地经济发展</w:t>
            </w:r>
          </w:p>
        </w:tc>
        <w:tc>
          <w:tcPr>
            <w:tcW w:w="1149" w:type="pct"/>
            <w:gridSpan w:val="2"/>
            <w:vAlign w:val="center"/>
          </w:tcPr>
          <w:p w14:paraId="5962E172">
            <w:pPr>
              <w:pStyle w:val="24"/>
              <w:bidi w:val="0"/>
            </w:pPr>
            <w:r>
              <w:t>带动</w:t>
            </w:r>
          </w:p>
        </w:tc>
        <w:tc>
          <w:tcPr>
            <w:tcW w:w="590" w:type="pct"/>
            <w:vAlign w:val="center"/>
          </w:tcPr>
          <w:p w14:paraId="7992B999">
            <w:pPr>
              <w:pStyle w:val="24"/>
              <w:bidi w:val="0"/>
            </w:pPr>
            <w:r>
              <w:t>经济效益指标</w:t>
            </w:r>
          </w:p>
        </w:tc>
        <w:tc>
          <w:tcPr>
            <w:tcW w:w="526" w:type="pct"/>
            <w:vAlign w:val="center"/>
          </w:tcPr>
          <w:p w14:paraId="510328B5">
            <w:pPr>
              <w:pStyle w:val="24"/>
              <w:bidi w:val="0"/>
            </w:pPr>
            <w:r>
              <w:t>带动当地经济发</w:t>
            </w:r>
          </w:p>
        </w:tc>
        <w:tc>
          <w:tcPr>
            <w:tcW w:w="652" w:type="pct"/>
            <w:vAlign w:val="center"/>
          </w:tcPr>
          <w:p w14:paraId="08E34B4F">
            <w:pPr>
              <w:pStyle w:val="24"/>
              <w:bidi w:val="0"/>
            </w:pPr>
            <w:r>
              <w:t>带动</w:t>
            </w:r>
          </w:p>
        </w:tc>
      </w:tr>
      <w:tr w14:paraId="489EC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48" w:type="pct"/>
            <w:vMerge w:val="continue"/>
            <w:textDirection w:val="tbRlV"/>
            <w:vAlign w:val="center"/>
          </w:tcPr>
          <w:p w14:paraId="2031350B">
            <w:pPr>
              <w:pStyle w:val="24"/>
              <w:bidi w:val="0"/>
            </w:pPr>
          </w:p>
        </w:tc>
        <w:tc>
          <w:tcPr>
            <w:tcW w:w="398" w:type="pct"/>
            <w:vMerge w:val="continue"/>
            <w:vAlign w:val="center"/>
          </w:tcPr>
          <w:p w14:paraId="36BEB2E3">
            <w:pPr>
              <w:pStyle w:val="24"/>
              <w:bidi w:val="0"/>
            </w:pPr>
          </w:p>
        </w:tc>
        <w:tc>
          <w:tcPr>
            <w:tcW w:w="527" w:type="pct"/>
            <w:vAlign w:val="center"/>
          </w:tcPr>
          <w:p w14:paraId="744F9F21">
            <w:pPr>
              <w:pStyle w:val="24"/>
              <w:bidi w:val="0"/>
            </w:pPr>
            <w:r>
              <w:t>1会效益指标</w:t>
            </w:r>
          </w:p>
        </w:tc>
        <w:tc>
          <w:tcPr>
            <w:tcW w:w="808" w:type="pct"/>
            <w:vAlign w:val="center"/>
          </w:tcPr>
          <w:p w14:paraId="00FE430C">
            <w:pPr>
              <w:pStyle w:val="24"/>
              <w:bidi w:val="0"/>
            </w:pPr>
            <w:r>
              <w:t>保障人们条季止常供暖</w:t>
            </w:r>
          </w:p>
        </w:tc>
        <w:tc>
          <w:tcPr>
            <w:tcW w:w="1149" w:type="pct"/>
            <w:gridSpan w:val="2"/>
            <w:vAlign w:val="center"/>
          </w:tcPr>
          <w:p w14:paraId="747ACAFB">
            <w:pPr>
              <w:pStyle w:val="24"/>
              <w:bidi w:val="0"/>
            </w:pPr>
            <w:r>
              <w:t>≥100%</w:t>
            </w:r>
          </w:p>
        </w:tc>
        <w:tc>
          <w:tcPr>
            <w:tcW w:w="590" w:type="pct"/>
            <w:vAlign w:val="center"/>
          </w:tcPr>
          <w:p w14:paraId="27634370">
            <w:pPr>
              <w:pStyle w:val="24"/>
              <w:bidi w:val="0"/>
            </w:pPr>
            <w:r>
              <w:t>社会效益指标</w:t>
            </w:r>
          </w:p>
        </w:tc>
        <w:tc>
          <w:tcPr>
            <w:tcW w:w="526" w:type="pct"/>
            <w:vAlign w:val="center"/>
          </w:tcPr>
          <w:p w14:paraId="3E10597C">
            <w:pPr>
              <w:pStyle w:val="24"/>
              <w:bidi w:val="0"/>
            </w:pPr>
            <w:r>
              <w:t>保障人们冬季正</w:t>
            </w:r>
          </w:p>
        </w:tc>
        <w:tc>
          <w:tcPr>
            <w:tcW w:w="652" w:type="pct"/>
            <w:vAlign w:val="center"/>
          </w:tcPr>
          <w:p w14:paraId="2701D75B">
            <w:pPr>
              <w:pStyle w:val="24"/>
              <w:bidi w:val="0"/>
            </w:pPr>
            <w:r>
              <w:t>≥100%</w:t>
            </w:r>
          </w:p>
        </w:tc>
      </w:tr>
      <w:tr w14:paraId="7675E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48" w:type="pct"/>
            <w:vMerge w:val="continue"/>
            <w:textDirection w:val="tbRlV"/>
            <w:vAlign w:val="center"/>
          </w:tcPr>
          <w:p w14:paraId="40465507">
            <w:pPr>
              <w:pStyle w:val="24"/>
              <w:bidi w:val="0"/>
            </w:pPr>
          </w:p>
        </w:tc>
        <w:tc>
          <w:tcPr>
            <w:tcW w:w="398" w:type="pct"/>
            <w:vMerge w:val="continue"/>
            <w:vAlign w:val="center"/>
          </w:tcPr>
          <w:p w14:paraId="7EEB2D3D">
            <w:pPr>
              <w:pStyle w:val="24"/>
              <w:bidi w:val="0"/>
            </w:pPr>
          </w:p>
        </w:tc>
        <w:tc>
          <w:tcPr>
            <w:tcW w:w="527" w:type="pct"/>
            <w:vAlign w:val="center"/>
          </w:tcPr>
          <w:p w14:paraId="1ED4C912">
            <w:pPr>
              <w:pStyle w:val="24"/>
              <w:bidi w:val="0"/>
            </w:pPr>
            <w:r>
              <w:t>生态效益指标</w:t>
            </w:r>
          </w:p>
        </w:tc>
        <w:tc>
          <w:tcPr>
            <w:tcW w:w="808" w:type="pct"/>
            <w:vAlign w:val="center"/>
          </w:tcPr>
          <w:p w14:paraId="4EB22C54">
            <w:pPr>
              <w:pStyle w:val="24"/>
              <w:bidi w:val="0"/>
            </w:pPr>
            <w:r>
              <w:t>空气质量</w:t>
            </w:r>
          </w:p>
        </w:tc>
        <w:tc>
          <w:tcPr>
            <w:tcW w:w="1149" w:type="pct"/>
            <w:gridSpan w:val="2"/>
            <w:vAlign w:val="center"/>
          </w:tcPr>
          <w:p w14:paraId="020AB905">
            <w:pPr>
              <w:pStyle w:val="24"/>
              <w:bidi w:val="0"/>
            </w:pPr>
            <w:r>
              <w:t>提高40%</w:t>
            </w:r>
          </w:p>
        </w:tc>
        <w:tc>
          <w:tcPr>
            <w:tcW w:w="590" w:type="pct"/>
            <w:vAlign w:val="center"/>
          </w:tcPr>
          <w:p w14:paraId="009A9BB4">
            <w:pPr>
              <w:pStyle w:val="24"/>
              <w:bidi w:val="0"/>
            </w:pPr>
            <w:r>
              <w:t>生态敛益指标</w:t>
            </w:r>
          </w:p>
        </w:tc>
        <w:tc>
          <w:tcPr>
            <w:tcW w:w="526" w:type="pct"/>
            <w:vAlign w:val="center"/>
          </w:tcPr>
          <w:p w14:paraId="71787A48">
            <w:pPr>
              <w:pStyle w:val="24"/>
              <w:bidi w:val="0"/>
            </w:pPr>
            <w:r>
              <w:t>空气质量</w:t>
            </w:r>
          </w:p>
        </w:tc>
        <w:tc>
          <w:tcPr>
            <w:tcW w:w="652" w:type="pct"/>
            <w:vAlign w:val="center"/>
          </w:tcPr>
          <w:p w14:paraId="4BFC8126">
            <w:pPr>
              <w:pStyle w:val="24"/>
              <w:bidi w:val="0"/>
            </w:pPr>
            <w:r>
              <w:t>提高40%</w:t>
            </w:r>
          </w:p>
        </w:tc>
      </w:tr>
      <w:tr w14:paraId="27FA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348" w:type="pct"/>
            <w:vMerge w:val="continue"/>
            <w:textDirection w:val="tbRlV"/>
            <w:vAlign w:val="center"/>
          </w:tcPr>
          <w:p w14:paraId="6F1B459E">
            <w:pPr>
              <w:pStyle w:val="24"/>
              <w:bidi w:val="0"/>
            </w:pPr>
          </w:p>
        </w:tc>
        <w:tc>
          <w:tcPr>
            <w:tcW w:w="398" w:type="pct"/>
            <w:vMerge w:val="continue"/>
            <w:vAlign w:val="center"/>
          </w:tcPr>
          <w:p w14:paraId="50E40EC6">
            <w:pPr>
              <w:pStyle w:val="24"/>
              <w:bidi w:val="0"/>
            </w:pPr>
          </w:p>
        </w:tc>
        <w:tc>
          <w:tcPr>
            <w:tcW w:w="527" w:type="pct"/>
            <w:vAlign w:val="center"/>
          </w:tcPr>
          <w:p w14:paraId="18A89756">
            <w:pPr>
              <w:pStyle w:val="24"/>
              <w:bidi w:val="0"/>
            </w:pPr>
            <w:r>
              <w:t>可持续影响指机</w:t>
            </w:r>
          </w:p>
        </w:tc>
        <w:tc>
          <w:tcPr>
            <w:tcW w:w="808" w:type="pct"/>
            <w:vAlign w:val="center"/>
          </w:tcPr>
          <w:p w14:paraId="06ABF5DC">
            <w:pPr>
              <w:pStyle w:val="24"/>
              <w:bidi w:val="0"/>
            </w:pPr>
          </w:p>
        </w:tc>
        <w:tc>
          <w:tcPr>
            <w:tcW w:w="1149" w:type="pct"/>
            <w:gridSpan w:val="2"/>
            <w:vAlign w:val="center"/>
          </w:tcPr>
          <w:p w14:paraId="58DA8970">
            <w:pPr>
              <w:pStyle w:val="24"/>
              <w:bidi w:val="0"/>
            </w:pPr>
          </w:p>
        </w:tc>
        <w:tc>
          <w:tcPr>
            <w:tcW w:w="590" w:type="pct"/>
            <w:vAlign w:val="center"/>
          </w:tcPr>
          <w:p w14:paraId="6A71C42A">
            <w:pPr>
              <w:pStyle w:val="24"/>
              <w:bidi w:val="0"/>
            </w:pPr>
            <w:r>
              <w:t>可持续影响指标</w:t>
            </w:r>
          </w:p>
        </w:tc>
        <w:tc>
          <w:tcPr>
            <w:tcW w:w="526" w:type="pct"/>
            <w:vAlign w:val="center"/>
          </w:tcPr>
          <w:p w14:paraId="36B631AB">
            <w:pPr>
              <w:pStyle w:val="24"/>
              <w:bidi w:val="0"/>
            </w:pPr>
          </w:p>
        </w:tc>
        <w:tc>
          <w:tcPr>
            <w:tcW w:w="652" w:type="pct"/>
            <w:vAlign w:val="center"/>
          </w:tcPr>
          <w:p w14:paraId="41544CB9">
            <w:pPr>
              <w:pStyle w:val="24"/>
              <w:bidi w:val="0"/>
            </w:pPr>
          </w:p>
        </w:tc>
      </w:tr>
      <w:tr w14:paraId="17499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48" w:type="pct"/>
            <w:vMerge w:val="continue"/>
            <w:textDirection w:val="tbRlV"/>
            <w:vAlign w:val="center"/>
          </w:tcPr>
          <w:p w14:paraId="56ACAC71">
            <w:pPr>
              <w:pStyle w:val="24"/>
              <w:bidi w:val="0"/>
            </w:pPr>
          </w:p>
        </w:tc>
        <w:tc>
          <w:tcPr>
            <w:tcW w:w="398" w:type="pct"/>
            <w:vAlign w:val="center"/>
          </w:tcPr>
          <w:p w14:paraId="3BF933AE">
            <w:pPr>
              <w:pStyle w:val="24"/>
              <w:bidi w:val="0"/>
            </w:pPr>
            <w:r>
              <w:t>满意度指标</w:t>
            </w:r>
          </w:p>
        </w:tc>
        <w:tc>
          <w:tcPr>
            <w:tcW w:w="527" w:type="pct"/>
            <w:vAlign w:val="center"/>
          </w:tcPr>
          <w:p w14:paraId="41D0DB26">
            <w:pPr>
              <w:pStyle w:val="24"/>
              <w:bidi w:val="0"/>
            </w:pPr>
            <w:r>
              <w:t>服务对象清意度</w:t>
            </w:r>
          </w:p>
        </w:tc>
        <w:tc>
          <w:tcPr>
            <w:tcW w:w="808" w:type="pct"/>
            <w:vAlign w:val="center"/>
          </w:tcPr>
          <w:p w14:paraId="4C8188E1">
            <w:pPr>
              <w:pStyle w:val="24"/>
              <w:bidi w:val="0"/>
            </w:pPr>
            <w:r>
              <w:t>受益群众满意度</w:t>
            </w:r>
          </w:p>
        </w:tc>
        <w:tc>
          <w:tcPr>
            <w:tcW w:w="1149" w:type="pct"/>
            <w:gridSpan w:val="2"/>
            <w:vAlign w:val="center"/>
          </w:tcPr>
          <w:p w14:paraId="5C26C310">
            <w:pPr>
              <w:pStyle w:val="24"/>
              <w:bidi w:val="0"/>
            </w:pPr>
            <w:r>
              <w:t>≥95%</w:t>
            </w:r>
          </w:p>
        </w:tc>
        <w:tc>
          <w:tcPr>
            <w:tcW w:w="590" w:type="pct"/>
            <w:vAlign w:val="center"/>
          </w:tcPr>
          <w:p w14:paraId="2613C8F0">
            <w:pPr>
              <w:pStyle w:val="24"/>
              <w:bidi w:val="0"/>
            </w:pPr>
            <w:r>
              <w:t>服务对象清意度指</w:t>
            </w:r>
          </w:p>
        </w:tc>
        <w:tc>
          <w:tcPr>
            <w:tcW w:w="526" w:type="pct"/>
            <w:vAlign w:val="center"/>
          </w:tcPr>
          <w:p w14:paraId="5B3CD392">
            <w:pPr>
              <w:pStyle w:val="24"/>
              <w:bidi w:val="0"/>
            </w:pPr>
            <w:r>
              <w:t>受益群众满意度</w:t>
            </w:r>
          </w:p>
        </w:tc>
        <w:tc>
          <w:tcPr>
            <w:tcW w:w="652" w:type="pct"/>
            <w:vAlign w:val="center"/>
          </w:tcPr>
          <w:p w14:paraId="532FFF8D">
            <w:pPr>
              <w:pStyle w:val="24"/>
              <w:bidi w:val="0"/>
            </w:pPr>
            <w:r>
              <w:t>≥95%</w:t>
            </w:r>
          </w:p>
        </w:tc>
      </w:tr>
      <w:tr w14:paraId="4D22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5000" w:type="pct"/>
            <w:gridSpan w:val="9"/>
            <w:vAlign w:val="center"/>
          </w:tcPr>
          <w:p w14:paraId="7B73EBDA">
            <w:pPr>
              <w:pStyle w:val="24"/>
              <w:bidi w:val="0"/>
            </w:pPr>
          </w:p>
        </w:tc>
      </w:tr>
      <w:tr w14:paraId="66FAC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trPr>
        <w:tc>
          <w:tcPr>
            <w:tcW w:w="348" w:type="pct"/>
            <w:vAlign w:val="center"/>
          </w:tcPr>
          <w:p w14:paraId="5199F9E3">
            <w:pPr>
              <w:pStyle w:val="24"/>
              <w:bidi w:val="0"/>
            </w:pPr>
            <w:r>
              <w:t>负责人：</w:t>
            </w:r>
          </w:p>
        </w:tc>
        <w:tc>
          <w:tcPr>
            <w:tcW w:w="398" w:type="pct"/>
            <w:vAlign w:val="center"/>
          </w:tcPr>
          <w:p w14:paraId="2098C985">
            <w:pPr>
              <w:pStyle w:val="24"/>
              <w:bidi w:val="0"/>
            </w:pPr>
          </w:p>
        </w:tc>
        <w:tc>
          <w:tcPr>
            <w:tcW w:w="527" w:type="pct"/>
            <w:vAlign w:val="center"/>
          </w:tcPr>
          <w:p w14:paraId="46B9CFFF">
            <w:pPr>
              <w:pStyle w:val="24"/>
              <w:bidi w:val="0"/>
            </w:pPr>
            <w:r>
              <w:t>经办人：</w:t>
            </w:r>
          </w:p>
        </w:tc>
        <w:tc>
          <w:tcPr>
            <w:tcW w:w="808" w:type="pct"/>
            <w:vAlign w:val="center"/>
          </w:tcPr>
          <w:p w14:paraId="5A364B14">
            <w:pPr>
              <w:pStyle w:val="24"/>
              <w:bidi w:val="0"/>
            </w:pPr>
          </w:p>
        </w:tc>
        <w:tc>
          <w:tcPr>
            <w:tcW w:w="1149" w:type="pct"/>
            <w:gridSpan w:val="2"/>
            <w:vAlign w:val="center"/>
          </w:tcPr>
          <w:p w14:paraId="7B8B377A">
            <w:pPr>
              <w:pStyle w:val="24"/>
              <w:bidi w:val="0"/>
            </w:pPr>
            <w:r>
              <w:t>联系电话：</w:t>
            </w:r>
          </w:p>
        </w:tc>
        <w:tc>
          <w:tcPr>
            <w:tcW w:w="590" w:type="pct"/>
            <w:vAlign w:val="center"/>
          </w:tcPr>
          <w:p w14:paraId="531F6A9A">
            <w:pPr>
              <w:pStyle w:val="24"/>
              <w:bidi w:val="0"/>
            </w:pPr>
          </w:p>
        </w:tc>
        <w:tc>
          <w:tcPr>
            <w:tcW w:w="526" w:type="pct"/>
            <w:vAlign w:val="center"/>
          </w:tcPr>
          <w:p w14:paraId="3316E9D0">
            <w:pPr>
              <w:pStyle w:val="24"/>
              <w:bidi w:val="0"/>
            </w:pPr>
            <w:r>
              <w:t>填报日期：</w:t>
            </w:r>
          </w:p>
        </w:tc>
        <w:tc>
          <w:tcPr>
            <w:tcW w:w="652" w:type="pct"/>
            <w:vAlign w:val="center"/>
          </w:tcPr>
          <w:p w14:paraId="70A5B37C">
            <w:pPr>
              <w:pStyle w:val="24"/>
              <w:bidi w:val="0"/>
            </w:pPr>
            <w:r>
              <w:t>20240117112655</w:t>
            </w:r>
          </w:p>
        </w:tc>
      </w:tr>
    </w:tbl>
    <w:p w14:paraId="45B0BC50">
      <w:r>
        <w:br w:type="page"/>
      </w:r>
    </w:p>
    <w:p w14:paraId="6E0A6DB7">
      <w:pPr>
        <w:pStyle w:val="23"/>
        <w:bidi w:val="0"/>
      </w:pP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7"/>
        <w:gridCol w:w="784"/>
        <w:gridCol w:w="1007"/>
        <w:gridCol w:w="1626"/>
        <w:gridCol w:w="1492"/>
        <w:gridCol w:w="790"/>
        <w:gridCol w:w="1142"/>
        <w:gridCol w:w="1059"/>
        <w:gridCol w:w="1481"/>
      </w:tblGrid>
      <w:tr w14:paraId="4C95C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trPr>
        <w:tc>
          <w:tcPr>
            <w:tcW w:w="1200" w:type="pct"/>
            <w:gridSpan w:val="3"/>
            <w:vAlign w:val="center"/>
          </w:tcPr>
          <w:p w14:paraId="305E4EE8">
            <w:pPr>
              <w:pStyle w:val="24"/>
              <w:bidi w:val="0"/>
            </w:pPr>
            <w:r>
              <w:t>项目名称</w:t>
            </w:r>
          </w:p>
        </w:tc>
        <w:tc>
          <w:tcPr>
            <w:tcW w:w="3799" w:type="pct"/>
            <w:gridSpan w:val="6"/>
            <w:vAlign w:val="center"/>
          </w:tcPr>
          <w:p w14:paraId="16127376">
            <w:pPr>
              <w:pStyle w:val="24"/>
              <w:bidi w:val="0"/>
            </w:pPr>
            <w:r>
              <w:t>晋绥东路(旧玉村口-交警队)市政道路改造项目</w:t>
            </w:r>
          </w:p>
        </w:tc>
      </w:tr>
      <w:tr w14:paraId="74B5D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00" w:type="pct"/>
            <w:gridSpan w:val="3"/>
            <w:vAlign w:val="center"/>
          </w:tcPr>
          <w:p w14:paraId="66EBE9E9">
            <w:pPr>
              <w:pStyle w:val="24"/>
              <w:bidi w:val="0"/>
            </w:pPr>
            <w:r>
              <w:t>主管部门及代码</w:t>
            </w:r>
          </w:p>
        </w:tc>
        <w:tc>
          <w:tcPr>
            <w:tcW w:w="1602" w:type="pct"/>
            <w:gridSpan w:val="2"/>
            <w:vAlign w:val="center"/>
          </w:tcPr>
          <w:p w14:paraId="1F7E4EE6">
            <w:pPr>
              <w:pStyle w:val="24"/>
              <w:bidi w:val="0"/>
            </w:pPr>
            <w:r>
              <w:t>042-兴县公用事业发展服务中心</w:t>
            </w:r>
          </w:p>
        </w:tc>
        <w:tc>
          <w:tcPr>
            <w:tcW w:w="1001" w:type="pct"/>
            <w:gridSpan w:val="2"/>
            <w:vAlign w:val="center"/>
          </w:tcPr>
          <w:p w14:paraId="2A7B41D9">
            <w:pPr>
              <w:pStyle w:val="24"/>
              <w:bidi w:val="0"/>
            </w:pPr>
            <w:r>
              <w:t>实施单位</w:t>
            </w:r>
          </w:p>
        </w:tc>
        <w:tc>
          <w:tcPr>
            <w:tcW w:w="1195" w:type="pct"/>
            <w:gridSpan w:val="2"/>
            <w:vAlign w:val="center"/>
          </w:tcPr>
          <w:p w14:paraId="790EF9B2">
            <w:pPr>
              <w:pStyle w:val="24"/>
              <w:bidi w:val="0"/>
            </w:pPr>
            <w:r>
              <w:t>兴县公用事业发展服务中心</w:t>
            </w:r>
          </w:p>
        </w:tc>
      </w:tr>
      <w:tr w14:paraId="42CA8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1200" w:type="pct"/>
            <w:gridSpan w:val="3"/>
            <w:vAlign w:val="center"/>
          </w:tcPr>
          <w:p w14:paraId="76BCCD8F">
            <w:pPr>
              <w:pStyle w:val="24"/>
              <w:bidi w:val="0"/>
            </w:pPr>
            <w:r>
              <w:t>项目属性</w:t>
            </w:r>
          </w:p>
        </w:tc>
        <w:tc>
          <w:tcPr>
            <w:tcW w:w="1602" w:type="pct"/>
            <w:gridSpan w:val="2"/>
            <w:vAlign w:val="center"/>
          </w:tcPr>
          <w:p w14:paraId="39C6D164">
            <w:pPr>
              <w:pStyle w:val="24"/>
              <w:bidi w:val="0"/>
            </w:pPr>
            <w:r>
              <w:t>·次性项目(1年结束)</w:t>
            </w:r>
          </w:p>
        </w:tc>
        <w:tc>
          <w:tcPr>
            <w:tcW w:w="1001" w:type="pct"/>
            <w:gridSpan w:val="2"/>
            <w:vAlign w:val="center"/>
          </w:tcPr>
          <w:p w14:paraId="2F74EE41">
            <w:pPr>
              <w:pStyle w:val="24"/>
              <w:bidi w:val="0"/>
            </w:pPr>
            <w:r>
              <w:t>项日期</w:t>
            </w:r>
          </w:p>
        </w:tc>
        <w:tc>
          <w:tcPr>
            <w:tcW w:w="1195" w:type="pct"/>
            <w:gridSpan w:val="2"/>
            <w:vAlign w:val="center"/>
          </w:tcPr>
          <w:p w14:paraId="099C6AE2">
            <w:pPr>
              <w:pStyle w:val="24"/>
              <w:bidi w:val="0"/>
            </w:pPr>
            <w:r>
              <w:t>1年</w:t>
            </w:r>
          </w:p>
        </w:tc>
      </w:tr>
      <w:tr w14:paraId="78629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00" w:type="pct"/>
            <w:gridSpan w:val="3"/>
            <w:vMerge w:val="restart"/>
            <w:vAlign w:val="center"/>
          </w:tcPr>
          <w:p w14:paraId="7C7A3B6A">
            <w:pPr>
              <w:pStyle w:val="24"/>
              <w:bidi w:val="0"/>
            </w:pPr>
            <w:r>
              <w:t>项目资金(元)</w:t>
            </w:r>
          </w:p>
        </w:tc>
        <w:tc>
          <w:tcPr>
            <w:tcW w:w="835" w:type="pct"/>
            <w:vAlign w:val="center"/>
          </w:tcPr>
          <w:p w14:paraId="0BA7AEBC">
            <w:pPr>
              <w:pStyle w:val="24"/>
              <w:bidi w:val="0"/>
            </w:pPr>
            <w:r>
              <w:t>实施期资金总额：</w:t>
            </w:r>
          </w:p>
        </w:tc>
        <w:tc>
          <w:tcPr>
            <w:tcW w:w="766" w:type="pct"/>
            <w:vAlign w:val="center"/>
          </w:tcPr>
          <w:p w14:paraId="672E9E54">
            <w:pPr>
              <w:pStyle w:val="24"/>
              <w:bidi w:val="0"/>
            </w:pPr>
            <w:r>
              <w:t>323,300</w:t>
            </w:r>
          </w:p>
        </w:tc>
        <w:tc>
          <w:tcPr>
            <w:tcW w:w="1001" w:type="pct"/>
            <w:gridSpan w:val="2"/>
            <w:vAlign w:val="center"/>
          </w:tcPr>
          <w:p w14:paraId="792FED03">
            <w:pPr>
              <w:pStyle w:val="24"/>
              <w:bidi w:val="0"/>
            </w:pPr>
            <w:r>
              <w:t>年度资金总额：</w:t>
            </w:r>
          </w:p>
        </w:tc>
        <w:tc>
          <w:tcPr>
            <w:tcW w:w="1195" w:type="pct"/>
            <w:gridSpan w:val="2"/>
            <w:vAlign w:val="center"/>
          </w:tcPr>
          <w:p w14:paraId="01EAB5B9">
            <w:pPr>
              <w:pStyle w:val="24"/>
              <w:bidi w:val="0"/>
            </w:pPr>
            <w:r>
              <w:t>323,300</w:t>
            </w:r>
          </w:p>
        </w:tc>
      </w:tr>
      <w:tr w14:paraId="6E8EB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00" w:type="pct"/>
            <w:gridSpan w:val="3"/>
            <w:vMerge w:val="continue"/>
            <w:vAlign w:val="center"/>
          </w:tcPr>
          <w:p w14:paraId="2F51A761">
            <w:pPr>
              <w:pStyle w:val="24"/>
              <w:bidi w:val="0"/>
            </w:pPr>
          </w:p>
        </w:tc>
        <w:tc>
          <w:tcPr>
            <w:tcW w:w="835" w:type="pct"/>
            <w:vAlign w:val="center"/>
          </w:tcPr>
          <w:p w14:paraId="28970545">
            <w:pPr>
              <w:pStyle w:val="24"/>
              <w:bidi w:val="0"/>
            </w:pPr>
            <w:r>
              <w:t>其中：中央财政资金</w:t>
            </w:r>
          </w:p>
        </w:tc>
        <w:tc>
          <w:tcPr>
            <w:tcW w:w="766" w:type="pct"/>
            <w:vAlign w:val="center"/>
          </w:tcPr>
          <w:p w14:paraId="613927FB">
            <w:pPr>
              <w:pStyle w:val="24"/>
              <w:bidi w:val="0"/>
            </w:pPr>
            <w:r>
              <w:t>0</w:t>
            </w:r>
          </w:p>
        </w:tc>
        <w:tc>
          <w:tcPr>
            <w:tcW w:w="1001" w:type="pct"/>
            <w:gridSpan w:val="2"/>
            <w:vAlign w:val="center"/>
          </w:tcPr>
          <w:p w14:paraId="1AC57409">
            <w:pPr>
              <w:pStyle w:val="24"/>
              <w:bidi w:val="0"/>
            </w:pPr>
            <w:r>
              <w:t>其中，中央财政资金</w:t>
            </w:r>
          </w:p>
        </w:tc>
        <w:tc>
          <w:tcPr>
            <w:tcW w:w="1195" w:type="pct"/>
            <w:gridSpan w:val="2"/>
            <w:vAlign w:val="center"/>
          </w:tcPr>
          <w:p w14:paraId="510CADE9">
            <w:pPr>
              <w:pStyle w:val="24"/>
              <w:bidi w:val="0"/>
            </w:pPr>
            <w:r>
              <w:t>0</w:t>
            </w:r>
          </w:p>
        </w:tc>
      </w:tr>
      <w:tr w14:paraId="7925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1200" w:type="pct"/>
            <w:gridSpan w:val="3"/>
            <w:vMerge w:val="continue"/>
            <w:vAlign w:val="center"/>
          </w:tcPr>
          <w:p w14:paraId="5738BB04">
            <w:pPr>
              <w:pStyle w:val="24"/>
              <w:bidi w:val="0"/>
            </w:pPr>
          </w:p>
        </w:tc>
        <w:tc>
          <w:tcPr>
            <w:tcW w:w="835" w:type="pct"/>
            <w:vAlign w:val="center"/>
          </w:tcPr>
          <w:p w14:paraId="1EA22B23">
            <w:pPr>
              <w:pStyle w:val="24"/>
              <w:bidi w:val="0"/>
            </w:pPr>
            <w:r>
              <w:t>省级财政资金</w:t>
            </w:r>
          </w:p>
        </w:tc>
        <w:tc>
          <w:tcPr>
            <w:tcW w:w="766" w:type="pct"/>
            <w:vAlign w:val="center"/>
          </w:tcPr>
          <w:p w14:paraId="5EEE1BEA">
            <w:pPr>
              <w:pStyle w:val="24"/>
              <w:bidi w:val="0"/>
            </w:pPr>
            <w:r>
              <w:t>0</w:t>
            </w:r>
          </w:p>
        </w:tc>
        <w:tc>
          <w:tcPr>
            <w:tcW w:w="1001" w:type="pct"/>
            <w:gridSpan w:val="2"/>
            <w:vAlign w:val="center"/>
          </w:tcPr>
          <w:p w14:paraId="42E222B8">
            <w:pPr>
              <w:pStyle w:val="24"/>
              <w:bidi w:val="0"/>
            </w:pPr>
            <w:r>
              <w:t>省级财政资金</w:t>
            </w:r>
          </w:p>
        </w:tc>
        <w:tc>
          <w:tcPr>
            <w:tcW w:w="1195" w:type="pct"/>
            <w:gridSpan w:val="2"/>
            <w:vAlign w:val="center"/>
          </w:tcPr>
          <w:p w14:paraId="3EF94D22">
            <w:pPr>
              <w:pStyle w:val="24"/>
              <w:bidi w:val="0"/>
            </w:pPr>
            <w:r>
              <w:t>0</w:t>
            </w:r>
          </w:p>
        </w:tc>
      </w:tr>
      <w:tr w14:paraId="418A6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00" w:type="pct"/>
            <w:gridSpan w:val="3"/>
            <w:vMerge w:val="continue"/>
            <w:vAlign w:val="center"/>
          </w:tcPr>
          <w:p w14:paraId="48C02924">
            <w:pPr>
              <w:pStyle w:val="24"/>
              <w:bidi w:val="0"/>
            </w:pPr>
          </w:p>
        </w:tc>
        <w:tc>
          <w:tcPr>
            <w:tcW w:w="835" w:type="pct"/>
            <w:vAlign w:val="center"/>
          </w:tcPr>
          <w:p w14:paraId="4A880249">
            <w:pPr>
              <w:pStyle w:val="24"/>
              <w:bidi w:val="0"/>
            </w:pPr>
            <w:r>
              <w:t>市县(区)财政资金</w:t>
            </w:r>
          </w:p>
        </w:tc>
        <w:tc>
          <w:tcPr>
            <w:tcW w:w="766" w:type="pct"/>
            <w:vAlign w:val="center"/>
          </w:tcPr>
          <w:p w14:paraId="0B82E05E">
            <w:pPr>
              <w:pStyle w:val="24"/>
              <w:bidi w:val="0"/>
            </w:pPr>
            <w:r>
              <w:t>323,300</w:t>
            </w:r>
          </w:p>
        </w:tc>
        <w:tc>
          <w:tcPr>
            <w:tcW w:w="1001" w:type="pct"/>
            <w:gridSpan w:val="2"/>
            <w:vAlign w:val="center"/>
          </w:tcPr>
          <w:p w14:paraId="3204C7C0">
            <w:pPr>
              <w:pStyle w:val="24"/>
              <w:bidi w:val="0"/>
            </w:pPr>
            <w:r>
              <w:t>市县(区)财政资金</w:t>
            </w:r>
          </w:p>
        </w:tc>
        <w:tc>
          <w:tcPr>
            <w:tcW w:w="1195" w:type="pct"/>
            <w:gridSpan w:val="2"/>
            <w:vAlign w:val="center"/>
          </w:tcPr>
          <w:p w14:paraId="524065D5">
            <w:pPr>
              <w:pStyle w:val="24"/>
              <w:bidi w:val="0"/>
            </w:pPr>
            <w:r>
              <w:t>323,300</w:t>
            </w:r>
          </w:p>
        </w:tc>
      </w:tr>
      <w:tr w14:paraId="4913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00" w:type="pct"/>
            <w:gridSpan w:val="3"/>
            <w:vMerge w:val="continue"/>
            <w:vAlign w:val="center"/>
          </w:tcPr>
          <w:p w14:paraId="03866D3E">
            <w:pPr>
              <w:pStyle w:val="24"/>
              <w:bidi w:val="0"/>
            </w:pPr>
          </w:p>
        </w:tc>
        <w:tc>
          <w:tcPr>
            <w:tcW w:w="835" w:type="pct"/>
            <w:vAlign w:val="center"/>
          </w:tcPr>
          <w:p w14:paraId="114069B3">
            <w:pPr>
              <w:pStyle w:val="24"/>
              <w:bidi w:val="0"/>
            </w:pPr>
            <w:r>
              <w:t>单位自筹</w:t>
            </w:r>
          </w:p>
        </w:tc>
        <w:tc>
          <w:tcPr>
            <w:tcW w:w="766" w:type="pct"/>
            <w:vAlign w:val="center"/>
          </w:tcPr>
          <w:p w14:paraId="03CEECBF">
            <w:pPr>
              <w:pStyle w:val="24"/>
              <w:bidi w:val="0"/>
            </w:pPr>
            <w:r>
              <w:t>0</w:t>
            </w:r>
          </w:p>
        </w:tc>
        <w:tc>
          <w:tcPr>
            <w:tcW w:w="1001" w:type="pct"/>
            <w:gridSpan w:val="2"/>
            <w:vAlign w:val="center"/>
          </w:tcPr>
          <w:p w14:paraId="1ECA9DF9">
            <w:pPr>
              <w:pStyle w:val="24"/>
              <w:bidi w:val="0"/>
            </w:pPr>
            <w:r>
              <w:t>单位自筹</w:t>
            </w:r>
          </w:p>
        </w:tc>
        <w:tc>
          <w:tcPr>
            <w:tcW w:w="1195" w:type="pct"/>
            <w:gridSpan w:val="2"/>
            <w:vAlign w:val="center"/>
          </w:tcPr>
          <w:p w14:paraId="22490FD3">
            <w:pPr>
              <w:pStyle w:val="24"/>
              <w:bidi w:val="0"/>
            </w:pPr>
            <w:r>
              <w:t>0</w:t>
            </w:r>
          </w:p>
        </w:tc>
      </w:tr>
      <w:tr w14:paraId="7ACBD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1200" w:type="pct"/>
            <w:gridSpan w:val="3"/>
            <w:vMerge w:val="continue"/>
            <w:vAlign w:val="center"/>
          </w:tcPr>
          <w:p w14:paraId="7D932C5E">
            <w:pPr>
              <w:pStyle w:val="24"/>
              <w:bidi w:val="0"/>
            </w:pPr>
          </w:p>
        </w:tc>
        <w:tc>
          <w:tcPr>
            <w:tcW w:w="835" w:type="pct"/>
            <w:vAlign w:val="center"/>
          </w:tcPr>
          <w:p w14:paraId="1AC26CBC">
            <w:pPr>
              <w:pStyle w:val="24"/>
              <w:bidi w:val="0"/>
            </w:pPr>
            <w:r>
              <w:t>其他资金</w:t>
            </w:r>
          </w:p>
        </w:tc>
        <w:tc>
          <w:tcPr>
            <w:tcW w:w="766" w:type="pct"/>
            <w:vAlign w:val="center"/>
          </w:tcPr>
          <w:p w14:paraId="663A12C4">
            <w:pPr>
              <w:pStyle w:val="24"/>
              <w:bidi w:val="0"/>
            </w:pPr>
          </w:p>
        </w:tc>
        <w:tc>
          <w:tcPr>
            <w:tcW w:w="1001" w:type="pct"/>
            <w:gridSpan w:val="2"/>
            <w:vAlign w:val="center"/>
          </w:tcPr>
          <w:p w14:paraId="5DB2A636">
            <w:pPr>
              <w:pStyle w:val="24"/>
              <w:bidi w:val="0"/>
            </w:pPr>
            <w:r>
              <w:t>其他资金</w:t>
            </w:r>
          </w:p>
        </w:tc>
        <w:tc>
          <w:tcPr>
            <w:tcW w:w="1195" w:type="pct"/>
            <w:gridSpan w:val="2"/>
            <w:vAlign w:val="center"/>
          </w:tcPr>
          <w:p w14:paraId="630646FE">
            <w:pPr>
              <w:pStyle w:val="24"/>
              <w:bidi w:val="0"/>
            </w:pPr>
          </w:p>
        </w:tc>
      </w:tr>
      <w:tr w14:paraId="2B31A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200" w:type="pct"/>
            <w:gridSpan w:val="3"/>
            <w:vAlign w:val="center"/>
          </w:tcPr>
          <w:p w14:paraId="2E078D9D">
            <w:pPr>
              <w:pStyle w:val="24"/>
              <w:bidi w:val="0"/>
            </w:pPr>
            <w:r>
              <w:t>项目概况</w:t>
            </w:r>
          </w:p>
        </w:tc>
        <w:tc>
          <w:tcPr>
            <w:tcW w:w="3799" w:type="pct"/>
            <w:gridSpan w:val="6"/>
            <w:vAlign w:val="center"/>
          </w:tcPr>
          <w:p w14:paraId="4EA77934">
            <w:pPr>
              <w:pStyle w:val="24"/>
              <w:bidi w:val="0"/>
            </w:pPr>
            <w:r>
              <w:t>金玉村至旧交警队以北市政道路改造工程</w:t>
            </w:r>
          </w:p>
        </w:tc>
      </w:tr>
      <w:tr w14:paraId="77523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1200" w:type="pct"/>
            <w:gridSpan w:val="3"/>
            <w:vAlign w:val="center"/>
          </w:tcPr>
          <w:p w14:paraId="3DB1AD31">
            <w:pPr>
              <w:pStyle w:val="24"/>
              <w:bidi w:val="0"/>
            </w:pPr>
            <w:r>
              <w:t>立项依据</w:t>
            </w:r>
          </w:p>
        </w:tc>
        <w:tc>
          <w:tcPr>
            <w:tcW w:w="3799" w:type="pct"/>
            <w:gridSpan w:val="6"/>
            <w:vAlign w:val="center"/>
          </w:tcPr>
          <w:p w14:paraId="3AB208C0">
            <w:pPr>
              <w:pStyle w:val="24"/>
              <w:bidi w:val="0"/>
            </w:pPr>
            <w:r>
              <w:t>县财政局批文</w:t>
            </w:r>
          </w:p>
        </w:tc>
      </w:tr>
      <w:tr w14:paraId="19E98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00" w:type="pct"/>
            <w:gridSpan w:val="3"/>
            <w:vAlign w:val="center"/>
          </w:tcPr>
          <w:p w14:paraId="0001F543">
            <w:pPr>
              <w:pStyle w:val="24"/>
              <w:bidi w:val="0"/>
            </w:pPr>
            <w:r>
              <w:t>项目设立必要性</w:t>
            </w:r>
          </w:p>
        </w:tc>
        <w:tc>
          <w:tcPr>
            <w:tcW w:w="3799" w:type="pct"/>
            <w:gridSpan w:val="6"/>
            <w:vAlign w:val="center"/>
          </w:tcPr>
          <w:p w14:paraId="1DBEEB74">
            <w:pPr>
              <w:pStyle w:val="24"/>
              <w:bidi w:val="0"/>
            </w:pPr>
            <w:r>
              <w:t>旧的道路毁损严重，严重影响周围人民群众出行安全，需要对金玉村至旧交警队以北道路进行改造维修。</w:t>
            </w:r>
          </w:p>
        </w:tc>
      </w:tr>
      <w:tr w14:paraId="56546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200" w:type="pct"/>
            <w:gridSpan w:val="3"/>
            <w:vAlign w:val="center"/>
          </w:tcPr>
          <w:p w14:paraId="0D220CC0">
            <w:pPr>
              <w:pStyle w:val="24"/>
              <w:bidi w:val="0"/>
            </w:pPr>
            <w:r>
              <w:t>保证项目实施的制度、措施</w:t>
            </w:r>
          </w:p>
        </w:tc>
        <w:tc>
          <w:tcPr>
            <w:tcW w:w="3799" w:type="pct"/>
            <w:gridSpan w:val="6"/>
            <w:vAlign w:val="center"/>
          </w:tcPr>
          <w:p w14:paraId="42C48E81">
            <w:pPr>
              <w:pStyle w:val="24"/>
              <w:bidi w:val="0"/>
            </w:pPr>
            <w:r>
              <w:t>选择有资质有经验的公司对道路进行维修改造，按工程进度按时下拨资金</w:t>
            </w:r>
          </w:p>
        </w:tc>
      </w:tr>
      <w:tr w14:paraId="7C6B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1200" w:type="pct"/>
            <w:gridSpan w:val="3"/>
            <w:vAlign w:val="center"/>
          </w:tcPr>
          <w:p w14:paraId="3927BA6F">
            <w:pPr>
              <w:pStyle w:val="24"/>
              <w:bidi w:val="0"/>
            </w:pPr>
            <w:r>
              <w:t>项目实施计划</w:t>
            </w:r>
          </w:p>
        </w:tc>
        <w:tc>
          <w:tcPr>
            <w:tcW w:w="3799" w:type="pct"/>
            <w:gridSpan w:val="6"/>
            <w:vAlign w:val="center"/>
          </w:tcPr>
          <w:p w14:paraId="62644441">
            <w:pPr>
              <w:pStyle w:val="24"/>
              <w:bidi w:val="0"/>
            </w:pPr>
            <w:r>
              <w:t>选择有资质有经验的公司对道路进行维修改造，按工程进度按时下拨资金</w:t>
            </w:r>
          </w:p>
        </w:tc>
      </w:tr>
      <w:tr w14:paraId="64A8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5000" w:type="pct"/>
            <w:gridSpan w:val="9"/>
            <w:vAlign w:val="center"/>
          </w:tcPr>
          <w:p w14:paraId="3C68D9B9">
            <w:pPr>
              <w:pStyle w:val="24"/>
              <w:bidi w:val="0"/>
            </w:pPr>
          </w:p>
        </w:tc>
      </w:tr>
      <w:tr w14:paraId="4288C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3213" w:type="pct"/>
            <w:gridSpan w:val="6"/>
            <w:vAlign w:val="center"/>
          </w:tcPr>
          <w:p w14:paraId="5BEABC09">
            <w:pPr>
              <w:pStyle w:val="24"/>
              <w:bidi w:val="0"/>
            </w:pPr>
            <w:r>
              <w:t>实施期目标</w:t>
            </w:r>
          </w:p>
        </w:tc>
        <w:tc>
          <w:tcPr>
            <w:tcW w:w="1786" w:type="pct"/>
            <w:gridSpan w:val="3"/>
            <w:vAlign w:val="center"/>
          </w:tcPr>
          <w:p w14:paraId="2D68479B">
            <w:pPr>
              <w:pStyle w:val="24"/>
              <w:bidi w:val="0"/>
            </w:pPr>
            <w:r>
              <w:t>年度目标</w:t>
            </w:r>
          </w:p>
        </w:tc>
      </w:tr>
      <w:tr w14:paraId="1FBDC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trPr>
        <w:tc>
          <w:tcPr>
            <w:tcW w:w="269" w:type="pct"/>
            <w:vAlign w:val="center"/>
          </w:tcPr>
          <w:p w14:paraId="0B4F6B7B">
            <w:pPr>
              <w:pStyle w:val="24"/>
              <w:bidi w:val="0"/>
            </w:pPr>
            <w:r>
              <w:t>体日标</w:t>
            </w:r>
          </w:p>
        </w:tc>
        <w:tc>
          <w:tcPr>
            <w:tcW w:w="2944" w:type="pct"/>
            <w:gridSpan w:val="5"/>
            <w:vAlign w:val="center"/>
          </w:tcPr>
          <w:p w14:paraId="058EB7D6">
            <w:pPr>
              <w:pStyle w:val="24"/>
              <w:bidi w:val="0"/>
            </w:pPr>
            <w:r>
              <w:t>旧的道路毁损严重.严重影响周围人民群众出行安全，需要对金玉村至旧交警队以</w:t>
            </w:r>
          </w:p>
          <w:p w14:paraId="7CE319D5">
            <w:pPr>
              <w:pStyle w:val="24"/>
              <w:bidi w:val="0"/>
            </w:pPr>
            <w:r>
              <w:t>北道路进行改造维修。</w:t>
            </w:r>
          </w:p>
        </w:tc>
        <w:tc>
          <w:tcPr>
            <w:tcW w:w="1786" w:type="pct"/>
            <w:gridSpan w:val="3"/>
            <w:vAlign w:val="center"/>
          </w:tcPr>
          <w:p w14:paraId="3725D3CF">
            <w:pPr>
              <w:pStyle w:val="24"/>
              <w:bidi w:val="0"/>
            </w:pPr>
            <w:r>
              <w:t>旧的道路毁损严重，严重影响周围人民群众出行安</w:t>
            </w:r>
          </w:p>
          <w:p w14:paraId="67724513">
            <w:pPr>
              <w:pStyle w:val="24"/>
              <w:bidi w:val="0"/>
            </w:pPr>
            <w:r>
              <w:t>全，需要对金玉村至旧交警队以北道路进行改造维</w:t>
            </w:r>
          </w:p>
          <w:p w14:paraId="5030D15F">
            <w:pPr>
              <w:pStyle w:val="24"/>
              <w:bidi w:val="0"/>
            </w:pPr>
            <w:r>
              <w:t>修。</w:t>
            </w:r>
          </w:p>
        </w:tc>
      </w:tr>
      <w:tr w14:paraId="52D2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269" w:type="pct"/>
            <w:vMerge w:val="restart"/>
            <w:textDirection w:val="tbRlV"/>
            <w:vAlign w:val="center"/>
          </w:tcPr>
          <w:p w14:paraId="56CFFA32">
            <w:pPr>
              <w:pStyle w:val="24"/>
              <w:bidi w:val="0"/>
            </w:pPr>
            <w:r>
              <w:t>鐵效指标</w:t>
            </w:r>
          </w:p>
        </w:tc>
        <w:tc>
          <w:tcPr>
            <w:tcW w:w="409" w:type="pct"/>
            <w:vAlign w:val="center"/>
          </w:tcPr>
          <w:p w14:paraId="4C114730">
            <w:pPr>
              <w:pStyle w:val="24"/>
              <w:bidi w:val="0"/>
            </w:pPr>
            <w:r>
              <w:t>一级指标</w:t>
            </w:r>
          </w:p>
        </w:tc>
        <w:tc>
          <w:tcPr>
            <w:tcW w:w="522" w:type="pct"/>
            <w:vAlign w:val="center"/>
          </w:tcPr>
          <w:p w14:paraId="1ACA5E56">
            <w:pPr>
              <w:pStyle w:val="24"/>
              <w:bidi w:val="0"/>
            </w:pPr>
            <w:r>
              <w:t>二级指标</w:t>
            </w:r>
          </w:p>
        </w:tc>
        <w:tc>
          <w:tcPr>
            <w:tcW w:w="835" w:type="pct"/>
            <w:vAlign w:val="center"/>
          </w:tcPr>
          <w:p w14:paraId="52C2B7C4">
            <w:pPr>
              <w:pStyle w:val="24"/>
              <w:bidi w:val="0"/>
            </w:pPr>
            <w:r>
              <w:t>三级指标</w:t>
            </w:r>
          </w:p>
        </w:tc>
        <w:tc>
          <w:tcPr>
            <w:tcW w:w="1176" w:type="pct"/>
            <w:gridSpan w:val="2"/>
            <w:vAlign w:val="center"/>
          </w:tcPr>
          <w:p w14:paraId="7814EA91">
            <w:pPr>
              <w:pStyle w:val="24"/>
              <w:bidi w:val="0"/>
            </w:pPr>
            <w:r>
              <w:t>指标值</w:t>
            </w:r>
          </w:p>
        </w:tc>
        <w:tc>
          <w:tcPr>
            <w:tcW w:w="590" w:type="pct"/>
            <w:vAlign w:val="center"/>
          </w:tcPr>
          <w:p w14:paraId="208DBF07">
            <w:pPr>
              <w:pStyle w:val="24"/>
              <w:bidi w:val="0"/>
            </w:pPr>
            <w:r>
              <w:t>二级指标</w:t>
            </w:r>
          </w:p>
        </w:tc>
        <w:tc>
          <w:tcPr>
            <w:tcW w:w="548" w:type="pct"/>
            <w:vAlign w:val="center"/>
          </w:tcPr>
          <w:p w14:paraId="1ECBE8F5">
            <w:pPr>
              <w:pStyle w:val="24"/>
              <w:bidi w:val="0"/>
            </w:pPr>
            <w:r>
              <w:t>三级指标</w:t>
            </w:r>
          </w:p>
        </w:tc>
        <w:tc>
          <w:tcPr>
            <w:tcW w:w="647" w:type="pct"/>
            <w:vAlign w:val="center"/>
          </w:tcPr>
          <w:p w14:paraId="65D5837D">
            <w:pPr>
              <w:pStyle w:val="24"/>
              <w:bidi w:val="0"/>
            </w:pPr>
            <w:r>
              <w:t>指标值</w:t>
            </w:r>
          </w:p>
        </w:tc>
      </w:tr>
      <w:tr w14:paraId="29533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269" w:type="pct"/>
            <w:vMerge w:val="continue"/>
            <w:textDirection w:val="tbRlV"/>
            <w:vAlign w:val="center"/>
          </w:tcPr>
          <w:p w14:paraId="721F1751">
            <w:pPr>
              <w:pStyle w:val="24"/>
              <w:bidi w:val="0"/>
            </w:pPr>
          </w:p>
        </w:tc>
        <w:tc>
          <w:tcPr>
            <w:tcW w:w="409" w:type="pct"/>
            <w:vMerge w:val="restart"/>
            <w:vAlign w:val="center"/>
          </w:tcPr>
          <w:p w14:paraId="58C6A687">
            <w:pPr>
              <w:pStyle w:val="24"/>
              <w:bidi w:val="0"/>
            </w:pPr>
            <w:r>
              <w:t>产出指标</w:t>
            </w:r>
          </w:p>
        </w:tc>
        <w:tc>
          <w:tcPr>
            <w:tcW w:w="522" w:type="pct"/>
            <w:vMerge w:val="restart"/>
            <w:vAlign w:val="center"/>
          </w:tcPr>
          <w:p w14:paraId="0686E32D">
            <w:pPr>
              <w:pStyle w:val="24"/>
              <w:bidi w:val="0"/>
            </w:pPr>
            <w:r>
              <w:t>数量指标</w:t>
            </w:r>
          </w:p>
        </w:tc>
        <w:tc>
          <w:tcPr>
            <w:tcW w:w="835" w:type="pct"/>
            <w:vAlign w:val="center"/>
          </w:tcPr>
          <w:p w14:paraId="1D1937F5">
            <w:pPr>
              <w:pStyle w:val="24"/>
              <w:bidi w:val="0"/>
            </w:pPr>
            <w:r>
              <w:t>维修改造道路宽度</w:t>
            </w:r>
          </w:p>
        </w:tc>
        <w:tc>
          <w:tcPr>
            <w:tcW w:w="1176" w:type="pct"/>
            <w:gridSpan w:val="2"/>
            <w:vAlign w:val="center"/>
          </w:tcPr>
          <w:p w14:paraId="401A65E3">
            <w:pPr>
              <w:pStyle w:val="24"/>
              <w:bidi w:val="0"/>
            </w:pPr>
            <w:r>
              <w:t>≥17米</w:t>
            </w:r>
          </w:p>
        </w:tc>
        <w:tc>
          <w:tcPr>
            <w:tcW w:w="590" w:type="pct"/>
            <w:vMerge w:val="restart"/>
            <w:vAlign w:val="center"/>
          </w:tcPr>
          <w:p w14:paraId="13B91E50">
            <w:pPr>
              <w:pStyle w:val="24"/>
              <w:bidi w:val="0"/>
            </w:pPr>
            <w:r>
              <w:t>数量指标</w:t>
            </w:r>
          </w:p>
        </w:tc>
        <w:tc>
          <w:tcPr>
            <w:tcW w:w="548" w:type="pct"/>
            <w:vAlign w:val="center"/>
          </w:tcPr>
          <w:p w14:paraId="074A5BFD">
            <w:pPr>
              <w:pStyle w:val="24"/>
              <w:bidi w:val="0"/>
            </w:pPr>
            <w:r>
              <w:t>维修改造道路宽</w:t>
            </w:r>
          </w:p>
        </w:tc>
        <w:tc>
          <w:tcPr>
            <w:tcW w:w="647" w:type="pct"/>
            <w:vAlign w:val="center"/>
          </w:tcPr>
          <w:p w14:paraId="75FA0720">
            <w:pPr>
              <w:pStyle w:val="24"/>
              <w:bidi w:val="0"/>
            </w:pPr>
            <w:r>
              <w:t>≥17米</w:t>
            </w:r>
          </w:p>
        </w:tc>
      </w:tr>
      <w:tr w14:paraId="13579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269" w:type="pct"/>
            <w:vMerge w:val="continue"/>
            <w:textDirection w:val="tbRlV"/>
            <w:vAlign w:val="center"/>
          </w:tcPr>
          <w:p w14:paraId="259E33FC">
            <w:pPr>
              <w:pStyle w:val="24"/>
              <w:bidi w:val="0"/>
            </w:pPr>
          </w:p>
        </w:tc>
        <w:tc>
          <w:tcPr>
            <w:tcW w:w="409" w:type="pct"/>
            <w:vMerge w:val="continue"/>
            <w:vAlign w:val="center"/>
          </w:tcPr>
          <w:p w14:paraId="064E4F0C">
            <w:pPr>
              <w:pStyle w:val="24"/>
              <w:bidi w:val="0"/>
            </w:pPr>
          </w:p>
        </w:tc>
        <w:tc>
          <w:tcPr>
            <w:tcW w:w="522" w:type="pct"/>
            <w:vMerge w:val="continue"/>
            <w:vAlign w:val="center"/>
          </w:tcPr>
          <w:p w14:paraId="38195338">
            <w:pPr>
              <w:pStyle w:val="24"/>
              <w:bidi w:val="0"/>
            </w:pPr>
          </w:p>
        </w:tc>
        <w:tc>
          <w:tcPr>
            <w:tcW w:w="835" w:type="pct"/>
            <w:vAlign w:val="center"/>
          </w:tcPr>
          <w:p w14:paraId="5F54D1B6">
            <w:pPr>
              <w:pStyle w:val="24"/>
              <w:bidi w:val="0"/>
            </w:pPr>
            <w:r>
              <w:t>近路维修改造面积</w:t>
            </w:r>
          </w:p>
        </w:tc>
        <w:tc>
          <w:tcPr>
            <w:tcW w:w="1176" w:type="pct"/>
            <w:gridSpan w:val="2"/>
            <w:vAlign w:val="center"/>
          </w:tcPr>
          <w:p w14:paraId="3EC8636D">
            <w:pPr>
              <w:pStyle w:val="24"/>
              <w:bidi w:val="0"/>
            </w:pPr>
            <w:r>
              <w:t>≥1236.7米</w:t>
            </w:r>
          </w:p>
        </w:tc>
        <w:tc>
          <w:tcPr>
            <w:tcW w:w="590" w:type="pct"/>
            <w:vMerge w:val="continue"/>
            <w:vAlign w:val="center"/>
          </w:tcPr>
          <w:p w14:paraId="3EE85BD8">
            <w:pPr>
              <w:pStyle w:val="24"/>
              <w:bidi w:val="0"/>
            </w:pPr>
          </w:p>
        </w:tc>
        <w:tc>
          <w:tcPr>
            <w:tcW w:w="548" w:type="pct"/>
            <w:vAlign w:val="center"/>
          </w:tcPr>
          <w:p w14:paraId="15205567">
            <w:pPr>
              <w:pStyle w:val="24"/>
              <w:bidi w:val="0"/>
            </w:pPr>
            <w:r>
              <w:t>道路维修改造面</w:t>
            </w:r>
          </w:p>
        </w:tc>
        <w:tc>
          <w:tcPr>
            <w:tcW w:w="647" w:type="pct"/>
            <w:vAlign w:val="center"/>
          </w:tcPr>
          <w:p w14:paraId="2CC234F8">
            <w:pPr>
              <w:pStyle w:val="24"/>
              <w:bidi w:val="0"/>
            </w:pPr>
            <w:r>
              <w:t>≥1236.7米</w:t>
            </w:r>
          </w:p>
        </w:tc>
      </w:tr>
      <w:tr w14:paraId="35D1A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269" w:type="pct"/>
            <w:vMerge w:val="continue"/>
            <w:textDirection w:val="tbRlV"/>
            <w:vAlign w:val="center"/>
          </w:tcPr>
          <w:p w14:paraId="4C655D02">
            <w:pPr>
              <w:pStyle w:val="24"/>
              <w:bidi w:val="0"/>
            </w:pPr>
          </w:p>
        </w:tc>
        <w:tc>
          <w:tcPr>
            <w:tcW w:w="409" w:type="pct"/>
            <w:vMerge w:val="continue"/>
            <w:vAlign w:val="center"/>
          </w:tcPr>
          <w:p w14:paraId="429A6C82">
            <w:pPr>
              <w:pStyle w:val="24"/>
              <w:bidi w:val="0"/>
            </w:pPr>
          </w:p>
        </w:tc>
        <w:tc>
          <w:tcPr>
            <w:tcW w:w="522" w:type="pct"/>
            <w:vAlign w:val="center"/>
          </w:tcPr>
          <w:p w14:paraId="05E2E6E0">
            <w:pPr>
              <w:pStyle w:val="24"/>
              <w:bidi w:val="0"/>
            </w:pPr>
            <w:r>
              <w:t>质量指</w:t>
            </w:r>
          </w:p>
        </w:tc>
        <w:tc>
          <w:tcPr>
            <w:tcW w:w="835" w:type="pct"/>
            <w:vAlign w:val="center"/>
          </w:tcPr>
          <w:p w14:paraId="4DC7940D">
            <w:pPr>
              <w:pStyle w:val="24"/>
              <w:bidi w:val="0"/>
            </w:pPr>
            <w:r>
              <w:t>城工单位工程贷质</w:t>
            </w:r>
          </w:p>
        </w:tc>
        <w:tc>
          <w:tcPr>
            <w:tcW w:w="1176" w:type="pct"/>
            <w:gridSpan w:val="2"/>
            <w:vAlign w:val="center"/>
          </w:tcPr>
          <w:p w14:paraId="231F3008">
            <w:pPr>
              <w:pStyle w:val="24"/>
              <w:bidi w:val="0"/>
            </w:pPr>
            <w:r>
              <w:t>满足标准</w:t>
            </w:r>
          </w:p>
        </w:tc>
        <w:tc>
          <w:tcPr>
            <w:tcW w:w="590" w:type="pct"/>
            <w:vAlign w:val="center"/>
          </w:tcPr>
          <w:p w14:paraId="380B09CB">
            <w:pPr>
              <w:pStyle w:val="24"/>
              <w:bidi w:val="0"/>
            </w:pPr>
            <w:r>
              <w:t>质量指标</w:t>
            </w:r>
          </w:p>
        </w:tc>
        <w:tc>
          <w:tcPr>
            <w:tcW w:w="548" w:type="pct"/>
            <w:vAlign w:val="center"/>
          </w:tcPr>
          <w:p w14:paraId="567C0512">
            <w:pPr>
              <w:pStyle w:val="24"/>
              <w:bidi w:val="0"/>
            </w:pPr>
            <w:r>
              <w:t>施工单位工程资</w:t>
            </w:r>
          </w:p>
        </w:tc>
        <w:tc>
          <w:tcPr>
            <w:tcW w:w="647" w:type="pct"/>
            <w:vAlign w:val="center"/>
          </w:tcPr>
          <w:p w14:paraId="4054FC23">
            <w:pPr>
              <w:pStyle w:val="24"/>
              <w:bidi w:val="0"/>
            </w:pPr>
            <w:r>
              <w:t>满足标准</w:t>
            </w:r>
          </w:p>
        </w:tc>
      </w:tr>
      <w:tr w14:paraId="0CA99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269" w:type="pct"/>
            <w:vMerge w:val="continue"/>
            <w:textDirection w:val="tbRlV"/>
            <w:vAlign w:val="center"/>
          </w:tcPr>
          <w:p w14:paraId="44D2E5C8">
            <w:pPr>
              <w:pStyle w:val="24"/>
              <w:bidi w:val="0"/>
            </w:pPr>
          </w:p>
        </w:tc>
        <w:tc>
          <w:tcPr>
            <w:tcW w:w="409" w:type="pct"/>
            <w:vMerge w:val="continue"/>
            <w:vAlign w:val="center"/>
          </w:tcPr>
          <w:p w14:paraId="0B2BB08D">
            <w:pPr>
              <w:pStyle w:val="24"/>
              <w:bidi w:val="0"/>
            </w:pPr>
          </w:p>
        </w:tc>
        <w:tc>
          <w:tcPr>
            <w:tcW w:w="522" w:type="pct"/>
            <w:vAlign w:val="center"/>
          </w:tcPr>
          <w:p w14:paraId="684CE479">
            <w:pPr>
              <w:pStyle w:val="24"/>
              <w:bidi w:val="0"/>
            </w:pPr>
            <w:r>
              <w:t>时效</w:t>
            </w:r>
          </w:p>
        </w:tc>
        <w:tc>
          <w:tcPr>
            <w:tcW w:w="835" w:type="pct"/>
            <w:vAlign w:val="center"/>
          </w:tcPr>
          <w:p w14:paraId="1FAEB6B4">
            <w:pPr>
              <w:pStyle w:val="24"/>
              <w:bidi w:val="0"/>
            </w:pPr>
            <w:r>
              <w:t>贷金下达时效</w:t>
            </w:r>
          </w:p>
        </w:tc>
        <w:tc>
          <w:tcPr>
            <w:tcW w:w="1176" w:type="pct"/>
            <w:gridSpan w:val="2"/>
            <w:vAlign w:val="center"/>
          </w:tcPr>
          <w:p w14:paraId="5E272F37">
            <w:pPr>
              <w:pStyle w:val="24"/>
              <w:bidi w:val="0"/>
            </w:pPr>
            <w:r>
              <w:t>按工程进度按时下达</w:t>
            </w:r>
          </w:p>
        </w:tc>
        <w:tc>
          <w:tcPr>
            <w:tcW w:w="590" w:type="pct"/>
            <w:vAlign w:val="center"/>
          </w:tcPr>
          <w:p w14:paraId="6CB4A669">
            <w:pPr>
              <w:pStyle w:val="24"/>
              <w:bidi w:val="0"/>
            </w:pPr>
            <w:r>
              <w:t>时效指标</w:t>
            </w:r>
          </w:p>
        </w:tc>
        <w:tc>
          <w:tcPr>
            <w:tcW w:w="548" w:type="pct"/>
            <w:vAlign w:val="center"/>
          </w:tcPr>
          <w:p w14:paraId="4025EEBD">
            <w:pPr>
              <w:pStyle w:val="24"/>
              <w:bidi w:val="0"/>
            </w:pPr>
            <w:r>
              <w:t>资金下达时效</w:t>
            </w:r>
          </w:p>
        </w:tc>
        <w:tc>
          <w:tcPr>
            <w:tcW w:w="647" w:type="pct"/>
            <w:vAlign w:val="center"/>
          </w:tcPr>
          <w:p w14:paraId="0F60AA48">
            <w:pPr>
              <w:pStyle w:val="24"/>
              <w:bidi w:val="0"/>
            </w:pPr>
            <w:r>
              <w:t>按工程进度按时下边</w:t>
            </w:r>
          </w:p>
        </w:tc>
      </w:tr>
      <w:tr w14:paraId="7AC8A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269" w:type="pct"/>
            <w:vMerge w:val="continue"/>
            <w:textDirection w:val="tbRlV"/>
            <w:vAlign w:val="center"/>
          </w:tcPr>
          <w:p w14:paraId="788927B8">
            <w:pPr>
              <w:pStyle w:val="24"/>
              <w:bidi w:val="0"/>
            </w:pPr>
          </w:p>
        </w:tc>
        <w:tc>
          <w:tcPr>
            <w:tcW w:w="409" w:type="pct"/>
            <w:vMerge w:val="continue"/>
            <w:vAlign w:val="center"/>
          </w:tcPr>
          <w:p w14:paraId="27A3BEE2">
            <w:pPr>
              <w:pStyle w:val="24"/>
              <w:bidi w:val="0"/>
            </w:pPr>
          </w:p>
        </w:tc>
        <w:tc>
          <w:tcPr>
            <w:tcW w:w="522" w:type="pct"/>
            <w:vAlign w:val="center"/>
          </w:tcPr>
          <w:p w14:paraId="0BDA7174">
            <w:pPr>
              <w:pStyle w:val="24"/>
              <w:bidi w:val="0"/>
            </w:pPr>
            <w:r>
              <w:t>成本指标</w:t>
            </w:r>
          </w:p>
        </w:tc>
        <w:tc>
          <w:tcPr>
            <w:tcW w:w="835" w:type="pct"/>
            <w:vAlign w:val="center"/>
          </w:tcPr>
          <w:p w14:paraId="4F89D00D">
            <w:pPr>
              <w:pStyle w:val="24"/>
              <w:bidi w:val="0"/>
            </w:pPr>
            <w:r>
              <w:t>项日所需成本</w:t>
            </w:r>
          </w:p>
        </w:tc>
        <w:tc>
          <w:tcPr>
            <w:tcW w:w="1176" w:type="pct"/>
            <w:gridSpan w:val="2"/>
            <w:vAlign w:val="center"/>
          </w:tcPr>
          <w:p w14:paraId="726223C2">
            <w:pPr>
              <w:pStyle w:val="24"/>
              <w:bidi w:val="0"/>
            </w:pPr>
            <w:r>
              <w:t>32.33万</w:t>
            </w:r>
          </w:p>
        </w:tc>
        <w:tc>
          <w:tcPr>
            <w:tcW w:w="590" w:type="pct"/>
            <w:vAlign w:val="center"/>
          </w:tcPr>
          <w:p w14:paraId="04BCCAB1">
            <w:pPr>
              <w:pStyle w:val="24"/>
              <w:bidi w:val="0"/>
            </w:pPr>
            <w:r>
              <w:t>成本指标</w:t>
            </w:r>
          </w:p>
        </w:tc>
        <w:tc>
          <w:tcPr>
            <w:tcW w:w="548" w:type="pct"/>
            <w:vAlign w:val="center"/>
          </w:tcPr>
          <w:p w14:paraId="725473EF">
            <w:pPr>
              <w:pStyle w:val="24"/>
              <w:bidi w:val="0"/>
            </w:pPr>
            <w:r>
              <w:t>项目所需成本</w:t>
            </w:r>
          </w:p>
        </w:tc>
        <w:tc>
          <w:tcPr>
            <w:tcW w:w="647" w:type="pct"/>
            <w:vAlign w:val="center"/>
          </w:tcPr>
          <w:p w14:paraId="12137CE4">
            <w:pPr>
              <w:pStyle w:val="24"/>
              <w:bidi w:val="0"/>
            </w:pPr>
            <w:r>
              <w:t>≥32.33万元</w:t>
            </w:r>
          </w:p>
        </w:tc>
      </w:tr>
      <w:tr w14:paraId="6F0C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269" w:type="pct"/>
            <w:vMerge w:val="continue"/>
            <w:textDirection w:val="tbRlV"/>
            <w:vAlign w:val="center"/>
          </w:tcPr>
          <w:p w14:paraId="33F108C4">
            <w:pPr>
              <w:pStyle w:val="24"/>
              <w:bidi w:val="0"/>
            </w:pPr>
          </w:p>
        </w:tc>
        <w:tc>
          <w:tcPr>
            <w:tcW w:w="409" w:type="pct"/>
            <w:vMerge w:val="restart"/>
            <w:vAlign w:val="center"/>
          </w:tcPr>
          <w:p w14:paraId="601C183E">
            <w:pPr>
              <w:pStyle w:val="24"/>
              <w:bidi w:val="0"/>
            </w:pPr>
            <w:r>
              <w:t>效益指标</w:t>
            </w:r>
          </w:p>
        </w:tc>
        <w:tc>
          <w:tcPr>
            <w:tcW w:w="522" w:type="pct"/>
            <w:vAlign w:val="center"/>
          </w:tcPr>
          <w:p w14:paraId="491F91EB">
            <w:pPr>
              <w:pStyle w:val="24"/>
              <w:bidi w:val="0"/>
            </w:pPr>
            <w:r>
              <w:t>经济效益指标</w:t>
            </w:r>
          </w:p>
        </w:tc>
        <w:tc>
          <w:tcPr>
            <w:tcW w:w="835" w:type="pct"/>
            <w:vAlign w:val="center"/>
          </w:tcPr>
          <w:p w14:paraId="4CA29E46">
            <w:pPr>
              <w:pStyle w:val="24"/>
              <w:bidi w:val="0"/>
            </w:pPr>
          </w:p>
        </w:tc>
        <w:tc>
          <w:tcPr>
            <w:tcW w:w="1176" w:type="pct"/>
            <w:gridSpan w:val="2"/>
            <w:vAlign w:val="center"/>
          </w:tcPr>
          <w:p w14:paraId="33163B60">
            <w:pPr>
              <w:pStyle w:val="24"/>
              <w:bidi w:val="0"/>
            </w:pPr>
          </w:p>
        </w:tc>
        <w:tc>
          <w:tcPr>
            <w:tcW w:w="590" w:type="pct"/>
            <w:vAlign w:val="center"/>
          </w:tcPr>
          <w:p w14:paraId="6EB91E83">
            <w:pPr>
              <w:pStyle w:val="24"/>
              <w:bidi w:val="0"/>
            </w:pPr>
            <w:r>
              <w:t>经济效益指标</w:t>
            </w:r>
          </w:p>
        </w:tc>
        <w:tc>
          <w:tcPr>
            <w:tcW w:w="548" w:type="pct"/>
            <w:vAlign w:val="center"/>
          </w:tcPr>
          <w:p w14:paraId="3F577DC2">
            <w:pPr>
              <w:pStyle w:val="24"/>
              <w:bidi w:val="0"/>
            </w:pPr>
          </w:p>
        </w:tc>
        <w:tc>
          <w:tcPr>
            <w:tcW w:w="647" w:type="pct"/>
            <w:vAlign w:val="center"/>
          </w:tcPr>
          <w:p w14:paraId="5FF77C9A">
            <w:pPr>
              <w:pStyle w:val="24"/>
              <w:bidi w:val="0"/>
            </w:pPr>
          </w:p>
        </w:tc>
      </w:tr>
      <w:tr w14:paraId="143A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269" w:type="pct"/>
            <w:vMerge w:val="continue"/>
            <w:textDirection w:val="tbRlV"/>
            <w:vAlign w:val="center"/>
          </w:tcPr>
          <w:p w14:paraId="6DDB06FA">
            <w:pPr>
              <w:pStyle w:val="24"/>
              <w:bidi w:val="0"/>
            </w:pPr>
          </w:p>
        </w:tc>
        <w:tc>
          <w:tcPr>
            <w:tcW w:w="409" w:type="pct"/>
            <w:vMerge w:val="continue"/>
            <w:vAlign w:val="center"/>
          </w:tcPr>
          <w:p w14:paraId="56AC3AE8">
            <w:pPr>
              <w:pStyle w:val="24"/>
              <w:bidi w:val="0"/>
            </w:pPr>
          </w:p>
        </w:tc>
        <w:tc>
          <w:tcPr>
            <w:tcW w:w="522" w:type="pct"/>
            <w:vAlign w:val="center"/>
          </w:tcPr>
          <w:p w14:paraId="149BC8F9">
            <w:pPr>
              <w:pStyle w:val="24"/>
              <w:bidi w:val="0"/>
            </w:pPr>
            <w:r>
              <w:t>社会效益指标</w:t>
            </w:r>
          </w:p>
        </w:tc>
        <w:tc>
          <w:tcPr>
            <w:tcW w:w="835" w:type="pct"/>
            <w:vAlign w:val="center"/>
          </w:tcPr>
          <w:p w14:paraId="30D46567">
            <w:pPr>
              <w:pStyle w:val="24"/>
              <w:bidi w:val="0"/>
            </w:pPr>
            <w:r>
              <w:t>提升人民群众奉捐感</w:t>
            </w:r>
          </w:p>
        </w:tc>
        <w:tc>
          <w:tcPr>
            <w:tcW w:w="1176" w:type="pct"/>
            <w:gridSpan w:val="2"/>
            <w:vAlign w:val="center"/>
          </w:tcPr>
          <w:p w14:paraId="50F62756">
            <w:pPr>
              <w:pStyle w:val="24"/>
              <w:bidi w:val="0"/>
            </w:pPr>
            <w:r>
              <w:t>提高20%</w:t>
            </w:r>
          </w:p>
        </w:tc>
        <w:tc>
          <w:tcPr>
            <w:tcW w:w="590" w:type="pct"/>
            <w:vAlign w:val="center"/>
          </w:tcPr>
          <w:p w14:paraId="49CF08E0">
            <w:pPr>
              <w:pStyle w:val="24"/>
              <w:bidi w:val="0"/>
            </w:pPr>
            <w:r>
              <w:t>社会效益指标</w:t>
            </w:r>
          </w:p>
        </w:tc>
        <w:tc>
          <w:tcPr>
            <w:tcW w:w="548" w:type="pct"/>
            <w:vAlign w:val="center"/>
          </w:tcPr>
          <w:p w14:paraId="48C1AE26">
            <w:pPr>
              <w:pStyle w:val="24"/>
              <w:bidi w:val="0"/>
            </w:pPr>
            <w:r>
              <w:t>提升人民群众率</w:t>
            </w:r>
          </w:p>
        </w:tc>
        <w:tc>
          <w:tcPr>
            <w:tcW w:w="647" w:type="pct"/>
            <w:vAlign w:val="center"/>
          </w:tcPr>
          <w:p w14:paraId="552364F6">
            <w:pPr>
              <w:pStyle w:val="24"/>
              <w:bidi w:val="0"/>
            </w:pPr>
            <w:r>
              <w:t>提高20%</w:t>
            </w:r>
          </w:p>
        </w:tc>
      </w:tr>
      <w:tr w14:paraId="413D4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269" w:type="pct"/>
            <w:vMerge w:val="continue"/>
            <w:textDirection w:val="tbRlV"/>
            <w:vAlign w:val="center"/>
          </w:tcPr>
          <w:p w14:paraId="7AC4495A">
            <w:pPr>
              <w:pStyle w:val="24"/>
              <w:bidi w:val="0"/>
            </w:pPr>
          </w:p>
        </w:tc>
        <w:tc>
          <w:tcPr>
            <w:tcW w:w="409" w:type="pct"/>
            <w:vMerge w:val="continue"/>
            <w:vAlign w:val="center"/>
          </w:tcPr>
          <w:p w14:paraId="7E25C321">
            <w:pPr>
              <w:pStyle w:val="24"/>
              <w:bidi w:val="0"/>
            </w:pPr>
          </w:p>
        </w:tc>
        <w:tc>
          <w:tcPr>
            <w:tcW w:w="522" w:type="pct"/>
            <w:vAlign w:val="center"/>
          </w:tcPr>
          <w:p w14:paraId="7E5BA30E">
            <w:pPr>
              <w:pStyle w:val="24"/>
              <w:bidi w:val="0"/>
            </w:pPr>
            <w:r>
              <w:t>生态效益指标</w:t>
            </w:r>
          </w:p>
        </w:tc>
        <w:tc>
          <w:tcPr>
            <w:tcW w:w="835" w:type="pct"/>
            <w:vAlign w:val="center"/>
          </w:tcPr>
          <w:p w14:paraId="712AFC69">
            <w:pPr>
              <w:pStyle w:val="24"/>
              <w:bidi w:val="0"/>
            </w:pPr>
          </w:p>
        </w:tc>
        <w:tc>
          <w:tcPr>
            <w:tcW w:w="1176" w:type="pct"/>
            <w:gridSpan w:val="2"/>
            <w:vAlign w:val="center"/>
          </w:tcPr>
          <w:p w14:paraId="025F6B3C">
            <w:pPr>
              <w:pStyle w:val="24"/>
              <w:bidi w:val="0"/>
            </w:pPr>
          </w:p>
        </w:tc>
        <w:tc>
          <w:tcPr>
            <w:tcW w:w="590" w:type="pct"/>
            <w:vAlign w:val="center"/>
          </w:tcPr>
          <w:p w14:paraId="082B19D0">
            <w:pPr>
              <w:pStyle w:val="24"/>
              <w:bidi w:val="0"/>
            </w:pPr>
            <w:r>
              <w:t>生态效益指标</w:t>
            </w:r>
          </w:p>
        </w:tc>
        <w:tc>
          <w:tcPr>
            <w:tcW w:w="548" w:type="pct"/>
            <w:vAlign w:val="center"/>
          </w:tcPr>
          <w:p w14:paraId="2F3F3FE2">
            <w:pPr>
              <w:pStyle w:val="24"/>
              <w:bidi w:val="0"/>
            </w:pPr>
          </w:p>
        </w:tc>
        <w:tc>
          <w:tcPr>
            <w:tcW w:w="647" w:type="pct"/>
            <w:vAlign w:val="center"/>
          </w:tcPr>
          <w:p w14:paraId="6843D02C">
            <w:pPr>
              <w:pStyle w:val="24"/>
              <w:bidi w:val="0"/>
            </w:pPr>
          </w:p>
        </w:tc>
      </w:tr>
      <w:tr w14:paraId="626E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269" w:type="pct"/>
            <w:vMerge w:val="continue"/>
            <w:textDirection w:val="tbRlV"/>
            <w:vAlign w:val="center"/>
          </w:tcPr>
          <w:p w14:paraId="7B4A70AF">
            <w:pPr>
              <w:pStyle w:val="24"/>
              <w:bidi w:val="0"/>
            </w:pPr>
          </w:p>
        </w:tc>
        <w:tc>
          <w:tcPr>
            <w:tcW w:w="409" w:type="pct"/>
            <w:vMerge w:val="continue"/>
            <w:vAlign w:val="center"/>
          </w:tcPr>
          <w:p w14:paraId="4DEB71FF">
            <w:pPr>
              <w:pStyle w:val="24"/>
              <w:bidi w:val="0"/>
            </w:pPr>
          </w:p>
        </w:tc>
        <w:tc>
          <w:tcPr>
            <w:tcW w:w="522" w:type="pct"/>
            <w:vAlign w:val="center"/>
          </w:tcPr>
          <w:p w14:paraId="7652F99E">
            <w:pPr>
              <w:pStyle w:val="24"/>
              <w:bidi w:val="0"/>
            </w:pPr>
            <w:r>
              <w:t>可持续影响指标</w:t>
            </w:r>
          </w:p>
        </w:tc>
        <w:tc>
          <w:tcPr>
            <w:tcW w:w="835" w:type="pct"/>
            <w:vAlign w:val="center"/>
          </w:tcPr>
          <w:p w14:paraId="10A84167">
            <w:pPr>
              <w:pStyle w:val="24"/>
              <w:bidi w:val="0"/>
            </w:pPr>
            <w:r>
              <w:t>对未来环境影响</w:t>
            </w:r>
          </w:p>
        </w:tc>
        <w:tc>
          <w:tcPr>
            <w:tcW w:w="1176" w:type="pct"/>
            <w:gridSpan w:val="2"/>
            <w:vAlign w:val="center"/>
          </w:tcPr>
          <w:p w14:paraId="4B759214">
            <w:pPr>
              <w:pStyle w:val="24"/>
              <w:bidi w:val="0"/>
            </w:pPr>
            <w:r>
              <w:t>≥10年</w:t>
            </w:r>
          </w:p>
        </w:tc>
        <w:tc>
          <w:tcPr>
            <w:tcW w:w="590" w:type="pct"/>
            <w:vAlign w:val="center"/>
          </w:tcPr>
          <w:p w14:paraId="59EC84A2">
            <w:pPr>
              <w:pStyle w:val="24"/>
              <w:bidi w:val="0"/>
            </w:pPr>
            <w:r>
              <w:t>可持续影响指标</w:t>
            </w:r>
          </w:p>
        </w:tc>
        <w:tc>
          <w:tcPr>
            <w:tcW w:w="548" w:type="pct"/>
            <w:vAlign w:val="center"/>
          </w:tcPr>
          <w:p w14:paraId="2041AE94">
            <w:pPr>
              <w:pStyle w:val="24"/>
              <w:bidi w:val="0"/>
            </w:pPr>
            <w:r>
              <w:t>对未来环境影响</w:t>
            </w:r>
          </w:p>
        </w:tc>
        <w:tc>
          <w:tcPr>
            <w:tcW w:w="647" w:type="pct"/>
            <w:vAlign w:val="center"/>
          </w:tcPr>
          <w:p w14:paraId="65844682">
            <w:pPr>
              <w:pStyle w:val="24"/>
              <w:bidi w:val="0"/>
            </w:pPr>
            <w:r>
              <w:t>≥10年</w:t>
            </w:r>
          </w:p>
        </w:tc>
      </w:tr>
      <w:tr w14:paraId="0D79F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269" w:type="pct"/>
            <w:vMerge w:val="continue"/>
            <w:textDirection w:val="tbRlV"/>
            <w:vAlign w:val="center"/>
          </w:tcPr>
          <w:p w14:paraId="0392C862">
            <w:pPr>
              <w:pStyle w:val="24"/>
              <w:bidi w:val="0"/>
            </w:pPr>
          </w:p>
        </w:tc>
        <w:tc>
          <w:tcPr>
            <w:tcW w:w="409" w:type="pct"/>
            <w:vAlign w:val="center"/>
          </w:tcPr>
          <w:p w14:paraId="409D7690">
            <w:pPr>
              <w:pStyle w:val="24"/>
              <w:bidi w:val="0"/>
            </w:pPr>
            <w:r>
              <w:t>满意度指标</w:t>
            </w:r>
          </w:p>
        </w:tc>
        <w:tc>
          <w:tcPr>
            <w:tcW w:w="522" w:type="pct"/>
            <w:vAlign w:val="center"/>
          </w:tcPr>
          <w:p w14:paraId="13B3E402">
            <w:pPr>
              <w:pStyle w:val="24"/>
              <w:bidi w:val="0"/>
            </w:pPr>
            <w:r>
              <w:t>服务对象满意度</w:t>
            </w:r>
          </w:p>
        </w:tc>
        <w:tc>
          <w:tcPr>
            <w:tcW w:w="835" w:type="pct"/>
            <w:vAlign w:val="center"/>
          </w:tcPr>
          <w:p w14:paraId="63A359A4">
            <w:pPr>
              <w:pStyle w:val="24"/>
              <w:bidi w:val="0"/>
            </w:pPr>
            <w:r>
              <w:t>人民群众满意度</w:t>
            </w:r>
          </w:p>
        </w:tc>
        <w:tc>
          <w:tcPr>
            <w:tcW w:w="1176" w:type="pct"/>
            <w:gridSpan w:val="2"/>
            <w:vAlign w:val="center"/>
          </w:tcPr>
          <w:p w14:paraId="4FA1101A">
            <w:pPr>
              <w:pStyle w:val="24"/>
              <w:bidi w:val="0"/>
            </w:pPr>
            <w:r>
              <w:t>≥96%</w:t>
            </w:r>
          </w:p>
        </w:tc>
        <w:tc>
          <w:tcPr>
            <w:tcW w:w="590" w:type="pct"/>
            <w:vAlign w:val="center"/>
          </w:tcPr>
          <w:p w14:paraId="729C3280">
            <w:pPr>
              <w:pStyle w:val="24"/>
              <w:bidi w:val="0"/>
            </w:pPr>
            <w:r>
              <w:t>以务对象满意度指</w:t>
            </w:r>
          </w:p>
        </w:tc>
        <w:tc>
          <w:tcPr>
            <w:tcW w:w="548" w:type="pct"/>
            <w:vAlign w:val="center"/>
          </w:tcPr>
          <w:p w14:paraId="4142610B">
            <w:pPr>
              <w:pStyle w:val="24"/>
              <w:bidi w:val="0"/>
            </w:pPr>
            <w:r>
              <w:t>人民群众满意度</w:t>
            </w:r>
          </w:p>
        </w:tc>
        <w:tc>
          <w:tcPr>
            <w:tcW w:w="647" w:type="pct"/>
            <w:vAlign w:val="center"/>
          </w:tcPr>
          <w:p w14:paraId="6986B66C">
            <w:pPr>
              <w:pStyle w:val="24"/>
              <w:bidi w:val="0"/>
            </w:pPr>
            <w:r>
              <w:t>≥98%</w:t>
            </w:r>
          </w:p>
        </w:tc>
      </w:tr>
      <w:tr w14:paraId="71A41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5000" w:type="pct"/>
            <w:gridSpan w:val="9"/>
            <w:vAlign w:val="center"/>
          </w:tcPr>
          <w:p w14:paraId="044FF6B6">
            <w:pPr>
              <w:pStyle w:val="24"/>
              <w:bidi w:val="0"/>
            </w:pPr>
          </w:p>
        </w:tc>
      </w:tr>
      <w:tr w14:paraId="4A57B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269" w:type="pct"/>
            <w:vAlign w:val="center"/>
          </w:tcPr>
          <w:p w14:paraId="5E8B8E3F">
            <w:pPr>
              <w:pStyle w:val="24"/>
              <w:bidi w:val="0"/>
            </w:pPr>
            <w:r>
              <w:t>责人：</w:t>
            </w:r>
          </w:p>
        </w:tc>
        <w:tc>
          <w:tcPr>
            <w:tcW w:w="409" w:type="pct"/>
            <w:vAlign w:val="center"/>
          </w:tcPr>
          <w:p w14:paraId="63D2A9C2">
            <w:pPr>
              <w:pStyle w:val="24"/>
              <w:bidi w:val="0"/>
            </w:pPr>
          </w:p>
        </w:tc>
        <w:tc>
          <w:tcPr>
            <w:tcW w:w="522" w:type="pct"/>
            <w:vAlign w:val="center"/>
          </w:tcPr>
          <w:p w14:paraId="62DA9B89">
            <w:pPr>
              <w:pStyle w:val="24"/>
              <w:bidi w:val="0"/>
            </w:pPr>
            <w:r>
              <w:t>经办人：</w:t>
            </w:r>
          </w:p>
        </w:tc>
        <w:tc>
          <w:tcPr>
            <w:tcW w:w="835" w:type="pct"/>
            <w:vAlign w:val="center"/>
          </w:tcPr>
          <w:p w14:paraId="30DCDB61">
            <w:pPr>
              <w:pStyle w:val="24"/>
              <w:bidi w:val="0"/>
            </w:pPr>
          </w:p>
        </w:tc>
        <w:tc>
          <w:tcPr>
            <w:tcW w:w="1176" w:type="pct"/>
            <w:gridSpan w:val="2"/>
            <w:vAlign w:val="center"/>
          </w:tcPr>
          <w:p w14:paraId="409B8A58">
            <w:pPr>
              <w:pStyle w:val="24"/>
              <w:bidi w:val="0"/>
            </w:pPr>
            <w:r>
              <w:t>联系电话：</w:t>
            </w:r>
          </w:p>
        </w:tc>
        <w:tc>
          <w:tcPr>
            <w:tcW w:w="590" w:type="pct"/>
            <w:vAlign w:val="center"/>
          </w:tcPr>
          <w:p w14:paraId="7A824C97">
            <w:pPr>
              <w:pStyle w:val="24"/>
              <w:bidi w:val="0"/>
            </w:pPr>
          </w:p>
        </w:tc>
        <w:tc>
          <w:tcPr>
            <w:tcW w:w="548" w:type="pct"/>
            <w:vAlign w:val="center"/>
          </w:tcPr>
          <w:p w14:paraId="6607680B">
            <w:pPr>
              <w:pStyle w:val="24"/>
              <w:bidi w:val="0"/>
            </w:pPr>
            <w:r>
              <w:t>填报日期：</w:t>
            </w:r>
          </w:p>
        </w:tc>
        <w:tc>
          <w:tcPr>
            <w:tcW w:w="647" w:type="pct"/>
            <w:vAlign w:val="center"/>
          </w:tcPr>
          <w:p w14:paraId="1A6F785E">
            <w:pPr>
              <w:pStyle w:val="24"/>
              <w:bidi w:val="0"/>
            </w:pPr>
            <w:r>
              <w:t>20240118111854</w:t>
            </w:r>
          </w:p>
        </w:tc>
      </w:tr>
    </w:tbl>
    <w:p w14:paraId="20AD70C0">
      <w:r>
        <w:br w:type="page"/>
      </w:r>
    </w:p>
    <w:p w14:paraId="23C0EBDA">
      <w:pPr>
        <w:pStyle w:val="23"/>
        <w:bidi w:val="0"/>
      </w:pPr>
      <w:r>
        <w:pict>
          <v:shape id="_x0000_s1040" o:spid="_x0000_s1040" o:spt="202" type="#_x0000_t202" style="position:absolute;left:0pt;margin-left:-1pt;margin-top:265.7pt;height:10.9pt;width:67.9pt;z-index:-251650048;mso-width-relative:page;mso-height-relative:page;" filled="f" stroked="f" coordsize="21600,21600">
            <v:path/>
            <v:fill on="f" focussize="0,0"/>
            <v:stroke on="f"/>
            <v:imagedata o:title=""/>
            <o:lock v:ext="edit" aspectratio="f"/>
            <v:textbox inset="0mm,0mm,0mm,0mm">
              <w:txbxContent>
                <w:p w14:paraId="03E284F2">
                  <w:pPr>
                    <w:pStyle w:val="5"/>
                    <w:spacing w:before="19" w:line="219" w:lineRule="auto"/>
                    <w:ind w:left="20"/>
                    <w:rPr>
                      <w:sz w:val="15"/>
                      <w:szCs w:val="15"/>
                    </w:rPr>
                  </w:pPr>
                  <w:r>
                    <w:rPr>
                      <w:spacing w:val="-10"/>
                      <w:sz w:val="15"/>
                      <w:szCs w:val="15"/>
                    </w:rPr>
                    <w:t>供</w:t>
                  </w:r>
                  <w:r>
                    <w:rPr>
                      <w:spacing w:val="13"/>
                      <w:sz w:val="15"/>
                      <w:szCs w:val="15"/>
                    </w:rPr>
                    <w:t xml:space="preserve">   </w:t>
                  </w:r>
                  <w:r>
                    <w:rPr>
                      <w:spacing w:val="-10"/>
                      <w:sz w:val="15"/>
                      <w:szCs w:val="15"/>
                    </w:rPr>
                    <w:t>内</w:t>
                  </w:r>
                  <w:r>
                    <w:rPr>
                      <w:spacing w:val="8"/>
                      <w:sz w:val="15"/>
                      <w:szCs w:val="15"/>
                    </w:rPr>
                    <w:t xml:space="preserve">   </w:t>
                  </w:r>
                  <w:r>
                    <w:rPr>
                      <w:spacing w:val="-10"/>
                      <w:sz w:val="15"/>
                      <w:szCs w:val="15"/>
                    </w:rPr>
                    <w:t>部</w:t>
                  </w:r>
                  <w:r>
                    <w:rPr>
                      <w:spacing w:val="10"/>
                      <w:sz w:val="15"/>
                      <w:szCs w:val="15"/>
                    </w:rPr>
                    <w:t xml:space="preserve">   </w:t>
                  </w:r>
                  <w:r>
                    <w:rPr>
                      <w:spacing w:val="-10"/>
                      <w:sz w:val="15"/>
                      <w:szCs w:val="15"/>
                    </w:rPr>
                    <w:t>审</w:t>
                  </w:r>
                </w:p>
              </w:txbxContent>
            </v:textbox>
          </v:shape>
        </w:pict>
      </w: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8"/>
        <w:gridCol w:w="761"/>
        <w:gridCol w:w="996"/>
        <w:gridCol w:w="1596"/>
        <w:gridCol w:w="1487"/>
        <w:gridCol w:w="733"/>
        <w:gridCol w:w="1117"/>
        <w:gridCol w:w="1040"/>
        <w:gridCol w:w="1480"/>
      </w:tblGrid>
      <w:tr w14:paraId="5A6E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1274" w:type="pct"/>
            <w:gridSpan w:val="3"/>
            <w:vAlign w:val="center"/>
          </w:tcPr>
          <w:p w14:paraId="64739313">
            <w:pPr>
              <w:pStyle w:val="24"/>
              <w:bidi w:val="0"/>
            </w:pPr>
            <w:r>
              <w:t>项口名称</w:t>
            </w:r>
          </w:p>
        </w:tc>
        <w:tc>
          <w:tcPr>
            <w:tcW w:w="3725" w:type="pct"/>
            <w:gridSpan w:val="6"/>
            <w:vAlign w:val="center"/>
          </w:tcPr>
          <w:p w14:paraId="1E95C826">
            <w:pPr>
              <w:pStyle w:val="24"/>
              <w:bidi w:val="0"/>
            </w:pPr>
            <w:r>
              <w:t>解决污水厂以前年度各类维修、维护工程所欠资金</w:t>
            </w:r>
          </w:p>
        </w:tc>
      </w:tr>
      <w:tr w14:paraId="636C5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74" w:type="pct"/>
            <w:gridSpan w:val="3"/>
            <w:vAlign w:val="center"/>
          </w:tcPr>
          <w:p w14:paraId="5678A1C5">
            <w:pPr>
              <w:pStyle w:val="24"/>
              <w:bidi w:val="0"/>
            </w:pPr>
            <w:r>
              <w:t>主管部门及代码</w:t>
            </w:r>
          </w:p>
        </w:tc>
        <w:tc>
          <w:tcPr>
            <w:tcW w:w="1587" w:type="pct"/>
            <w:gridSpan w:val="2"/>
            <w:vAlign w:val="center"/>
          </w:tcPr>
          <w:p w14:paraId="3058C8B9">
            <w:pPr>
              <w:pStyle w:val="24"/>
              <w:bidi w:val="0"/>
            </w:pPr>
            <w:r>
              <w:t>042-兴县公用事业发展服务中心</w:t>
            </w:r>
          </w:p>
        </w:tc>
        <w:tc>
          <w:tcPr>
            <w:tcW w:w="962" w:type="pct"/>
            <w:gridSpan w:val="2"/>
            <w:vAlign w:val="center"/>
          </w:tcPr>
          <w:p w14:paraId="43805853">
            <w:pPr>
              <w:pStyle w:val="24"/>
              <w:bidi w:val="0"/>
            </w:pPr>
            <w:r>
              <w:t>实施单位</w:t>
            </w:r>
          </w:p>
        </w:tc>
        <w:tc>
          <w:tcPr>
            <w:tcW w:w="1174" w:type="pct"/>
            <w:gridSpan w:val="2"/>
            <w:vAlign w:val="center"/>
          </w:tcPr>
          <w:p w14:paraId="279E3643">
            <w:pPr>
              <w:pStyle w:val="24"/>
              <w:bidi w:val="0"/>
            </w:pPr>
            <w:r>
              <w:t>兴县公用事业发展服务中心</w:t>
            </w:r>
          </w:p>
        </w:tc>
      </w:tr>
      <w:tr w14:paraId="00A25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74" w:type="pct"/>
            <w:gridSpan w:val="3"/>
            <w:vAlign w:val="center"/>
          </w:tcPr>
          <w:p w14:paraId="5ABBF4F5">
            <w:pPr>
              <w:pStyle w:val="24"/>
              <w:bidi w:val="0"/>
            </w:pPr>
            <w:r>
              <w:t>项目属性</w:t>
            </w:r>
          </w:p>
        </w:tc>
        <w:tc>
          <w:tcPr>
            <w:tcW w:w="1587" w:type="pct"/>
            <w:gridSpan w:val="2"/>
            <w:vAlign w:val="center"/>
          </w:tcPr>
          <w:p w14:paraId="0046CCF4">
            <w:pPr>
              <w:pStyle w:val="24"/>
              <w:bidi w:val="0"/>
            </w:pPr>
            <w:r>
              <w:t>次性项目Ⅱ(1年结束)</w:t>
            </w:r>
          </w:p>
        </w:tc>
        <w:tc>
          <w:tcPr>
            <w:tcW w:w="962" w:type="pct"/>
            <w:gridSpan w:val="2"/>
            <w:vAlign w:val="center"/>
          </w:tcPr>
          <w:p w14:paraId="49A3A657">
            <w:pPr>
              <w:pStyle w:val="24"/>
              <w:bidi w:val="0"/>
            </w:pPr>
            <w:r>
              <w:t>项日期</w:t>
            </w:r>
          </w:p>
        </w:tc>
        <w:tc>
          <w:tcPr>
            <w:tcW w:w="1174" w:type="pct"/>
            <w:gridSpan w:val="2"/>
            <w:vAlign w:val="center"/>
          </w:tcPr>
          <w:p w14:paraId="3E5B7345">
            <w:pPr>
              <w:pStyle w:val="24"/>
              <w:bidi w:val="0"/>
            </w:pPr>
            <w:r>
              <w:t>1年</w:t>
            </w:r>
          </w:p>
        </w:tc>
      </w:tr>
      <w:tr w14:paraId="3783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74" w:type="pct"/>
            <w:gridSpan w:val="3"/>
            <w:vMerge w:val="restart"/>
            <w:vAlign w:val="center"/>
          </w:tcPr>
          <w:p w14:paraId="50359F79">
            <w:pPr>
              <w:pStyle w:val="24"/>
              <w:bidi w:val="0"/>
            </w:pPr>
            <w:r>
              <w:t>项目资金</w:t>
            </w:r>
          </w:p>
          <w:p w14:paraId="1CC853E4">
            <w:pPr>
              <w:pStyle w:val="24"/>
              <w:bidi w:val="0"/>
            </w:pPr>
            <w:r>
              <w:t>(元)</w:t>
            </w:r>
          </w:p>
        </w:tc>
        <w:tc>
          <w:tcPr>
            <w:tcW w:w="821" w:type="pct"/>
            <w:vAlign w:val="center"/>
          </w:tcPr>
          <w:p w14:paraId="02D0779F">
            <w:pPr>
              <w:pStyle w:val="24"/>
              <w:bidi w:val="0"/>
            </w:pPr>
            <w:r>
              <w:t>实施期贷金总额：</w:t>
            </w:r>
          </w:p>
        </w:tc>
        <w:tc>
          <w:tcPr>
            <w:tcW w:w="765" w:type="pct"/>
            <w:vAlign w:val="center"/>
          </w:tcPr>
          <w:p w14:paraId="07310D20">
            <w:pPr>
              <w:pStyle w:val="24"/>
              <w:bidi w:val="0"/>
            </w:pPr>
            <w:r>
              <w:t>500,000</w:t>
            </w:r>
          </w:p>
        </w:tc>
        <w:tc>
          <w:tcPr>
            <w:tcW w:w="962" w:type="pct"/>
            <w:gridSpan w:val="2"/>
            <w:vAlign w:val="center"/>
          </w:tcPr>
          <w:p w14:paraId="5B523094">
            <w:pPr>
              <w:pStyle w:val="24"/>
              <w:bidi w:val="0"/>
            </w:pPr>
            <w:r>
              <w:t>年度资金总额：</w:t>
            </w:r>
          </w:p>
        </w:tc>
        <w:tc>
          <w:tcPr>
            <w:tcW w:w="1174" w:type="pct"/>
            <w:gridSpan w:val="2"/>
            <w:vAlign w:val="center"/>
          </w:tcPr>
          <w:p w14:paraId="02452C31">
            <w:pPr>
              <w:pStyle w:val="24"/>
              <w:bidi w:val="0"/>
            </w:pPr>
            <w:r>
              <w:t>500,000</w:t>
            </w:r>
          </w:p>
        </w:tc>
      </w:tr>
      <w:tr w14:paraId="2FC45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74" w:type="pct"/>
            <w:gridSpan w:val="3"/>
            <w:vMerge w:val="continue"/>
            <w:vAlign w:val="center"/>
          </w:tcPr>
          <w:p w14:paraId="4C138580">
            <w:pPr>
              <w:pStyle w:val="24"/>
              <w:bidi w:val="0"/>
            </w:pPr>
          </w:p>
        </w:tc>
        <w:tc>
          <w:tcPr>
            <w:tcW w:w="821" w:type="pct"/>
            <w:vAlign w:val="center"/>
          </w:tcPr>
          <w:p w14:paraId="694565B0">
            <w:pPr>
              <w:pStyle w:val="24"/>
              <w:bidi w:val="0"/>
            </w:pPr>
            <w:r>
              <w:t>其中：中央财政资金</w:t>
            </w:r>
          </w:p>
        </w:tc>
        <w:tc>
          <w:tcPr>
            <w:tcW w:w="765" w:type="pct"/>
            <w:vAlign w:val="center"/>
          </w:tcPr>
          <w:p w14:paraId="32F7F944">
            <w:pPr>
              <w:pStyle w:val="24"/>
              <w:bidi w:val="0"/>
            </w:pPr>
            <w:r>
              <w:t>0</w:t>
            </w:r>
          </w:p>
        </w:tc>
        <w:tc>
          <w:tcPr>
            <w:tcW w:w="962" w:type="pct"/>
            <w:gridSpan w:val="2"/>
            <w:vAlign w:val="center"/>
          </w:tcPr>
          <w:p w14:paraId="41F8AA9E">
            <w:pPr>
              <w:pStyle w:val="24"/>
              <w:bidi w:val="0"/>
            </w:pPr>
            <w:r>
              <w:t>其中，中央财政资金</w:t>
            </w:r>
          </w:p>
        </w:tc>
        <w:tc>
          <w:tcPr>
            <w:tcW w:w="1174" w:type="pct"/>
            <w:gridSpan w:val="2"/>
            <w:vAlign w:val="center"/>
          </w:tcPr>
          <w:p w14:paraId="5D29F1C7">
            <w:pPr>
              <w:pStyle w:val="24"/>
              <w:bidi w:val="0"/>
            </w:pPr>
            <w:r>
              <w:t>0</w:t>
            </w:r>
          </w:p>
        </w:tc>
      </w:tr>
      <w:tr w14:paraId="52FD0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74" w:type="pct"/>
            <w:gridSpan w:val="3"/>
            <w:vMerge w:val="continue"/>
            <w:vAlign w:val="center"/>
          </w:tcPr>
          <w:p w14:paraId="5CCA2F28">
            <w:pPr>
              <w:pStyle w:val="24"/>
              <w:bidi w:val="0"/>
            </w:pPr>
          </w:p>
        </w:tc>
        <w:tc>
          <w:tcPr>
            <w:tcW w:w="821" w:type="pct"/>
            <w:vAlign w:val="center"/>
          </w:tcPr>
          <w:p w14:paraId="1BAB59B7">
            <w:pPr>
              <w:pStyle w:val="24"/>
              <w:bidi w:val="0"/>
            </w:pPr>
            <w:r>
              <w:t>省级财政资金</w:t>
            </w:r>
          </w:p>
        </w:tc>
        <w:tc>
          <w:tcPr>
            <w:tcW w:w="765" w:type="pct"/>
            <w:vAlign w:val="center"/>
          </w:tcPr>
          <w:p w14:paraId="061C874D">
            <w:pPr>
              <w:pStyle w:val="24"/>
              <w:bidi w:val="0"/>
            </w:pPr>
            <w:r>
              <w:t>0</w:t>
            </w:r>
          </w:p>
        </w:tc>
        <w:tc>
          <w:tcPr>
            <w:tcW w:w="962" w:type="pct"/>
            <w:gridSpan w:val="2"/>
            <w:vAlign w:val="center"/>
          </w:tcPr>
          <w:p w14:paraId="4B3B41E2">
            <w:pPr>
              <w:pStyle w:val="24"/>
              <w:bidi w:val="0"/>
            </w:pPr>
            <w:r>
              <w:t>省级财政资金</w:t>
            </w:r>
          </w:p>
        </w:tc>
        <w:tc>
          <w:tcPr>
            <w:tcW w:w="1174" w:type="pct"/>
            <w:gridSpan w:val="2"/>
            <w:vAlign w:val="center"/>
          </w:tcPr>
          <w:p w14:paraId="2D94CC11">
            <w:pPr>
              <w:pStyle w:val="24"/>
              <w:bidi w:val="0"/>
            </w:pPr>
            <w:r>
              <w:t>0</w:t>
            </w:r>
          </w:p>
        </w:tc>
      </w:tr>
      <w:tr w14:paraId="0F8D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74" w:type="pct"/>
            <w:gridSpan w:val="3"/>
            <w:vMerge w:val="continue"/>
            <w:vAlign w:val="center"/>
          </w:tcPr>
          <w:p w14:paraId="2DDCBAEC">
            <w:pPr>
              <w:pStyle w:val="24"/>
              <w:bidi w:val="0"/>
            </w:pPr>
          </w:p>
        </w:tc>
        <w:tc>
          <w:tcPr>
            <w:tcW w:w="821" w:type="pct"/>
            <w:vAlign w:val="center"/>
          </w:tcPr>
          <w:p w14:paraId="659EF79D">
            <w:pPr>
              <w:pStyle w:val="24"/>
              <w:bidi w:val="0"/>
            </w:pPr>
            <w:r>
              <w:t>市县(区)财政资金</w:t>
            </w:r>
          </w:p>
        </w:tc>
        <w:tc>
          <w:tcPr>
            <w:tcW w:w="765" w:type="pct"/>
            <w:vAlign w:val="center"/>
          </w:tcPr>
          <w:p w14:paraId="4F2EEF00">
            <w:pPr>
              <w:pStyle w:val="24"/>
              <w:bidi w:val="0"/>
            </w:pPr>
            <w:r>
              <w:t>500,000</w:t>
            </w:r>
          </w:p>
        </w:tc>
        <w:tc>
          <w:tcPr>
            <w:tcW w:w="962" w:type="pct"/>
            <w:gridSpan w:val="2"/>
            <w:vAlign w:val="center"/>
          </w:tcPr>
          <w:p w14:paraId="67888CC9">
            <w:pPr>
              <w:pStyle w:val="24"/>
              <w:bidi w:val="0"/>
            </w:pPr>
            <w:r>
              <w:t>市县(区)财政资金</w:t>
            </w:r>
          </w:p>
        </w:tc>
        <w:tc>
          <w:tcPr>
            <w:tcW w:w="1174" w:type="pct"/>
            <w:gridSpan w:val="2"/>
            <w:vAlign w:val="center"/>
          </w:tcPr>
          <w:p w14:paraId="62056878">
            <w:pPr>
              <w:pStyle w:val="24"/>
              <w:bidi w:val="0"/>
            </w:pPr>
            <w:r>
              <w:t>500,000</w:t>
            </w:r>
          </w:p>
        </w:tc>
      </w:tr>
      <w:tr w14:paraId="2A0F5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4" w:type="pct"/>
            <w:gridSpan w:val="3"/>
            <w:vMerge w:val="continue"/>
            <w:vAlign w:val="center"/>
          </w:tcPr>
          <w:p w14:paraId="1240900D">
            <w:pPr>
              <w:pStyle w:val="24"/>
              <w:bidi w:val="0"/>
            </w:pPr>
          </w:p>
        </w:tc>
        <w:tc>
          <w:tcPr>
            <w:tcW w:w="821" w:type="pct"/>
            <w:vAlign w:val="center"/>
          </w:tcPr>
          <w:p w14:paraId="2C2B2E36">
            <w:pPr>
              <w:pStyle w:val="24"/>
              <w:bidi w:val="0"/>
            </w:pPr>
            <w:r>
              <w:t>单位自等</w:t>
            </w:r>
          </w:p>
        </w:tc>
        <w:tc>
          <w:tcPr>
            <w:tcW w:w="765" w:type="pct"/>
            <w:vAlign w:val="center"/>
          </w:tcPr>
          <w:p w14:paraId="3F65DD5D">
            <w:pPr>
              <w:pStyle w:val="24"/>
              <w:bidi w:val="0"/>
            </w:pPr>
            <w:r>
              <w:t>0</w:t>
            </w:r>
          </w:p>
        </w:tc>
        <w:tc>
          <w:tcPr>
            <w:tcW w:w="962" w:type="pct"/>
            <w:gridSpan w:val="2"/>
            <w:vAlign w:val="center"/>
          </w:tcPr>
          <w:p w14:paraId="1FA20463">
            <w:pPr>
              <w:pStyle w:val="24"/>
              <w:bidi w:val="0"/>
            </w:pPr>
            <w:r>
              <w:t>单位自筹</w:t>
            </w:r>
          </w:p>
        </w:tc>
        <w:tc>
          <w:tcPr>
            <w:tcW w:w="1174" w:type="pct"/>
            <w:gridSpan w:val="2"/>
            <w:vAlign w:val="center"/>
          </w:tcPr>
          <w:p w14:paraId="01F36E66">
            <w:pPr>
              <w:pStyle w:val="24"/>
              <w:bidi w:val="0"/>
            </w:pPr>
            <w:r>
              <w:t>0</w:t>
            </w:r>
          </w:p>
        </w:tc>
      </w:tr>
      <w:tr w14:paraId="5E52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1274" w:type="pct"/>
            <w:gridSpan w:val="3"/>
            <w:vMerge w:val="continue"/>
            <w:vAlign w:val="center"/>
          </w:tcPr>
          <w:p w14:paraId="06537BD6">
            <w:pPr>
              <w:pStyle w:val="24"/>
              <w:bidi w:val="0"/>
            </w:pPr>
          </w:p>
        </w:tc>
        <w:tc>
          <w:tcPr>
            <w:tcW w:w="821" w:type="pct"/>
            <w:vAlign w:val="center"/>
          </w:tcPr>
          <w:p w14:paraId="402A4EA4">
            <w:pPr>
              <w:pStyle w:val="24"/>
              <w:bidi w:val="0"/>
            </w:pPr>
            <w:r>
              <w:t>其他资金</w:t>
            </w:r>
          </w:p>
        </w:tc>
        <w:tc>
          <w:tcPr>
            <w:tcW w:w="765" w:type="pct"/>
            <w:vAlign w:val="center"/>
          </w:tcPr>
          <w:p w14:paraId="0E991918">
            <w:pPr>
              <w:pStyle w:val="24"/>
              <w:bidi w:val="0"/>
            </w:pPr>
          </w:p>
        </w:tc>
        <w:tc>
          <w:tcPr>
            <w:tcW w:w="962" w:type="pct"/>
            <w:gridSpan w:val="2"/>
            <w:vAlign w:val="center"/>
          </w:tcPr>
          <w:p w14:paraId="68362A27">
            <w:pPr>
              <w:pStyle w:val="24"/>
              <w:bidi w:val="0"/>
            </w:pPr>
            <w:r>
              <w:t>其他资金</w:t>
            </w:r>
          </w:p>
        </w:tc>
        <w:tc>
          <w:tcPr>
            <w:tcW w:w="1174" w:type="pct"/>
            <w:gridSpan w:val="2"/>
            <w:vAlign w:val="center"/>
          </w:tcPr>
          <w:p w14:paraId="5D591BD2">
            <w:pPr>
              <w:pStyle w:val="24"/>
              <w:bidi w:val="0"/>
            </w:pPr>
          </w:p>
        </w:tc>
      </w:tr>
      <w:tr w14:paraId="12E9D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8" w:hRule="atLeast"/>
        </w:trPr>
        <w:tc>
          <w:tcPr>
            <w:tcW w:w="1274" w:type="pct"/>
            <w:gridSpan w:val="3"/>
            <w:vAlign w:val="center"/>
          </w:tcPr>
          <w:p w14:paraId="1AD16B98">
            <w:pPr>
              <w:pStyle w:val="24"/>
              <w:bidi w:val="0"/>
            </w:pPr>
            <w:r>
              <w:t>项目概况</w:t>
            </w:r>
          </w:p>
        </w:tc>
        <w:tc>
          <w:tcPr>
            <w:tcW w:w="3725" w:type="pct"/>
            <w:gridSpan w:val="6"/>
            <w:vAlign w:val="center"/>
          </w:tcPr>
          <w:p w14:paraId="28FD9A96">
            <w:pPr>
              <w:pStyle w:val="24"/>
              <w:bidi w:val="0"/>
            </w:pPr>
            <w:r>
              <w:t>兴县县城污水处理厂厂区局部道路维修工程兴县县城污水处理/区管道(自来水管、采吸管)维修工程兴县县城排污管网修复改造工程兴县县城排污管网应急抢修工程兴县蔚汾河道内排污管网抢修工程兴县蔚汾河排污箱涵内於泥清理工程兴县蘑汾河道排污箱涵墙体防水修复工程兴县蔚汾河道临时污水收集处理工程兴县县城污水处理管理中心维修及新建工程兴县污水处理厂临时污水处理设施建设施工程兴县县城污水处理厂河道工程兴县县城污水处理厂厂区零星工程兴县县城污水厂厂区粉刷和油漆工程一体化污水处理设人备质保金兴县污水处理厂扩容提标变压器增容兴县蔚汾河道涵洞及洞口闸门修复工程兴县蔚汾镇河儿上扎坝工程兴县烈士陵园至水利局排水工程兴县蔚汾河(计生委)清淤泥工程兴县蔚汾河道排污水箱涵墙体修复工程2020年兴县蔚汾河道临时污水池收集处理污水工程(2月-6月)2020年兴县蔚汾河道临时污水池收集处理污水工程(</w:t>
            </w:r>
            <w:r>
              <w:rPr>
                <w:rFonts w:hint="eastAsia"/>
                <w:lang w:eastAsia="zh-CN"/>
              </w:rPr>
              <w:t>7月12日</w:t>
            </w:r>
            <w:r>
              <w:t>)兴县2020年度污水处理厂零星维修工程兴县县城污水处理厂10KV开关电站工程(架空线路部分)架空线路部分兴县县城第二污水处理厂建设项目防洪评价服务合同兴县县城第二污水处理厂厂区内通信线路迁改工程专项法律服务合同(2020年兴县县城第二</w:t>
            </w:r>
            <w:r>
              <w:rPr>
                <w:rFonts w:hint="eastAsia"/>
                <w:lang w:eastAsia="zh-CN"/>
              </w:rPr>
              <w:t>污水处理厂</w:t>
            </w:r>
            <w:r>
              <w:t>专项债券项目出具法律意见书)专项法律服务合同(2021年兴县县城第二污水处理厂专项债券项目出具法律意见书)2021年兴县县城第二污水处理厂建设项目新增地方政府专项债券(2400万元)发行相关财务咨询服务2021年兴县县城</w:t>
            </w:r>
          </w:p>
        </w:tc>
      </w:tr>
      <w:tr w14:paraId="35ED8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1274" w:type="pct"/>
            <w:gridSpan w:val="3"/>
            <w:vAlign w:val="center"/>
          </w:tcPr>
          <w:p w14:paraId="785281F3">
            <w:pPr>
              <w:pStyle w:val="24"/>
              <w:bidi w:val="0"/>
            </w:pPr>
            <w:r>
              <w:t>立项依据</w:t>
            </w:r>
          </w:p>
        </w:tc>
        <w:tc>
          <w:tcPr>
            <w:tcW w:w="3725" w:type="pct"/>
            <w:gridSpan w:val="6"/>
            <w:vAlign w:val="center"/>
          </w:tcPr>
          <w:p w14:paraId="1ABA2061">
            <w:pPr>
              <w:pStyle w:val="24"/>
              <w:bidi w:val="0"/>
            </w:pPr>
            <w:r>
              <w:t>本单位根据自身雷求确定</w:t>
            </w:r>
          </w:p>
        </w:tc>
      </w:tr>
      <w:tr w14:paraId="66730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1274" w:type="pct"/>
            <w:gridSpan w:val="3"/>
            <w:vAlign w:val="center"/>
          </w:tcPr>
          <w:p w14:paraId="6C53508F">
            <w:pPr>
              <w:pStyle w:val="24"/>
              <w:bidi w:val="0"/>
            </w:pPr>
            <w:r>
              <w:t>项目设立必要性</w:t>
            </w:r>
          </w:p>
        </w:tc>
        <w:tc>
          <w:tcPr>
            <w:tcW w:w="3725" w:type="pct"/>
            <w:gridSpan w:val="6"/>
            <w:vAlign w:val="center"/>
          </w:tcPr>
          <w:p w14:paraId="576DFAFD">
            <w:pPr>
              <w:pStyle w:val="24"/>
              <w:bidi w:val="0"/>
            </w:pPr>
            <w:r>
              <w:t>兴县县城污水处理厂加强运行管理，确保污水处理厂设备、设施正常运行，出水水质达标排放。</w:t>
            </w:r>
          </w:p>
        </w:tc>
      </w:tr>
      <w:tr w14:paraId="021C2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1274" w:type="pct"/>
            <w:gridSpan w:val="3"/>
            <w:vAlign w:val="center"/>
          </w:tcPr>
          <w:p w14:paraId="38A6DEAB">
            <w:pPr>
              <w:pStyle w:val="24"/>
              <w:bidi w:val="0"/>
            </w:pPr>
            <w:r>
              <w:t>保证项目实施的制度、措施</w:t>
            </w:r>
          </w:p>
        </w:tc>
        <w:tc>
          <w:tcPr>
            <w:tcW w:w="3725" w:type="pct"/>
            <w:gridSpan w:val="6"/>
            <w:vAlign w:val="center"/>
          </w:tcPr>
          <w:p w14:paraId="4B590CA4">
            <w:pPr>
              <w:pStyle w:val="24"/>
              <w:bidi w:val="0"/>
            </w:pPr>
            <w:r>
              <w:t>分级下达资金，按季度按时足额发放。</w:t>
            </w:r>
          </w:p>
        </w:tc>
      </w:tr>
      <w:tr w14:paraId="17AB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1274" w:type="pct"/>
            <w:gridSpan w:val="3"/>
            <w:vAlign w:val="center"/>
          </w:tcPr>
          <w:p w14:paraId="6740D97D">
            <w:pPr>
              <w:pStyle w:val="24"/>
              <w:bidi w:val="0"/>
            </w:pPr>
            <w:r>
              <w:t>项目实施计划</w:t>
            </w:r>
          </w:p>
        </w:tc>
        <w:tc>
          <w:tcPr>
            <w:tcW w:w="3725" w:type="pct"/>
            <w:gridSpan w:val="6"/>
            <w:vAlign w:val="center"/>
          </w:tcPr>
          <w:p w14:paraId="79FA1873">
            <w:pPr>
              <w:pStyle w:val="24"/>
              <w:bidi w:val="0"/>
            </w:pPr>
            <w:r>
              <w:t>保证单位正常运行。</w:t>
            </w:r>
          </w:p>
        </w:tc>
      </w:tr>
      <w:tr w14:paraId="2F5D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000" w:type="pct"/>
            <w:gridSpan w:val="9"/>
            <w:vAlign w:val="center"/>
          </w:tcPr>
          <w:p w14:paraId="7CA873C9">
            <w:pPr>
              <w:pStyle w:val="24"/>
              <w:bidi w:val="0"/>
            </w:pPr>
          </w:p>
        </w:tc>
      </w:tr>
      <w:tr w14:paraId="6D243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245" w:type="pct"/>
            <w:gridSpan w:val="6"/>
            <w:vAlign w:val="center"/>
          </w:tcPr>
          <w:p w14:paraId="216448B6">
            <w:pPr>
              <w:pStyle w:val="24"/>
              <w:bidi w:val="0"/>
            </w:pPr>
            <w:r>
              <w:t>实施期目标</w:t>
            </w:r>
          </w:p>
        </w:tc>
        <w:tc>
          <w:tcPr>
            <w:tcW w:w="1754" w:type="pct"/>
            <w:gridSpan w:val="3"/>
            <w:vAlign w:val="center"/>
          </w:tcPr>
          <w:p w14:paraId="6CA83131">
            <w:pPr>
              <w:pStyle w:val="24"/>
              <w:bidi w:val="0"/>
            </w:pPr>
            <w:r>
              <w:t>年度目标</w:t>
            </w:r>
          </w:p>
        </w:tc>
      </w:tr>
      <w:tr w14:paraId="23993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trPr>
        <w:tc>
          <w:tcPr>
            <w:tcW w:w="357" w:type="pct"/>
            <w:vAlign w:val="center"/>
          </w:tcPr>
          <w:p w14:paraId="6A68FBDA">
            <w:pPr>
              <w:pStyle w:val="24"/>
              <w:bidi w:val="0"/>
            </w:pPr>
            <w:r>
              <w:t>总体目标</w:t>
            </w:r>
          </w:p>
        </w:tc>
        <w:tc>
          <w:tcPr>
            <w:tcW w:w="2888" w:type="pct"/>
            <w:gridSpan w:val="5"/>
            <w:vAlign w:val="center"/>
          </w:tcPr>
          <w:p w14:paraId="08C65336">
            <w:pPr>
              <w:pStyle w:val="24"/>
              <w:bidi w:val="0"/>
            </w:pPr>
            <w:r>
              <w:drawing>
                <wp:anchor distT="0" distB="0" distL="0" distR="0" simplePos="0" relativeHeight="251667456" behindDoc="0" locked="0" layoutInCell="1" allowOverlap="1">
                  <wp:simplePos x="0" y="0"/>
                  <wp:positionH relativeFrom="rightMargin">
                    <wp:posOffset>-2141855</wp:posOffset>
                  </wp:positionH>
                  <wp:positionV relativeFrom="topMargin">
                    <wp:posOffset>328930</wp:posOffset>
                  </wp:positionV>
                  <wp:extent cx="234950" cy="15240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20"/>
                          <a:stretch>
                            <a:fillRect/>
                          </a:stretch>
                        </pic:blipFill>
                        <pic:spPr>
                          <a:xfrm>
                            <a:off x="0" y="0"/>
                            <a:ext cx="234931" cy="152487"/>
                          </a:xfrm>
                          <a:prstGeom prst="rect">
                            <a:avLst/>
                          </a:prstGeom>
                        </pic:spPr>
                      </pic:pic>
                    </a:graphicData>
                  </a:graphic>
                </wp:anchor>
              </w:drawing>
            </w:r>
            <w:r>
              <w:t>保证单位正常运行。</w:t>
            </w:r>
          </w:p>
        </w:tc>
        <w:tc>
          <w:tcPr>
            <w:tcW w:w="1754" w:type="pct"/>
            <w:gridSpan w:val="3"/>
            <w:vAlign w:val="center"/>
          </w:tcPr>
          <w:p w14:paraId="519D3F28">
            <w:pPr>
              <w:pStyle w:val="24"/>
              <w:bidi w:val="0"/>
            </w:pPr>
            <w:r>
              <w:t>保证单位正常运行。</w:t>
            </w:r>
          </w:p>
        </w:tc>
      </w:tr>
      <w:tr w14:paraId="6A6E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7" w:type="pct"/>
            <w:vMerge w:val="restart"/>
            <w:textDirection w:val="tbRlV"/>
            <w:vAlign w:val="center"/>
          </w:tcPr>
          <w:p w14:paraId="3F7851E4">
            <w:pPr>
              <w:pStyle w:val="24"/>
              <w:bidi w:val="0"/>
            </w:pPr>
            <w:r>
              <w:t>绩效指标</w:t>
            </w:r>
          </w:p>
        </w:tc>
        <w:tc>
          <w:tcPr>
            <w:tcW w:w="399" w:type="pct"/>
            <w:vAlign w:val="center"/>
          </w:tcPr>
          <w:p w14:paraId="16812FF9">
            <w:pPr>
              <w:pStyle w:val="24"/>
              <w:bidi w:val="0"/>
            </w:pPr>
            <w:r>
              <w:t>一级指标</w:t>
            </w:r>
          </w:p>
        </w:tc>
        <w:tc>
          <w:tcPr>
            <w:tcW w:w="518" w:type="pct"/>
            <w:vAlign w:val="center"/>
          </w:tcPr>
          <w:p w14:paraId="3C9452E1">
            <w:pPr>
              <w:pStyle w:val="24"/>
              <w:bidi w:val="0"/>
            </w:pPr>
            <w:r>
              <w:t>二级指标</w:t>
            </w:r>
          </w:p>
        </w:tc>
        <w:tc>
          <w:tcPr>
            <w:tcW w:w="821" w:type="pct"/>
            <w:vAlign w:val="center"/>
          </w:tcPr>
          <w:p w14:paraId="2D31319E">
            <w:pPr>
              <w:pStyle w:val="24"/>
              <w:bidi w:val="0"/>
            </w:pPr>
            <w:r>
              <w:t>三级指标</w:t>
            </w:r>
          </w:p>
        </w:tc>
        <w:tc>
          <w:tcPr>
            <w:tcW w:w="1148" w:type="pct"/>
            <w:gridSpan w:val="2"/>
            <w:vAlign w:val="center"/>
          </w:tcPr>
          <w:p w14:paraId="5B100050">
            <w:pPr>
              <w:pStyle w:val="24"/>
              <w:bidi w:val="0"/>
            </w:pPr>
            <w:r>
              <w:t>指标值</w:t>
            </w:r>
          </w:p>
        </w:tc>
        <w:tc>
          <w:tcPr>
            <w:tcW w:w="579" w:type="pct"/>
            <w:vAlign w:val="center"/>
          </w:tcPr>
          <w:p w14:paraId="1A947E07">
            <w:pPr>
              <w:pStyle w:val="24"/>
              <w:bidi w:val="0"/>
            </w:pPr>
            <w:r>
              <w:t>二级指标</w:t>
            </w:r>
          </w:p>
        </w:tc>
        <w:tc>
          <w:tcPr>
            <w:tcW w:w="540" w:type="pct"/>
            <w:vAlign w:val="center"/>
          </w:tcPr>
          <w:p w14:paraId="51B8620D">
            <w:pPr>
              <w:pStyle w:val="24"/>
              <w:bidi w:val="0"/>
            </w:pPr>
            <w:r>
              <w:t>三级指标</w:t>
            </w:r>
          </w:p>
        </w:tc>
        <w:tc>
          <w:tcPr>
            <w:tcW w:w="634" w:type="pct"/>
            <w:vAlign w:val="center"/>
          </w:tcPr>
          <w:p w14:paraId="3CBE33C4">
            <w:pPr>
              <w:pStyle w:val="24"/>
              <w:bidi w:val="0"/>
            </w:pPr>
            <w:r>
              <w:t>指标值</w:t>
            </w:r>
          </w:p>
        </w:tc>
      </w:tr>
      <w:tr w14:paraId="67ABA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57" w:type="pct"/>
            <w:vMerge w:val="continue"/>
            <w:textDirection w:val="tbRlV"/>
            <w:vAlign w:val="center"/>
          </w:tcPr>
          <w:p w14:paraId="574C3B1B">
            <w:pPr>
              <w:pStyle w:val="24"/>
              <w:bidi w:val="0"/>
            </w:pPr>
          </w:p>
        </w:tc>
        <w:tc>
          <w:tcPr>
            <w:tcW w:w="399" w:type="pct"/>
            <w:vMerge w:val="restart"/>
            <w:vAlign w:val="center"/>
          </w:tcPr>
          <w:p w14:paraId="409C0913">
            <w:pPr>
              <w:pStyle w:val="24"/>
              <w:bidi w:val="0"/>
            </w:pPr>
            <w:r>
              <w:t>提供</w:t>
            </w:r>
          </w:p>
        </w:tc>
        <w:tc>
          <w:tcPr>
            <w:tcW w:w="518" w:type="pct"/>
            <w:vAlign w:val="center"/>
          </w:tcPr>
          <w:p w14:paraId="7FE21214">
            <w:pPr>
              <w:pStyle w:val="24"/>
              <w:bidi w:val="0"/>
            </w:pPr>
            <w:r>
              <w:t>数量i示</w:t>
            </w:r>
          </w:p>
        </w:tc>
        <w:tc>
          <w:tcPr>
            <w:tcW w:w="821" w:type="pct"/>
            <w:vAlign w:val="center"/>
          </w:tcPr>
          <w:p w14:paraId="6B1068E6">
            <w:pPr>
              <w:pStyle w:val="24"/>
              <w:bidi w:val="0"/>
            </w:pPr>
            <w:r>
              <w:t>水厂维修项目数量</w:t>
            </w:r>
          </w:p>
        </w:tc>
        <w:tc>
          <w:tcPr>
            <w:tcW w:w="1148" w:type="pct"/>
            <w:gridSpan w:val="2"/>
            <w:vAlign w:val="center"/>
          </w:tcPr>
          <w:p w14:paraId="58B5E6B2">
            <w:pPr>
              <w:pStyle w:val="24"/>
              <w:bidi w:val="0"/>
            </w:pPr>
            <w:r>
              <w:t>≥31项</w:t>
            </w:r>
          </w:p>
        </w:tc>
        <w:tc>
          <w:tcPr>
            <w:tcW w:w="579" w:type="pct"/>
            <w:vAlign w:val="center"/>
          </w:tcPr>
          <w:p w14:paraId="5AEBD6E2">
            <w:pPr>
              <w:pStyle w:val="24"/>
              <w:bidi w:val="0"/>
            </w:pPr>
            <w:r>
              <w:t>数量指标</w:t>
            </w:r>
          </w:p>
        </w:tc>
        <w:tc>
          <w:tcPr>
            <w:tcW w:w="540" w:type="pct"/>
            <w:vAlign w:val="center"/>
          </w:tcPr>
          <w:p w14:paraId="393052F5">
            <w:pPr>
              <w:pStyle w:val="24"/>
              <w:bidi w:val="0"/>
            </w:pPr>
            <w:r>
              <w:t>水厂维修项</w:t>
            </w:r>
          </w:p>
        </w:tc>
        <w:tc>
          <w:tcPr>
            <w:tcW w:w="634" w:type="pct"/>
            <w:vAlign w:val="center"/>
          </w:tcPr>
          <w:p w14:paraId="239C0AA4">
            <w:pPr>
              <w:pStyle w:val="24"/>
              <w:bidi w:val="0"/>
            </w:pPr>
            <w:r>
              <w:t>&gt;31项</w:t>
            </w:r>
          </w:p>
        </w:tc>
      </w:tr>
      <w:tr w14:paraId="14BB8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7" w:type="pct"/>
            <w:vMerge w:val="continue"/>
            <w:textDirection w:val="tbRlV"/>
            <w:vAlign w:val="center"/>
          </w:tcPr>
          <w:p w14:paraId="2C26E627">
            <w:pPr>
              <w:pStyle w:val="24"/>
              <w:bidi w:val="0"/>
            </w:pPr>
          </w:p>
        </w:tc>
        <w:tc>
          <w:tcPr>
            <w:tcW w:w="399" w:type="pct"/>
            <w:vMerge w:val="continue"/>
            <w:vAlign w:val="center"/>
          </w:tcPr>
          <w:p w14:paraId="18E9E099">
            <w:pPr>
              <w:pStyle w:val="24"/>
              <w:bidi w:val="0"/>
            </w:pPr>
          </w:p>
        </w:tc>
        <w:tc>
          <w:tcPr>
            <w:tcW w:w="518" w:type="pct"/>
            <w:vAlign w:val="center"/>
          </w:tcPr>
          <w:p w14:paraId="4DD52FCB">
            <w:pPr>
              <w:pStyle w:val="24"/>
              <w:bidi w:val="0"/>
            </w:pPr>
            <w:r>
              <w:t>所量指协</w:t>
            </w:r>
          </w:p>
        </w:tc>
        <w:tc>
          <w:tcPr>
            <w:tcW w:w="821" w:type="pct"/>
            <w:vAlign w:val="center"/>
          </w:tcPr>
          <w:p w14:paraId="62966943">
            <w:pPr>
              <w:pStyle w:val="24"/>
              <w:bidi w:val="0"/>
            </w:pPr>
            <w:r>
              <w:t>设备设施完好率</w:t>
            </w:r>
          </w:p>
        </w:tc>
        <w:tc>
          <w:tcPr>
            <w:tcW w:w="1148" w:type="pct"/>
            <w:gridSpan w:val="2"/>
            <w:vAlign w:val="center"/>
          </w:tcPr>
          <w:p w14:paraId="47C8BD62">
            <w:pPr>
              <w:pStyle w:val="24"/>
              <w:bidi w:val="0"/>
            </w:pPr>
            <w:r>
              <w:t>2100%</w:t>
            </w:r>
          </w:p>
        </w:tc>
        <w:tc>
          <w:tcPr>
            <w:tcW w:w="579" w:type="pct"/>
            <w:vAlign w:val="center"/>
          </w:tcPr>
          <w:p w14:paraId="0FC89C2B">
            <w:pPr>
              <w:pStyle w:val="24"/>
              <w:bidi w:val="0"/>
            </w:pPr>
            <w:r>
              <w:t>质量指协</w:t>
            </w:r>
          </w:p>
        </w:tc>
        <w:tc>
          <w:tcPr>
            <w:tcW w:w="540" w:type="pct"/>
            <w:vAlign w:val="center"/>
          </w:tcPr>
          <w:p w14:paraId="665E39E2">
            <w:pPr>
              <w:pStyle w:val="24"/>
              <w:bidi w:val="0"/>
            </w:pPr>
            <w:r>
              <w:t>设备设施完好率</w:t>
            </w:r>
          </w:p>
        </w:tc>
        <w:tc>
          <w:tcPr>
            <w:tcW w:w="634" w:type="pct"/>
            <w:vAlign w:val="center"/>
          </w:tcPr>
          <w:p w14:paraId="1013B5CC">
            <w:pPr>
              <w:pStyle w:val="24"/>
              <w:bidi w:val="0"/>
            </w:pPr>
            <w:r>
              <w:t>≥100%</w:t>
            </w:r>
          </w:p>
        </w:tc>
      </w:tr>
      <w:tr w14:paraId="7D9D0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7" w:type="pct"/>
            <w:vMerge w:val="continue"/>
            <w:textDirection w:val="tbRlV"/>
            <w:vAlign w:val="center"/>
          </w:tcPr>
          <w:p w14:paraId="647C0E42">
            <w:pPr>
              <w:pStyle w:val="24"/>
              <w:bidi w:val="0"/>
            </w:pPr>
          </w:p>
        </w:tc>
        <w:tc>
          <w:tcPr>
            <w:tcW w:w="399" w:type="pct"/>
            <w:vMerge w:val="continue"/>
            <w:vAlign w:val="center"/>
          </w:tcPr>
          <w:p w14:paraId="6EEF6B90">
            <w:pPr>
              <w:pStyle w:val="24"/>
              <w:bidi w:val="0"/>
            </w:pPr>
          </w:p>
        </w:tc>
        <w:tc>
          <w:tcPr>
            <w:tcW w:w="518" w:type="pct"/>
            <w:vAlign w:val="center"/>
          </w:tcPr>
          <w:p w14:paraId="3062B757">
            <w:pPr>
              <w:pStyle w:val="24"/>
              <w:bidi w:val="0"/>
            </w:pPr>
            <w:r>
              <w:t>时效指标</w:t>
            </w:r>
          </w:p>
        </w:tc>
        <w:tc>
          <w:tcPr>
            <w:tcW w:w="821" w:type="pct"/>
            <w:vAlign w:val="center"/>
          </w:tcPr>
          <w:p w14:paraId="6B33ABCC">
            <w:pPr>
              <w:pStyle w:val="24"/>
              <w:bidi w:val="0"/>
            </w:pPr>
            <w:r>
              <w:t>资金下选周期</w:t>
            </w:r>
          </w:p>
        </w:tc>
        <w:tc>
          <w:tcPr>
            <w:tcW w:w="1148" w:type="pct"/>
            <w:gridSpan w:val="2"/>
            <w:vAlign w:val="center"/>
          </w:tcPr>
          <w:p w14:paraId="12136FD1">
            <w:pPr>
              <w:pStyle w:val="24"/>
              <w:bidi w:val="0"/>
            </w:pPr>
            <w:r>
              <w:t>按时足额下达</w:t>
            </w:r>
          </w:p>
        </w:tc>
        <w:tc>
          <w:tcPr>
            <w:tcW w:w="579" w:type="pct"/>
            <w:vAlign w:val="center"/>
          </w:tcPr>
          <w:p w14:paraId="095126BF">
            <w:pPr>
              <w:pStyle w:val="24"/>
              <w:bidi w:val="0"/>
            </w:pPr>
            <w:r>
              <w:t>时效指</w:t>
            </w:r>
          </w:p>
        </w:tc>
        <w:tc>
          <w:tcPr>
            <w:tcW w:w="540" w:type="pct"/>
            <w:vAlign w:val="center"/>
          </w:tcPr>
          <w:p w14:paraId="352907BB">
            <w:pPr>
              <w:pStyle w:val="24"/>
              <w:bidi w:val="0"/>
            </w:pPr>
            <w:r>
              <w:t>资金下达周期</w:t>
            </w:r>
          </w:p>
        </w:tc>
        <w:tc>
          <w:tcPr>
            <w:tcW w:w="634" w:type="pct"/>
            <w:vAlign w:val="center"/>
          </w:tcPr>
          <w:p w14:paraId="39E3F617">
            <w:pPr>
              <w:pStyle w:val="24"/>
              <w:bidi w:val="0"/>
            </w:pPr>
            <w:r>
              <w:t>按时足酸下达</w:t>
            </w:r>
          </w:p>
        </w:tc>
      </w:tr>
      <w:tr w14:paraId="16F9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7" w:type="pct"/>
            <w:vMerge w:val="continue"/>
            <w:textDirection w:val="tbRlV"/>
            <w:vAlign w:val="center"/>
          </w:tcPr>
          <w:p w14:paraId="3E0F8079">
            <w:pPr>
              <w:pStyle w:val="24"/>
              <w:bidi w:val="0"/>
            </w:pPr>
          </w:p>
        </w:tc>
        <w:tc>
          <w:tcPr>
            <w:tcW w:w="399" w:type="pct"/>
            <w:vMerge w:val="continue"/>
            <w:vAlign w:val="center"/>
          </w:tcPr>
          <w:p w14:paraId="714E7BE0">
            <w:pPr>
              <w:pStyle w:val="24"/>
              <w:bidi w:val="0"/>
            </w:pPr>
          </w:p>
        </w:tc>
        <w:tc>
          <w:tcPr>
            <w:tcW w:w="518" w:type="pct"/>
            <w:vAlign w:val="center"/>
          </w:tcPr>
          <w:p w14:paraId="120F7DB6">
            <w:pPr>
              <w:pStyle w:val="24"/>
              <w:bidi w:val="0"/>
            </w:pPr>
            <w:r>
              <w:t>成本指标</w:t>
            </w:r>
          </w:p>
        </w:tc>
        <w:tc>
          <w:tcPr>
            <w:tcW w:w="821" w:type="pct"/>
            <w:vAlign w:val="center"/>
          </w:tcPr>
          <w:p w14:paraId="5FE5FF09">
            <w:pPr>
              <w:pStyle w:val="24"/>
              <w:bidi w:val="0"/>
            </w:pPr>
            <w:r>
              <w:t>项口所吉成本</w:t>
            </w:r>
          </w:p>
        </w:tc>
        <w:tc>
          <w:tcPr>
            <w:tcW w:w="1148" w:type="pct"/>
            <w:gridSpan w:val="2"/>
            <w:vAlign w:val="center"/>
          </w:tcPr>
          <w:p w14:paraId="6B9590D5">
            <w:pPr>
              <w:pStyle w:val="24"/>
              <w:bidi w:val="0"/>
            </w:pPr>
            <w:r>
              <w:t>637.28万元</w:t>
            </w:r>
          </w:p>
        </w:tc>
        <w:tc>
          <w:tcPr>
            <w:tcW w:w="579" w:type="pct"/>
            <w:vAlign w:val="center"/>
          </w:tcPr>
          <w:p w14:paraId="6D2E6B2C">
            <w:pPr>
              <w:pStyle w:val="24"/>
              <w:bidi w:val="0"/>
            </w:pPr>
            <w:r>
              <w:t>成本指标</w:t>
            </w:r>
          </w:p>
        </w:tc>
        <w:tc>
          <w:tcPr>
            <w:tcW w:w="540" w:type="pct"/>
            <w:vAlign w:val="center"/>
          </w:tcPr>
          <w:p w14:paraId="503D7BBF">
            <w:pPr>
              <w:pStyle w:val="24"/>
              <w:bidi w:val="0"/>
            </w:pPr>
            <w:r>
              <w:t>Q11所需成本</w:t>
            </w:r>
          </w:p>
        </w:tc>
        <w:tc>
          <w:tcPr>
            <w:tcW w:w="634" w:type="pct"/>
            <w:vAlign w:val="center"/>
          </w:tcPr>
          <w:p w14:paraId="3778CAC9">
            <w:pPr>
              <w:pStyle w:val="24"/>
              <w:bidi w:val="0"/>
            </w:pPr>
            <w:r>
              <w:t>&gt;637.28万元</w:t>
            </w:r>
          </w:p>
        </w:tc>
      </w:tr>
      <w:tr w14:paraId="4CCB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7" w:type="pct"/>
            <w:vMerge w:val="continue"/>
            <w:textDirection w:val="tbRlV"/>
            <w:vAlign w:val="center"/>
          </w:tcPr>
          <w:p w14:paraId="06855770">
            <w:pPr>
              <w:pStyle w:val="24"/>
              <w:bidi w:val="0"/>
            </w:pPr>
          </w:p>
        </w:tc>
        <w:tc>
          <w:tcPr>
            <w:tcW w:w="399" w:type="pct"/>
            <w:vMerge w:val="restart"/>
            <w:vAlign w:val="center"/>
          </w:tcPr>
          <w:p w14:paraId="7396890C">
            <w:pPr>
              <w:pStyle w:val="24"/>
              <w:bidi w:val="0"/>
            </w:pPr>
            <w:r>
              <w:t>效益指标</w:t>
            </w:r>
          </w:p>
        </w:tc>
        <w:tc>
          <w:tcPr>
            <w:tcW w:w="518" w:type="pct"/>
            <w:vAlign w:val="center"/>
          </w:tcPr>
          <w:p w14:paraId="40A53501">
            <w:pPr>
              <w:pStyle w:val="24"/>
              <w:bidi w:val="0"/>
            </w:pPr>
            <w:r>
              <w:t>经济效益指标</w:t>
            </w:r>
          </w:p>
        </w:tc>
        <w:tc>
          <w:tcPr>
            <w:tcW w:w="821" w:type="pct"/>
            <w:vAlign w:val="center"/>
          </w:tcPr>
          <w:p w14:paraId="69237F69">
            <w:pPr>
              <w:pStyle w:val="24"/>
              <w:bidi w:val="0"/>
            </w:pPr>
          </w:p>
        </w:tc>
        <w:tc>
          <w:tcPr>
            <w:tcW w:w="1148" w:type="pct"/>
            <w:gridSpan w:val="2"/>
            <w:vAlign w:val="center"/>
          </w:tcPr>
          <w:p w14:paraId="408D8ADF">
            <w:pPr>
              <w:pStyle w:val="24"/>
              <w:bidi w:val="0"/>
            </w:pPr>
          </w:p>
        </w:tc>
        <w:tc>
          <w:tcPr>
            <w:tcW w:w="579" w:type="pct"/>
            <w:vAlign w:val="center"/>
          </w:tcPr>
          <w:p w14:paraId="34FFF4E0">
            <w:pPr>
              <w:pStyle w:val="24"/>
              <w:bidi w:val="0"/>
            </w:pPr>
            <w:r>
              <w:t>经济效益出标</w:t>
            </w:r>
          </w:p>
        </w:tc>
        <w:tc>
          <w:tcPr>
            <w:tcW w:w="540" w:type="pct"/>
            <w:vAlign w:val="center"/>
          </w:tcPr>
          <w:p w14:paraId="12814D59">
            <w:pPr>
              <w:pStyle w:val="24"/>
              <w:bidi w:val="0"/>
            </w:pPr>
          </w:p>
        </w:tc>
        <w:tc>
          <w:tcPr>
            <w:tcW w:w="634" w:type="pct"/>
            <w:vAlign w:val="center"/>
          </w:tcPr>
          <w:p w14:paraId="0F44691C">
            <w:pPr>
              <w:pStyle w:val="24"/>
              <w:bidi w:val="0"/>
            </w:pPr>
          </w:p>
        </w:tc>
      </w:tr>
      <w:tr w14:paraId="651AC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7" w:type="pct"/>
            <w:vMerge w:val="continue"/>
            <w:textDirection w:val="tbRlV"/>
            <w:vAlign w:val="center"/>
          </w:tcPr>
          <w:p w14:paraId="43F6D06C">
            <w:pPr>
              <w:pStyle w:val="24"/>
              <w:bidi w:val="0"/>
            </w:pPr>
          </w:p>
        </w:tc>
        <w:tc>
          <w:tcPr>
            <w:tcW w:w="399" w:type="pct"/>
            <w:vMerge w:val="continue"/>
            <w:vAlign w:val="center"/>
          </w:tcPr>
          <w:p w14:paraId="4C946ABB">
            <w:pPr>
              <w:pStyle w:val="24"/>
              <w:bidi w:val="0"/>
            </w:pPr>
          </w:p>
        </w:tc>
        <w:tc>
          <w:tcPr>
            <w:tcW w:w="518" w:type="pct"/>
            <w:vAlign w:val="center"/>
          </w:tcPr>
          <w:p w14:paraId="4D95CC50">
            <w:pPr>
              <w:pStyle w:val="24"/>
              <w:bidi w:val="0"/>
            </w:pPr>
            <w:r>
              <w:t>社会效益指标</w:t>
            </w:r>
          </w:p>
        </w:tc>
        <w:tc>
          <w:tcPr>
            <w:tcW w:w="821" w:type="pct"/>
            <w:vAlign w:val="center"/>
          </w:tcPr>
          <w:p w14:paraId="6EBA0D6E">
            <w:pPr>
              <w:pStyle w:val="24"/>
              <w:bidi w:val="0"/>
            </w:pPr>
            <w:r>
              <w:t>生活环境改善</w:t>
            </w:r>
          </w:p>
        </w:tc>
        <w:tc>
          <w:tcPr>
            <w:tcW w:w="1148" w:type="pct"/>
            <w:gridSpan w:val="2"/>
            <w:vAlign w:val="center"/>
          </w:tcPr>
          <w:p w14:paraId="4281DCEF">
            <w:pPr>
              <w:pStyle w:val="24"/>
              <w:bidi w:val="0"/>
            </w:pPr>
            <w:r>
              <w:t>提高10%</w:t>
            </w:r>
          </w:p>
        </w:tc>
        <w:tc>
          <w:tcPr>
            <w:tcW w:w="579" w:type="pct"/>
            <w:vAlign w:val="center"/>
          </w:tcPr>
          <w:p w14:paraId="429891E5">
            <w:pPr>
              <w:pStyle w:val="24"/>
              <w:bidi w:val="0"/>
            </w:pPr>
            <w:r>
              <w:t>比会效益指标</w:t>
            </w:r>
          </w:p>
        </w:tc>
        <w:tc>
          <w:tcPr>
            <w:tcW w:w="540" w:type="pct"/>
            <w:vAlign w:val="center"/>
          </w:tcPr>
          <w:p w14:paraId="3AD34910">
            <w:pPr>
              <w:pStyle w:val="24"/>
              <w:bidi w:val="0"/>
            </w:pPr>
            <w:r>
              <w:t>生活环境改苦</w:t>
            </w:r>
          </w:p>
        </w:tc>
        <w:tc>
          <w:tcPr>
            <w:tcW w:w="634" w:type="pct"/>
            <w:vAlign w:val="center"/>
          </w:tcPr>
          <w:p w14:paraId="6390A4D9">
            <w:pPr>
              <w:pStyle w:val="24"/>
              <w:bidi w:val="0"/>
            </w:pPr>
            <w:r>
              <w:t>提岛105</w:t>
            </w:r>
          </w:p>
        </w:tc>
      </w:tr>
      <w:tr w14:paraId="07D4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357" w:type="pct"/>
            <w:vMerge w:val="continue"/>
            <w:textDirection w:val="tbRlV"/>
            <w:vAlign w:val="center"/>
          </w:tcPr>
          <w:p w14:paraId="13C039A3">
            <w:pPr>
              <w:pStyle w:val="24"/>
              <w:bidi w:val="0"/>
            </w:pPr>
          </w:p>
        </w:tc>
        <w:tc>
          <w:tcPr>
            <w:tcW w:w="399" w:type="pct"/>
            <w:vMerge w:val="continue"/>
            <w:vAlign w:val="center"/>
          </w:tcPr>
          <w:p w14:paraId="45DC8001">
            <w:pPr>
              <w:pStyle w:val="24"/>
              <w:bidi w:val="0"/>
            </w:pPr>
          </w:p>
        </w:tc>
        <w:tc>
          <w:tcPr>
            <w:tcW w:w="518" w:type="pct"/>
            <w:vAlign w:val="center"/>
          </w:tcPr>
          <w:p w14:paraId="5884AE59">
            <w:pPr>
              <w:pStyle w:val="24"/>
              <w:bidi w:val="0"/>
            </w:pPr>
            <w:r>
              <w:t>生态效益指标</w:t>
            </w:r>
          </w:p>
        </w:tc>
        <w:tc>
          <w:tcPr>
            <w:tcW w:w="821" w:type="pct"/>
            <w:vAlign w:val="center"/>
          </w:tcPr>
          <w:p w14:paraId="2BA22AF2">
            <w:pPr>
              <w:pStyle w:val="24"/>
              <w:bidi w:val="0"/>
            </w:pPr>
          </w:p>
        </w:tc>
        <w:tc>
          <w:tcPr>
            <w:tcW w:w="1148" w:type="pct"/>
            <w:gridSpan w:val="2"/>
            <w:vAlign w:val="center"/>
          </w:tcPr>
          <w:p w14:paraId="11274036">
            <w:pPr>
              <w:pStyle w:val="24"/>
              <w:bidi w:val="0"/>
            </w:pPr>
          </w:p>
        </w:tc>
        <w:tc>
          <w:tcPr>
            <w:tcW w:w="579" w:type="pct"/>
            <w:vAlign w:val="center"/>
          </w:tcPr>
          <w:p w14:paraId="6ECBD97A">
            <w:pPr>
              <w:pStyle w:val="24"/>
              <w:bidi w:val="0"/>
            </w:pPr>
            <w:r>
              <w:t>1态效益指协</w:t>
            </w:r>
          </w:p>
        </w:tc>
        <w:tc>
          <w:tcPr>
            <w:tcW w:w="540" w:type="pct"/>
            <w:vAlign w:val="center"/>
          </w:tcPr>
          <w:p w14:paraId="4C1FE2B4">
            <w:pPr>
              <w:pStyle w:val="24"/>
              <w:bidi w:val="0"/>
            </w:pPr>
          </w:p>
        </w:tc>
        <w:tc>
          <w:tcPr>
            <w:tcW w:w="634" w:type="pct"/>
            <w:vAlign w:val="center"/>
          </w:tcPr>
          <w:p w14:paraId="247D3EFC">
            <w:pPr>
              <w:pStyle w:val="24"/>
              <w:bidi w:val="0"/>
            </w:pPr>
          </w:p>
        </w:tc>
      </w:tr>
      <w:tr w14:paraId="1DC8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7" w:type="pct"/>
            <w:vMerge w:val="continue"/>
            <w:textDirection w:val="tbRlV"/>
            <w:vAlign w:val="center"/>
          </w:tcPr>
          <w:p w14:paraId="2FA8549E">
            <w:pPr>
              <w:pStyle w:val="24"/>
              <w:bidi w:val="0"/>
            </w:pPr>
          </w:p>
        </w:tc>
        <w:tc>
          <w:tcPr>
            <w:tcW w:w="399" w:type="pct"/>
            <w:vMerge w:val="continue"/>
            <w:vAlign w:val="center"/>
          </w:tcPr>
          <w:p w14:paraId="223542F0">
            <w:pPr>
              <w:pStyle w:val="24"/>
              <w:bidi w:val="0"/>
            </w:pPr>
          </w:p>
        </w:tc>
        <w:tc>
          <w:tcPr>
            <w:tcW w:w="518" w:type="pct"/>
            <w:vAlign w:val="center"/>
          </w:tcPr>
          <w:p w14:paraId="51E0CBC0">
            <w:pPr>
              <w:pStyle w:val="24"/>
              <w:bidi w:val="0"/>
            </w:pPr>
            <w:r>
              <w:t>可持续影响指标</w:t>
            </w:r>
          </w:p>
        </w:tc>
        <w:tc>
          <w:tcPr>
            <w:tcW w:w="821" w:type="pct"/>
            <w:vAlign w:val="center"/>
          </w:tcPr>
          <w:p w14:paraId="42DEE833">
            <w:pPr>
              <w:pStyle w:val="24"/>
              <w:bidi w:val="0"/>
            </w:pPr>
            <w:r>
              <w:t>对未来环境影响</w:t>
            </w:r>
          </w:p>
        </w:tc>
        <w:tc>
          <w:tcPr>
            <w:tcW w:w="1148" w:type="pct"/>
            <w:gridSpan w:val="2"/>
            <w:vAlign w:val="center"/>
          </w:tcPr>
          <w:p w14:paraId="35656440">
            <w:pPr>
              <w:pStyle w:val="24"/>
              <w:bidi w:val="0"/>
            </w:pPr>
            <w:r>
              <w:t>长期</w:t>
            </w:r>
          </w:p>
        </w:tc>
        <w:tc>
          <w:tcPr>
            <w:tcW w:w="579" w:type="pct"/>
            <w:vAlign w:val="center"/>
          </w:tcPr>
          <w:p w14:paraId="5551E65C">
            <w:pPr>
              <w:pStyle w:val="24"/>
              <w:bidi w:val="0"/>
            </w:pPr>
            <w:r>
              <w:t>可持续影响指标</w:t>
            </w:r>
          </w:p>
        </w:tc>
        <w:tc>
          <w:tcPr>
            <w:tcW w:w="540" w:type="pct"/>
            <w:vAlign w:val="center"/>
          </w:tcPr>
          <w:p w14:paraId="5825683C">
            <w:pPr>
              <w:pStyle w:val="24"/>
              <w:bidi w:val="0"/>
            </w:pPr>
            <w:r>
              <w:t>对未来</w:t>
            </w:r>
            <w:r>
              <w:rPr>
                <w:rFonts w:hint="eastAsia"/>
                <w:lang w:eastAsia="zh-CN"/>
              </w:rPr>
              <w:t>环境</w:t>
            </w:r>
            <w:r>
              <w:t>影响</w:t>
            </w:r>
          </w:p>
        </w:tc>
        <w:tc>
          <w:tcPr>
            <w:tcW w:w="634" w:type="pct"/>
            <w:vAlign w:val="center"/>
          </w:tcPr>
          <w:p w14:paraId="5EEE1F21">
            <w:pPr>
              <w:pStyle w:val="24"/>
              <w:bidi w:val="0"/>
            </w:pPr>
            <w:r>
              <w:t>长期</w:t>
            </w:r>
          </w:p>
        </w:tc>
      </w:tr>
      <w:tr w14:paraId="1F76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7" w:type="pct"/>
            <w:vMerge w:val="continue"/>
            <w:textDirection w:val="tbRlV"/>
            <w:vAlign w:val="center"/>
          </w:tcPr>
          <w:p w14:paraId="60E63B59">
            <w:pPr>
              <w:pStyle w:val="24"/>
              <w:bidi w:val="0"/>
            </w:pPr>
          </w:p>
        </w:tc>
        <w:tc>
          <w:tcPr>
            <w:tcW w:w="399" w:type="pct"/>
            <w:vAlign w:val="center"/>
          </w:tcPr>
          <w:p w14:paraId="2AAD502F">
            <w:pPr>
              <w:pStyle w:val="24"/>
              <w:bidi w:val="0"/>
            </w:pPr>
            <w:r>
              <w:t>满意度指标</w:t>
            </w:r>
          </w:p>
        </w:tc>
        <w:tc>
          <w:tcPr>
            <w:tcW w:w="518" w:type="pct"/>
            <w:vAlign w:val="center"/>
          </w:tcPr>
          <w:p w14:paraId="0B303C5E">
            <w:pPr>
              <w:pStyle w:val="24"/>
              <w:bidi w:val="0"/>
            </w:pPr>
            <w:r>
              <w:t>服务对象满意度</w:t>
            </w:r>
          </w:p>
        </w:tc>
        <w:tc>
          <w:tcPr>
            <w:tcW w:w="821" w:type="pct"/>
            <w:vAlign w:val="center"/>
          </w:tcPr>
          <w:p w14:paraId="2B6100D8">
            <w:pPr>
              <w:pStyle w:val="24"/>
              <w:bidi w:val="0"/>
            </w:pPr>
            <w:r>
              <w:t>受益群众满意度</w:t>
            </w:r>
          </w:p>
        </w:tc>
        <w:tc>
          <w:tcPr>
            <w:tcW w:w="1148" w:type="pct"/>
            <w:gridSpan w:val="2"/>
            <w:vAlign w:val="center"/>
          </w:tcPr>
          <w:p w14:paraId="121FAD85">
            <w:pPr>
              <w:pStyle w:val="24"/>
              <w:bidi w:val="0"/>
            </w:pPr>
            <w:r>
              <w:t>≥95%</w:t>
            </w:r>
          </w:p>
        </w:tc>
        <w:tc>
          <w:tcPr>
            <w:tcW w:w="579" w:type="pct"/>
            <w:vAlign w:val="center"/>
          </w:tcPr>
          <w:p w14:paraId="69FCE615">
            <w:pPr>
              <w:pStyle w:val="24"/>
              <w:bidi w:val="0"/>
            </w:pPr>
            <w:r>
              <w:t>服务对象满意度指</w:t>
            </w:r>
          </w:p>
        </w:tc>
        <w:tc>
          <w:tcPr>
            <w:tcW w:w="540" w:type="pct"/>
            <w:vAlign w:val="center"/>
          </w:tcPr>
          <w:p w14:paraId="76D33EA5">
            <w:pPr>
              <w:pStyle w:val="24"/>
              <w:bidi w:val="0"/>
            </w:pPr>
            <w:r>
              <w:t>受益群众沟意反</w:t>
            </w:r>
          </w:p>
        </w:tc>
        <w:tc>
          <w:tcPr>
            <w:tcW w:w="634" w:type="pct"/>
            <w:vAlign w:val="center"/>
          </w:tcPr>
          <w:p w14:paraId="58688402">
            <w:pPr>
              <w:pStyle w:val="24"/>
              <w:bidi w:val="0"/>
            </w:pPr>
            <w:r>
              <w:t>≥95%</w:t>
            </w:r>
          </w:p>
        </w:tc>
      </w:tr>
      <w:tr w14:paraId="0B93F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trPr>
        <w:tc>
          <w:tcPr>
            <w:tcW w:w="5000" w:type="pct"/>
            <w:gridSpan w:val="9"/>
            <w:vAlign w:val="center"/>
          </w:tcPr>
          <w:p w14:paraId="008CBEF0">
            <w:pPr>
              <w:pStyle w:val="24"/>
              <w:bidi w:val="0"/>
            </w:pPr>
          </w:p>
        </w:tc>
      </w:tr>
      <w:tr w14:paraId="0D25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357" w:type="pct"/>
            <w:vAlign w:val="center"/>
          </w:tcPr>
          <w:p w14:paraId="6FE2982A">
            <w:pPr>
              <w:pStyle w:val="24"/>
              <w:bidi w:val="0"/>
            </w:pPr>
            <w:r>
              <w:t>负责人：</w:t>
            </w:r>
          </w:p>
        </w:tc>
        <w:tc>
          <w:tcPr>
            <w:tcW w:w="399" w:type="pct"/>
            <w:vAlign w:val="center"/>
          </w:tcPr>
          <w:p w14:paraId="4D6DCC38">
            <w:pPr>
              <w:pStyle w:val="24"/>
              <w:bidi w:val="0"/>
            </w:pPr>
          </w:p>
        </w:tc>
        <w:tc>
          <w:tcPr>
            <w:tcW w:w="518" w:type="pct"/>
            <w:vAlign w:val="center"/>
          </w:tcPr>
          <w:p w14:paraId="2E4DF560">
            <w:pPr>
              <w:pStyle w:val="24"/>
              <w:bidi w:val="0"/>
            </w:pPr>
            <w:r>
              <w:t>经办人：</w:t>
            </w:r>
          </w:p>
        </w:tc>
        <w:tc>
          <w:tcPr>
            <w:tcW w:w="821" w:type="pct"/>
            <w:vAlign w:val="center"/>
          </w:tcPr>
          <w:p w14:paraId="40F247F4">
            <w:pPr>
              <w:pStyle w:val="24"/>
              <w:bidi w:val="0"/>
            </w:pPr>
          </w:p>
        </w:tc>
        <w:tc>
          <w:tcPr>
            <w:tcW w:w="1148" w:type="pct"/>
            <w:gridSpan w:val="2"/>
            <w:vAlign w:val="center"/>
          </w:tcPr>
          <w:p w14:paraId="5E38BFAC">
            <w:pPr>
              <w:pStyle w:val="24"/>
              <w:bidi w:val="0"/>
            </w:pPr>
            <w:r>
              <w:t>联系电话：</w:t>
            </w:r>
          </w:p>
        </w:tc>
        <w:tc>
          <w:tcPr>
            <w:tcW w:w="579" w:type="pct"/>
            <w:vAlign w:val="center"/>
          </w:tcPr>
          <w:p w14:paraId="176D3CEA">
            <w:pPr>
              <w:pStyle w:val="24"/>
              <w:bidi w:val="0"/>
            </w:pPr>
          </w:p>
        </w:tc>
        <w:tc>
          <w:tcPr>
            <w:tcW w:w="540" w:type="pct"/>
            <w:vAlign w:val="center"/>
          </w:tcPr>
          <w:p w14:paraId="3336C00D">
            <w:pPr>
              <w:pStyle w:val="24"/>
              <w:bidi w:val="0"/>
            </w:pPr>
            <w:r>
              <w:t>填报日期：</w:t>
            </w:r>
          </w:p>
        </w:tc>
        <w:tc>
          <w:tcPr>
            <w:tcW w:w="634" w:type="pct"/>
            <w:vAlign w:val="center"/>
          </w:tcPr>
          <w:p w14:paraId="2D3333F6">
            <w:pPr>
              <w:pStyle w:val="24"/>
              <w:bidi w:val="0"/>
            </w:pPr>
            <w:r>
              <w:t>20240129161237</w:t>
            </w:r>
          </w:p>
        </w:tc>
      </w:tr>
    </w:tbl>
    <w:p w14:paraId="15D39EAA">
      <w:r>
        <w:br w:type="page"/>
      </w:r>
    </w:p>
    <w:p w14:paraId="560B7481">
      <w:pPr>
        <w:pStyle w:val="23"/>
        <w:bidi w:val="0"/>
      </w:pPr>
      <w:r>
        <w:t>八云云四/J只开PIJ平以/项口X山项从口小</w:t>
      </w:r>
    </w:p>
    <w:p w14:paraId="125BB01A">
      <w:pPr>
        <w:pStyle w:val="23"/>
        <w:bidi w:val="0"/>
      </w:pP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1"/>
        <w:gridCol w:w="760"/>
        <w:gridCol w:w="1028"/>
        <w:gridCol w:w="1560"/>
        <w:gridCol w:w="1542"/>
        <w:gridCol w:w="672"/>
        <w:gridCol w:w="1139"/>
        <w:gridCol w:w="1036"/>
        <w:gridCol w:w="1480"/>
      </w:tblGrid>
      <w:tr w14:paraId="25DE4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284" w:type="pct"/>
            <w:gridSpan w:val="3"/>
            <w:vAlign w:val="center"/>
          </w:tcPr>
          <w:p w14:paraId="47CF2C95">
            <w:pPr>
              <w:pStyle w:val="24"/>
              <w:bidi w:val="0"/>
            </w:pPr>
            <w:r>
              <w:t>项目名称</w:t>
            </w:r>
          </w:p>
        </w:tc>
        <w:tc>
          <w:tcPr>
            <w:tcW w:w="3715" w:type="pct"/>
            <w:gridSpan w:val="6"/>
            <w:vAlign w:val="center"/>
          </w:tcPr>
          <w:p w14:paraId="5828E3E4">
            <w:pPr>
              <w:pStyle w:val="24"/>
              <w:bidi w:val="0"/>
            </w:pPr>
            <w:r>
              <w:t>解决污水处理厂2021年-2023年运营服务费及应急费用</w:t>
            </w:r>
          </w:p>
        </w:tc>
      </w:tr>
      <w:tr w14:paraId="0859C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1284" w:type="pct"/>
            <w:gridSpan w:val="3"/>
            <w:vAlign w:val="center"/>
          </w:tcPr>
          <w:p w14:paraId="33FF57C0">
            <w:pPr>
              <w:pStyle w:val="24"/>
              <w:bidi w:val="0"/>
            </w:pPr>
            <w:r>
              <w:t>主管部门及代码</w:t>
            </w:r>
          </w:p>
        </w:tc>
        <w:tc>
          <w:tcPr>
            <w:tcW w:w="1595" w:type="pct"/>
            <w:gridSpan w:val="2"/>
            <w:vAlign w:val="center"/>
          </w:tcPr>
          <w:p w14:paraId="09D348CD">
            <w:pPr>
              <w:pStyle w:val="24"/>
              <w:bidi w:val="0"/>
            </w:pPr>
            <w:r>
              <w:t>042-兴县公用事业发展服务中心</w:t>
            </w:r>
          </w:p>
        </w:tc>
        <w:tc>
          <w:tcPr>
            <w:tcW w:w="941" w:type="pct"/>
            <w:gridSpan w:val="2"/>
            <w:vAlign w:val="center"/>
          </w:tcPr>
          <w:p w14:paraId="2075BF86">
            <w:pPr>
              <w:pStyle w:val="24"/>
              <w:bidi w:val="0"/>
            </w:pPr>
            <w:r>
              <w:t>实施单位</w:t>
            </w:r>
          </w:p>
        </w:tc>
        <w:tc>
          <w:tcPr>
            <w:tcW w:w="1179" w:type="pct"/>
            <w:gridSpan w:val="2"/>
            <w:vAlign w:val="center"/>
          </w:tcPr>
          <w:p w14:paraId="0E966E62">
            <w:pPr>
              <w:pStyle w:val="24"/>
              <w:bidi w:val="0"/>
            </w:pPr>
            <w:r>
              <w:t>兴县公用事业发展服务中心</w:t>
            </w:r>
          </w:p>
        </w:tc>
      </w:tr>
      <w:tr w14:paraId="5A14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84" w:type="pct"/>
            <w:gridSpan w:val="3"/>
            <w:vAlign w:val="center"/>
          </w:tcPr>
          <w:p w14:paraId="0EB2860B">
            <w:pPr>
              <w:pStyle w:val="24"/>
              <w:bidi w:val="0"/>
            </w:pPr>
            <w:r>
              <w:t>项目属性</w:t>
            </w:r>
          </w:p>
        </w:tc>
        <w:tc>
          <w:tcPr>
            <w:tcW w:w="1595" w:type="pct"/>
            <w:gridSpan w:val="2"/>
            <w:vAlign w:val="center"/>
          </w:tcPr>
          <w:p w14:paraId="4D3CFFCE">
            <w:pPr>
              <w:pStyle w:val="24"/>
              <w:bidi w:val="0"/>
            </w:pPr>
            <w:r>
              <w:t>次性项目(1年结束)</w:t>
            </w:r>
          </w:p>
        </w:tc>
        <w:tc>
          <w:tcPr>
            <w:tcW w:w="941" w:type="pct"/>
            <w:gridSpan w:val="2"/>
            <w:vAlign w:val="center"/>
          </w:tcPr>
          <w:p w14:paraId="2946F7E6">
            <w:pPr>
              <w:pStyle w:val="24"/>
              <w:bidi w:val="0"/>
            </w:pPr>
            <w:r>
              <w:t>项目期</w:t>
            </w:r>
          </w:p>
        </w:tc>
        <w:tc>
          <w:tcPr>
            <w:tcW w:w="1179" w:type="pct"/>
            <w:gridSpan w:val="2"/>
            <w:vAlign w:val="center"/>
          </w:tcPr>
          <w:p w14:paraId="730F477C">
            <w:pPr>
              <w:pStyle w:val="24"/>
              <w:bidi w:val="0"/>
            </w:pPr>
            <w:r>
              <w:t>1年</w:t>
            </w:r>
          </w:p>
        </w:tc>
      </w:tr>
      <w:tr w14:paraId="61851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84" w:type="pct"/>
            <w:gridSpan w:val="3"/>
            <w:vMerge w:val="restart"/>
            <w:vAlign w:val="center"/>
          </w:tcPr>
          <w:p w14:paraId="32DE6CE5">
            <w:pPr>
              <w:pStyle w:val="24"/>
              <w:bidi w:val="0"/>
            </w:pPr>
            <w:r>
              <w:t>项目资金</w:t>
            </w:r>
          </w:p>
          <w:p w14:paraId="02128425">
            <w:pPr>
              <w:pStyle w:val="24"/>
              <w:bidi w:val="0"/>
            </w:pPr>
            <w:r>
              <w:t>(元)</w:t>
            </w:r>
          </w:p>
        </w:tc>
        <w:tc>
          <w:tcPr>
            <w:tcW w:w="802" w:type="pct"/>
            <w:vAlign w:val="center"/>
          </w:tcPr>
          <w:p w14:paraId="441E3ECE">
            <w:pPr>
              <w:pStyle w:val="24"/>
              <w:bidi w:val="0"/>
            </w:pPr>
            <w:r>
              <w:t>实施期资金总额：</w:t>
            </w:r>
          </w:p>
        </w:tc>
        <w:tc>
          <w:tcPr>
            <w:tcW w:w="792" w:type="pct"/>
            <w:vAlign w:val="center"/>
          </w:tcPr>
          <w:p w14:paraId="411E1DCB">
            <w:pPr>
              <w:pStyle w:val="24"/>
              <w:bidi w:val="0"/>
            </w:pPr>
            <w:r>
              <w:t>5.256,700</w:t>
            </w:r>
          </w:p>
        </w:tc>
        <w:tc>
          <w:tcPr>
            <w:tcW w:w="941" w:type="pct"/>
            <w:gridSpan w:val="2"/>
            <w:vAlign w:val="center"/>
          </w:tcPr>
          <w:p w14:paraId="271763BB">
            <w:pPr>
              <w:pStyle w:val="24"/>
              <w:bidi w:val="0"/>
            </w:pPr>
            <w:r>
              <w:t>年度资金总额：</w:t>
            </w:r>
          </w:p>
        </w:tc>
        <w:tc>
          <w:tcPr>
            <w:tcW w:w="1179" w:type="pct"/>
            <w:gridSpan w:val="2"/>
            <w:vAlign w:val="center"/>
          </w:tcPr>
          <w:p w14:paraId="72A9EA3A">
            <w:pPr>
              <w:pStyle w:val="24"/>
              <w:bidi w:val="0"/>
            </w:pPr>
            <w:r>
              <w:t>5,256,700</w:t>
            </w:r>
          </w:p>
        </w:tc>
      </w:tr>
      <w:tr w14:paraId="1E3C7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84" w:type="pct"/>
            <w:gridSpan w:val="3"/>
            <w:vMerge w:val="continue"/>
            <w:vAlign w:val="center"/>
          </w:tcPr>
          <w:p w14:paraId="1DA906E2">
            <w:pPr>
              <w:pStyle w:val="24"/>
              <w:bidi w:val="0"/>
            </w:pPr>
          </w:p>
        </w:tc>
        <w:tc>
          <w:tcPr>
            <w:tcW w:w="802" w:type="pct"/>
            <w:vAlign w:val="center"/>
          </w:tcPr>
          <w:p w14:paraId="09C42883">
            <w:pPr>
              <w:pStyle w:val="24"/>
              <w:bidi w:val="0"/>
            </w:pPr>
            <w:r>
              <w:t>其中，中央财政资金</w:t>
            </w:r>
          </w:p>
        </w:tc>
        <w:tc>
          <w:tcPr>
            <w:tcW w:w="792" w:type="pct"/>
            <w:vAlign w:val="center"/>
          </w:tcPr>
          <w:p w14:paraId="3E8B8E0C">
            <w:pPr>
              <w:pStyle w:val="24"/>
              <w:bidi w:val="0"/>
            </w:pPr>
            <w:r>
              <w:t>0</w:t>
            </w:r>
          </w:p>
        </w:tc>
        <w:tc>
          <w:tcPr>
            <w:tcW w:w="941" w:type="pct"/>
            <w:gridSpan w:val="2"/>
            <w:vAlign w:val="center"/>
          </w:tcPr>
          <w:p w14:paraId="728A3A19">
            <w:pPr>
              <w:pStyle w:val="24"/>
              <w:bidi w:val="0"/>
            </w:pPr>
            <w:r>
              <w:t>其中：中央财政资金</w:t>
            </w:r>
          </w:p>
        </w:tc>
        <w:tc>
          <w:tcPr>
            <w:tcW w:w="1179" w:type="pct"/>
            <w:gridSpan w:val="2"/>
            <w:vAlign w:val="center"/>
          </w:tcPr>
          <w:p w14:paraId="44F0491B">
            <w:pPr>
              <w:pStyle w:val="24"/>
              <w:bidi w:val="0"/>
            </w:pPr>
            <w:r>
              <w:t>0</w:t>
            </w:r>
          </w:p>
        </w:tc>
      </w:tr>
      <w:tr w14:paraId="3668E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84" w:type="pct"/>
            <w:gridSpan w:val="3"/>
            <w:vMerge w:val="continue"/>
            <w:vAlign w:val="center"/>
          </w:tcPr>
          <w:p w14:paraId="6AFE52B9">
            <w:pPr>
              <w:pStyle w:val="24"/>
              <w:bidi w:val="0"/>
            </w:pPr>
          </w:p>
        </w:tc>
        <w:tc>
          <w:tcPr>
            <w:tcW w:w="802" w:type="pct"/>
            <w:vAlign w:val="center"/>
          </w:tcPr>
          <w:p w14:paraId="0048F380">
            <w:pPr>
              <w:pStyle w:val="24"/>
              <w:bidi w:val="0"/>
            </w:pPr>
            <w:r>
              <w:t>省级财政资金</w:t>
            </w:r>
          </w:p>
        </w:tc>
        <w:tc>
          <w:tcPr>
            <w:tcW w:w="792" w:type="pct"/>
            <w:vAlign w:val="center"/>
          </w:tcPr>
          <w:p w14:paraId="121AA10D">
            <w:pPr>
              <w:pStyle w:val="24"/>
              <w:bidi w:val="0"/>
            </w:pPr>
            <w:r>
              <w:t>0</w:t>
            </w:r>
          </w:p>
        </w:tc>
        <w:tc>
          <w:tcPr>
            <w:tcW w:w="941" w:type="pct"/>
            <w:gridSpan w:val="2"/>
            <w:vAlign w:val="center"/>
          </w:tcPr>
          <w:p w14:paraId="3FBA09F8">
            <w:pPr>
              <w:pStyle w:val="24"/>
              <w:bidi w:val="0"/>
            </w:pPr>
            <w:r>
              <w:t>省级财政资金</w:t>
            </w:r>
          </w:p>
        </w:tc>
        <w:tc>
          <w:tcPr>
            <w:tcW w:w="1179" w:type="pct"/>
            <w:gridSpan w:val="2"/>
            <w:vAlign w:val="center"/>
          </w:tcPr>
          <w:p w14:paraId="01A87EDE">
            <w:pPr>
              <w:pStyle w:val="24"/>
              <w:bidi w:val="0"/>
            </w:pPr>
            <w:r>
              <w:t>0</w:t>
            </w:r>
          </w:p>
        </w:tc>
      </w:tr>
      <w:tr w14:paraId="48AFE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84" w:type="pct"/>
            <w:gridSpan w:val="3"/>
            <w:vMerge w:val="continue"/>
            <w:vAlign w:val="center"/>
          </w:tcPr>
          <w:p w14:paraId="0D0BA36E">
            <w:pPr>
              <w:pStyle w:val="24"/>
              <w:bidi w:val="0"/>
            </w:pPr>
          </w:p>
        </w:tc>
        <w:tc>
          <w:tcPr>
            <w:tcW w:w="802" w:type="pct"/>
            <w:vAlign w:val="center"/>
          </w:tcPr>
          <w:p w14:paraId="264E09CC">
            <w:pPr>
              <w:pStyle w:val="24"/>
              <w:bidi w:val="0"/>
            </w:pPr>
            <w:r>
              <w:t>市县(区)财政资金</w:t>
            </w:r>
          </w:p>
        </w:tc>
        <w:tc>
          <w:tcPr>
            <w:tcW w:w="792" w:type="pct"/>
            <w:vAlign w:val="center"/>
          </w:tcPr>
          <w:p w14:paraId="3C8941D8">
            <w:pPr>
              <w:pStyle w:val="24"/>
              <w:bidi w:val="0"/>
            </w:pPr>
            <w:r>
              <w:t>5.256,700</w:t>
            </w:r>
          </w:p>
        </w:tc>
        <w:tc>
          <w:tcPr>
            <w:tcW w:w="941" w:type="pct"/>
            <w:gridSpan w:val="2"/>
            <w:vAlign w:val="center"/>
          </w:tcPr>
          <w:p w14:paraId="07E17BD3">
            <w:pPr>
              <w:pStyle w:val="24"/>
              <w:bidi w:val="0"/>
            </w:pPr>
            <w:r>
              <w:t>市县(区)财政资金</w:t>
            </w:r>
          </w:p>
        </w:tc>
        <w:tc>
          <w:tcPr>
            <w:tcW w:w="1179" w:type="pct"/>
            <w:gridSpan w:val="2"/>
            <w:vAlign w:val="center"/>
          </w:tcPr>
          <w:p w14:paraId="1AE9F1E4">
            <w:pPr>
              <w:pStyle w:val="24"/>
              <w:bidi w:val="0"/>
            </w:pPr>
            <w:r>
              <w:t>5,256,700</w:t>
            </w:r>
          </w:p>
        </w:tc>
      </w:tr>
      <w:tr w14:paraId="247E5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84" w:type="pct"/>
            <w:gridSpan w:val="3"/>
            <w:vMerge w:val="continue"/>
            <w:vAlign w:val="center"/>
          </w:tcPr>
          <w:p w14:paraId="2F613186">
            <w:pPr>
              <w:pStyle w:val="24"/>
              <w:bidi w:val="0"/>
            </w:pPr>
          </w:p>
        </w:tc>
        <w:tc>
          <w:tcPr>
            <w:tcW w:w="802" w:type="pct"/>
            <w:vAlign w:val="center"/>
          </w:tcPr>
          <w:p w14:paraId="68B05398">
            <w:pPr>
              <w:pStyle w:val="24"/>
              <w:bidi w:val="0"/>
            </w:pPr>
            <w:r>
              <w:t>单位自等</w:t>
            </w:r>
          </w:p>
        </w:tc>
        <w:tc>
          <w:tcPr>
            <w:tcW w:w="792" w:type="pct"/>
            <w:vAlign w:val="center"/>
          </w:tcPr>
          <w:p w14:paraId="55547D04">
            <w:pPr>
              <w:pStyle w:val="24"/>
              <w:bidi w:val="0"/>
            </w:pPr>
            <w:r>
              <w:t>0</w:t>
            </w:r>
          </w:p>
        </w:tc>
        <w:tc>
          <w:tcPr>
            <w:tcW w:w="941" w:type="pct"/>
            <w:gridSpan w:val="2"/>
            <w:vAlign w:val="center"/>
          </w:tcPr>
          <w:p w14:paraId="20D4885A">
            <w:pPr>
              <w:pStyle w:val="24"/>
              <w:bidi w:val="0"/>
            </w:pPr>
            <w:r>
              <w:t>单位自等</w:t>
            </w:r>
          </w:p>
        </w:tc>
        <w:tc>
          <w:tcPr>
            <w:tcW w:w="1179" w:type="pct"/>
            <w:gridSpan w:val="2"/>
            <w:vAlign w:val="center"/>
          </w:tcPr>
          <w:p w14:paraId="2274C3D7">
            <w:pPr>
              <w:pStyle w:val="24"/>
              <w:bidi w:val="0"/>
            </w:pPr>
            <w:r>
              <w:t>0</w:t>
            </w:r>
          </w:p>
        </w:tc>
      </w:tr>
      <w:tr w14:paraId="37ABC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284" w:type="pct"/>
            <w:gridSpan w:val="3"/>
            <w:vMerge w:val="continue"/>
            <w:vAlign w:val="center"/>
          </w:tcPr>
          <w:p w14:paraId="0AF40D29">
            <w:pPr>
              <w:pStyle w:val="24"/>
              <w:bidi w:val="0"/>
            </w:pPr>
          </w:p>
        </w:tc>
        <w:tc>
          <w:tcPr>
            <w:tcW w:w="802" w:type="pct"/>
            <w:vAlign w:val="center"/>
          </w:tcPr>
          <w:p w14:paraId="3EE5F8C2">
            <w:pPr>
              <w:pStyle w:val="24"/>
              <w:bidi w:val="0"/>
            </w:pPr>
            <w:r>
              <w:t>其他资金</w:t>
            </w:r>
          </w:p>
        </w:tc>
        <w:tc>
          <w:tcPr>
            <w:tcW w:w="792" w:type="pct"/>
            <w:vAlign w:val="center"/>
          </w:tcPr>
          <w:p w14:paraId="114AB1C5">
            <w:pPr>
              <w:pStyle w:val="24"/>
              <w:bidi w:val="0"/>
            </w:pPr>
          </w:p>
        </w:tc>
        <w:tc>
          <w:tcPr>
            <w:tcW w:w="941" w:type="pct"/>
            <w:gridSpan w:val="2"/>
            <w:vAlign w:val="center"/>
          </w:tcPr>
          <w:p w14:paraId="07DA4B02">
            <w:pPr>
              <w:pStyle w:val="24"/>
              <w:bidi w:val="0"/>
            </w:pPr>
            <w:r>
              <w:t>其他资金</w:t>
            </w:r>
          </w:p>
        </w:tc>
        <w:tc>
          <w:tcPr>
            <w:tcW w:w="1179" w:type="pct"/>
            <w:gridSpan w:val="2"/>
            <w:vAlign w:val="center"/>
          </w:tcPr>
          <w:p w14:paraId="64701845">
            <w:pPr>
              <w:pStyle w:val="24"/>
              <w:bidi w:val="0"/>
            </w:pPr>
          </w:p>
        </w:tc>
      </w:tr>
      <w:tr w14:paraId="438CB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1284" w:type="pct"/>
            <w:gridSpan w:val="3"/>
            <w:vAlign w:val="center"/>
          </w:tcPr>
          <w:p w14:paraId="0AEAEBBD">
            <w:pPr>
              <w:pStyle w:val="24"/>
              <w:bidi w:val="0"/>
            </w:pPr>
            <w:r>
              <w:t>项目概况</w:t>
            </w:r>
          </w:p>
        </w:tc>
        <w:tc>
          <w:tcPr>
            <w:tcW w:w="3715" w:type="pct"/>
            <w:gridSpan w:val="6"/>
            <w:vAlign w:val="center"/>
          </w:tcPr>
          <w:p w14:paraId="5D0D21B0">
            <w:pPr>
              <w:pStyle w:val="24"/>
              <w:bidi w:val="0"/>
            </w:pPr>
            <w:r>
              <w:t>2021年1-6月污水应急费及药剂120.1万元一污水厂运营费9-10欠153.752851万元污水应急费及药剂251.8115万元</w:t>
            </w:r>
          </w:p>
        </w:tc>
      </w:tr>
      <w:tr w14:paraId="2E8FB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84" w:type="pct"/>
            <w:gridSpan w:val="3"/>
            <w:vAlign w:val="center"/>
          </w:tcPr>
          <w:p w14:paraId="01AD857D">
            <w:pPr>
              <w:pStyle w:val="24"/>
              <w:bidi w:val="0"/>
            </w:pPr>
            <w:r>
              <w:t>立项依据</w:t>
            </w:r>
          </w:p>
        </w:tc>
        <w:tc>
          <w:tcPr>
            <w:tcW w:w="3715" w:type="pct"/>
            <w:gridSpan w:val="6"/>
            <w:vAlign w:val="center"/>
          </w:tcPr>
          <w:p w14:paraId="34A4E2B8">
            <w:pPr>
              <w:pStyle w:val="24"/>
              <w:bidi w:val="0"/>
            </w:pPr>
            <w:r>
              <w:t>本级部门确定的项目</w:t>
            </w:r>
          </w:p>
        </w:tc>
      </w:tr>
      <w:tr w14:paraId="6491B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84" w:type="pct"/>
            <w:gridSpan w:val="3"/>
            <w:vAlign w:val="center"/>
          </w:tcPr>
          <w:p w14:paraId="3C746C90">
            <w:pPr>
              <w:pStyle w:val="24"/>
              <w:bidi w:val="0"/>
            </w:pPr>
            <w:r>
              <w:t>项目设立必要性</w:t>
            </w:r>
          </w:p>
        </w:tc>
        <w:tc>
          <w:tcPr>
            <w:tcW w:w="3715" w:type="pct"/>
            <w:gridSpan w:val="6"/>
            <w:vAlign w:val="center"/>
          </w:tcPr>
          <w:p w14:paraId="69308867">
            <w:pPr>
              <w:pStyle w:val="24"/>
              <w:bidi w:val="0"/>
            </w:pPr>
            <w:r>
              <w:t>兴县县城污水处理厂加强运行管理，确保污水处理厂设备、设施正常运行，出水水质达标排放。</w:t>
            </w:r>
          </w:p>
        </w:tc>
      </w:tr>
      <w:tr w14:paraId="755CE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284" w:type="pct"/>
            <w:gridSpan w:val="3"/>
            <w:vAlign w:val="center"/>
          </w:tcPr>
          <w:p w14:paraId="7DF92739">
            <w:pPr>
              <w:pStyle w:val="24"/>
              <w:bidi w:val="0"/>
            </w:pPr>
            <w:r>
              <w:t>保证项目实施的制度、措施</w:t>
            </w:r>
          </w:p>
        </w:tc>
        <w:tc>
          <w:tcPr>
            <w:tcW w:w="3715" w:type="pct"/>
            <w:gridSpan w:val="6"/>
            <w:vAlign w:val="center"/>
          </w:tcPr>
          <w:p w14:paraId="66526B05">
            <w:pPr>
              <w:pStyle w:val="24"/>
              <w:bidi w:val="0"/>
            </w:pPr>
            <w:r>
              <w:t>分级下达资金，按季度按时足额发放。</w:t>
            </w:r>
          </w:p>
        </w:tc>
      </w:tr>
      <w:tr w14:paraId="20FCE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84" w:type="pct"/>
            <w:gridSpan w:val="3"/>
            <w:vAlign w:val="center"/>
          </w:tcPr>
          <w:p w14:paraId="695AE427">
            <w:pPr>
              <w:pStyle w:val="24"/>
              <w:bidi w:val="0"/>
            </w:pPr>
            <w:r>
              <w:t>项目实施计划</w:t>
            </w:r>
          </w:p>
        </w:tc>
        <w:tc>
          <w:tcPr>
            <w:tcW w:w="3715" w:type="pct"/>
            <w:gridSpan w:val="6"/>
            <w:vAlign w:val="center"/>
          </w:tcPr>
          <w:p w14:paraId="71B0671F">
            <w:pPr>
              <w:pStyle w:val="24"/>
              <w:bidi w:val="0"/>
            </w:pPr>
            <w:r>
              <w:t>保证单位正常运行。</w:t>
            </w:r>
          </w:p>
        </w:tc>
      </w:tr>
      <w:tr w14:paraId="7721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5000" w:type="pct"/>
            <w:gridSpan w:val="9"/>
            <w:vAlign w:val="center"/>
          </w:tcPr>
          <w:p w14:paraId="2A2C46E4">
            <w:pPr>
              <w:pStyle w:val="24"/>
              <w:bidi w:val="0"/>
            </w:pPr>
          </w:p>
        </w:tc>
      </w:tr>
      <w:tr w14:paraId="628DC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3231" w:type="pct"/>
            <w:gridSpan w:val="6"/>
            <w:vAlign w:val="center"/>
          </w:tcPr>
          <w:p w14:paraId="123F0D80">
            <w:pPr>
              <w:pStyle w:val="24"/>
              <w:bidi w:val="0"/>
            </w:pPr>
            <w:r>
              <w:t>实施期口标</w:t>
            </w:r>
          </w:p>
        </w:tc>
        <w:tc>
          <w:tcPr>
            <w:tcW w:w="1768" w:type="pct"/>
            <w:gridSpan w:val="3"/>
            <w:vAlign w:val="center"/>
          </w:tcPr>
          <w:p w14:paraId="2E686C2B">
            <w:pPr>
              <w:pStyle w:val="24"/>
              <w:bidi w:val="0"/>
            </w:pPr>
            <w:r>
              <w:t>年度目标</w:t>
            </w:r>
          </w:p>
        </w:tc>
      </w:tr>
      <w:tr w14:paraId="36A8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trPr>
        <w:tc>
          <w:tcPr>
            <w:tcW w:w="353" w:type="pct"/>
            <w:vAlign w:val="center"/>
          </w:tcPr>
          <w:p w14:paraId="169E48DD">
            <w:pPr>
              <w:pStyle w:val="24"/>
              <w:bidi w:val="0"/>
              <w:rPr>
                <w:rFonts w:hint="eastAsia" w:eastAsia="仿宋"/>
                <w:lang w:eastAsia="zh-CN"/>
              </w:rPr>
            </w:pPr>
            <w:r>
              <w:rPr>
                <w:rFonts w:hint="eastAsia"/>
                <w:lang w:eastAsia="zh-CN"/>
              </w:rPr>
              <w:t>总体目标</w:t>
            </w:r>
          </w:p>
        </w:tc>
        <w:tc>
          <w:tcPr>
            <w:tcW w:w="2878" w:type="pct"/>
            <w:gridSpan w:val="5"/>
            <w:vAlign w:val="center"/>
          </w:tcPr>
          <w:p w14:paraId="0C6419C9">
            <w:pPr>
              <w:pStyle w:val="24"/>
              <w:bidi w:val="0"/>
            </w:pPr>
            <w:r>
              <w:t>保证单位正常运行。</w:t>
            </w:r>
          </w:p>
        </w:tc>
        <w:tc>
          <w:tcPr>
            <w:tcW w:w="1768" w:type="pct"/>
            <w:gridSpan w:val="3"/>
            <w:vAlign w:val="center"/>
          </w:tcPr>
          <w:p w14:paraId="4D4F83CB">
            <w:pPr>
              <w:pStyle w:val="24"/>
              <w:bidi w:val="0"/>
            </w:pPr>
            <w:r>
              <w:t>保证单位正常运行。</w:t>
            </w:r>
          </w:p>
        </w:tc>
      </w:tr>
      <w:tr w14:paraId="79507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3" w:type="pct"/>
            <w:vMerge w:val="restart"/>
            <w:textDirection w:val="tbRlV"/>
            <w:vAlign w:val="center"/>
          </w:tcPr>
          <w:p w14:paraId="59717C0E">
            <w:pPr>
              <w:pStyle w:val="24"/>
              <w:bidi w:val="0"/>
            </w:pPr>
            <w:r>
              <w:t>摘效指标</w:t>
            </w:r>
          </w:p>
        </w:tc>
        <w:tc>
          <w:tcPr>
            <w:tcW w:w="398" w:type="pct"/>
            <w:vAlign w:val="center"/>
          </w:tcPr>
          <w:p w14:paraId="734423F5">
            <w:pPr>
              <w:pStyle w:val="24"/>
              <w:bidi w:val="0"/>
            </w:pPr>
            <w:r>
              <w:t>一级指标</w:t>
            </w:r>
          </w:p>
        </w:tc>
        <w:tc>
          <w:tcPr>
            <w:tcW w:w="532" w:type="pct"/>
            <w:vAlign w:val="center"/>
          </w:tcPr>
          <w:p w14:paraId="5FA6D84D">
            <w:pPr>
              <w:pStyle w:val="24"/>
              <w:bidi w:val="0"/>
            </w:pPr>
            <w:r>
              <w:t>二级指标</w:t>
            </w:r>
          </w:p>
        </w:tc>
        <w:tc>
          <w:tcPr>
            <w:tcW w:w="802" w:type="pct"/>
            <w:vAlign w:val="center"/>
          </w:tcPr>
          <w:p w14:paraId="4C3A7174">
            <w:pPr>
              <w:pStyle w:val="24"/>
              <w:bidi w:val="0"/>
            </w:pPr>
            <w:r>
              <w:t>三级指标</w:t>
            </w:r>
          </w:p>
        </w:tc>
        <w:tc>
          <w:tcPr>
            <w:tcW w:w="1144" w:type="pct"/>
            <w:gridSpan w:val="2"/>
            <w:vAlign w:val="center"/>
          </w:tcPr>
          <w:p w14:paraId="25CCD6AF">
            <w:pPr>
              <w:pStyle w:val="24"/>
              <w:bidi w:val="0"/>
            </w:pPr>
            <w:r>
              <w:t>指标值</w:t>
            </w:r>
          </w:p>
        </w:tc>
        <w:tc>
          <w:tcPr>
            <w:tcW w:w="589" w:type="pct"/>
            <w:vAlign w:val="center"/>
          </w:tcPr>
          <w:p w14:paraId="1A595047">
            <w:pPr>
              <w:pStyle w:val="24"/>
              <w:bidi w:val="0"/>
            </w:pPr>
            <w:r>
              <w:t>二级指标</w:t>
            </w:r>
          </w:p>
        </w:tc>
        <w:tc>
          <w:tcPr>
            <w:tcW w:w="537" w:type="pct"/>
            <w:vAlign w:val="center"/>
          </w:tcPr>
          <w:p w14:paraId="56E5083B">
            <w:pPr>
              <w:pStyle w:val="24"/>
              <w:bidi w:val="0"/>
            </w:pPr>
            <w:r>
              <w:t>三级指标</w:t>
            </w:r>
          </w:p>
        </w:tc>
        <w:tc>
          <w:tcPr>
            <w:tcW w:w="642" w:type="pct"/>
            <w:vAlign w:val="center"/>
          </w:tcPr>
          <w:p w14:paraId="39861FBB">
            <w:pPr>
              <w:pStyle w:val="24"/>
              <w:bidi w:val="0"/>
            </w:pPr>
            <w:r>
              <w:t>指标值</w:t>
            </w:r>
          </w:p>
        </w:tc>
      </w:tr>
      <w:tr w14:paraId="2E1E0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3" w:type="pct"/>
            <w:vMerge w:val="continue"/>
            <w:textDirection w:val="tbRlV"/>
            <w:vAlign w:val="center"/>
          </w:tcPr>
          <w:p w14:paraId="17BA4E57">
            <w:pPr>
              <w:pStyle w:val="24"/>
              <w:bidi w:val="0"/>
            </w:pPr>
          </w:p>
        </w:tc>
        <w:tc>
          <w:tcPr>
            <w:tcW w:w="398" w:type="pct"/>
            <w:vMerge w:val="restart"/>
            <w:vAlign w:val="center"/>
          </w:tcPr>
          <w:p w14:paraId="1A2988BB">
            <w:pPr>
              <w:pStyle w:val="24"/>
              <w:bidi w:val="0"/>
            </w:pPr>
            <w:r>
              <w:t>产出指标</w:t>
            </w:r>
          </w:p>
        </w:tc>
        <w:tc>
          <w:tcPr>
            <w:tcW w:w="532" w:type="pct"/>
            <w:vAlign w:val="center"/>
          </w:tcPr>
          <w:p w14:paraId="35F8784B">
            <w:pPr>
              <w:pStyle w:val="24"/>
              <w:bidi w:val="0"/>
            </w:pPr>
            <w:r>
              <w:t>数量指标</w:t>
            </w:r>
          </w:p>
        </w:tc>
        <w:tc>
          <w:tcPr>
            <w:tcW w:w="802" w:type="pct"/>
            <w:vAlign w:val="center"/>
          </w:tcPr>
          <w:p w14:paraId="57E1633D">
            <w:pPr>
              <w:pStyle w:val="24"/>
              <w:bidi w:val="0"/>
            </w:pPr>
            <w:r>
              <w:t>日处理污水</w:t>
            </w:r>
          </w:p>
        </w:tc>
        <w:tc>
          <w:tcPr>
            <w:tcW w:w="1144" w:type="pct"/>
            <w:gridSpan w:val="2"/>
            <w:vAlign w:val="center"/>
          </w:tcPr>
          <w:p w14:paraId="431A0885">
            <w:pPr>
              <w:pStyle w:val="24"/>
              <w:bidi w:val="0"/>
            </w:pPr>
            <w:r>
              <w:t>≥12898吨</w:t>
            </w:r>
          </w:p>
        </w:tc>
        <w:tc>
          <w:tcPr>
            <w:tcW w:w="589" w:type="pct"/>
            <w:vAlign w:val="center"/>
          </w:tcPr>
          <w:p w14:paraId="5D16ABA2">
            <w:pPr>
              <w:pStyle w:val="24"/>
              <w:bidi w:val="0"/>
            </w:pPr>
            <w:r>
              <w:t>数量指标</w:t>
            </w:r>
          </w:p>
        </w:tc>
        <w:tc>
          <w:tcPr>
            <w:tcW w:w="537" w:type="pct"/>
            <w:vAlign w:val="center"/>
          </w:tcPr>
          <w:p w14:paraId="752AD0BE">
            <w:pPr>
              <w:pStyle w:val="24"/>
              <w:bidi w:val="0"/>
            </w:pPr>
            <w:r>
              <w:t>日处理污水</w:t>
            </w:r>
          </w:p>
        </w:tc>
        <w:tc>
          <w:tcPr>
            <w:tcW w:w="642" w:type="pct"/>
            <w:vAlign w:val="center"/>
          </w:tcPr>
          <w:p w14:paraId="20A9F9B2">
            <w:pPr>
              <w:pStyle w:val="24"/>
              <w:bidi w:val="0"/>
            </w:pPr>
            <w:r>
              <w:t>12898吨</w:t>
            </w:r>
          </w:p>
        </w:tc>
      </w:tr>
      <w:tr w14:paraId="37B09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3" w:type="pct"/>
            <w:vMerge w:val="continue"/>
            <w:textDirection w:val="tbRlV"/>
            <w:vAlign w:val="center"/>
          </w:tcPr>
          <w:p w14:paraId="757CE695">
            <w:pPr>
              <w:pStyle w:val="24"/>
              <w:bidi w:val="0"/>
            </w:pPr>
          </w:p>
        </w:tc>
        <w:tc>
          <w:tcPr>
            <w:tcW w:w="398" w:type="pct"/>
            <w:vMerge w:val="continue"/>
            <w:vAlign w:val="center"/>
          </w:tcPr>
          <w:p w14:paraId="4D2228E7">
            <w:pPr>
              <w:pStyle w:val="24"/>
              <w:bidi w:val="0"/>
            </w:pPr>
          </w:p>
        </w:tc>
        <w:tc>
          <w:tcPr>
            <w:tcW w:w="532" w:type="pct"/>
            <w:vAlign w:val="center"/>
          </w:tcPr>
          <w:p w14:paraId="0F108304">
            <w:pPr>
              <w:pStyle w:val="24"/>
              <w:bidi w:val="0"/>
            </w:pPr>
            <w:r>
              <w:t>质量指标</w:t>
            </w:r>
          </w:p>
        </w:tc>
        <w:tc>
          <w:tcPr>
            <w:tcW w:w="802" w:type="pct"/>
            <w:vAlign w:val="center"/>
          </w:tcPr>
          <w:p w14:paraId="50D45EEA">
            <w:pPr>
              <w:pStyle w:val="24"/>
              <w:bidi w:val="0"/>
            </w:pPr>
            <w:r>
              <w:t>条设施完好率</w:t>
            </w:r>
          </w:p>
        </w:tc>
        <w:tc>
          <w:tcPr>
            <w:tcW w:w="1144" w:type="pct"/>
            <w:gridSpan w:val="2"/>
            <w:vAlign w:val="center"/>
          </w:tcPr>
          <w:p w14:paraId="7D4DE361">
            <w:pPr>
              <w:pStyle w:val="24"/>
              <w:bidi w:val="0"/>
            </w:pPr>
            <w:r>
              <w:t>≥100%</w:t>
            </w:r>
          </w:p>
        </w:tc>
        <w:tc>
          <w:tcPr>
            <w:tcW w:w="589" w:type="pct"/>
            <w:vAlign w:val="center"/>
          </w:tcPr>
          <w:p w14:paraId="68C1373D">
            <w:pPr>
              <w:pStyle w:val="24"/>
              <w:bidi w:val="0"/>
            </w:pPr>
            <w:r>
              <w:t>质量指标</w:t>
            </w:r>
          </w:p>
        </w:tc>
        <w:tc>
          <w:tcPr>
            <w:tcW w:w="537" w:type="pct"/>
            <w:vAlign w:val="center"/>
          </w:tcPr>
          <w:p w14:paraId="5518EC94">
            <w:pPr>
              <w:pStyle w:val="24"/>
              <w:bidi w:val="0"/>
            </w:pPr>
            <w:r>
              <w:t>设备设施完好率</w:t>
            </w:r>
          </w:p>
        </w:tc>
        <w:tc>
          <w:tcPr>
            <w:tcW w:w="642" w:type="pct"/>
            <w:vAlign w:val="center"/>
          </w:tcPr>
          <w:p w14:paraId="2DD06C40">
            <w:pPr>
              <w:pStyle w:val="24"/>
              <w:bidi w:val="0"/>
            </w:pPr>
            <w:r>
              <w:t>≥100%</w:t>
            </w:r>
          </w:p>
        </w:tc>
      </w:tr>
      <w:tr w14:paraId="2A78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53" w:type="pct"/>
            <w:vMerge w:val="continue"/>
            <w:textDirection w:val="tbRlV"/>
            <w:vAlign w:val="center"/>
          </w:tcPr>
          <w:p w14:paraId="1484F195">
            <w:pPr>
              <w:pStyle w:val="24"/>
              <w:bidi w:val="0"/>
            </w:pPr>
          </w:p>
        </w:tc>
        <w:tc>
          <w:tcPr>
            <w:tcW w:w="398" w:type="pct"/>
            <w:vMerge w:val="continue"/>
            <w:vAlign w:val="center"/>
          </w:tcPr>
          <w:p w14:paraId="213173A8">
            <w:pPr>
              <w:pStyle w:val="24"/>
              <w:bidi w:val="0"/>
            </w:pPr>
          </w:p>
        </w:tc>
        <w:tc>
          <w:tcPr>
            <w:tcW w:w="532" w:type="pct"/>
            <w:vAlign w:val="center"/>
          </w:tcPr>
          <w:p w14:paraId="24FCC406">
            <w:pPr>
              <w:pStyle w:val="24"/>
              <w:bidi w:val="0"/>
            </w:pPr>
            <w:r>
              <w:t>时效信辱</w:t>
            </w:r>
          </w:p>
        </w:tc>
        <w:tc>
          <w:tcPr>
            <w:tcW w:w="802" w:type="pct"/>
            <w:vAlign w:val="center"/>
          </w:tcPr>
          <w:p w14:paraId="68A5789B">
            <w:pPr>
              <w:pStyle w:val="24"/>
              <w:bidi w:val="0"/>
            </w:pPr>
            <w:r>
              <w:t>Y下达周期</w:t>
            </w:r>
          </w:p>
        </w:tc>
        <w:tc>
          <w:tcPr>
            <w:tcW w:w="1144" w:type="pct"/>
            <w:gridSpan w:val="2"/>
            <w:vAlign w:val="center"/>
          </w:tcPr>
          <w:p w14:paraId="139BBAE7">
            <w:pPr>
              <w:pStyle w:val="24"/>
              <w:bidi w:val="0"/>
            </w:pPr>
            <w:r>
              <w:t>按时足额下达</w:t>
            </w:r>
          </w:p>
        </w:tc>
        <w:tc>
          <w:tcPr>
            <w:tcW w:w="589" w:type="pct"/>
            <w:vAlign w:val="center"/>
          </w:tcPr>
          <w:p w14:paraId="57FBE599">
            <w:pPr>
              <w:pStyle w:val="24"/>
              <w:bidi w:val="0"/>
            </w:pPr>
            <w:r>
              <w:t>时效指标</w:t>
            </w:r>
          </w:p>
        </w:tc>
        <w:tc>
          <w:tcPr>
            <w:tcW w:w="537" w:type="pct"/>
            <w:vAlign w:val="center"/>
          </w:tcPr>
          <w:p w14:paraId="5CCDFB18">
            <w:pPr>
              <w:pStyle w:val="24"/>
              <w:bidi w:val="0"/>
            </w:pPr>
            <w:r>
              <w:t>贷金下达周期</w:t>
            </w:r>
          </w:p>
        </w:tc>
        <w:tc>
          <w:tcPr>
            <w:tcW w:w="642" w:type="pct"/>
            <w:vAlign w:val="center"/>
          </w:tcPr>
          <w:p w14:paraId="7C11B357">
            <w:pPr>
              <w:pStyle w:val="24"/>
              <w:bidi w:val="0"/>
            </w:pPr>
            <w:r>
              <w:t>按时足貌下达</w:t>
            </w:r>
          </w:p>
        </w:tc>
      </w:tr>
      <w:tr w14:paraId="3AB5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3" w:type="pct"/>
            <w:vMerge w:val="continue"/>
            <w:textDirection w:val="tbRlV"/>
            <w:vAlign w:val="center"/>
          </w:tcPr>
          <w:p w14:paraId="67AF1154">
            <w:pPr>
              <w:pStyle w:val="24"/>
              <w:bidi w:val="0"/>
            </w:pPr>
          </w:p>
        </w:tc>
        <w:tc>
          <w:tcPr>
            <w:tcW w:w="398" w:type="pct"/>
            <w:vMerge w:val="continue"/>
            <w:vAlign w:val="center"/>
          </w:tcPr>
          <w:p w14:paraId="40333031">
            <w:pPr>
              <w:pStyle w:val="24"/>
              <w:bidi w:val="0"/>
            </w:pPr>
          </w:p>
        </w:tc>
        <w:tc>
          <w:tcPr>
            <w:tcW w:w="532" w:type="pct"/>
            <w:vAlign w:val="center"/>
          </w:tcPr>
          <w:p w14:paraId="72A29C04">
            <w:pPr>
              <w:pStyle w:val="24"/>
              <w:bidi w:val="0"/>
            </w:pPr>
            <w:r>
              <w:t>小</w:t>
            </w:r>
          </w:p>
        </w:tc>
        <w:tc>
          <w:tcPr>
            <w:tcW w:w="802" w:type="pct"/>
            <w:vAlign w:val="center"/>
          </w:tcPr>
          <w:p w14:paraId="229EF927">
            <w:pPr>
              <w:pStyle w:val="24"/>
              <w:bidi w:val="0"/>
            </w:pPr>
            <w:r>
              <w:t>项1所需成本</w:t>
            </w:r>
          </w:p>
        </w:tc>
        <w:tc>
          <w:tcPr>
            <w:tcW w:w="1144" w:type="pct"/>
            <w:gridSpan w:val="2"/>
            <w:vAlign w:val="center"/>
          </w:tcPr>
          <w:p w14:paraId="4D2710FB">
            <w:pPr>
              <w:pStyle w:val="24"/>
              <w:bidi w:val="0"/>
            </w:pPr>
            <w:r>
              <w:t>&gt;525.67万π</w:t>
            </w:r>
          </w:p>
        </w:tc>
        <w:tc>
          <w:tcPr>
            <w:tcW w:w="589" w:type="pct"/>
            <w:vAlign w:val="center"/>
          </w:tcPr>
          <w:p w14:paraId="54965723">
            <w:pPr>
              <w:pStyle w:val="24"/>
              <w:bidi w:val="0"/>
            </w:pPr>
            <w:r>
              <w:t>成本指标</w:t>
            </w:r>
          </w:p>
        </w:tc>
        <w:tc>
          <w:tcPr>
            <w:tcW w:w="537" w:type="pct"/>
            <w:vAlign w:val="center"/>
          </w:tcPr>
          <w:p w14:paraId="1EDC0795">
            <w:pPr>
              <w:pStyle w:val="24"/>
              <w:bidi w:val="0"/>
            </w:pPr>
            <w:r>
              <w:t>项日所寄成本</w:t>
            </w:r>
          </w:p>
        </w:tc>
        <w:tc>
          <w:tcPr>
            <w:tcW w:w="642" w:type="pct"/>
            <w:vAlign w:val="center"/>
          </w:tcPr>
          <w:p w14:paraId="59B22B44">
            <w:pPr>
              <w:pStyle w:val="24"/>
              <w:bidi w:val="0"/>
            </w:pPr>
            <w:r>
              <w:t>≥525.67万元</w:t>
            </w:r>
          </w:p>
        </w:tc>
      </w:tr>
      <w:tr w14:paraId="6CA8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3" w:type="pct"/>
            <w:vMerge w:val="continue"/>
            <w:textDirection w:val="tbRlV"/>
            <w:vAlign w:val="center"/>
          </w:tcPr>
          <w:p w14:paraId="22A73ED1">
            <w:pPr>
              <w:pStyle w:val="24"/>
              <w:bidi w:val="0"/>
            </w:pPr>
          </w:p>
        </w:tc>
        <w:tc>
          <w:tcPr>
            <w:tcW w:w="398" w:type="pct"/>
            <w:vMerge w:val="restart"/>
            <w:vAlign w:val="center"/>
          </w:tcPr>
          <w:p w14:paraId="2BF48F4F">
            <w:pPr>
              <w:pStyle w:val="24"/>
              <w:bidi w:val="0"/>
            </w:pPr>
            <w:r>
              <w:t>收益指标</w:t>
            </w:r>
          </w:p>
        </w:tc>
        <w:tc>
          <w:tcPr>
            <w:tcW w:w="532" w:type="pct"/>
            <w:vAlign w:val="center"/>
          </w:tcPr>
          <w:p w14:paraId="634A3675">
            <w:pPr>
              <w:pStyle w:val="24"/>
              <w:bidi w:val="0"/>
            </w:pPr>
            <w:r>
              <w:t>经济效益指标</w:t>
            </w:r>
          </w:p>
        </w:tc>
        <w:tc>
          <w:tcPr>
            <w:tcW w:w="802" w:type="pct"/>
            <w:vAlign w:val="center"/>
          </w:tcPr>
          <w:p w14:paraId="08161842">
            <w:pPr>
              <w:pStyle w:val="24"/>
              <w:bidi w:val="0"/>
            </w:pPr>
            <w:r>
              <w:t>收取居民水处理费用</w:t>
            </w:r>
          </w:p>
        </w:tc>
        <w:tc>
          <w:tcPr>
            <w:tcW w:w="1144" w:type="pct"/>
            <w:gridSpan w:val="2"/>
            <w:vAlign w:val="center"/>
          </w:tcPr>
          <w:p w14:paraId="50D448DC">
            <w:pPr>
              <w:pStyle w:val="24"/>
              <w:bidi w:val="0"/>
            </w:pPr>
            <w:r>
              <w:t>0.15元</w:t>
            </w:r>
          </w:p>
        </w:tc>
        <w:tc>
          <w:tcPr>
            <w:tcW w:w="589" w:type="pct"/>
            <w:vAlign w:val="center"/>
          </w:tcPr>
          <w:p w14:paraId="3128A383">
            <w:pPr>
              <w:pStyle w:val="24"/>
              <w:bidi w:val="0"/>
            </w:pPr>
            <w:r>
              <w:t>经济效益指标</w:t>
            </w:r>
          </w:p>
        </w:tc>
        <w:tc>
          <w:tcPr>
            <w:tcW w:w="537" w:type="pct"/>
            <w:vAlign w:val="center"/>
          </w:tcPr>
          <w:p w14:paraId="24CCF903">
            <w:pPr>
              <w:pStyle w:val="24"/>
              <w:bidi w:val="0"/>
            </w:pPr>
            <w:r>
              <w:t>收取居民污水处</w:t>
            </w:r>
          </w:p>
        </w:tc>
        <w:tc>
          <w:tcPr>
            <w:tcW w:w="642" w:type="pct"/>
            <w:vAlign w:val="center"/>
          </w:tcPr>
          <w:p w14:paraId="4A7F6964">
            <w:pPr>
              <w:pStyle w:val="24"/>
              <w:bidi w:val="0"/>
            </w:pPr>
            <w:r>
              <w:t>0.15元</w:t>
            </w:r>
          </w:p>
        </w:tc>
      </w:tr>
      <w:tr w14:paraId="30A18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353" w:type="pct"/>
            <w:vMerge w:val="continue"/>
            <w:textDirection w:val="tbRlV"/>
            <w:vAlign w:val="center"/>
          </w:tcPr>
          <w:p w14:paraId="23272384">
            <w:pPr>
              <w:pStyle w:val="24"/>
              <w:bidi w:val="0"/>
            </w:pPr>
          </w:p>
        </w:tc>
        <w:tc>
          <w:tcPr>
            <w:tcW w:w="398" w:type="pct"/>
            <w:vMerge w:val="continue"/>
            <w:vAlign w:val="center"/>
          </w:tcPr>
          <w:p w14:paraId="4CAA2DDB">
            <w:pPr>
              <w:pStyle w:val="24"/>
              <w:bidi w:val="0"/>
            </w:pPr>
          </w:p>
        </w:tc>
        <w:tc>
          <w:tcPr>
            <w:tcW w:w="532" w:type="pct"/>
            <w:vAlign w:val="center"/>
          </w:tcPr>
          <w:p w14:paraId="31B2A0E8">
            <w:pPr>
              <w:pStyle w:val="24"/>
              <w:bidi w:val="0"/>
            </w:pPr>
            <w:r>
              <w:t>社会效益指标</w:t>
            </w:r>
          </w:p>
        </w:tc>
        <w:tc>
          <w:tcPr>
            <w:tcW w:w="802" w:type="pct"/>
            <w:vAlign w:val="center"/>
          </w:tcPr>
          <w:p w14:paraId="1C232728">
            <w:pPr>
              <w:pStyle w:val="24"/>
              <w:bidi w:val="0"/>
            </w:pPr>
          </w:p>
        </w:tc>
        <w:tc>
          <w:tcPr>
            <w:tcW w:w="1144" w:type="pct"/>
            <w:gridSpan w:val="2"/>
            <w:vAlign w:val="center"/>
          </w:tcPr>
          <w:p w14:paraId="30B52C71">
            <w:pPr>
              <w:pStyle w:val="24"/>
              <w:bidi w:val="0"/>
            </w:pPr>
          </w:p>
        </w:tc>
        <w:tc>
          <w:tcPr>
            <w:tcW w:w="589" w:type="pct"/>
            <w:vAlign w:val="center"/>
          </w:tcPr>
          <w:p w14:paraId="18D6E9F3">
            <w:pPr>
              <w:pStyle w:val="24"/>
              <w:bidi w:val="0"/>
            </w:pPr>
            <w:r>
              <w:t>社会效益指标</w:t>
            </w:r>
          </w:p>
        </w:tc>
        <w:tc>
          <w:tcPr>
            <w:tcW w:w="537" w:type="pct"/>
            <w:vAlign w:val="center"/>
          </w:tcPr>
          <w:p w14:paraId="4295A6A4">
            <w:pPr>
              <w:pStyle w:val="24"/>
              <w:bidi w:val="0"/>
            </w:pPr>
          </w:p>
        </w:tc>
        <w:tc>
          <w:tcPr>
            <w:tcW w:w="642" w:type="pct"/>
            <w:vAlign w:val="center"/>
          </w:tcPr>
          <w:p w14:paraId="1BAC06BB">
            <w:pPr>
              <w:pStyle w:val="24"/>
              <w:bidi w:val="0"/>
            </w:pPr>
          </w:p>
        </w:tc>
      </w:tr>
      <w:tr w14:paraId="21D19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3" w:type="pct"/>
            <w:vMerge w:val="continue"/>
            <w:textDirection w:val="tbRlV"/>
            <w:vAlign w:val="center"/>
          </w:tcPr>
          <w:p w14:paraId="60C13946">
            <w:pPr>
              <w:pStyle w:val="24"/>
              <w:bidi w:val="0"/>
            </w:pPr>
          </w:p>
        </w:tc>
        <w:tc>
          <w:tcPr>
            <w:tcW w:w="398" w:type="pct"/>
            <w:vMerge w:val="continue"/>
            <w:vAlign w:val="center"/>
          </w:tcPr>
          <w:p w14:paraId="06CF4863">
            <w:pPr>
              <w:pStyle w:val="24"/>
              <w:bidi w:val="0"/>
            </w:pPr>
          </w:p>
        </w:tc>
        <w:tc>
          <w:tcPr>
            <w:tcW w:w="532" w:type="pct"/>
            <w:vAlign w:val="center"/>
          </w:tcPr>
          <w:p w14:paraId="13837FE6">
            <w:pPr>
              <w:pStyle w:val="24"/>
              <w:bidi w:val="0"/>
            </w:pPr>
            <w:r>
              <w:t>1态效益指标</w:t>
            </w:r>
          </w:p>
        </w:tc>
        <w:tc>
          <w:tcPr>
            <w:tcW w:w="802" w:type="pct"/>
            <w:vAlign w:val="center"/>
          </w:tcPr>
          <w:p w14:paraId="0555E670">
            <w:pPr>
              <w:pStyle w:val="24"/>
              <w:bidi w:val="0"/>
            </w:pPr>
          </w:p>
        </w:tc>
        <w:tc>
          <w:tcPr>
            <w:tcW w:w="1144" w:type="pct"/>
            <w:gridSpan w:val="2"/>
            <w:vAlign w:val="center"/>
          </w:tcPr>
          <w:p w14:paraId="6EBAB142">
            <w:pPr>
              <w:pStyle w:val="24"/>
              <w:bidi w:val="0"/>
            </w:pPr>
          </w:p>
        </w:tc>
        <w:tc>
          <w:tcPr>
            <w:tcW w:w="589" w:type="pct"/>
            <w:vAlign w:val="center"/>
          </w:tcPr>
          <w:p w14:paraId="1AD0C071">
            <w:pPr>
              <w:pStyle w:val="24"/>
              <w:bidi w:val="0"/>
            </w:pPr>
            <w:r>
              <w:t>牛态效益指标</w:t>
            </w:r>
          </w:p>
        </w:tc>
        <w:tc>
          <w:tcPr>
            <w:tcW w:w="537" w:type="pct"/>
            <w:vAlign w:val="center"/>
          </w:tcPr>
          <w:p w14:paraId="0C0D71D2">
            <w:pPr>
              <w:pStyle w:val="24"/>
              <w:bidi w:val="0"/>
            </w:pPr>
          </w:p>
        </w:tc>
        <w:tc>
          <w:tcPr>
            <w:tcW w:w="642" w:type="pct"/>
            <w:vAlign w:val="center"/>
          </w:tcPr>
          <w:p w14:paraId="7531CB0C">
            <w:pPr>
              <w:pStyle w:val="24"/>
              <w:bidi w:val="0"/>
            </w:pPr>
          </w:p>
        </w:tc>
      </w:tr>
      <w:tr w14:paraId="4C6A1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3" w:type="pct"/>
            <w:vMerge w:val="continue"/>
            <w:textDirection w:val="tbRlV"/>
            <w:vAlign w:val="center"/>
          </w:tcPr>
          <w:p w14:paraId="3C3BEFE2">
            <w:pPr>
              <w:pStyle w:val="24"/>
              <w:bidi w:val="0"/>
            </w:pPr>
          </w:p>
        </w:tc>
        <w:tc>
          <w:tcPr>
            <w:tcW w:w="398" w:type="pct"/>
            <w:vMerge w:val="continue"/>
            <w:vAlign w:val="center"/>
          </w:tcPr>
          <w:p w14:paraId="6A4794A7">
            <w:pPr>
              <w:pStyle w:val="24"/>
              <w:bidi w:val="0"/>
            </w:pPr>
          </w:p>
        </w:tc>
        <w:tc>
          <w:tcPr>
            <w:tcW w:w="532" w:type="pct"/>
            <w:vAlign w:val="center"/>
          </w:tcPr>
          <w:p w14:paraId="50E99812">
            <w:pPr>
              <w:pStyle w:val="24"/>
              <w:bidi w:val="0"/>
            </w:pPr>
            <w:r>
              <w:t>可持续影响指</w:t>
            </w:r>
          </w:p>
        </w:tc>
        <w:tc>
          <w:tcPr>
            <w:tcW w:w="802" w:type="pct"/>
            <w:vAlign w:val="center"/>
          </w:tcPr>
          <w:p w14:paraId="24CFE4D1">
            <w:pPr>
              <w:pStyle w:val="24"/>
              <w:bidi w:val="0"/>
            </w:pPr>
            <w:r>
              <w:t>对未来环境影响</w:t>
            </w:r>
          </w:p>
        </w:tc>
        <w:tc>
          <w:tcPr>
            <w:tcW w:w="1144" w:type="pct"/>
            <w:gridSpan w:val="2"/>
            <w:vAlign w:val="center"/>
          </w:tcPr>
          <w:p w14:paraId="7B1B99A5">
            <w:pPr>
              <w:pStyle w:val="24"/>
              <w:bidi w:val="0"/>
            </w:pPr>
            <w:r>
              <w:t>长期</w:t>
            </w:r>
          </w:p>
        </w:tc>
        <w:tc>
          <w:tcPr>
            <w:tcW w:w="589" w:type="pct"/>
            <w:vAlign w:val="center"/>
          </w:tcPr>
          <w:p w14:paraId="359FE7B9">
            <w:pPr>
              <w:pStyle w:val="24"/>
              <w:bidi w:val="0"/>
            </w:pPr>
            <w:r>
              <w:t>可持续影响指标</w:t>
            </w:r>
          </w:p>
        </w:tc>
        <w:tc>
          <w:tcPr>
            <w:tcW w:w="537" w:type="pct"/>
            <w:vAlign w:val="center"/>
          </w:tcPr>
          <w:p w14:paraId="74A2A0F0">
            <w:pPr>
              <w:pStyle w:val="24"/>
              <w:bidi w:val="0"/>
            </w:pPr>
            <w:r>
              <w:t>对未来环境影响</w:t>
            </w:r>
          </w:p>
        </w:tc>
        <w:tc>
          <w:tcPr>
            <w:tcW w:w="642" w:type="pct"/>
            <w:vAlign w:val="center"/>
          </w:tcPr>
          <w:p w14:paraId="34F3AD45">
            <w:pPr>
              <w:pStyle w:val="24"/>
              <w:bidi w:val="0"/>
            </w:pPr>
            <w:r>
              <w:t>长期</w:t>
            </w:r>
          </w:p>
        </w:tc>
      </w:tr>
      <w:tr w14:paraId="69E72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353" w:type="pct"/>
            <w:vMerge w:val="continue"/>
            <w:textDirection w:val="tbRlV"/>
            <w:vAlign w:val="center"/>
          </w:tcPr>
          <w:p w14:paraId="60C1D3F4">
            <w:pPr>
              <w:pStyle w:val="24"/>
              <w:bidi w:val="0"/>
            </w:pPr>
          </w:p>
        </w:tc>
        <w:tc>
          <w:tcPr>
            <w:tcW w:w="398" w:type="pct"/>
            <w:vAlign w:val="center"/>
          </w:tcPr>
          <w:p w14:paraId="10C604DB">
            <w:pPr>
              <w:pStyle w:val="24"/>
              <w:bidi w:val="0"/>
            </w:pPr>
            <w:r>
              <w:t>满意度指标</w:t>
            </w:r>
          </w:p>
        </w:tc>
        <w:tc>
          <w:tcPr>
            <w:tcW w:w="532" w:type="pct"/>
            <w:vAlign w:val="center"/>
          </w:tcPr>
          <w:p w14:paraId="5918D942">
            <w:pPr>
              <w:pStyle w:val="24"/>
              <w:bidi w:val="0"/>
            </w:pPr>
            <w:r>
              <w:t>服务对象滨意反</w:t>
            </w:r>
          </w:p>
        </w:tc>
        <w:tc>
          <w:tcPr>
            <w:tcW w:w="802" w:type="pct"/>
            <w:vAlign w:val="center"/>
          </w:tcPr>
          <w:p w14:paraId="11EB39D3">
            <w:pPr>
              <w:pStyle w:val="24"/>
              <w:bidi w:val="0"/>
            </w:pPr>
            <w:r>
              <w:t>服务对象满意度</w:t>
            </w:r>
          </w:p>
        </w:tc>
        <w:tc>
          <w:tcPr>
            <w:tcW w:w="1144" w:type="pct"/>
            <w:gridSpan w:val="2"/>
            <w:vAlign w:val="center"/>
          </w:tcPr>
          <w:p w14:paraId="091C4647">
            <w:pPr>
              <w:pStyle w:val="24"/>
              <w:bidi w:val="0"/>
            </w:pPr>
            <w:r>
              <w:t>≥95%</w:t>
            </w:r>
          </w:p>
        </w:tc>
        <w:tc>
          <w:tcPr>
            <w:tcW w:w="589" w:type="pct"/>
            <w:vAlign w:val="center"/>
          </w:tcPr>
          <w:p w14:paraId="2A0222AC">
            <w:pPr>
              <w:pStyle w:val="24"/>
              <w:bidi w:val="0"/>
            </w:pPr>
            <w:r>
              <w:t>服务对象满意度</w:t>
            </w:r>
          </w:p>
        </w:tc>
        <w:tc>
          <w:tcPr>
            <w:tcW w:w="537" w:type="pct"/>
            <w:vAlign w:val="center"/>
          </w:tcPr>
          <w:p w14:paraId="201A5C96">
            <w:pPr>
              <w:pStyle w:val="24"/>
              <w:bidi w:val="0"/>
            </w:pPr>
            <w:r>
              <w:t>服务封象满意度</w:t>
            </w:r>
          </w:p>
        </w:tc>
        <w:tc>
          <w:tcPr>
            <w:tcW w:w="642" w:type="pct"/>
            <w:vAlign w:val="center"/>
          </w:tcPr>
          <w:p w14:paraId="7FB11EB1">
            <w:pPr>
              <w:pStyle w:val="24"/>
              <w:bidi w:val="0"/>
            </w:pPr>
            <w:r>
              <w:t>≥95%</w:t>
            </w:r>
          </w:p>
        </w:tc>
      </w:tr>
      <w:tr w14:paraId="65512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5000" w:type="pct"/>
            <w:gridSpan w:val="9"/>
            <w:vAlign w:val="center"/>
          </w:tcPr>
          <w:p w14:paraId="7FD0B561">
            <w:pPr>
              <w:pStyle w:val="24"/>
              <w:bidi w:val="0"/>
            </w:pPr>
          </w:p>
        </w:tc>
      </w:tr>
      <w:tr w14:paraId="7D24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trPr>
        <w:tc>
          <w:tcPr>
            <w:tcW w:w="353" w:type="pct"/>
            <w:vAlign w:val="center"/>
          </w:tcPr>
          <w:p w14:paraId="031976B7">
            <w:pPr>
              <w:pStyle w:val="24"/>
              <w:bidi w:val="0"/>
            </w:pPr>
            <w:r>
              <w:t>负责人：</w:t>
            </w:r>
          </w:p>
        </w:tc>
        <w:tc>
          <w:tcPr>
            <w:tcW w:w="398" w:type="pct"/>
            <w:vAlign w:val="center"/>
          </w:tcPr>
          <w:p w14:paraId="51A93387">
            <w:pPr>
              <w:pStyle w:val="24"/>
              <w:bidi w:val="0"/>
            </w:pPr>
          </w:p>
        </w:tc>
        <w:tc>
          <w:tcPr>
            <w:tcW w:w="532" w:type="pct"/>
            <w:vAlign w:val="center"/>
          </w:tcPr>
          <w:p w14:paraId="6B3FF3CC">
            <w:pPr>
              <w:pStyle w:val="24"/>
              <w:bidi w:val="0"/>
            </w:pPr>
            <w:r>
              <w:t>经办人：</w:t>
            </w:r>
          </w:p>
        </w:tc>
        <w:tc>
          <w:tcPr>
            <w:tcW w:w="802" w:type="pct"/>
            <w:vAlign w:val="center"/>
          </w:tcPr>
          <w:p w14:paraId="0B9444A3">
            <w:pPr>
              <w:pStyle w:val="24"/>
              <w:bidi w:val="0"/>
            </w:pPr>
          </w:p>
        </w:tc>
        <w:tc>
          <w:tcPr>
            <w:tcW w:w="1144" w:type="pct"/>
            <w:gridSpan w:val="2"/>
            <w:vAlign w:val="center"/>
          </w:tcPr>
          <w:p w14:paraId="77E15332">
            <w:pPr>
              <w:pStyle w:val="24"/>
              <w:bidi w:val="0"/>
            </w:pPr>
            <w:r>
              <w:t>联系电话：</w:t>
            </w:r>
          </w:p>
        </w:tc>
        <w:tc>
          <w:tcPr>
            <w:tcW w:w="589" w:type="pct"/>
            <w:vAlign w:val="center"/>
          </w:tcPr>
          <w:p w14:paraId="7724A45F">
            <w:pPr>
              <w:pStyle w:val="24"/>
              <w:bidi w:val="0"/>
            </w:pPr>
          </w:p>
        </w:tc>
        <w:tc>
          <w:tcPr>
            <w:tcW w:w="537" w:type="pct"/>
            <w:vAlign w:val="center"/>
          </w:tcPr>
          <w:p w14:paraId="3445CF6C">
            <w:pPr>
              <w:pStyle w:val="24"/>
              <w:bidi w:val="0"/>
            </w:pPr>
            <w:r>
              <w:t>填报日期：</w:t>
            </w:r>
          </w:p>
        </w:tc>
        <w:tc>
          <w:tcPr>
            <w:tcW w:w="642" w:type="pct"/>
            <w:vAlign w:val="center"/>
          </w:tcPr>
          <w:p w14:paraId="5F12E5D2">
            <w:pPr>
              <w:pStyle w:val="24"/>
              <w:bidi w:val="0"/>
            </w:pPr>
            <w:r>
              <w:t>20240129163623</w:t>
            </w:r>
          </w:p>
        </w:tc>
      </w:tr>
    </w:tbl>
    <w:p w14:paraId="5F21A167">
      <w:r>
        <w:br w:type="page"/>
      </w:r>
    </w:p>
    <w:p w14:paraId="08171259">
      <w:pPr>
        <w:pStyle w:val="23"/>
        <w:bidi w:val="0"/>
      </w:pP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4"/>
        <w:gridCol w:w="777"/>
        <w:gridCol w:w="1016"/>
        <w:gridCol w:w="1570"/>
        <w:gridCol w:w="1509"/>
        <w:gridCol w:w="718"/>
        <w:gridCol w:w="1130"/>
        <w:gridCol w:w="1013"/>
        <w:gridCol w:w="1481"/>
      </w:tblGrid>
      <w:tr w14:paraId="0C274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1287" w:type="pct"/>
            <w:gridSpan w:val="3"/>
            <w:vAlign w:val="center"/>
          </w:tcPr>
          <w:p w14:paraId="3526056E">
            <w:pPr>
              <w:pStyle w:val="24"/>
              <w:bidi w:val="0"/>
            </w:pPr>
            <w:r>
              <w:t>项目名称</w:t>
            </w:r>
          </w:p>
        </w:tc>
        <w:tc>
          <w:tcPr>
            <w:tcW w:w="3712" w:type="pct"/>
            <w:gridSpan w:val="6"/>
            <w:vAlign w:val="center"/>
          </w:tcPr>
          <w:p w14:paraId="23D62212">
            <w:pPr>
              <w:pStyle w:val="24"/>
              <w:bidi w:val="0"/>
            </w:pPr>
            <w:r>
              <w:t>解决环卫、市政、路灯致伤致残人员医疗费及上诉律师服务费</w:t>
            </w:r>
          </w:p>
        </w:tc>
      </w:tr>
      <w:tr w14:paraId="6AE8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87" w:type="pct"/>
            <w:gridSpan w:val="3"/>
            <w:vAlign w:val="center"/>
          </w:tcPr>
          <w:p w14:paraId="67C46D43">
            <w:pPr>
              <w:pStyle w:val="24"/>
              <w:bidi w:val="0"/>
            </w:pPr>
            <w:r>
              <w:t>主管部门及代码</w:t>
            </w:r>
          </w:p>
        </w:tc>
        <w:tc>
          <w:tcPr>
            <w:tcW w:w="1583" w:type="pct"/>
            <w:gridSpan w:val="2"/>
            <w:vAlign w:val="center"/>
          </w:tcPr>
          <w:p w14:paraId="57A7979D">
            <w:pPr>
              <w:pStyle w:val="24"/>
              <w:bidi w:val="0"/>
            </w:pPr>
            <w:r>
              <w:t>042-兴县公用事业发展服务中心</w:t>
            </w:r>
          </w:p>
        </w:tc>
        <w:tc>
          <w:tcPr>
            <w:tcW w:w="959" w:type="pct"/>
            <w:gridSpan w:val="2"/>
            <w:vAlign w:val="center"/>
          </w:tcPr>
          <w:p w14:paraId="68D57217">
            <w:pPr>
              <w:pStyle w:val="24"/>
              <w:bidi w:val="0"/>
            </w:pPr>
            <w:r>
              <w:t>实施单位</w:t>
            </w:r>
          </w:p>
        </w:tc>
        <w:tc>
          <w:tcPr>
            <w:tcW w:w="1169" w:type="pct"/>
            <w:gridSpan w:val="2"/>
            <w:vAlign w:val="center"/>
          </w:tcPr>
          <w:p w14:paraId="2C7A13B6">
            <w:pPr>
              <w:pStyle w:val="24"/>
              <w:bidi w:val="0"/>
            </w:pPr>
            <w:r>
              <w:t>兴县公用事业发展服务中心</w:t>
            </w:r>
          </w:p>
        </w:tc>
      </w:tr>
      <w:tr w14:paraId="679A3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1287" w:type="pct"/>
            <w:gridSpan w:val="3"/>
            <w:vAlign w:val="center"/>
          </w:tcPr>
          <w:p w14:paraId="5FAFDD25">
            <w:pPr>
              <w:pStyle w:val="24"/>
              <w:bidi w:val="0"/>
            </w:pPr>
            <w:r>
              <w:t>项目属性</w:t>
            </w:r>
          </w:p>
        </w:tc>
        <w:tc>
          <w:tcPr>
            <w:tcW w:w="1583" w:type="pct"/>
            <w:gridSpan w:val="2"/>
            <w:vAlign w:val="center"/>
          </w:tcPr>
          <w:p w14:paraId="550ABB22">
            <w:pPr>
              <w:pStyle w:val="24"/>
              <w:bidi w:val="0"/>
            </w:pPr>
            <w:r>
              <w:t>次性项目(1年结束)</w:t>
            </w:r>
          </w:p>
        </w:tc>
        <w:tc>
          <w:tcPr>
            <w:tcW w:w="959" w:type="pct"/>
            <w:gridSpan w:val="2"/>
            <w:vAlign w:val="center"/>
          </w:tcPr>
          <w:p w14:paraId="449AF549">
            <w:pPr>
              <w:pStyle w:val="24"/>
              <w:bidi w:val="0"/>
            </w:pPr>
            <w:r>
              <w:t>项日期</w:t>
            </w:r>
          </w:p>
        </w:tc>
        <w:tc>
          <w:tcPr>
            <w:tcW w:w="1169" w:type="pct"/>
            <w:gridSpan w:val="2"/>
            <w:vAlign w:val="center"/>
          </w:tcPr>
          <w:p w14:paraId="0F0AC46C">
            <w:pPr>
              <w:pStyle w:val="24"/>
              <w:bidi w:val="0"/>
            </w:pPr>
            <w:r>
              <w:t>1年</w:t>
            </w:r>
          </w:p>
        </w:tc>
      </w:tr>
      <w:tr w14:paraId="45ACB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87" w:type="pct"/>
            <w:gridSpan w:val="3"/>
            <w:vMerge w:val="restart"/>
            <w:vAlign w:val="center"/>
          </w:tcPr>
          <w:p w14:paraId="14819318">
            <w:pPr>
              <w:pStyle w:val="24"/>
              <w:bidi w:val="0"/>
            </w:pPr>
            <w:r>
              <w:t>项目资金</w:t>
            </w:r>
          </w:p>
          <w:p w14:paraId="48E61BB2">
            <w:pPr>
              <w:pStyle w:val="24"/>
              <w:bidi w:val="0"/>
            </w:pPr>
            <w:r>
              <w:t>(元)</w:t>
            </w:r>
          </w:p>
        </w:tc>
        <w:tc>
          <w:tcPr>
            <w:tcW w:w="807" w:type="pct"/>
            <w:vAlign w:val="center"/>
          </w:tcPr>
          <w:p w14:paraId="48374302">
            <w:pPr>
              <w:pStyle w:val="24"/>
              <w:bidi w:val="0"/>
            </w:pPr>
            <w:r>
              <w:t>实施期资金总额：</w:t>
            </w:r>
          </w:p>
        </w:tc>
        <w:tc>
          <w:tcPr>
            <w:tcW w:w="775" w:type="pct"/>
            <w:vAlign w:val="center"/>
          </w:tcPr>
          <w:p w14:paraId="5B6F74A1">
            <w:pPr>
              <w:pStyle w:val="24"/>
              <w:bidi w:val="0"/>
            </w:pPr>
            <w:r>
              <w:t>300,000</w:t>
            </w:r>
          </w:p>
        </w:tc>
        <w:tc>
          <w:tcPr>
            <w:tcW w:w="959" w:type="pct"/>
            <w:gridSpan w:val="2"/>
            <w:vAlign w:val="center"/>
          </w:tcPr>
          <w:p w14:paraId="64BDD8F7">
            <w:pPr>
              <w:pStyle w:val="24"/>
              <w:bidi w:val="0"/>
            </w:pPr>
            <w:r>
              <w:t>年度资金总额，</w:t>
            </w:r>
          </w:p>
        </w:tc>
        <w:tc>
          <w:tcPr>
            <w:tcW w:w="1169" w:type="pct"/>
            <w:gridSpan w:val="2"/>
            <w:vAlign w:val="center"/>
          </w:tcPr>
          <w:p w14:paraId="6CA7DB69">
            <w:pPr>
              <w:pStyle w:val="24"/>
              <w:bidi w:val="0"/>
            </w:pPr>
            <w:r>
              <w:t>300,000</w:t>
            </w:r>
          </w:p>
        </w:tc>
      </w:tr>
      <w:tr w14:paraId="006D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287" w:type="pct"/>
            <w:gridSpan w:val="3"/>
            <w:vMerge w:val="continue"/>
            <w:vAlign w:val="center"/>
          </w:tcPr>
          <w:p w14:paraId="1FB22140">
            <w:pPr>
              <w:pStyle w:val="24"/>
              <w:bidi w:val="0"/>
            </w:pPr>
          </w:p>
        </w:tc>
        <w:tc>
          <w:tcPr>
            <w:tcW w:w="807" w:type="pct"/>
            <w:vAlign w:val="center"/>
          </w:tcPr>
          <w:p w14:paraId="03D56B89">
            <w:pPr>
              <w:pStyle w:val="24"/>
              <w:bidi w:val="0"/>
            </w:pPr>
            <w:r>
              <w:t>其中：中央财政资金</w:t>
            </w:r>
          </w:p>
        </w:tc>
        <w:tc>
          <w:tcPr>
            <w:tcW w:w="775" w:type="pct"/>
            <w:vAlign w:val="center"/>
          </w:tcPr>
          <w:p w14:paraId="58362E12">
            <w:pPr>
              <w:pStyle w:val="24"/>
              <w:bidi w:val="0"/>
            </w:pPr>
            <w:r>
              <w:t>0</w:t>
            </w:r>
          </w:p>
        </w:tc>
        <w:tc>
          <w:tcPr>
            <w:tcW w:w="959" w:type="pct"/>
            <w:gridSpan w:val="2"/>
            <w:vAlign w:val="center"/>
          </w:tcPr>
          <w:p w14:paraId="4B71D88C">
            <w:pPr>
              <w:pStyle w:val="24"/>
              <w:bidi w:val="0"/>
            </w:pPr>
            <w:r>
              <w:t>其中：中央财政资金</w:t>
            </w:r>
          </w:p>
        </w:tc>
        <w:tc>
          <w:tcPr>
            <w:tcW w:w="1169" w:type="pct"/>
            <w:gridSpan w:val="2"/>
            <w:vAlign w:val="center"/>
          </w:tcPr>
          <w:p w14:paraId="55D1EA29">
            <w:pPr>
              <w:pStyle w:val="24"/>
              <w:bidi w:val="0"/>
            </w:pPr>
            <w:r>
              <w:t>0</w:t>
            </w:r>
          </w:p>
        </w:tc>
      </w:tr>
      <w:tr w14:paraId="38ADD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87" w:type="pct"/>
            <w:gridSpan w:val="3"/>
            <w:vMerge w:val="continue"/>
            <w:vAlign w:val="center"/>
          </w:tcPr>
          <w:p w14:paraId="1B0DAB7A">
            <w:pPr>
              <w:pStyle w:val="24"/>
              <w:bidi w:val="0"/>
            </w:pPr>
          </w:p>
        </w:tc>
        <w:tc>
          <w:tcPr>
            <w:tcW w:w="807" w:type="pct"/>
            <w:vAlign w:val="center"/>
          </w:tcPr>
          <w:p w14:paraId="0EA40430">
            <w:pPr>
              <w:pStyle w:val="24"/>
              <w:bidi w:val="0"/>
            </w:pPr>
            <w:r>
              <w:t>省级财政资金</w:t>
            </w:r>
          </w:p>
        </w:tc>
        <w:tc>
          <w:tcPr>
            <w:tcW w:w="775" w:type="pct"/>
            <w:vAlign w:val="center"/>
          </w:tcPr>
          <w:p w14:paraId="4DAC622E">
            <w:pPr>
              <w:pStyle w:val="24"/>
              <w:bidi w:val="0"/>
            </w:pPr>
            <w:r>
              <w:t>0</w:t>
            </w:r>
          </w:p>
        </w:tc>
        <w:tc>
          <w:tcPr>
            <w:tcW w:w="959" w:type="pct"/>
            <w:gridSpan w:val="2"/>
            <w:vAlign w:val="center"/>
          </w:tcPr>
          <w:p w14:paraId="58C6803C">
            <w:pPr>
              <w:pStyle w:val="24"/>
              <w:bidi w:val="0"/>
            </w:pPr>
            <w:r>
              <w:t>省级财政货金</w:t>
            </w:r>
          </w:p>
        </w:tc>
        <w:tc>
          <w:tcPr>
            <w:tcW w:w="1169" w:type="pct"/>
            <w:gridSpan w:val="2"/>
            <w:vAlign w:val="center"/>
          </w:tcPr>
          <w:p w14:paraId="4F94670E">
            <w:pPr>
              <w:pStyle w:val="24"/>
              <w:bidi w:val="0"/>
            </w:pPr>
            <w:r>
              <w:t>0</w:t>
            </w:r>
          </w:p>
        </w:tc>
      </w:tr>
      <w:tr w14:paraId="34D7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87" w:type="pct"/>
            <w:gridSpan w:val="3"/>
            <w:vMerge w:val="continue"/>
            <w:vAlign w:val="center"/>
          </w:tcPr>
          <w:p w14:paraId="2D574AC6">
            <w:pPr>
              <w:pStyle w:val="24"/>
              <w:bidi w:val="0"/>
            </w:pPr>
          </w:p>
        </w:tc>
        <w:tc>
          <w:tcPr>
            <w:tcW w:w="807" w:type="pct"/>
            <w:vAlign w:val="center"/>
          </w:tcPr>
          <w:p w14:paraId="2D1569E7">
            <w:pPr>
              <w:pStyle w:val="24"/>
              <w:bidi w:val="0"/>
            </w:pPr>
            <w:r>
              <w:t>市县(区)财政资佥</w:t>
            </w:r>
          </w:p>
        </w:tc>
        <w:tc>
          <w:tcPr>
            <w:tcW w:w="775" w:type="pct"/>
            <w:vAlign w:val="center"/>
          </w:tcPr>
          <w:p w14:paraId="14070E3A">
            <w:pPr>
              <w:pStyle w:val="24"/>
              <w:bidi w:val="0"/>
            </w:pPr>
            <w:r>
              <w:t>300,000</w:t>
            </w:r>
          </w:p>
        </w:tc>
        <w:tc>
          <w:tcPr>
            <w:tcW w:w="959" w:type="pct"/>
            <w:gridSpan w:val="2"/>
            <w:vAlign w:val="center"/>
          </w:tcPr>
          <w:p w14:paraId="3D7D6CA8">
            <w:pPr>
              <w:pStyle w:val="24"/>
              <w:bidi w:val="0"/>
            </w:pPr>
            <w:r>
              <w:t>市县(区)财政资金</w:t>
            </w:r>
          </w:p>
        </w:tc>
        <w:tc>
          <w:tcPr>
            <w:tcW w:w="1169" w:type="pct"/>
            <w:gridSpan w:val="2"/>
            <w:vAlign w:val="center"/>
          </w:tcPr>
          <w:p w14:paraId="19B930B3">
            <w:pPr>
              <w:pStyle w:val="24"/>
              <w:bidi w:val="0"/>
            </w:pPr>
            <w:r>
              <w:t>300,000</w:t>
            </w:r>
          </w:p>
        </w:tc>
      </w:tr>
      <w:tr w14:paraId="20D8A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87" w:type="pct"/>
            <w:gridSpan w:val="3"/>
            <w:vMerge w:val="continue"/>
            <w:vAlign w:val="center"/>
          </w:tcPr>
          <w:p w14:paraId="29211C34">
            <w:pPr>
              <w:pStyle w:val="24"/>
              <w:bidi w:val="0"/>
            </w:pPr>
          </w:p>
        </w:tc>
        <w:tc>
          <w:tcPr>
            <w:tcW w:w="807" w:type="pct"/>
            <w:vAlign w:val="center"/>
          </w:tcPr>
          <w:p w14:paraId="62ADF12D">
            <w:pPr>
              <w:pStyle w:val="24"/>
              <w:bidi w:val="0"/>
            </w:pPr>
            <w:r>
              <w:t>单位自筹</w:t>
            </w:r>
          </w:p>
        </w:tc>
        <w:tc>
          <w:tcPr>
            <w:tcW w:w="775" w:type="pct"/>
            <w:vAlign w:val="center"/>
          </w:tcPr>
          <w:p w14:paraId="64B4A557">
            <w:pPr>
              <w:pStyle w:val="24"/>
              <w:bidi w:val="0"/>
            </w:pPr>
            <w:r>
              <w:t>0</w:t>
            </w:r>
          </w:p>
        </w:tc>
        <w:tc>
          <w:tcPr>
            <w:tcW w:w="959" w:type="pct"/>
            <w:gridSpan w:val="2"/>
            <w:vAlign w:val="center"/>
          </w:tcPr>
          <w:p w14:paraId="6728E358">
            <w:pPr>
              <w:pStyle w:val="24"/>
              <w:bidi w:val="0"/>
            </w:pPr>
            <w:r>
              <w:t>单位自筹</w:t>
            </w:r>
          </w:p>
        </w:tc>
        <w:tc>
          <w:tcPr>
            <w:tcW w:w="1169" w:type="pct"/>
            <w:gridSpan w:val="2"/>
            <w:vAlign w:val="center"/>
          </w:tcPr>
          <w:p w14:paraId="37C786EA">
            <w:pPr>
              <w:pStyle w:val="24"/>
              <w:bidi w:val="0"/>
            </w:pPr>
            <w:r>
              <w:t>0</w:t>
            </w:r>
          </w:p>
        </w:tc>
      </w:tr>
      <w:tr w14:paraId="3146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287" w:type="pct"/>
            <w:gridSpan w:val="3"/>
            <w:vMerge w:val="continue"/>
            <w:vAlign w:val="center"/>
          </w:tcPr>
          <w:p w14:paraId="5B7A1021">
            <w:pPr>
              <w:pStyle w:val="24"/>
              <w:bidi w:val="0"/>
            </w:pPr>
          </w:p>
        </w:tc>
        <w:tc>
          <w:tcPr>
            <w:tcW w:w="807" w:type="pct"/>
            <w:vAlign w:val="center"/>
          </w:tcPr>
          <w:p w14:paraId="689094CD">
            <w:pPr>
              <w:pStyle w:val="24"/>
              <w:bidi w:val="0"/>
            </w:pPr>
            <w:r>
              <w:t>其他资金</w:t>
            </w:r>
          </w:p>
        </w:tc>
        <w:tc>
          <w:tcPr>
            <w:tcW w:w="775" w:type="pct"/>
            <w:vAlign w:val="center"/>
          </w:tcPr>
          <w:p w14:paraId="3FEC6306">
            <w:pPr>
              <w:pStyle w:val="24"/>
              <w:bidi w:val="0"/>
            </w:pPr>
          </w:p>
        </w:tc>
        <w:tc>
          <w:tcPr>
            <w:tcW w:w="959" w:type="pct"/>
            <w:gridSpan w:val="2"/>
            <w:vAlign w:val="center"/>
          </w:tcPr>
          <w:p w14:paraId="73FC3D56">
            <w:pPr>
              <w:pStyle w:val="24"/>
              <w:bidi w:val="0"/>
            </w:pPr>
            <w:r>
              <w:t>其他资金</w:t>
            </w:r>
          </w:p>
        </w:tc>
        <w:tc>
          <w:tcPr>
            <w:tcW w:w="1169" w:type="pct"/>
            <w:gridSpan w:val="2"/>
            <w:vAlign w:val="center"/>
          </w:tcPr>
          <w:p w14:paraId="38C15028">
            <w:pPr>
              <w:pStyle w:val="24"/>
              <w:bidi w:val="0"/>
            </w:pPr>
          </w:p>
        </w:tc>
      </w:tr>
      <w:tr w14:paraId="54648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287" w:type="pct"/>
            <w:gridSpan w:val="3"/>
            <w:vAlign w:val="center"/>
          </w:tcPr>
          <w:p w14:paraId="20C2D543">
            <w:pPr>
              <w:pStyle w:val="24"/>
              <w:bidi w:val="0"/>
            </w:pPr>
            <w:r>
              <w:t>项目概况</w:t>
            </w:r>
          </w:p>
        </w:tc>
        <w:tc>
          <w:tcPr>
            <w:tcW w:w="3712" w:type="pct"/>
            <w:gridSpan w:val="6"/>
            <w:vAlign w:val="center"/>
          </w:tcPr>
          <w:p w14:paraId="2DCA720C">
            <w:pPr>
              <w:pStyle w:val="24"/>
              <w:bidi w:val="0"/>
            </w:pPr>
            <w:r>
              <w:t>我中心组建以来，接管环卫局、市政、路灯所遗留未解决意外致伤致残人员事故6起，经对方上诉法院仲裁，需解决医药费奥云云1.43万元、杨晓伟30万元、赵挨旺40万元、李晋平0.32万元、赵改香1.7万元、杨宦全3万元、律师服务费16万元。</w:t>
            </w:r>
          </w:p>
        </w:tc>
      </w:tr>
      <w:tr w14:paraId="097A3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1287" w:type="pct"/>
            <w:gridSpan w:val="3"/>
            <w:vAlign w:val="center"/>
          </w:tcPr>
          <w:p w14:paraId="1B071227">
            <w:pPr>
              <w:pStyle w:val="24"/>
              <w:bidi w:val="0"/>
            </w:pPr>
            <w:r>
              <w:t>立项依据</w:t>
            </w:r>
          </w:p>
        </w:tc>
        <w:tc>
          <w:tcPr>
            <w:tcW w:w="3712" w:type="pct"/>
            <w:gridSpan w:val="6"/>
            <w:vAlign w:val="center"/>
          </w:tcPr>
          <w:p w14:paraId="7CFE3BD4">
            <w:pPr>
              <w:pStyle w:val="24"/>
              <w:bidi w:val="0"/>
            </w:pPr>
            <w:r>
              <w:t>本级部门确定的项目</w:t>
            </w:r>
          </w:p>
        </w:tc>
      </w:tr>
      <w:tr w14:paraId="36101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1287" w:type="pct"/>
            <w:gridSpan w:val="3"/>
            <w:vAlign w:val="center"/>
          </w:tcPr>
          <w:p w14:paraId="667154C6">
            <w:pPr>
              <w:pStyle w:val="24"/>
              <w:bidi w:val="0"/>
            </w:pPr>
            <w:r>
              <w:t>项目设立必要性</w:t>
            </w:r>
          </w:p>
        </w:tc>
        <w:tc>
          <w:tcPr>
            <w:tcW w:w="3712" w:type="pct"/>
            <w:gridSpan w:val="6"/>
            <w:vAlign w:val="center"/>
          </w:tcPr>
          <w:p w14:paraId="082FAEFD">
            <w:pPr>
              <w:pStyle w:val="24"/>
              <w:bidi w:val="0"/>
            </w:pPr>
            <w:r>
              <w:t>解决以前年度遗留问题，保障员工的合法权益</w:t>
            </w:r>
          </w:p>
        </w:tc>
      </w:tr>
      <w:tr w14:paraId="5801B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87" w:type="pct"/>
            <w:gridSpan w:val="3"/>
            <w:vAlign w:val="center"/>
          </w:tcPr>
          <w:p w14:paraId="4E8A8E4F">
            <w:pPr>
              <w:pStyle w:val="24"/>
              <w:bidi w:val="0"/>
            </w:pPr>
            <w:r>
              <w:t>保证项目实施的制度、措施</w:t>
            </w:r>
          </w:p>
        </w:tc>
        <w:tc>
          <w:tcPr>
            <w:tcW w:w="3712" w:type="pct"/>
            <w:gridSpan w:val="6"/>
            <w:vAlign w:val="center"/>
          </w:tcPr>
          <w:p w14:paraId="1E8EACFF">
            <w:pPr>
              <w:pStyle w:val="24"/>
              <w:bidi w:val="0"/>
            </w:pPr>
            <w:r>
              <w:t>V财政局统一下达资金，专款专用</w:t>
            </w:r>
          </w:p>
        </w:tc>
      </w:tr>
      <w:tr w14:paraId="2C46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trPr>
        <w:tc>
          <w:tcPr>
            <w:tcW w:w="1287" w:type="pct"/>
            <w:gridSpan w:val="3"/>
            <w:vAlign w:val="center"/>
          </w:tcPr>
          <w:p w14:paraId="3B1421EC">
            <w:pPr>
              <w:pStyle w:val="24"/>
              <w:bidi w:val="0"/>
            </w:pPr>
            <w:r>
              <w:t>项目实施计划</w:t>
            </w:r>
          </w:p>
        </w:tc>
        <w:tc>
          <w:tcPr>
            <w:tcW w:w="3712" w:type="pct"/>
            <w:gridSpan w:val="6"/>
            <w:vAlign w:val="center"/>
          </w:tcPr>
          <w:p w14:paraId="39A3F10E">
            <w:pPr>
              <w:pStyle w:val="24"/>
              <w:bidi w:val="0"/>
            </w:pPr>
            <w:r>
              <w:t>我中心组建以来，接管环卫局、市政、路灯所遗留未解决意外致伤致残人员事故6起，经对方上诉法院仲裁，需解决医药费奥云云1.43万元、杨晓伟30万元、赵挨旺40万元、李晋平0.32万元、赵改香1.7万元、杨它全3万元、律师服务费16万元。</w:t>
            </w:r>
          </w:p>
        </w:tc>
      </w:tr>
      <w:tr w14:paraId="2B082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5000" w:type="pct"/>
            <w:gridSpan w:val="9"/>
            <w:vAlign w:val="center"/>
          </w:tcPr>
          <w:p w14:paraId="5C0AB863">
            <w:pPr>
              <w:pStyle w:val="24"/>
              <w:bidi w:val="0"/>
            </w:pPr>
          </w:p>
        </w:tc>
      </w:tr>
      <w:tr w14:paraId="254A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3245" w:type="pct"/>
            <w:gridSpan w:val="6"/>
            <w:vAlign w:val="center"/>
          </w:tcPr>
          <w:p w14:paraId="55E72041">
            <w:pPr>
              <w:pStyle w:val="24"/>
              <w:bidi w:val="0"/>
            </w:pPr>
            <w:r>
              <w:t>实施期目标</w:t>
            </w:r>
          </w:p>
        </w:tc>
        <w:tc>
          <w:tcPr>
            <w:tcW w:w="1754" w:type="pct"/>
            <w:gridSpan w:val="3"/>
            <w:vAlign w:val="center"/>
          </w:tcPr>
          <w:p w14:paraId="308DE524">
            <w:pPr>
              <w:pStyle w:val="24"/>
              <w:bidi w:val="0"/>
            </w:pPr>
            <w:r>
              <w:t>年度目标</w:t>
            </w:r>
          </w:p>
        </w:tc>
      </w:tr>
      <w:tr w14:paraId="39EEC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9" w:hRule="atLeast"/>
        </w:trPr>
        <w:tc>
          <w:tcPr>
            <w:tcW w:w="354" w:type="pct"/>
            <w:vAlign w:val="center"/>
          </w:tcPr>
          <w:p w14:paraId="4A2F79CD">
            <w:pPr>
              <w:pStyle w:val="24"/>
              <w:bidi w:val="0"/>
            </w:pPr>
            <w:r>
              <w:t>总体目标</w:t>
            </w:r>
          </w:p>
        </w:tc>
        <w:tc>
          <w:tcPr>
            <w:tcW w:w="2890" w:type="pct"/>
            <w:gridSpan w:val="5"/>
            <w:vAlign w:val="center"/>
          </w:tcPr>
          <w:p w14:paraId="194CDF70">
            <w:pPr>
              <w:pStyle w:val="24"/>
              <w:bidi w:val="0"/>
            </w:pPr>
            <w:r>
              <w:t>我中心组建以来，接管环卫、市政、路灯所遗留未解决意外致伤致残人员事故6</w:t>
            </w:r>
          </w:p>
          <w:p w14:paraId="11802BE3">
            <w:pPr>
              <w:pStyle w:val="24"/>
              <w:bidi w:val="0"/>
            </w:pPr>
            <w:r>
              <w:t>起，经对方上诉法院仲裁，需解决医药费奥云云1.43万元、杨晓伟30万元、赵挨旺</w:t>
            </w:r>
          </w:p>
          <w:p w14:paraId="31074494">
            <w:pPr>
              <w:pStyle w:val="24"/>
              <w:bidi w:val="0"/>
            </w:pPr>
            <w:r>
              <w:t>40万元、李晋平0.32万元、赵改香1.7万元、杨宝全3万元、律师服务费16万元。</w:t>
            </w:r>
          </w:p>
        </w:tc>
        <w:tc>
          <w:tcPr>
            <w:tcW w:w="1754" w:type="pct"/>
            <w:gridSpan w:val="3"/>
            <w:vAlign w:val="center"/>
          </w:tcPr>
          <w:p w14:paraId="5D0ACD1A">
            <w:pPr>
              <w:pStyle w:val="24"/>
              <w:bidi w:val="0"/>
            </w:pPr>
            <w:r>
              <w:t>我中心组建以来，接管环卫局、市政、路灯所逮留</w:t>
            </w:r>
          </w:p>
          <w:p w14:paraId="503E61EA">
            <w:pPr>
              <w:pStyle w:val="24"/>
              <w:bidi w:val="0"/>
            </w:pPr>
            <w:r>
              <w:t>未解决意外致伤致残人员事故6起，经对方上诉法</w:t>
            </w:r>
          </w:p>
          <w:p w14:paraId="493C7C8E">
            <w:pPr>
              <w:pStyle w:val="24"/>
              <w:bidi w:val="0"/>
            </w:pPr>
            <w:r>
              <w:t>院仲裁，需解决医药费奥云云1.43万元、杨晓伟30</w:t>
            </w:r>
          </w:p>
          <w:p w14:paraId="7A4E9A42">
            <w:pPr>
              <w:pStyle w:val="24"/>
              <w:bidi w:val="0"/>
            </w:pPr>
            <w:r>
              <w:t>万元、赵挨旺40万元、李晋平0.32万元、赵改香</w:t>
            </w:r>
          </w:p>
          <w:p w14:paraId="2C228DA7">
            <w:pPr>
              <w:pStyle w:val="24"/>
              <w:bidi w:val="0"/>
            </w:pPr>
            <w:r>
              <w:t>1.7万元、杨宝全3万元、律师服务费16万元。</w:t>
            </w:r>
          </w:p>
        </w:tc>
      </w:tr>
      <w:tr w14:paraId="27DA2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4" w:type="pct"/>
            <w:vMerge w:val="restart"/>
            <w:textDirection w:val="tbRlV"/>
            <w:vAlign w:val="center"/>
          </w:tcPr>
          <w:p w14:paraId="0CEC0A08">
            <w:pPr>
              <w:pStyle w:val="24"/>
              <w:bidi w:val="0"/>
            </w:pPr>
            <w:r>
              <w:t>绩效指标</w:t>
            </w:r>
          </w:p>
        </w:tc>
        <w:tc>
          <w:tcPr>
            <w:tcW w:w="406" w:type="pct"/>
            <w:vAlign w:val="center"/>
          </w:tcPr>
          <w:p w14:paraId="0FFAFC2F">
            <w:pPr>
              <w:pStyle w:val="24"/>
              <w:bidi w:val="0"/>
            </w:pPr>
            <w:r>
              <w:t>一级指标</w:t>
            </w:r>
          </w:p>
        </w:tc>
        <w:tc>
          <w:tcPr>
            <w:tcW w:w="526" w:type="pct"/>
            <w:vAlign w:val="center"/>
          </w:tcPr>
          <w:p w14:paraId="21E9F8B6">
            <w:pPr>
              <w:pStyle w:val="24"/>
              <w:bidi w:val="0"/>
            </w:pPr>
            <w:r>
              <w:t>二级指标</w:t>
            </w:r>
          </w:p>
        </w:tc>
        <w:tc>
          <w:tcPr>
            <w:tcW w:w="807" w:type="pct"/>
            <w:vAlign w:val="center"/>
          </w:tcPr>
          <w:p w14:paraId="15A434A9">
            <w:pPr>
              <w:pStyle w:val="24"/>
              <w:bidi w:val="0"/>
            </w:pPr>
            <w:r>
              <w:t>三级指标</w:t>
            </w:r>
          </w:p>
        </w:tc>
        <w:tc>
          <w:tcPr>
            <w:tcW w:w="1150" w:type="pct"/>
            <w:gridSpan w:val="2"/>
            <w:vAlign w:val="center"/>
          </w:tcPr>
          <w:p w14:paraId="782087B7">
            <w:pPr>
              <w:pStyle w:val="24"/>
              <w:bidi w:val="0"/>
            </w:pPr>
            <w:r>
              <w:t>指标值</w:t>
            </w:r>
          </w:p>
        </w:tc>
        <w:tc>
          <w:tcPr>
            <w:tcW w:w="584" w:type="pct"/>
            <w:vAlign w:val="center"/>
          </w:tcPr>
          <w:p w14:paraId="061358FE">
            <w:pPr>
              <w:pStyle w:val="24"/>
              <w:bidi w:val="0"/>
            </w:pPr>
            <w:r>
              <w:t>二级指标</w:t>
            </w:r>
          </w:p>
        </w:tc>
        <w:tc>
          <w:tcPr>
            <w:tcW w:w="525" w:type="pct"/>
            <w:vAlign w:val="center"/>
          </w:tcPr>
          <w:p w14:paraId="5229F174">
            <w:pPr>
              <w:pStyle w:val="24"/>
              <w:bidi w:val="0"/>
            </w:pPr>
            <w:r>
              <w:t>三级指标</w:t>
            </w:r>
          </w:p>
        </w:tc>
        <w:tc>
          <w:tcPr>
            <w:tcW w:w="643" w:type="pct"/>
            <w:vAlign w:val="center"/>
          </w:tcPr>
          <w:p w14:paraId="08C61AF4">
            <w:pPr>
              <w:pStyle w:val="24"/>
              <w:bidi w:val="0"/>
            </w:pPr>
            <w:r>
              <w:t>指标值</w:t>
            </w:r>
          </w:p>
        </w:tc>
      </w:tr>
      <w:tr w14:paraId="5CFE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54" w:type="pct"/>
            <w:vMerge w:val="continue"/>
            <w:textDirection w:val="tbRlV"/>
            <w:vAlign w:val="center"/>
          </w:tcPr>
          <w:p w14:paraId="31ECEE9C">
            <w:pPr>
              <w:pStyle w:val="24"/>
              <w:bidi w:val="0"/>
            </w:pPr>
          </w:p>
        </w:tc>
        <w:tc>
          <w:tcPr>
            <w:tcW w:w="406" w:type="pct"/>
            <w:vMerge w:val="restart"/>
            <w:vAlign w:val="center"/>
          </w:tcPr>
          <w:p w14:paraId="005867A5">
            <w:pPr>
              <w:pStyle w:val="24"/>
              <w:bidi w:val="0"/>
            </w:pPr>
            <w:r>
              <w:t>产出指标</w:t>
            </w:r>
          </w:p>
        </w:tc>
        <w:tc>
          <w:tcPr>
            <w:tcW w:w="526" w:type="pct"/>
            <w:vAlign w:val="center"/>
          </w:tcPr>
          <w:p w14:paraId="196CF79A">
            <w:pPr>
              <w:pStyle w:val="24"/>
              <w:bidi w:val="0"/>
            </w:pPr>
            <w:r>
              <w:t>数量指标</w:t>
            </w:r>
          </w:p>
        </w:tc>
        <w:tc>
          <w:tcPr>
            <w:tcW w:w="807" w:type="pct"/>
            <w:vAlign w:val="center"/>
          </w:tcPr>
          <w:p w14:paraId="16EAB35D">
            <w:pPr>
              <w:pStyle w:val="24"/>
              <w:bidi w:val="0"/>
            </w:pPr>
            <w:r>
              <w:t>0外致伤致残事故数量</w:t>
            </w:r>
          </w:p>
        </w:tc>
        <w:tc>
          <w:tcPr>
            <w:tcW w:w="1150" w:type="pct"/>
            <w:gridSpan w:val="2"/>
            <w:vAlign w:val="center"/>
          </w:tcPr>
          <w:p w14:paraId="2078CD9C">
            <w:pPr>
              <w:pStyle w:val="24"/>
              <w:bidi w:val="0"/>
            </w:pPr>
            <w:r>
              <w:t>≥6起</w:t>
            </w:r>
          </w:p>
        </w:tc>
        <w:tc>
          <w:tcPr>
            <w:tcW w:w="584" w:type="pct"/>
            <w:vAlign w:val="center"/>
          </w:tcPr>
          <w:p w14:paraId="1F8A4BF9">
            <w:pPr>
              <w:pStyle w:val="24"/>
              <w:bidi w:val="0"/>
            </w:pPr>
            <w:r>
              <w:t>数量指标</w:t>
            </w:r>
          </w:p>
        </w:tc>
        <w:tc>
          <w:tcPr>
            <w:tcW w:w="525" w:type="pct"/>
            <w:vAlign w:val="center"/>
          </w:tcPr>
          <w:p w14:paraId="4339B897">
            <w:pPr>
              <w:pStyle w:val="24"/>
              <w:bidi w:val="0"/>
            </w:pPr>
            <w:r>
              <w:t>意外政伤致残事</w:t>
            </w:r>
          </w:p>
        </w:tc>
        <w:tc>
          <w:tcPr>
            <w:tcW w:w="643" w:type="pct"/>
            <w:vAlign w:val="center"/>
          </w:tcPr>
          <w:p w14:paraId="235B5112">
            <w:pPr>
              <w:pStyle w:val="24"/>
              <w:bidi w:val="0"/>
            </w:pPr>
            <w:r>
              <w:t>&gt;6起</w:t>
            </w:r>
          </w:p>
        </w:tc>
      </w:tr>
      <w:tr w14:paraId="654FA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4" w:type="pct"/>
            <w:vMerge w:val="continue"/>
            <w:textDirection w:val="tbRlV"/>
            <w:vAlign w:val="center"/>
          </w:tcPr>
          <w:p w14:paraId="6B0C60CB">
            <w:pPr>
              <w:pStyle w:val="24"/>
              <w:bidi w:val="0"/>
            </w:pPr>
          </w:p>
        </w:tc>
        <w:tc>
          <w:tcPr>
            <w:tcW w:w="406" w:type="pct"/>
            <w:vMerge w:val="continue"/>
            <w:vAlign w:val="center"/>
          </w:tcPr>
          <w:p w14:paraId="6021BABA">
            <w:pPr>
              <w:pStyle w:val="24"/>
              <w:bidi w:val="0"/>
            </w:pPr>
          </w:p>
        </w:tc>
        <w:tc>
          <w:tcPr>
            <w:tcW w:w="526" w:type="pct"/>
            <w:vAlign w:val="center"/>
          </w:tcPr>
          <w:p w14:paraId="04032A6E">
            <w:pPr>
              <w:pStyle w:val="24"/>
              <w:bidi w:val="0"/>
            </w:pPr>
            <w:r>
              <w:t>浙量指标</w:t>
            </w:r>
          </w:p>
        </w:tc>
        <w:tc>
          <w:tcPr>
            <w:tcW w:w="807" w:type="pct"/>
            <w:vAlign w:val="center"/>
          </w:tcPr>
          <w:p w14:paraId="088695A9">
            <w:pPr>
              <w:pStyle w:val="24"/>
              <w:bidi w:val="0"/>
            </w:pPr>
            <w:r>
              <w:t>1.合法权益</w:t>
            </w:r>
          </w:p>
        </w:tc>
        <w:tc>
          <w:tcPr>
            <w:tcW w:w="1150" w:type="pct"/>
            <w:gridSpan w:val="2"/>
            <w:vAlign w:val="center"/>
          </w:tcPr>
          <w:p w14:paraId="75301EEB">
            <w:pPr>
              <w:pStyle w:val="24"/>
              <w:bidi w:val="0"/>
            </w:pPr>
            <w:r>
              <w:t>≥100%</w:t>
            </w:r>
          </w:p>
        </w:tc>
        <w:tc>
          <w:tcPr>
            <w:tcW w:w="584" w:type="pct"/>
            <w:vAlign w:val="center"/>
          </w:tcPr>
          <w:p w14:paraId="450A481B">
            <w:pPr>
              <w:pStyle w:val="24"/>
              <w:bidi w:val="0"/>
            </w:pPr>
            <w:r>
              <w:t>质量指标</w:t>
            </w:r>
          </w:p>
        </w:tc>
        <w:tc>
          <w:tcPr>
            <w:tcW w:w="525" w:type="pct"/>
            <w:vAlign w:val="center"/>
          </w:tcPr>
          <w:p w14:paraId="0811E00F">
            <w:pPr>
              <w:pStyle w:val="24"/>
              <w:bidi w:val="0"/>
            </w:pPr>
            <w:r>
              <w:t>深障员工合法权</w:t>
            </w:r>
          </w:p>
        </w:tc>
        <w:tc>
          <w:tcPr>
            <w:tcW w:w="643" w:type="pct"/>
            <w:vAlign w:val="center"/>
          </w:tcPr>
          <w:p w14:paraId="620DD127">
            <w:pPr>
              <w:pStyle w:val="24"/>
              <w:bidi w:val="0"/>
            </w:pPr>
            <w:r>
              <w:t>≥100%</w:t>
            </w:r>
          </w:p>
        </w:tc>
      </w:tr>
      <w:tr w14:paraId="043D0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4" w:type="pct"/>
            <w:vMerge w:val="continue"/>
            <w:textDirection w:val="tbRlV"/>
            <w:vAlign w:val="center"/>
          </w:tcPr>
          <w:p w14:paraId="3B44A93A">
            <w:pPr>
              <w:pStyle w:val="24"/>
              <w:bidi w:val="0"/>
            </w:pPr>
          </w:p>
        </w:tc>
        <w:tc>
          <w:tcPr>
            <w:tcW w:w="406" w:type="pct"/>
            <w:vMerge w:val="continue"/>
            <w:vAlign w:val="center"/>
          </w:tcPr>
          <w:p w14:paraId="01C41D7C">
            <w:pPr>
              <w:pStyle w:val="24"/>
              <w:bidi w:val="0"/>
            </w:pPr>
          </w:p>
        </w:tc>
        <w:tc>
          <w:tcPr>
            <w:tcW w:w="526" w:type="pct"/>
            <w:vAlign w:val="center"/>
          </w:tcPr>
          <w:p w14:paraId="1BD1825D">
            <w:pPr>
              <w:pStyle w:val="24"/>
              <w:bidi w:val="0"/>
            </w:pPr>
            <w:r>
              <w:t>时效</w:t>
            </w:r>
          </w:p>
        </w:tc>
        <w:tc>
          <w:tcPr>
            <w:tcW w:w="807" w:type="pct"/>
            <w:vAlign w:val="center"/>
          </w:tcPr>
          <w:p w14:paraId="44ACEDF6">
            <w:pPr>
              <w:pStyle w:val="24"/>
              <w:bidi w:val="0"/>
            </w:pPr>
            <w:r>
              <w:t>货含按时下达</w:t>
            </w:r>
          </w:p>
        </w:tc>
        <w:tc>
          <w:tcPr>
            <w:tcW w:w="1150" w:type="pct"/>
            <w:gridSpan w:val="2"/>
            <w:vAlign w:val="center"/>
          </w:tcPr>
          <w:p w14:paraId="5EB5CD81">
            <w:pPr>
              <w:pStyle w:val="24"/>
              <w:bidi w:val="0"/>
            </w:pPr>
            <w:r>
              <w:t>按时</w:t>
            </w:r>
          </w:p>
        </w:tc>
        <w:tc>
          <w:tcPr>
            <w:tcW w:w="584" w:type="pct"/>
            <w:vAlign w:val="center"/>
          </w:tcPr>
          <w:p w14:paraId="1E9D4BA5">
            <w:pPr>
              <w:pStyle w:val="24"/>
              <w:bidi w:val="0"/>
            </w:pPr>
            <w:r>
              <w:t>时敛指标</w:t>
            </w:r>
          </w:p>
        </w:tc>
        <w:tc>
          <w:tcPr>
            <w:tcW w:w="525" w:type="pct"/>
            <w:vAlign w:val="center"/>
          </w:tcPr>
          <w:p w14:paraId="7E1A6430">
            <w:pPr>
              <w:pStyle w:val="24"/>
              <w:bidi w:val="0"/>
            </w:pPr>
            <w:r>
              <w:t>资金按时下达</w:t>
            </w:r>
          </w:p>
        </w:tc>
        <w:tc>
          <w:tcPr>
            <w:tcW w:w="643" w:type="pct"/>
            <w:vAlign w:val="center"/>
          </w:tcPr>
          <w:p w14:paraId="1FF3E48E">
            <w:pPr>
              <w:pStyle w:val="24"/>
              <w:bidi w:val="0"/>
            </w:pPr>
            <w:r>
              <w:t>按时</w:t>
            </w:r>
          </w:p>
        </w:tc>
      </w:tr>
      <w:tr w14:paraId="5C42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4" w:type="pct"/>
            <w:vMerge w:val="continue"/>
            <w:textDirection w:val="tbRlV"/>
            <w:vAlign w:val="center"/>
          </w:tcPr>
          <w:p w14:paraId="684CB7D4">
            <w:pPr>
              <w:pStyle w:val="24"/>
              <w:bidi w:val="0"/>
            </w:pPr>
          </w:p>
        </w:tc>
        <w:tc>
          <w:tcPr>
            <w:tcW w:w="406" w:type="pct"/>
            <w:vMerge w:val="continue"/>
            <w:vAlign w:val="center"/>
          </w:tcPr>
          <w:p w14:paraId="3C84EFD1">
            <w:pPr>
              <w:pStyle w:val="24"/>
              <w:bidi w:val="0"/>
            </w:pPr>
          </w:p>
        </w:tc>
        <w:tc>
          <w:tcPr>
            <w:tcW w:w="526" w:type="pct"/>
            <w:vAlign w:val="center"/>
          </w:tcPr>
          <w:p w14:paraId="05D50123">
            <w:pPr>
              <w:pStyle w:val="24"/>
              <w:bidi w:val="0"/>
            </w:pPr>
            <w:r>
              <w:t>成本指标</w:t>
            </w:r>
          </w:p>
        </w:tc>
        <w:tc>
          <w:tcPr>
            <w:tcW w:w="807" w:type="pct"/>
            <w:vAlign w:val="center"/>
          </w:tcPr>
          <w:p w14:paraId="35AE2A85">
            <w:pPr>
              <w:pStyle w:val="24"/>
              <w:bidi w:val="0"/>
            </w:pPr>
            <w:r>
              <w:t>项口所需贷金</w:t>
            </w:r>
          </w:p>
        </w:tc>
        <w:tc>
          <w:tcPr>
            <w:tcW w:w="1150" w:type="pct"/>
            <w:gridSpan w:val="2"/>
            <w:vAlign w:val="center"/>
          </w:tcPr>
          <w:p w14:paraId="4340189C">
            <w:pPr>
              <w:pStyle w:val="24"/>
              <w:bidi w:val="0"/>
            </w:pPr>
            <w:r>
              <w:t>≥02.45万元</w:t>
            </w:r>
          </w:p>
        </w:tc>
        <w:tc>
          <w:tcPr>
            <w:tcW w:w="584" w:type="pct"/>
            <w:vAlign w:val="center"/>
          </w:tcPr>
          <w:p w14:paraId="2222E236">
            <w:pPr>
              <w:pStyle w:val="24"/>
              <w:bidi w:val="0"/>
            </w:pPr>
            <w:r>
              <w:t>成本指标</w:t>
            </w:r>
          </w:p>
        </w:tc>
        <w:tc>
          <w:tcPr>
            <w:tcW w:w="525" w:type="pct"/>
            <w:vAlign w:val="center"/>
          </w:tcPr>
          <w:p w14:paraId="69E9D802">
            <w:pPr>
              <w:pStyle w:val="24"/>
              <w:bidi w:val="0"/>
            </w:pPr>
            <w:r>
              <w:t>项日所需资金</w:t>
            </w:r>
          </w:p>
        </w:tc>
        <w:tc>
          <w:tcPr>
            <w:tcW w:w="643" w:type="pct"/>
            <w:vAlign w:val="center"/>
          </w:tcPr>
          <w:p w14:paraId="0F0BA098">
            <w:pPr>
              <w:pStyle w:val="24"/>
              <w:bidi w:val="0"/>
            </w:pPr>
            <w:r>
              <w:t>≥92.45万元</w:t>
            </w:r>
          </w:p>
        </w:tc>
      </w:tr>
      <w:tr w14:paraId="5FDB5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54" w:type="pct"/>
            <w:vMerge w:val="continue"/>
            <w:textDirection w:val="tbRlV"/>
            <w:vAlign w:val="center"/>
          </w:tcPr>
          <w:p w14:paraId="50EFAF6E">
            <w:pPr>
              <w:pStyle w:val="24"/>
              <w:bidi w:val="0"/>
            </w:pPr>
          </w:p>
        </w:tc>
        <w:tc>
          <w:tcPr>
            <w:tcW w:w="406" w:type="pct"/>
            <w:vMerge w:val="restart"/>
            <w:vAlign w:val="center"/>
          </w:tcPr>
          <w:p w14:paraId="50A67966">
            <w:pPr>
              <w:pStyle w:val="24"/>
              <w:bidi w:val="0"/>
            </w:pPr>
            <w:r>
              <w:t>效益指标</w:t>
            </w:r>
          </w:p>
        </w:tc>
        <w:tc>
          <w:tcPr>
            <w:tcW w:w="526" w:type="pct"/>
            <w:vAlign w:val="center"/>
          </w:tcPr>
          <w:p w14:paraId="06BB0B2C">
            <w:pPr>
              <w:pStyle w:val="24"/>
              <w:bidi w:val="0"/>
            </w:pPr>
            <w:r>
              <w:t>经济效益指标</w:t>
            </w:r>
          </w:p>
        </w:tc>
        <w:tc>
          <w:tcPr>
            <w:tcW w:w="807" w:type="pct"/>
            <w:vAlign w:val="center"/>
          </w:tcPr>
          <w:p w14:paraId="29798B04">
            <w:pPr>
              <w:pStyle w:val="24"/>
              <w:bidi w:val="0"/>
            </w:pPr>
          </w:p>
        </w:tc>
        <w:tc>
          <w:tcPr>
            <w:tcW w:w="1150" w:type="pct"/>
            <w:gridSpan w:val="2"/>
            <w:vAlign w:val="center"/>
          </w:tcPr>
          <w:p w14:paraId="5979AB6D">
            <w:pPr>
              <w:pStyle w:val="24"/>
              <w:bidi w:val="0"/>
            </w:pPr>
          </w:p>
        </w:tc>
        <w:tc>
          <w:tcPr>
            <w:tcW w:w="584" w:type="pct"/>
            <w:vAlign w:val="center"/>
          </w:tcPr>
          <w:p w14:paraId="65DF1DE5">
            <w:pPr>
              <w:pStyle w:val="24"/>
              <w:bidi w:val="0"/>
            </w:pPr>
            <w:r>
              <w:t>经济效益指标</w:t>
            </w:r>
          </w:p>
        </w:tc>
        <w:tc>
          <w:tcPr>
            <w:tcW w:w="525" w:type="pct"/>
            <w:vAlign w:val="center"/>
          </w:tcPr>
          <w:p w14:paraId="35826E23">
            <w:pPr>
              <w:pStyle w:val="24"/>
              <w:bidi w:val="0"/>
            </w:pPr>
          </w:p>
        </w:tc>
        <w:tc>
          <w:tcPr>
            <w:tcW w:w="643" w:type="pct"/>
            <w:vAlign w:val="center"/>
          </w:tcPr>
          <w:p w14:paraId="4E2432B8">
            <w:pPr>
              <w:pStyle w:val="24"/>
              <w:bidi w:val="0"/>
            </w:pPr>
          </w:p>
        </w:tc>
      </w:tr>
      <w:tr w14:paraId="0A47B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4" w:type="pct"/>
            <w:vMerge w:val="continue"/>
            <w:textDirection w:val="tbRlV"/>
            <w:vAlign w:val="center"/>
          </w:tcPr>
          <w:p w14:paraId="458F29AB">
            <w:pPr>
              <w:pStyle w:val="24"/>
              <w:bidi w:val="0"/>
            </w:pPr>
          </w:p>
        </w:tc>
        <w:tc>
          <w:tcPr>
            <w:tcW w:w="406" w:type="pct"/>
            <w:vMerge w:val="continue"/>
            <w:vAlign w:val="center"/>
          </w:tcPr>
          <w:p w14:paraId="4B27DDC5">
            <w:pPr>
              <w:pStyle w:val="24"/>
              <w:bidi w:val="0"/>
            </w:pPr>
          </w:p>
        </w:tc>
        <w:tc>
          <w:tcPr>
            <w:tcW w:w="526" w:type="pct"/>
            <w:vAlign w:val="center"/>
          </w:tcPr>
          <w:p w14:paraId="7263F895">
            <w:pPr>
              <w:pStyle w:val="24"/>
              <w:bidi w:val="0"/>
            </w:pPr>
            <w:r>
              <w:t>社会效益指协</w:t>
            </w:r>
          </w:p>
        </w:tc>
        <w:tc>
          <w:tcPr>
            <w:tcW w:w="807" w:type="pct"/>
            <w:vAlign w:val="center"/>
          </w:tcPr>
          <w:p w14:paraId="74F54F78">
            <w:pPr>
              <w:pStyle w:val="24"/>
              <w:bidi w:val="0"/>
            </w:pPr>
            <w:r>
              <w:t>提高员1安全防意识</w:t>
            </w:r>
          </w:p>
        </w:tc>
        <w:tc>
          <w:tcPr>
            <w:tcW w:w="1150" w:type="pct"/>
            <w:gridSpan w:val="2"/>
            <w:vAlign w:val="center"/>
          </w:tcPr>
          <w:p w14:paraId="52F5AC92">
            <w:pPr>
              <w:pStyle w:val="24"/>
              <w:bidi w:val="0"/>
            </w:pPr>
            <w:r>
              <w:t>提高50%</w:t>
            </w:r>
          </w:p>
        </w:tc>
        <w:tc>
          <w:tcPr>
            <w:tcW w:w="584" w:type="pct"/>
            <w:vAlign w:val="center"/>
          </w:tcPr>
          <w:p w14:paraId="13D9398A">
            <w:pPr>
              <w:pStyle w:val="24"/>
              <w:bidi w:val="0"/>
            </w:pPr>
            <w:r>
              <w:t>社会效益指标</w:t>
            </w:r>
          </w:p>
        </w:tc>
        <w:tc>
          <w:tcPr>
            <w:tcW w:w="525" w:type="pct"/>
            <w:vAlign w:val="center"/>
          </w:tcPr>
          <w:p w14:paraId="23383C92">
            <w:pPr>
              <w:pStyle w:val="24"/>
              <w:bidi w:val="0"/>
            </w:pPr>
            <w:r>
              <w:t>提岛员工安全防</w:t>
            </w:r>
          </w:p>
        </w:tc>
        <w:tc>
          <w:tcPr>
            <w:tcW w:w="643" w:type="pct"/>
            <w:vAlign w:val="center"/>
          </w:tcPr>
          <w:p w14:paraId="02646308">
            <w:pPr>
              <w:pStyle w:val="24"/>
              <w:bidi w:val="0"/>
            </w:pPr>
            <w:r>
              <w:t>提高50%</w:t>
            </w:r>
          </w:p>
        </w:tc>
      </w:tr>
      <w:tr w14:paraId="1951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54" w:type="pct"/>
            <w:vMerge w:val="continue"/>
            <w:textDirection w:val="tbRlV"/>
            <w:vAlign w:val="center"/>
          </w:tcPr>
          <w:p w14:paraId="239F39CC">
            <w:pPr>
              <w:pStyle w:val="24"/>
              <w:bidi w:val="0"/>
            </w:pPr>
          </w:p>
        </w:tc>
        <w:tc>
          <w:tcPr>
            <w:tcW w:w="406" w:type="pct"/>
            <w:vMerge w:val="continue"/>
            <w:vAlign w:val="center"/>
          </w:tcPr>
          <w:p w14:paraId="66F411CA">
            <w:pPr>
              <w:pStyle w:val="24"/>
              <w:bidi w:val="0"/>
            </w:pPr>
          </w:p>
        </w:tc>
        <w:tc>
          <w:tcPr>
            <w:tcW w:w="526" w:type="pct"/>
            <w:vAlign w:val="center"/>
          </w:tcPr>
          <w:p w14:paraId="06EF0A85">
            <w:pPr>
              <w:pStyle w:val="24"/>
              <w:bidi w:val="0"/>
            </w:pPr>
            <w:r>
              <w:t>生态效益指标</w:t>
            </w:r>
          </w:p>
        </w:tc>
        <w:tc>
          <w:tcPr>
            <w:tcW w:w="807" w:type="pct"/>
            <w:vAlign w:val="center"/>
          </w:tcPr>
          <w:p w14:paraId="4F700DDC">
            <w:pPr>
              <w:pStyle w:val="24"/>
              <w:bidi w:val="0"/>
            </w:pPr>
          </w:p>
        </w:tc>
        <w:tc>
          <w:tcPr>
            <w:tcW w:w="1150" w:type="pct"/>
            <w:gridSpan w:val="2"/>
            <w:vAlign w:val="center"/>
          </w:tcPr>
          <w:p w14:paraId="3EA795ED">
            <w:pPr>
              <w:pStyle w:val="24"/>
              <w:bidi w:val="0"/>
            </w:pPr>
          </w:p>
        </w:tc>
        <w:tc>
          <w:tcPr>
            <w:tcW w:w="584" w:type="pct"/>
            <w:vAlign w:val="center"/>
          </w:tcPr>
          <w:p w14:paraId="6946F6DF">
            <w:pPr>
              <w:pStyle w:val="24"/>
              <w:bidi w:val="0"/>
            </w:pPr>
            <w:r>
              <w:t>4态效益指标</w:t>
            </w:r>
          </w:p>
        </w:tc>
        <w:tc>
          <w:tcPr>
            <w:tcW w:w="525" w:type="pct"/>
            <w:vAlign w:val="center"/>
          </w:tcPr>
          <w:p w14:paraId="4C7F516C">
            <w:pPr>
              <w:pStyle w:val="24"/>
              <w:bidi w:val="0"/>
            </w:pPr>
          </w:p>
        </w:tc>
        <w:tc>
          <w:tcPr>
            <w:tcW w:w="643" w:type="pct"/>
            <w:vAlign w:val="center"/>
          </w:tcPr>
          <w:p w14:paraId="354ED82D">
            <w:pPr>
              <w:pStyle w:val="24"/>
              <w:bidi w:val="0"/>
            </w:pPr>
          </w:p>
        </w:tc>
      </w:tr>
      <w:tr w14:paraId="1F339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4" w:type="pct"/>
            <w:vMerge w:val="continue"/>
            <w:textDirection w:val="tbRlV"/>
            <w:vAlign w:val="center"/>
          </w:tcPr>
          <w:p w14:paraId="5EF1D262">
            <w:pPr>
              <w:pStyle w:val="24"/>
              <w:bidi w:val="0"/>
            </w:pPr>
          </w:p>
        </w:tc>
        <w:tc>
          <w:tcPr>
            <w:tcW w:w="406" w:type="pct"/>
            <w:vMerge w:val="continue"/>
            <w:vAlign w:val="center"/>
          </w:tcPr>
          <w:p w14:paraId="0170948A">
            <w:pPr>
              <w:pStyle w:val="24"/>
              <w:bidi w:val="0"/>
            </w:pPr>
          </w:p>
        </w:tc>
        <w:tc>
          <w:tcPr>
            <w:tcW w:w="526" w:type="pct"/>
            <w:vAlign w:val="center"/>
          </w:tcPr>
          <w:p w14:paraId="1CA48234">
            <w:pPr>
              <w:pStyle w:val="24"/>
              <w:bidi w:val="0"/>
            </w:pPr>
            <w:r>
              <w:t>可持续影响指补</w:t>
            </w:r>
          </w:p>
        </w:tc>
        <w:tc>
          <w:tcPr>
            <w:tcW w:w="807" w:type="pct"/>
            <w:vAlign w:val="center"/>
          </w:tcPr>
          <w:p w14:paraId="1B0450B0">
            <w:pPr>
              <w:pStyle w:val="24"/>
              <w:bidi w:val="0"/>
            </w:pPr>
            <w:r>
              <w:t>对单位未来发展够响</w:t>
            </w:r>
          </w:p>
        </w:tc>
        <w:tc>
          <w:tcPr>
            <w:tcW w:w="1150" w:type="pct"/>
            <w:gridSpan w:val="2"/>
            <w:vAlign w:val="center"/>
          </w:tcPr>
          <w:p w14:paraId="46A34D98">
            <w:pPr>
              <w:pStyle w:val="24"/>
              <w:bidi w:val="0"/>
            </w:pPr>
            <w:r>
              <w:t>长期</w:t>
            </w:r>
          </w:p>
        </w:tc>
        <w:tc>
          <w:tcPr>
            <w:tcW w:w="584" w:type="pct"/>
            <w:vAlign w:val="center"/>
          </w:tcPr>
          <w:p w14:paraId="0E0CCAC7">
            <w:pPr>
              <w:pStyle w:val="24"/>
              <w:bidi w:val="0"/>
            </w:pPr>
            <w:r>
              <w:t>可持续影响指标</w:t>
            </w:r>
          </w:p>
        </w:tc>
        <w:tc>
          <w:tcPr>
            <w:tcW w:w="525" w:type="pct"/>
            <w:vAlign w:val="center"/>
          </w:tcPr>
          <w:p w14:paraId="2D183668">
            <w:pPr>
              <w:pStyle w:val="24"/>
              <w:bidi w:val="0"/>
            </w:pPr>
            <w:r>
              <w:t>对单位未来发展</w:t>
            </w:r>
          </w:p>
        </w:tc>
        <w:tc>
          <w:tcPr>
            <w:tcW w:w="643" w:type="pct"/>
            <w:vAlign w:val="center"/>
          </w:tcPr>
          <w:p w14:paraId="1679C470">
            <w:pPr>
              <w:pStyle w:val="24"/>
              <w:bidi w:val="0"/>
            </w:pPr>
            <w:r>
              <w:t>长期</w:t>
            </w:r>
          </w:p>
        </w:tc>
      </w:tr>
      <w:tr w14:paraId="20CA9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4" w:type="pct"/>
            <w:vMerge w:val="continue"/>
            <w:textDirection w:val="tbRlV"/>
            <w:vAlign w:val="center"/>
          </w:tcPr>
          <w:p w14:paraId="25443A73">
            <w:pPr>
              <w:pStyle w:val="24"/>
              <w:bidi w:val="0"/>
            </w:pPr>
          </w:p>
        </w:tc>
        <w:tc>
          <w:tcPr>
            <w:tcW w:w="406" w:type="pct"/>
            <w:vAlign w:val="center"/>
          </w:tcPr>
          <w:p w14:paraId="232AA4D3">
            <w:pPr>
              <w:pStyle w:val="24"/>
              <w:bidi w:val="0"/>
            </w:pPr>
            <w:r>
              <w:t>满意度指标</w:t>
            </w:r>
          </w:p>
        </w:tc>
        <w:tc>
          <w:tcPr>
            <w:tcW w:w="526" w:type="pct"/>
            <w:vAlign w:val="center"/>
          </w:tcPr>
          <w:p w14:paraId="2FD02A85">
            <w:pPr>
              <w:pStyle w:val="24"/>
              <w:bidi w:val="0"/>
            </w:pPr>
            <w:r>
              <w:t>服务对象满意攻</w:t>
            </w:r>
          </w:p>
        </w:tc>
        <w:tc>
          <w:tcPr>
            <w:tcW w:w="807" w:type="pct"/>
            <w:vAlign w:val="center"/>
          </w:tcPr>
          <w:p w14:paraId="28863837">
            <w:pPr>
              <w:pStyle w:val="24"/>
              <w:bidi w:val="0"/>
            </w:pPr>
            <w:r>
              <w:t>受益群众满意度</w:t>
            </w:r>
          </w:p>
        </w:tc>
        <w:tc>
          <w:tcPr>
            <w:tcW w:w="1150" w:type="pct"/>
            <w:gridSpan w:val="2"/>
            <w:vAlign w:val="center"/>
          </w:tcPr>
          <w:p w14:paraId="01AC08A8">
            <w:pPr>
              <w:pStyle w:val="24"/>
              <w:bidi w:val="0"/>
            </w:pPr>
            <w:r>
              <w:t>96t</w:t>
            </w:r>
          </w:p>
        </w:tc>
        <w:tc>
          <w:tcPr>
            <w:tcW w:w="584" w:type="pct"/>
            <w:vAlign w:val="center"/>
          </w:tcPr>
          <w:p w14:paraId="733D3782">
            <w:pPr>
              <w:pStyle w:val="24"/>
              <w:bidi w:val="0"/>
            </w:pPr>
            <w:r>
              <w:t>服务对象满意度指</w:t>
            </w:r>
          </w:p>
        </w:tc>
        <w:tc>
          <w:tcPr>
            <w:tcW w:w="525" w:type="pct"/>
            <w:vAlign w:val="center"/>
          </w:tcPr>
          <w:p w14:paraId="7B26FF01">
            <w:pPr>
              <w:pStyle w:val="24"/>
              <w:bidi w:val="0"/>
            </w:pPr>
            <w:r>
              <w:t>受益群众满意度</w:t>
            </w:r>
          </w:p>
        </w:tc>
        <w:tc>
          <w:tcPr>
            <w:tcW w:w="643" w:type="pct"/>
            <w:vAlign w:val="center"/>
          </w:tcPr>
          <w:p w14:paraId="5EFD08B6">
            <w:pPr>
              <w:pStyle w:val="24"/>
              <w:bidi w:val="0"/>
            </w:pPr>
            <w:r>
              <w:t>&gt;96%</w:t>
            </w:r>
          </w:p>
        </w:tc>
      </w:tr>
      <w:tr w14:paraId="617A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5000" w:type="pct"/>
            <w:gridSpan w:val="9"/>
            <w:vAlign w:val="center"/>
          </w:tcPr>
          <w:p w14:paraId="0B440550">
            <w:pPr>
              <w:pStyle w:val="24"/>
              <w:bidi w:val="0"/>
            </w:pPr>
          </w:p>
        </w:tc>
      </w:tr>
      <w:tr w14:paraId="60ED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354" w:type="pct"/>
            <w:vAlign w:val="center"/>
          </w:tcPr>
          <w:p w14:paraId="2BFCAA9F">
            <w:pPr>
              <w:pStyle w:val="24"/>
              <w:bidi w:val="0"/>
            </w:pPr>
            <w:r>
              <w:t>负责人：</w:t>
            </w:r>
          </w:p>
        </w:tc>
        <w:tc>
          <w:tcPr>
            <w:tcW w:w="406" w:type="pct"/>
            <w:vAlign w:val="center"/>
          </w:tcPr>
          <w:p w14:paraId="69C08EC5">
            <w:pPr>
              <w:pStyle w:val="24"/>
              <w:bidi w:val="0"/>
            </w:pPr>
          </w:p>
        </w:tc>
        <w:tc>
          <w:tcPr>
            <w:tcW w:w="526" w:type="pct"/>
            <w:vAlign w:val="center"/>
          </w:tcPr>
          <w:p w14:paraId="312075C1">
            <w:pPr>
              <w:pStyle w:val="24"/>
              <w:bidi w:val="0"/>
            </w:pPr>
            <w:r>
              <w:t>经办人：</w:t>
            </w:r>
          </w:p>
        </w:tc>
        <w:tc>
          <w:tcPr>
            <w:tcW w:w="807" w:type="pct"/>
            <w:vAlign w:val="center"/>
          </w:tcPr>
          <w:p w14:paraId="05C10AE6">
            <w:pPr>
              <w:pStyle w:val="24"/>
              <w:bidi w:val="0"/>
            </w:pPr>
          </w:p>
        </w:tc>
        <w:tc>
          <w:tcPr>
            <w:tcW w:w="1150" w:type="pct"/>
            <w:gridSpan w:val="2"/>
            <w:vAlign w:val="center"/>
          </w:tcPr>
          <w:p w14:paraId="4C9302D3">
            <w:pPr>
              <w:pStyle w:val="24"/>
              <w:bidi w:val="0"/>
            </w:pPr>
            <w:r>
              <w:t>联系电话：</w:t>
            </w:r>
          </w:p>
        </w:tc>
        <w:tc>
          <w:tcPr>
            <w:tcW w:w="584" w:type="pct"/>
            <w:vAlign w:val="center"/>
          </w:tcPr>
          <w:p w14:paraId="76FE2EEF">
            <w:pPr>
              <w:pStyle w:val="24"/>
              <w:bidi w:val="0"/>
            </w:pPr>
          </w:p>
        </w:tc>
        <w:tc>
          <w:tcPr>
            <w:tcW w:w="525" w:type="pct"/>
            <w:vAlign w:val="center"/>
          </w:tcPr>
          <w:p w14:paraId="1CDA1672">
            <w:pPr>
              <w:pStyle w:val="24"/>
              <w:bidi w:val="0"/>
            </w:pPr>
            <w:r>
              <w:t>填报日期：</w:t>
            </w:r>
          </w:p>
        </w:tc>
        <w:tc>
          <w:tcPr>
            <w:tcW w:w="643" w:type="pct"/>
            <w:vAlign w:val="center"/>
          </w:tcPr>
          <w:p w14:paraId="555E6471">
            <w:pPr>
              <w:pStyle w:val="24"/>
              <w:bidi w:val="0"/>
            </w:pPr>
            <w:r>
              <w:t>20240131164618</w:t>
            </w:r>
          </w:p>
        </w:tc>
      </w:tr>
    </w:tbl>
    <w:p w14:paraId="1883EAD3">
      <w:r>
        <w:br w:type="page"/>
      </w:r>
    </w:p>
    <w:p w14:paraId="3B3DA80A">
      <w:pPr>
        <w:pStyle w:val="23"/>
        <w:bidi w:val="0"/>
      </w:pPr>
      <w:r>
        <w:t>兴县县(区)级顶昇部(单位)项日义出须效日标表</w:t>
      </w:r>
    </w:p>
    <w:p w14:paraId="6B204877">
      <w:pPr>
        <w:pStyle w:val="23"/>
        <w:bidi w:val="0"/>
      </w:pP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779"/>
        <w:gridCol w:w="1018"/>
        <w:gridCol w:w="1596"/>
        <w:gridCol w:w="1469"/>
        <w:gridCol w:w="740"/>
        <w:gridCol w:w="1112"/>
        <w:gridCol w:w="1027"/>
        <w:gridCol w:w="1481"/>
      </w:tblGrid>
      <w:tr w14:paraId="14364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1285" w:type="pct"/>
            <w:gridSpan w:val="3"/>
            <w:vAlign w:val="center"/>
          </w:tcPr>
          <w:p w14:paraId="1667F117">
            <w:pPr>
              <w:pStyle w:val="24"/>
              <w:bidi w:val="0"/>
            </w:pPr>
            <w:r>
              <w:t>项目名称</w:t>
            </w:r>
          </w:p>
        </w:tc>
        <w:tc>
          <w:tcPr>
            <w:tcW w:w="3714" w:type="pct"/>
            <w:gridSpan w:val="6"/>
            <w:vAlign w:val="center"/>
          </w:tcPr>
          <w:p w14:paraId="55778038">
            <w:pPr>
              <w:pStyle w:val="24"/>
              <w:bidi w:val="0"/>
            </w:pPr>
            <w:r>
              <w:t>解决保障单位正常运转经费</w:t>
            </w:r>
          </w:p>
        </w:tc>
      </w:tr>
      <w:tr w14:paraId="0B2C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85" w:type="pct"/>
            <w:gridSpan w:val="3"/>
            <w:vAlign w:val="center"/>
          </w:tcPr>
          <w:p w14:paraId="38CBC240">
            <w:pPr>
              <w:pStyle w:val="24"/>
              <w:bidi w:val="0"/>
            </w:pPr>
            <w:r>
              <w:t>主管部门及代码</w:t>
            </w:r>
          </w:p>
        </w:tc>
        <w:tc>
          <w:tcPr>
            <w:tcW w:w="1576" w:type="pct"/>
            <w:gridSpan w:val="2"/>
            <w:vAlign w:val="center"/>
          </w:tcPr>
          <w:p w14:paraId="2D6FDBBE">
            <w:pPr>
              <w:pStyle w:val="24"/>
              <w:bidi w:val="0"/>
            </w:pPr>
            <w:r>
              <w:t>042-兴县公用事业发展服务中心</w:t>
            </w:r>
          </w:p>
        </w:tc>
        <w:tc>
          <w:tcPr>
            <w:tcW w:w="961" w:type="pct"/>
            <w:gridSpan w:val="2"/>
            <w:vAlign w:val="center"/>
          </w:tcPr>
          <w:p w14:paraId="6A1F0D85">
            <w:pPr>
              <w:pStyle w:val="24"/>
              <w:bidi w:val="0"/>
            </w:pPr>
            <w:r>
              <w:t>实施单位</w:t>
            </w:r>
          </w:p>
        </w:tc>
        <w:tc>
          <w:tcPr>
            <w:tcW w:w="1177" w:type="pct"/>
            <w:gridSpan w:val="2"/>
            <w:vAlign w:val="center"/>
          </w:tcPr>
          <w:p w14:paraId="617DB1FE">
            <w:pPr>
              <w:pStyle w:val="24"/>
              <w:bidi w:val="0"/>
            </w:pPr>
            <w:r>
              <w:t>兴县公用事业发展服务中心</w:t>
            </w:r>
          </w:p>
        </w:tc>
      </w:tr>
      <w:tr w14:paraId="1F5A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285" w:type="pct"/>
            <w:gridSpan w:val="3"/>
            <w:vAlign w:val="center"/>
          </w:tcPr>
          <w:p w14:paraId="36066B9F">
            <w:pPr>
              <w:pStyle w:val="24"/>
              <w:bidi w:val="0"/>
            </w:pPr>
            <w:r>
              <w:t>项目属性</w:t>
            </w:r>
          </w:p>
        </w:tc>
        <w:tc>
          <w:tcPr>
            <w:tcW w:w="1576" w:type="pct"/>
            <w:gridSpan w:val="2"/>
            <w:vAlign w:val="center"/>
          </w:tcPr>
          <w:p w14:paraId="7AE9B853">
            <w:pPr>
              <w:pStyle w:val="24"/>
              <w:bidi w:val="0"/>
            </w:pPr>
            <w:r>
              <w:t>·次性项目(1年结束)</w:t>
            </w:r>
          </w:p>
        </w:tc>
        <w:tc>
          <w:tcPr>
            <w:tcW w:w="961" w:type="pct"/>
            <w:gridSpan w:val="2"/>
            <w:vAlign w:val="center"/>
          </w:tcPr>
          <w:p w14:paraId="0E5791DB">
            <w:pPr>
              <w:pStyle w:val="24"/>
              <w:bidi w:val="0"/>
            </w:pPr>
            <w:r>
              <w:t>项日期</w:t>
            </w:r>
          </w:p>
        </w:tc>
        <w:tc>
          <w:tcPr>
            <w:tcW w:w="1177" w:type="pct"/>
            <w:gridSpan w:val="2"/>
            <w:vAlign w:val="center"/>
          </w:tcPr>
          <w:p w14:paraId="599F68F1">
            <w:pPr>
              <w:pStyle w:val="24"/>
              <w:bidi w:val="0"/>
            </w:pPr>
            <w:r>
              <w:t>1年</w:t>
            </w:r>
          </w:p>
        </w:tc>
      </w:tr>
      <w:tr w14:paraId="01849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85" w:type="pct"/>
            <w:gridSpan w:val="3"/>
            <w:vMerge w:val="restart"/>
            <w:vAlign w:val="center"/>
          </w:tcPr>
          <w:p w14:paraId="70BA35D4">
            <w:pPr>
              <w:pStyle w:val="24"/>
              <w:bidi w:val="0"/>
            </w:pPr>
            <w:r>
              <w:t>项目资金</w:t>
            </w:r>
          </w:p>
          <w:p w14:paraId="26E6AC77">
            <w:pPr>
              <w:pStyle w:val="24"/>
              <w:bidi w:val="0"/>
            </w:pPr>
            <w:r>
              <w:t>(元)</w:t>
            </w:r>
          </w:p>
        </w:tc>
        <w:tc>
          <w:tcPr>
            <w:tcW w:w="820" w:type="pct"/>
            <w:vAlign w:val="center"/>
          </w:tcPr>
          <w:p w14:paraId="73703928">
            <w:pPr>
              <w:pStyle w:val="24"/>
              <w:bidi w:val="0"/>
            </w:pPr>
            <w:r>
              <w:t>实施期资金总额：</w:t>
            </w:r>
          </w:p>
        </w:tc>
        <w:tc>
          <w:tcPr>
            <w:tcW w:w="755" w:type="pct"/>
            <w:vAlign w:val="center"/>
          </w:tcPr>
          <w:p w14:paraId="6E96D066">
            <w:pPr>
              <w:pStyle w:val="24"/>
              <w:bidi w:val="0"/>
            </w:pPr>
            <w:r>
              <w:t>1,000,000</w:t>
            </w:r>
          </w:p>
        </w:tc>
        <w:tc>
          <w:tcPr>
            <w:tcW w:w="961" w:type="pct"/>
            <w:gridSpan w:val="2"/>
            <w:vAlign w:val="center"/>
          </w:tcPr>
          <w:p w14:paraId="516D1BF4">
            <w:pPr>
              <w:pStyle w:val="24"/>
              <w:bidi w:val="0"/>
            </w:pPr>
            <w:r>
              <w:t>年度资金总额：</w:t>
            </w:r>
          </w:p>
        </w:tc>
        <w:tc>
          <w:tcPr>
            <w:tcW w:w="1177" w:type="pct"/>
            <w:gridSpan w:val="2"/>
            <w:vAlign w:val="center"/>
          </w:tcPr>
          <w:p w14:paraId="5DA4C9F3">
            <w:pPr>
              <w:pStyle w:val="24"/>
              <w:bidi w:val="0"/>
            </w:pPr>
            <w:r>
              <w:t>200,000</w:t>
            </w:r>
          </w:p>
        </w:tc>
      </w:tr>
      <w:tr w14:paraId="48863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85" w:type="pct"/>
            <w:gridSpan w:val="3"/>
            <w:vMerge w:val="continue"/>
            <w:vAlign w:val="center"/>
          </w:tcPr>
          <w:p w14:paraId="5C78F539">
            <w:pPr>
              <w:pStyle w:val="24"/>
              <w:bidi w:val="0"/>
            </w:pPr>
          </w:p>
        </w:tc>
        <w:tc>
          <w:tcPr>
            <w:tcW w:w="820" w:type="pct"/>
            <w:vAlign w:val="center"/>
          </w:tcPr>
          <w:p w14:paraId="5029D985">
            <w:pPr>
              <w:pStyle w:val="24"/>
              <w:bidi w:val="0"/>
            </w:pPr>
            <w:r>
              <w:t>其中：中央财政资金</w:t>
            </w:r>
          </w:p>
        </w:tc>
        <w:tc>
          <w:tcPr>
            <w:tcW w:w="755" w:type="pct"/>
            <w:vAlign w:val="center"/>
          </w:tcPr>
          <w:p w14:paraId="51A9EA93">
            <w:pPr>
              <w:pStyle w:val="24"/>
              <w:bidi w:val="0"/>
            </w:pPr>
            <w:r>
              <w:t>0</w:t>
            </w:r>
          </w:p>
        </w:tc>
        <w:tc>
          <w:tcPr>
            <w:tcW w:w="961" w:type="pct"/>
            <w:gridSpan w:val="2"/>
            <w:vAlign w:val="center"/>
          </w:tcPr>
          <w:p w14:paraId="2440AAD5">
            <w:pPr>
              <w:pStyle w:val="24"/>
              <w:bidi w:val="0"/>
            </w:pPr>
            <w:r>
              <w:t>其中，中央财政资金</w:t>
            </w:r>
          </w:p>
        </w:tc>
        <w:tc>
          <w:tcPr>
            <w:tcW w:w="1177" w:type="pct"/>
            <w:gridSpan w:val="2"/>
            <w:vAlign w:val="center"/>
          </w:tcPr>
          <w:p w14:paraId="551977F0">
            <w:pPr>
              <w:pStyle w:val="24"/>
              <w:bidi w:val="0"/>
            </w:pPr>
            <w:r>
              <w:t>0</w:t>
            </w:r>
          </w:p>
        </w:tc>
      </w:tr>
      <w:tr w14:paraId="61EEE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85" w:type="pct"/>
            <w:gridSpan w:val="3"/>
            <w:vMerge w:val="continue"/>
            <w:vAlign w:val="center"/>
          </w:tcPr>
          <w:p w14:paraId="52B5278B">
            <w:pPr>
              <w:pStyle w:val="24"/>
              <w:bidi w:val="0"/>
            </w:pPr>
          </w:p>
        </w:tc>
        <w:tc>
          <w:tcPr>
            <w:tcW w:w="820" w:type="pct"/>
            <w:vAlign w:val="center"/>
          </w:tcPr>
          <w:p w14:paraId="32548D3A">
            <w:pPr>
              <w:pStyle w:val="24"/>
              <w:bidi w:val="0"/>
            </w:pPr>
            <w:r>
              <w:t>省级财政资金</w:t>
            </w:r>
          </w:p>
        </w:tc>
        <w:tc>
          <w:tcPr>
            <w:tcW w:w="755" w:type="pct"/>
            <w:vAlign w:val="center"/>
          </w:tcPr>
          <w:p w14:paraId="2E02D077">
            <w:pPr>
              <w:pStyle w:val="24"/>
              <w:bidi w:val="0"/>
            </w:pPr>
            <w:r>
              <w:t>0</w:t>
            </w:r>
          </w:p>
        </w:tc>
        <w:tc>
          <w:tcPr>
            <w:tcW w:w="961" w:type="pct"/>
            <w:gridSpan w:val="2"/>
            <w:vAlign w:val="center"/>
          </w:tcPr>
          <w:p w14:paraId="29535BB6">
            <w:pPr>
              <w:pStyle w:val="24"/>
              <w:bidi w:val="0"/>
            </w:pPr>
            <w:r>
              <w:t>省级财政资金</w:t>
            </w:r>
          </w:p>
        </w:tc>
        <w:tc>
          <w:tcPr>
            <w:tcW w:w="1177" w:type="pct"/>
            <w:gridSpan w:val="2"/>
            <w:vAlign w:val="center"/>
          </w:tcPr>
          <w:p w14:paraId="33565FBB">
            <w:pPr>
              <w:pStyle w:val="24"/>
              <w:bidi w:val="0"/>
            </w:pPr>
            <w:r>
              <w:t>0</w:t>
            </w:r>
          </w:p>
        </w:tc>
      </w:tr>
      <w:tr w14:paraId="1BAD6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85" w:type="pct"/>
            <w:gridSpan w:val="3"/>
            <w:vMerge w:val="continue"/>
            <w:vAlign w:val="center"/>
          </w:tcPr>
          <w:p w14:paraId="49C0B6CD">
            <w:pPr>
              <w:pStyle w:val="24"/>
              <w:bidi w:val="0"/>
            </w:pPr>
          </w:p>
        </w:tc>
        <w:tc>
          <w:tcPr>
            <w:tcW w:w="820" w:type="pct"/>
            <w:vAlign w:val="center"/>
          </w:tcPr>
          <w:p w14:paraId="0BF36CF1">
            <w:pPr>
              <w:pStyle w:val="24"/>
              <w:bidi w:val="0"/>
            </w:pPr>
            <w:r>
              <w:t>市县(区)财政资金</w:t>
            </w:r>
          </w:p>
        </w:tc>
        <w:tc>
          <w:tcPr>
            <w:tcW w:w="755" w:type="pct"/>
            <w:vAlign w:val="center"/>
          </w:tcPr>
          <w:p w14:paraId="2B155B9D">
            <w:pPr>
              <w:pStyle w:val="24"/>
              <w:bidi w:val="0"/>
            </w:pPr>
            <w:r>
              <w:t>1,000,000</w:t>
            </w:r>
          </w:p>
        </w:tc>
        <w:tc>
          <w:tcPr>
            <w:tcW w:w="961" w:type="pct"/>
            <w:gridSpan w:val="2"/>
            <w:vAlign w:val="center"/>
          </w:tcPr>
          <w:p w14:paraId="0316BC94">
            <w:pPr>
              <w:pStyle w:val="24"/>
              <w:bidi w:val="0"/>
            </w:pPr>
            <w:r>
              <w:t>市县(区)财政资金</w:t>
            </w:r>
          </w:p>
        </w:tc>
        <w:tc>
          <w:tcPr>
            <w:tcW w:w="1177" w:type="pct"/>
            <w:gridSpan w:val="2"/>
            <w:vAlign w:val="center"/>
          </w:tcPr>
          <w:p w14:paraId="3DE95ADD">
            <w:pPr>
              <w:pStyle w:val="24"/>
              <w:bidi w:val="0"/>
            </w:pPr>
            <w:r>
              <w:t>200,000</w:t>
            </w:r>
          </w:p>
        </w:tc>
      </w:tr>
      <w:tr w14:paraId="411B5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85" w:type="pct"/>
            <w:gridSpan w:val="3"/>
            <w:vMerge w:val="continue"/>
            <w:vAlign w:val="center"/>
          </w:tcPr>
          <w:p w14:paraId="5BCDF039">
            <w:pPr>
              <w:pStyle w:val="24"/>
              <w:bidi w:val="0"/>
            </w:pPr>
          </w:p>
        </w:tc>
        <w:tc>
          <w:tcPr>
            <w:tcW w:w="820" w:type="pct"/>
            <w:vAlign w:val="center"/>
          </w:tcPr>
          <w:p w14:paraId="626862C6">
            <w:pPr>
              <w:pStyle w:val="24"/>
              <w:bidi w:val="0"/>
            </w:pPr>
            <w:r>
              <w:t>单位自筹</w:t>
            </w:r>
          </w:p>
        </w:tc>
        <w:tc>
          <w:tcPr>
            <w:tcW w:w="755" w:type="pct"/>
            <w:vAlign w:val="center"/>
          </w:tcPr>
          <w:p w14:paraId="70C97B3A">
            <w:pPr>
              <w:pStyle w:val="24"/>
              <w:bidi w:val="0"/>
            </w:pPr>
            <w:r>
              <w:t>0</w:t>
            </w:r>
          </w:p>
        </w:tc>
        <w:tc>
          <w:tcPr>
            <w:tcW w:w="961" w:type="pct"/>
            <w:gridSpan w:val="2"/>
            <w:vAlign w:val="center"/>
          </w:tcPr>
          <w:p w14:paraId="6F94FCF7">
            <w:pPr>
              <w:pStyle w:val="24"/>
              <w:bidi w:val="0"/>
            </w:pPr>
            <w:r>
              <w:t>单位自筹</w:t>
            </w:r>
          </w:p>
        </w:tc>
        <w:tc>
          <w:tcPr>
            <w:tcW w:w="1177" w:type="pct"/>
            <w:gridSpan w:val="2"/>
            <w:vAlign w:val="center"/>
          </w:tcPr>
          <w:p w14:paraId="1554A781">
            <w:pPr>
              <w:pStyle w:val="24"/>
              <w:bidi w:val="0"/>
            </w:pPr>
            <w:r>
              <w:t>0</w:t>
            </w:r>
          </w:p>
        </w:tc>
      </w:tr>
      <w:tr w14:paraId="4CAAC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85" w:type="pct"/>
            <w:gridSpan w:val="3"/>
            <w:vMerge w:val="continue"/>
            <w:vAlign w:val="center"/>
          </w:tcPr>
          <w:p w14:paraId="7633D70C">
            <w:pPr>
              <w:pStyle w:val="24"/>
              <w:bidi w:val="0"/>
            </w:pPr>
          </w:p>
        </w:tc>
        <w:tc>
          <w:tcPr>
            <w:tcW w:w="820" w:type="pct"/>
            <w:vAlign w:val="center"/>
          </w:tcPr>
          <w:p w14:paraId="69278F93">
            <w:pPr>
              <w:pStyle w:val="24"/>
              <w:bidi w:val="0"/>
            </w:pPr>
            <w:r>
              <w:t>其他资金</w:t>
            </w:r>
          </w:p>
        </w:tc>
        <w:tc>
          <w:tcPr>
            <w:tcW w:w="755" w:type="pct"/>
            <w:vAlign w:val="center"/>
          </w:tcPr>
          <w:p w14:paraId="155D6A05">
            <w:pPr>
              <w:pStyle w:val="24"/>
              <w:bidi w:val="0"/>
            </w:pPr>
          </w:p>
        </w:tc>
        <w:tc>
          <w:tcPr>
            <w:tcW w:w="961" w:type="pct"/>
            <w:gridSpan w:val="2"/>
            <w:vAlign w:val="center"/>
          </w:tcPr>
          <w:p w14:paraId="63DC007B">
            <w:pPr>
              <w:pStyle w:val="24"/>
              <w:bidi w:val="0"/>
            </w:pPr>
            <w:r>
              <w:t>其他资金</w:t>
            </w:r>
          </w:p>
        </w:tc>
        <w:tc>
          <w:tcPr>
            <w:tcW w:w="1177" w:type="pct"/>
            <w:gridSpan w:val="2"/>
            <w:vAlign w:val="center"/>
          </w:tcPr>
          <w:p w14:paraId="61CBD3D4">
            <w:pPr>
              <w:pStyle w:val="24"/>
              <w:bidi w:val="0"/>
            </w:pPr>
          </w:p>
        </w:tc>
      </w:tr>
      <w:tr w14:paraId="3D21B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85" w:type="pct"/>
            <w:gridSpan w:val="3"/>
            <w:vAlign w:val="center"/>
          </w:tcPr>
          <w:p w14:paraId="24DD2D53">
            <w:pPr>
              <w:pStyle w:val="24"/>
              <w:bidi w:val="0"/>
            </w:pPr>
            <w:r>
              <w:t>项目概况</w:t>
            </w:r>
          </w:p>
        </w:tc>
        <w:tc>
          <w:tcPr>
            <w:tcW w:w="3714" w:type="pct"/>
            <w:gridSpan w:val="6"/>
            <w:vAlign w:val="center"/>
          </w:tcPr>
          <w:p w14:paraId="6ED8D5F6">
            <w:pPr>
              <w:pStyle w:val="24"/>
              <w:bidi w:val="0"/>
            </w:pPr>
            <w:r>
              <w:t>解决单位日常办公经费、临时人员工资、单位日常环卫、路灯、市政维修维护费</w:t>
            </w:r>
          </w:p>
        </w:tc>
      </w:tr>
      <w:tr w14:paraId="38382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85" w:type="pct"/>
            <w:gridSpan w:val="3"/>
            <w:vAlign w:val="center"/>
          </w:tcPr>
          <w:p w14:paraId="48DAA9CE">
            <w:pPr>
              <w:pStyle w:val="24"/>
              <w:bidi w:val="0"/>
            </w:pPr>
            <w:r>
              <w:t>立项依据</w:t>
            </w:r>
          </w:p>
        </w:tc>
        <w:tc>
          <w:tcPr>
            <w:tcW w:w="3714" w:type="pct"/>
            <w:gridSpan w:val="6"/>
            <w:vAlign w:val="center"/>
          </w:tcPr>
          <w:p w14:paraId="164B7994">
            <w:pPr>
              <w:pStyle w:val="24"/>
              <w:bidi w:val="0"/>
            </w:pPr>
            <w:r>
              <w:t>本单位根据单位需求自行测算的项目</w:t>
            </w:r>
          </w:p>
        </w:tc>
      </w:tr>
      <w:tr w14:paraId="6501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85" w:type="pct"/>
            <w:gridSpan w:val="3"/>
            <w:vAlign w:val="center"/>
          </w:tcPr>
          <w:p w14:paraId="6B873A58">
            <w:pPr>
              <w:pStyle w:val="24"/>
              <w:bidi w:val="0"/>
            </w:pPr>
            <w:r>
              <w:t>项目设立必要性</w:t>
            </w:r>
          </w:p>
        </w:tc>
        <w:tc>
          <w:tcPr>
            <w:tcW w:w="3714" w:type="pct"/>
            <w:gridSpan w:val="6"/>
            <w:vAlign w:val="center"/>
          </w:tcPr>
          <w:p w14:paraId="16E0E1BB">
            <w:pPr>
              <w:pStyle w:val="24"/>
              <w:bidi w:val="0"/>
            </w:pPr>
            <w:r>
              <w:t>保证单位正常运转</w:t>
            </w:r>
          </w:p>
        </w:tc>
      </w:tr>
      <w:tr w14:paraId="3F83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85" w:type="pct"/>
            <w:gridSpan w:val="3"/>
            <w:vAlign w:val="center"/>
          </w:tcPr>
          <w:p w14:paraId="36A45C2A">
            <w:pPr>
              <w:pStyle w:val="24"/>
              <w:bidi w:val="0"/>
            </w:pPr>
            <w:r>
              <w:t>保证项目实施的制度、措施</w:t>
            </w:r>
          </w:p>
        </w:tc>
        <w:tc>
          <w:tcPr>
            <w:tcW w:w="3714" w:type="pct"/>
            <w:gridSpan w:val="6"/>
            <w:vAlign w:val="center"/>
          </w:tcPr>
          <w:p w14:paraId="4293977B">
            <w:pPr>
              <w:pStyle w:val="24"/>
              <w:bidi w:val="0"/>
            </w:pPr>
            <w:r>
              <w:t>严格规划资金，专款专用</w:t>
            </w:r>
          </w:p>
        </w:tc>
      </w:tr>
      <w:tr w14:paraId="1D62A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1285" w:type="pct"/>
            <w:gridSpan w:val="3"/>
            <w:vAlign w:val="center"/>
          </w:tcPr>
          <w:p w14:paraId="46C74FE9">
            <w:pPr>
              <w:pStyle w:val="24"/>
              <w:bidi w:val="0"/>
            </w:pPr>
            <w:r>
              <w:t>项目实施计划</w:t>
            </w:r>
          </w:p>
        </w:tc>
        <w:tc>
          <w:tcPr>
            <w:tcW w:w="3714" w:type="pct"/>
            <w:gridSpan w:val="6"/>
            <w:vAlign w:val="center"/>
          </w:tcPr>
          <w:p w14:paraId="2C97378A">
            <w:pPr>
              <w:pStyle w:val="24"/>
              <w:bidi w:val="0"/>
            </w:pPr>
            <w:r>
              <w:t>严格规划资金，专款专用</w:t>
            </w:r>
          </w:p>
        </w:tc>
      </w:tr>
      <w:tr w14:paraId="3E9BB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000" w:type="pct"/>
            <w:gridSpan w:val="9"/>
            <w:vAlign w:val="center"/>
          </w:tcPr>
          <w:p w14:paraId="239A4064">
            <w:pPr>
              <w:pStyle w:val="24"/>
              <w:bidi w:val="0"/>
            </w:pPr>
          </w:p>
        </w:tc>
      </w:tr>
      <w:tr w14:paraId="109B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3247" w:type="pct"/>
            <w:gridSpan w:val="6"/>
            <w:vAlign w:val="center"/>
          </w:tcPr>
          <w:p w14:paraId="774BF8DD">
            <w:pPr>
              <w:pStyle w:val="24"/>
              <w:bidi w:val="0"/>
            </w:pPr>
            <w:r>
              <w:t>实施期目标</w:t>
            </w:r>
          </w:p>
        </w:tc>
        <w:tc>
          <w:tcPr>
            <w:tcW w:w="1752" w:type="pct"/>
            <w:gridSpan w:val="3"/>
            <w:vAlign w:val="center"/>
          </w:tcPr>
          <w:p w14:paraId="5DC9E175">
            <w:pPr>
              <w:pStyle w:val="24"/>
              <w:bidi w:val="0"/>
            </w:pPr>
            <w:r>
              <w:t>年度目标</w:t>
            </w:r>
          </w:p>
        </w:tc>
      </w:tr>
      <w:tr w14:paraId="15A4A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trPr>
        <w:tc>
          <w:tcPr>
            <w:tcW w:w="350" w:type="pct"/>
            <w:vAlign w:val="center"/>
          </w:tcPr>
          <w:p w14:paraId="54D056A2">
            <w:pPr>
              <w:pStyle w:val="24"/>
              <w:bidi w:val="0"/>
            </w:pPr>
            <w:r>
              <w:t>总体目标</w:t>
            </w:r>
          </w:p>
        </w:tc>
        <w:tc>
          <w:tcPr>
            <w:tcW w:w="2897" w:type="pct"/>
            <w:gridSpan w:val="5"/>
            <w:vAlign w:val="center"/>
          </w:tcPr>
          <w:p w14:paraId="4C64F439">
            <w:pPr>
              <w:pStyle w:val="24"/>
              <w:bidi w:val="0"/>
            </w:pPr>
            <w:r>
              <w:t>保证单位内部正常运转</w:t>
            </w:r>
          </w:p>
        </w:tc>
        <w:tc>
          <w:tcPr>
            <w:tcW w:w="1752" w:type="pct"/>
            <w:gridSpan w:val="3"/>
            <w:vAlign w:val="center"/>
          </w:tcPr>
          <w:p w14:paraId="40DEAEA7">
            <w:pPr>
              <w:pStyle w:val="24"/>
              <w:bidi w:val="0"/>
            </w:pPr>
            <w:r>
              <w:t>保证单位内部正常运转</w:t>
            </w:r>
          </w:p>
        </w:tc>
      </w:tr>
      <w:tr w14:paraId="2D1C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0" w:type="pct"/>
            <w:vMerge w:val="restart"/>
            <w:textDirection w:val="tbRlV"/>
            <w:vAlign w:val="center"/>
          </w:tcPr>
          <w:p w14:paraId="1AB6E930">
            <w:pPr>
              <w:pStyle w:val="24"/>
              <w:bidi w:val="0"/>
            </w:pPr>
            <w:r>
              <w:t>绩效指标</w:t>
            </w:r>
          </w:p>
        </w:tc>
        <w:tc>
          <w:tcPr>
            <w:tcW w:w="407" w:type="pct"/>
            <w:vAlign w:val="center"/>
          </w:tcPr>
          <w:p w14:paraId="65E895EB">
            <w:pPr>
              <w:pStyle w:val="24"/>
              <w:bidi w:val="0"/>
            </w:pPr>
            <w:r>
              <w:t>一级指标</w:t>
            </w:r>
          </w:p>
        </w:tc>
        <w:tc>
          <w:tcPr>
            <w:tcW w:w="527" w:type="pct"/>
            <w:vAlign w:val="center"/>
          </w:tcPr>
          <w:p w14:paraId="12E8C551">
            <w:pPr>
              <w:pStyle w:val="24"/>
              <w:bidi w:val="0"/>
            </w:pPr>
            <w:r>
              <w:t>二级指标</w:t>
            </w:r>
          </w:p>
        </w:tc>
        <w:tc>
          <w:tcPr>
            <w:tcW w:w="820" w:type="pct"/>
            <w:vAlign w:val="center"/>
          </w:tcPr>
          <w:p w14:paraId="7CF2BE06">
            <w:pPr>
              <w:pStyle w:val="24"/>
              <w:bidi w:val="0"/>
            </w:pPr>
            <w:r>
              <w:t>三级指标</w:t>
            </w:r>
          </w:p>
        </w:tc>
        <w:tc>
          <w:tcPr>
            <w:tcW w:w="1141" w:type="pct"/>
            <w:gridSpan w:val="2"/>
            <w:vAlign w:val="center"/>
          </w:tcPr>
          <w:p w14:paraId="116D9645">
            <w:pPr>
              <w:pStyle w:val="24"/>
              <w:bidi w:val="0"/>
            </w:pPr>
            <w:r>
              <w:t>指标值</w:t>
            </w:r>
          </w:p>
        </w:tc>
        <w:tc>
          <w:tcPr>
            <w:tcW w:w="575" w:type="pct"/>
            <w:vAlign w:val="center"/>
          </w:tcPr>
          <w:p w14:paraId="50ECBD65">
            <w:pPr>
              <w:pStyle w:val="24"/>
              <w:bidi w:val="0"/>
            </w:pPr>
            <w:r>
              <w:t>二级指标</w:t>
            </w:r>
          </w:p>
        </w:tc>
        <w:tc>
          <w:tcPr>
            <w:tcW w:w="532" w:type="pct"/>
            <w:vAlign w:val="center"/>
          </w:tcPr>
          <w:p w14:paraId="2A674288">
            <w:pPr>
              <w:pStyle w:val="24"/>
              <w:bidi w:val="0"/>
            </w:pPr>
            <w:r>
              <w:t>三级指标</w:t>
            </w:r>
          </w:p>
        </w:tc>
        <w:tc>
          <w:tcPr>
            <w:tcW w:w="644" w:type="pct"/>
            <w:vAlign w:val="center"/>
          </w:tcPr>
          <w:p w14:paraId="5C3C2CF6">
            <w:pPr>
              <w:pStyle w:val="24"/>
              <w:bidi w:val="0"/>
            </w:pPr>
            <w:r>
              <w:t>指标值</w:t>
            </w:r>
          </w:p>
        </w:tc>
      </w:tr>
      <w:tr w14:paraId="4F82C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50" w:type="pct"/>
            <w:vMerge w:val="continue"/>
            <w:textDirection w:val="tbRlV"/>
            <w:vAlign w:val="center"/>
          </w:tcPr>
          <w:p w14:paraId="5DFA2165">
            <w:pPr>
              <w:pStyle w:val="24"/>
              <w:bidi w:val="0"/>
            </w:pPr>
          </w:p>
        </w:tc>
        <w:tc>
          <w:tcPr>
            <w:tcW w:w="407" w:type="pct"/>
            <w:vMerge w:val="restart"/>
            <w:vAlign w:val="center"/>
          </w:tcPr>
          <w:p w14:paraId="313F3681">
            <w:pPr>
              <w:pStyle w:val="24"/>
              <w:bidi w:val="0"/>
            </w:pPr>
            <w:r>
              <w:t>出指标</w:t>
            </w:r>
          </w:p>
        </w:tc>
        <w:tc>
          <w:tcPr>
            <w:tcW w:w="527" w:type="pct"/>
            <w:vMerge w:val="restart"/>
            <w:vAlign w:val="center"/>
          </w:tcPr>
          <w:p w14:paraId="497987BE">
            <w:pPr>
              <w:pStyle w:val="24"/>
              <w:bidi w:val="0"/>
            </w:pPr>
            <w:r>
              <w:t>做量指标</w:t>
            </w:r>
          </w:p>
        </w:tc>
        <w:tc>
          <w:tcPr>
            <w:tcW w:w="820" w:type="pct"/>
            <w:vAlign w:val="center"/>
          </w:tcPr>
          <w:p w14:paraId="2425B2B1">
            <w:pPr>
              <w:pStyle w:val="24"/>
              <w:bidi w:val="0"/>
            </w:pPr>
            <w:r>
              <w:t>单位临时人员数量</w:t>
            </w:r>
          </w:p>
        </w:tc>
        <w:tc>
          <w:tcPr>
            <w:tcW w:w="1141" w:type="pct"/>
            <w:gridSpan w:val="2"/>
            <w:vAlign w:val="center"/>
          </w:tcPr>
          <w:p w14:paraId="384303F5">
            <w:pPr>
              <w:pStyle w:val="24"/>
              <w:bidi w:val="0"/>
            </w:pPr>
            <w:r>
              <w:t>≥34人</w:t>
            </w:r>
          </w:p>
        </w:tc>
        <w:tc>
          <w:tcPr>
            <w:tcW w:w="575" w:type="pct"/>
            <w:vMerge w:val="restart"/>
            <w:vAlign w:val="center"/>
          </w:tcPr>
          <w:p w14:paraId="6C14BC9E">
            <w:pPr>
              <w:pStyle w:val="24"/>
              <w:bidi w:val="0"/>
            </w:pPr>
            <w:r>
              <w:t>数量指标</w:t>
            </w:r>
          </w:p>
        </w:tc>
        <w:tc>
          <w:tcPr>
            <w:tcW w:w="532" w:type="pct"/>
            <w:vAlign w:val="center"/>
          </w:tcPr>
          <w:p w14:paraId="60B9D7D9">
            <w:pPr>
              <w:pStyle w:val="24"/>
              <w:bidi w:val="0"/>
            </w:pPr>
            <w:r>
              <w:t>单位临时人员放</w:t>
            </w:r>
          </w:p>
        </w:tc>
        <w:tc>
          <w:tcPr>
            <w:tcW w:w="644" w:type="pct"/>
            <w:vAlign w:val="center"/>
          </w:tcPr>
          <w:p w14:paraId="1059F683">
            <w:pPr>
              <w:pStyle w:val="24"/>
              <w:bidi w:val="0"/>
            </w:pPr>
            <w:r>
              <w:t>≥34人</w:t>
            </w:r>
          </w:p>
        </w:tc>
      </w:tr>
      <w:tr w14:paraId="1AB71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0" w:type="pct"/>
            <w:vMerge w:val="continue"/>
            <w:textDirection w:val="tbRlV"/>
            <w:vAlign w:val="center"/>
          </w:tcPr>
          <w:p w14:paraId="7C2C01BF">
            <w:pPr>
              <w:pStyle w:val="24"/>
              <w:bidi w:val="0"/>
            </w:pPr>
          </w:p>
        </w:tc>
        <w:tc>
          <w:tcPr>
            <w:tcW w:w="407" w:type="pct"/>
            <w:vMerge w:val="continue"/>
            <w:vAlign w:val="center"/>
          </w:tcPr>
          <w:p w14:paraId="04BFA794">
            <w:pPr>
              <w:pStyle w:val="24"/>
              <w:bidi w:val="0"/>
            </w:pPr>
          </w:p>
        </w:tc>
        <w:tc>
          <w:tcPr>
            <w:tcW w:w="527" w:type="pct"/>
            <w:vMerge w:val="continue"/>
            <w:vAlign w:val="center"/>
          </w:tcPr>
          <w:p w14:paraId="0D126020">
            <w:pPr>
              <w:pStyle w:val="24"/>
              <w:bidi w:val="0"/>
            </w:pPr>
          </w:p>
        </w:tc>
        <w:tc>
          <w:tcPr>
            <w:tcW w:w="820" w:type="pct"/>
            <w:vAlign w:val="center"/>
          </w:tcPr>
          <w:p w14:paraId="08D54DD2">
            <w:pPr>
              <w:pStyle w:val="24"/>
              <w:bidi w:val="0"/>
            </w:pPr>
            <w:r>
              <w:t>单位专用业务车辆</w:t>
            </w:r>
          </w:p>
        </w:tc>
        <w:tc>
          <w:tcPr>
            <w:tcW w:w="1141" w:type="pct"/>
            <w:gridSpan w:val="2"/>
            <w:vAlign w:val="center"/>
          </w:tcPr>
          <w:p w14:paraId="61C6544F">
            <w:pPr>
              <w:pStyle w:val="24"/>
              <w:bidi w:val="0"/>
            </w:pPr>
            <w:r>
              <w:t>≥4辆</w:t>
            </w:r>
          </w:p>
        </w:tc>
        <w:tc>
          <w:tcPr>
            <w:tcW w:w="575" w:type="pct"/>
            <w:vMerge w:val="continue"/>
            <w:vAlign w:val="center"/>
          </w:tcPr>
          <w:p w14:paraId="37B1FF39">
            <w:pPr>
              <w:pStyle w:val="24"/>
              <w:bidi w:val="0"/>
            </w:pPr>
          </w:p>
        </w:tc>
        <w:tc>
          <w:tcPr>
            <w:tcW w:w="532" w:type="pct"/>
            <w:vAlign w:val="center"/>
          </w:tcPr>
          <w:p w14:paraId="627B9456">
            <w:pPr>
              <w:pStyle w:val="24"/>
              <w:bidi w:val="0"/>
            </w:pPr>
            <w:r>
              <w:t>单位专用业务车</w:t>
            </w:r>
          </w:p>
        </w:tc>
        <w:tc>
          <w:tcPr>
            <w:tcW w:w="644" w:type="pct"/>
            <w:vAlign w:val="center"/>
          </w:tcPr>
          <w:p w14:paraId="5164C0B9">
            <w:pPr>
              <w:pStyle w:val="24"/>
              <w:bidi w:val="0"/>
            </w:pPr>
            <w:r>
              <w:t>≥4辆</w:t>
            </w:r>
          </w:p>
        </w:tc>
      </w:tr>
      <w:tr w14:paraId="342E9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0" w:type="pct"/>
            <w:vMerge w:val="continue"/>
            <w:textDirection w:val="tbRlV"/>
            <w:vAlign w:val="center"/>
          </w:tcPr>
          <w:p w14:paraId="5BC7F31A">
            <w:pPr>
              <w:pStyle w:val="24"/>
              <w:bidi w:val="0"/>
            </w:pPr>
          </w:p>
        </w:tc>
        <w:tc>
          <w:tcPr>
            <w:tcW w:w="407" w:type="pct"/>
            <w:vMerge w:val="continue"/>
            <w:vAlign w:val="center"/>
          </w:tcPr>
          <w:p w14:paraId="62E0309C">
            <w:pPr>
              <w:pStyle w:val="24"/>
              <w:bidi w:val="0"/>
            </w:pPr>
          </w:p>
        </w:tc>
        <w:tc>
          <w:tcPr>
            <w:tcW w:w="527" w:type="pct"/>
            <w:vAlign w:val="center"/>
          </w:tcPr>
          <w:p w14:paraId="08CE86A8">
            <w:pPr>
              <w:pStyle w:val="24"/>
              <w:bidi w:val="0"/>
            </w:pPr>
            <w:r>
              <w:t>质量指标</w:t>
            </w:r>
          </w:p>
        </w:tc>
        <w:tc>
          <w:tcPr>
            <w:tcW w:w="820" w:type="pct"/>
            <w:vAlign w:val="center"/>
          </w:tcPr>
          <w:p w14:paraId="5947B1EA">
            <w:pPr>
              <w:pStyle w:val="24"/>
              <w:bidi w:val="0"/>
            </w:pPr>
            <w:r>
              <w:t>D单位正常运转</w:t>
            </w:r>
          </w:p>
        </w:tc>
        <w:tc>
          <w:tcPr>
            <w:tcW w:w="1141" w:type="pct"/>
            <w:gridSpan w:val="2"/>
            <w:vAlign w:val="center"/>
          </w:tcPr>
          <w:p w14:paraId="27931F4C">
            <w:pPr>
              <w:pStyle w:val="24"/>
              <w:bidi w:val="0"/>
            </w:pPr>
            <w:r>
              <w:t>≥100%</w:t>
            </w:r>
          </w:p>
        </w:tc>
        <w:tc>
          <w:tcPr>
            <w:tcW w:w="575" w:type="pct"/>
            <w:vAlign w:val="center"/>
          </w:tcPr>
          <w:p w14:paraId="294B5895">
            <w:pPr>
              <w:pStyle w:val="24"/>
              <w:bidi w:val="0"/>
            </w:pPr>
            <w:r>
              <w:t>质量指标</w:t>
            </w:r>
          </w:p>
        </w:tc>
        <w:tc>
          <w:tcPr>
            <w:tcW w:w="532" w:type="pct"/>
            <w:vAlign w:val="center"/>
          </w:tcPr>
          <w:p w14:paraId="5A9E26D6">
            <w:pPr>
              <w:pStyle w:val="24"/>
              <w:bidi w:val="0"/>
            </w:pPr>
            <w:r>
              <w:t>保障单位正常运</w:t>
            </w:r>
          </w:p>
        </w:tc>
        <w:tc>
          <w:tcPr>
            <w:tcW w:w="644" w:type="pct"/>
            <w:vAlign w:val="center"/>
          </w:tcPr>
          <w:p w14:paraId="6E77A258">
            <w:pPr>
              <w:pStyle w:val="24"/>
              <w:bidi w:val="0"/>
            </w:pPr>
            <w:r>
              <w:t>100%</w:t>
            </w:r>
          </w:p>
        </w:tc>
      </w:tr>
      <w:tr w14:paraId="6DE6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50" w:type="pct"/>
            <w:vMerge w:val="continue"/>
            <w:textDirection w:val="tbRlV"/>
            <w:vAlign w:val="center"/>
          </w:tcPr>
          <w:p w14:paraId="20D2BD43">
            <w:pPr>
              <w:pStyle w:val="24"/>
              <w:bidi w:val="0"/>
            </w:pPr>
          </w:p>
        </w:tc>
        <w:tc>
          <w:tcPr>
            <w:tcW w:w="407" w:type="pct"/>
            <w:vMerge w:val="continue"/>
            <w:vAlign w:val="center"/>
          </w:tcPr>
          <w:p w14:paraId="51068BEF">
            <w:pPr>
              <w:pStyle w:val="24"/>
              <w:bidi w:val="0"/>
            </w:pPr>
          </w:p>
        </w:tc>
        <w:tc>
          <w:tcPr>
            <w:tcW w:w="527" w:type="pct"/>
            <w:vAlign w:val="center"/>
          </w:tcPr>
          <w:p w14:paraId="07D2994A">
            <w:pPr>
              <w:pStyle w:val="24"/>
              <w:bidi w:val="0"/>
            </w:pPr>
            <w:r>
              <w:t>时政指</w:t>
            </w:r>
          </w:p>
        </w:tc>
        <w:tc>
          <w:tcPr>
            <w:tcW w:w="820" w:type="pct"/>
            <w:vAlign w:val="center"/>
          </w:tcPr>
          <w:p w14:paraId="188ECD4A">
            <w:pPr>
              <w:pStyle w:val="24"/>
              <w:bidi w:val="0"/>
            </w:pPr>
            <w:r>
              <w:t>每月贷金按时发放</w:t>
            </w:r>
          </w:p>
        </w:tc>
        <w:tc>
          <w:tcPr>
            <w:tcW w:w="1141" w:type="pct"/>
            <w:gridSpan w:val="2"/>
            <w:vAlign w:val="center"/>
          </w:tcPr>
          <w:p w14:paraId="361839E2">
            <w:pPr>
              <w:pStyle w:val="24"/>
              <w:bidi w:val="0"/>
            </w:pPr>
            <w:r>
              <w:t>按时</w:t>
            </w:r>
          </w:p>
        </w:tc>
        <w:tc>
          <w:tcPr>
            <w:tcW w:w="575" w:type="pct"/>
            <w:vAlign w:val="center"/>
          </w:tcPr>
          <w:p w14:paraId="5E2804EE">
            <w:pPr>
              <w:pStyle w:val="24"/>
              <w:bidi w:val="0"/>
            </w:pPr>
            <w:r>
              <w:t>时效指标</w:t>
            </w:r>
          </w:p>
        </w:tc>
        <w:tc>
          <w:tcPr>
            <w:tcW w:w="532" w:type="pct"/>
            <w:vAlign w:val="center"/>
          </w:tcPr>
          <w:p w14:paraId="4889D70A">
            <w:pPr>
              <w:pStyle w:val="24"/>
              <w:bidi w:val="0"/>
            </w:pPr>
            <w:r>
              <w:t>海月资金按时发</w:t>
            </w:r>
          </w:p>
        </w:tc>
        <w:tc>
          <w:tcPr>
            <w:tcW w:w="644" w:type="pct"/>
            <w:vAlign w:val="center"/>
          </w:tcPr>
          <w:p w14:paraId="6B5B9208">
            <w:pPr>
              <w:pStyle w:val="24"/>
              <w:bidi w:val="0"/>
            </w:pPr>
            <w:r>
              <w:t>按时</w:t>
            </w:r>
          </w:p>
        </w:tc>
      </w:tr>
      <w:tr w14:paraId="17C4D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350" w:type="pct"/>
            <w:vMerge w:val="continue"/>
            <w:textDirection w:val="tbRlV"/>
            <w:vAlign w:val="center"/>
          </w:tcPr>
          <w:p w14:paraId="6D4E02B1">
            <w:pPr>
              <w:pStyle w:val="24"/>
              <w:bidi w:val="0"/>
            </w:pPr>
          </w:p>
        </w:tc>
        <w:tc>
          <w:tcPr>
            <w:tcW w:w="407" w:type="pct"/>
            <w:vMerge w:val="continue"/>
            <w:vAlign w:val="center"/>
          </w:tcPr>
          <w:p w14:paraId="6EE4BC50">
            <w:pPr>
              <w:pStyle w:val="24"/>
              <w:bidi w:val="0"/>
            </w:pPr>
          </w:p>
        </w:tc>
        <w:tc>
          <w:tcPr>
            <w:tcW w:w="527" w:type="pct"/>
            <w:vAlign w:val="center"/>
          </w:tcPr>
          <w:p w14:paraId="060B7ABF">
            <w:pPr>
              <w:pStyle w:val="24"/>
              <w:bidi w:val="0"/>
            </w:pPr>
            <w:r>
              <w:t>成本指标</w:t>
            </w:r>
          </w:p>
        </w:tc>
        <w:tc>
          <w:tcPr>
            <w:tcW w:w="820" w:type="pct"/>
            <w:vAlign w:val="center"/>
          </w:tcPr>
          <w:p w14:paraId="0855B4F8">
            <w:pPr>
              <w:pStyle w:val="24"/>
              <w:bidi w:val="0"/>
            </w:pPr>
            <w:r>
              <w:t>每年所需经费</w:t>
            </w:r>
          </w:p>
        </w:tc>
        <w:tc>
          <w:tcPr>
            <w:tcW w:w="1141" w:type="pct"/>
            <w:gridSpan w:val="2"/>
            <w:vAlign w:val="center"/>
          </w:tcPr>
          <w:p w14:paraId="0DAA86DD">
            <w:pPr>
              <w:pStyle w:val="24"/>
              <w:bidi w:val="0"/>
            </w:pPr>
            <w:r>
              <w:t>≥862.23万元</w:t>
            </w:r>
          </w:p>
        </w:tc>
        <w:tc>
          <w:tcPr>
            <w:tcW w:w="575" w:type="pct"/>
            <w:vAlign w:val="center"/>
          </w:tcPr>
          <w:p w14:paraId="62FCE60C">
            <w:pPr>
              <w:pStyle w:val="24"/>
              <w:bidi w:val="0"/>
            </w:pPr>
            <w:r>
              <w:t>成本指标</w:t>
            </w:r>
          </w:p>
        </w:tc>
        <w:tc>
          <w:tcPr>
            <w:tcW w:w="532" w:type="pct"/>
            <w:vAlign w:val="center"/>
          </w:tcPr>
          <w:p w14:paraId="78D025E5">
            <w:pPr>
              <w:pStyle w:val="24"/>
              <w:bidi w:val="0"/>
            </w:pPr>
            <w:r>
              <w:t>每年所雷经费</w:t>
            </w:r>
          </w:p>
        </w:tc>
        <w:tc>
          <w:tcPr>
            <w:tcW w:w="644" w:type="pct"/>
            <w:vAlign w:val="center"/>
          </w:tcPr>
          <w:p w14:paraId="2E239DA6">
            <w:pPr>
              <w:pStyle w:val="24"/>
              <w:bidi w:val="0"/>
            </w:pPr>
            <w:r>
              <w:t>≥862.23万元</w:t>
            </w:r>
          </w:p>
        </w:tc>
      </w:tr>
      <w:tr w14:paraId="508E1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0" w:type="pct"/>
            <w:vMerge w:val="continue"/>
            <w:textDirection w:val="tbRlV"/>
            <w:vAlign w:val="center"/>
          </w:tcPr>
          <w:p w14:paraId="5EAF4B03">
            <w:pPr>
              <w:pStyle w:val="24"/>
              <w:bidi w:val="0"/>
            </w:pPr>
          </w:p>
        </w:tc>
        <w:tc>
          <w:tcPr>
            <w:tcW w:w="407" w:type="pct"/>
            <w:vMerge w:val="restart"/>
            <w:vAlign w:val="center"/>
          </w:tcPr>
          <w:p w14:paraId="62A894F3">
            <w:pPr>
              <w:pStyle w:val="24"/>
              <w:bidi w:val="0"/>
            </w:pPr>
            <w:r>
              <w:t>效益指标</w:t>
            </w:r>
          </w:p>
        </w:tc>
        <w:tc>
          <w:tcPr>
            <w:tcW w:w="527" w:type="pct"/>
            <w:vAlign w:val="center"/>
          </w:tcPr>
          <w:p w14:paraId="1C9C1ED8">
            <w:pPr>
              <w:pStyle w:val="24"/>
              <w:bidi w:val="0"/>
            </w:pPr>
            <w:r>
              <w:t>经济效益指标</w:t>
            </w:r>
          </w:p>
        </w:tc>
        <w:tc>
          <w:tcPr>
            <w:tcW w:w="820" w:type="pct"/>
            <w:vAlign w:val="center"/>
          </w:tcPr>
          <w:p w14:paraId="13FA7110">
            <w:pPr>
              <w:pStyle w:val="24"/>
              <w:bidi w:val="0"/>
            </w:pPr>
          </w:p>
        </w:tc>
        <w:tc>
          <w:tcPr>
            <w:tcW w:w="1141" w:type="pct"/>
            <w:gridSpan w:val="2"/>
            <w:vAlign w:val="center"/>
          </w:tcPr>
          <w:p w14:paraId="396DF31B">
            <w:pPr>
              <w:pStyle w:val="24"/>
              <w:bidi w:val="0"/>
            </w:pPr>
          </w:p>
        </w:tc>
        <w:tc>
          <w:tcPr>
            <w:tcW w:w="575" w:type="pct"/>
            <w:vAlign w:val="center"/>
          </w:tcPr>
          <w:p w14:paraId="7DACAF97">
            <w:pPr>
              <w:pStyle w:val="24"/>
              <w:bidi w:val="0"/>
            </w:pPr>
            <w:r>
              <w:t>经济效益指标</w:t>
            </w:r>
          </w:p>
        </w:tc>
        <w:tc>
          <w:tcPr>
            <w:tcW w:w="532" w:type="pct"/>
            <w:vAlign w:val="center"/>
          </w:tcPr>
          <w:p w14:paraId="347154C7">
            <w:pPr>
              <w:pStyle w:val="24"/>
              <w:bidi w:val="0"/>
            </w:pPr>
          </w:p>
        </w:tc>
        <w:tc>
          <w:tcPr>
            <w:tcW w:w="644" w:type="pct"/>
            <w:vAlign w:val="center"/>
          </w:tcPr>
          <w:p w14:paraId="3D176E27">
            <w:pPr>
              <w:pStyle w:val="24"/>
              <w:bidi w:val="0"/>
            </w:pPr>
          </w:p>
        </w:tc>
      </w:tr>
      <w:tr w14:paraId="2FBCD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0" w:type="pct"/>
            <w:vMerge w:val="continue"/>
            <w:textDirection w:val="tbRlV"/>
            <w:vAlign w:val="center"/>
          </w:tcPr>
          <w:p w14:paraId="57B5D1AC">
            <w:pPr>
              <w:pStyle w:val="24"/>
              <w:bidi w:val="0"/>
            </w:pPr>
          </w:p>
        </w:tc>
        <w:tc>
          <w:tcPr>
            <w:tcW w:w="407" w:type="pct"/>
            <w:vMerge w:val="continue"/>
            <w:vAlign w:val="center"/>
          </w:tcPr>
          <w:p w14:paraId="1C21B875">
            <w:pPr>
              <w:pStyle w:val="24"/>
              <w:bidi w:val="0"/>
            </w:pPr>
          </w:p>
        </w:tc>
        <w:tc>
          <w:tcPr>
            <w:tcW w:w="527" w:type="pct"/>
            <w:vAlign w:val="center"/>
          </w:tcPr>
          <w:p w14:paraId="4C8A4EE4">
            <w:pPr>
              <w:pStyle w:val="24"/>
              <w:bidi w:val="0"/>
            </w:pPr>
            <w:r>
              <w:t>社会效益指标</w:t>
            </w:r>
          </w:p>
        </w:tc>
        <w:tc>
          <w:tcPr>
            <w:tcW w:w="820" w:type="pct"/>
            <w:vAlign w:val="center"/>
          </w:tcPr>
          <w:p w14:paraId="3A071EFC">
            <w:pPr>
              <w:pStyle w:val="24"/>
              <w:bidi w:val="0"/>
            </w:pPr>
            <w:r>
              <w:t>保证单位正常运转</w:t>
            </w:r>
          </w:p>
        </w:tc>
        <w:tc>
          <w:tcPr>
            <w:tcW w:w="1141" w:type="pct"/>
            <w:gridSpan w:val="2"/>
            <w:vAlign w:val="center"/>
          </w:tcPr>
          <w:p w14:paraId="331332A2">
            <w:pPr>
              <w:pStyle w:val="24"/>
              <w:bidi w:val="0"/>
            </w:pPr>
            <w:r>
              <w:t>≥100%</w:t>
            </w:r>
          </w:p>
        </w:tc>
        <w:tc>
          <w:tcPr>
            <w:tcW w:w="575" w:type="pct"/>
            <w:vAlign w:val="center"/>
          </w:tcPr>
          <w:p w14:paraId="0079D0D9">
            <w:pPr>
              <w:pStyle w:val="24"/>
              <w:bidi w:val="0"/>
            </w:pPr>
            <w:r>
              <w:t>社会欲益指标</w:t>
            </w:r>
          </w:p>
        </w:tc>
        <w:tc>
          <w:tcPr>
            <w:tcW w:w="532" w:type="pct"/>
            <w:vAlign w:val="center"/>
          </w:tcPr>
          <w:p w14:paraId="51FBEE3A">
            <w:pPr>
              <w:pStyle w:val="24"/>
              <w:bidi w:val="0"/>
            </w:pPr>
            <w:r>
              <w:t>保证单位正常运</w:t>
            </w:r>
          </w:p>
        </w:tc>
        <w:tc>
          <w:tcPr>
            <w:tcW w:w="644" w:type="pct"/>
            <w:vAlign w:val="center"/>
          </w:tcPr>
          <w:p w14:paraId="463DDB39">
            <w:pPr>
              <w:pStyle w:val="24"/>
              <w:bidi w:val="0"/>
            </w:pPr>
            <w:r>
              <w:t>≥100%</w:t>
            </w:r>
          </w:p>
        </w:tc>
      </w:tr>
      <w:tr w14:paraId="1563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0" w:type="pct"/>
            <w:vMerge w:val="continue"/>
            <w:textDirection w:val="tbRlV"/>
            <w:vAlign w:val="center"/>
          </w:tcPr>
          <w:p w14:paraId="2DC12BD7">
            <w:pPr>
              <w:pStyle w:val="24"/>
              <w:bidi w:val="0"/>
            </w:pPr>
          </w:p>
        </w:tc>
        <w:tc>
          <w:tcPr>
            <w:tcW w:w="407" w:type="pct"/>
            <w:vMerge w:val="continue"/>
            <w:vAlign w:val="center"/>
          </w:tcPr>
          <w:p w14:paraId="63ECCE24">
            <w:pPr>
              <w:pStyle w:val="24"/>
              <w:bidi w:val="0"/>
            </w:pPr>
          </w:p>
        </w:tc>
        <w:tc>
          <w:tcPr>
            <w:tcW w:w="527" w:type="pct"/>
            <w:vAlign w:val="center"/>
          </w:tcPr>
          <w:p w14:paraId="4F1B8346">
            <w:pPr>
              <w:pStyle w:val="24"/>
              <w:bidi w:val="0"/>
            </w:pPr>
            <w:r>
              <w:t>生态效益指标</w:t>
            </w:r>
          </w:p>
        </w:tc>
        <w:tc>
          <w:tcPr>
            <w:tcW w:w="820" w:type="pct"/>
            <w:vAlign w:val="center"/>
          </w:tcPr>
          <w:p w14:paraId="1A493951">
            <w:pPr>
              <w:pStyle w:val="24"/>
              <w:bidi w:val="0"/>
            </w:pPr>
          </w:p>
        </w:tc>
        <w:tc>
          <w:tcPr>
            <w:tcW w:w="1141" w:type="pct"/>
            <w:gridSpan w:val="2"/>
            <w:vAlign w:val="center"/>
          </w:tcPr>
          <w:p w14:paraId="1F353C31">
            <w:pPr>
              <w:pStyle w:val="24"/>
              <w:bidi w:val="0"/>
            </w:pPr>
          </w:p>
        </w:tc>
        <w:tc>
          <w:tcPr>
            <w:tcW w:w="575" w:type="pct"/>
            <w:vAlign w:val="center"/>
          </w:tcPr>
          <w:p w14:paraId="48FD2FB6">
            <w:pPr>
              <w:pStyle w:val="24"/>
              <w:bidi w:val="0"/>
            </w:pPr>
            <w:r>
              <w:t>生态敛益指标</w:t>
            </w:r>
          </w:p>
        </w:tc>
        <w:tc>
          <w:tcPr>
            <w:tcW w:w="532" w:type="pct"/>
            <w:vAlign w:val="center"/>
          </w:tcPr>
          <w:p w14:paraId="23C362C1">
            <w:pPr>
              <w:pStyle w:val="24"/>
              <w:bidi w:val="0"/>
            </w:pPr>
          </w:p>
        </w:tc>
        <w:tc>
          <w:tcPr>
            <w:tcW w:w="644" w:type="pct"/>
            <w:vAlign w:val="center"/>
          </w:tcPr>
          <w:p w14:paraId="3379B03F">
            <w:pPr>
              <w:pStyle w:val="24"/>
              <w:bidi w:val="0"/>
            </w:pPr>
          </w:p>
        </w:tc>
      </w:tr>
      <w:tr w14:paraId="0771D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0" w:type="pct"/>
            <w:vMerge w:val="continue"/>
            <w:textDirection w:val="tbRlV"/>
            <w:vAlign w:val="center"/>
          </w:tcPr>
          <w:p w14:paraId="01AEB83C">
            <w:pPr>
              <w:pStyle w:val="24"/>
              <w:bidi w:val="0"/>
            </w:pPr>
          </w:p>
        </w:tc>
        <w:tc>
          <w:tcPr>
            <w:tcW w:w="407" w:type="pct"/>
            <w:vMerge w:val="continue"/>
            <w:vAlign w:val="center"/>
          </w:tcPr>
          <w:p w14:paraId="1DD9B267">
            <w:pPr>
              <w:pStyle w:val="24"/>
              <w:bidi w:val="0"/>
            </w:pPr>
          </w:p>
        </w:tc>
        <w:tc>
          <w:tcPr>
            <w:tcW w:w="527" w:type="pct"/>
            <w:vAlign w:val="center"/>
          </w:tcPr>
          <w:p w14:paraId="2F1C5DF5">
            <w:pPr>
              <w:pStyle w:val="24"/>
              <w:bidi w:val="0"/>
            </w:pPr>
            <w:r>
              <w:t>可持续影响指机</w:t>
            </w:r>
          </w:p>
        </w:tc>
        <w:tc>
          <w:tcPr>
            <w:tcW w:w="820" w:type="pct"/>
            <w:vAlign w:val="center"/>
          </w:tcPr>
          <w:p w14:paraId="4B153CE7">
            <w:pPr>
              <w:pStyle w:val="24"/>
              <w:bidi w:val="0"/>
            </w:pPr>
            <w:r>
              <w:t>对单位未来发展影响</w:t>
            </w:r>
          </w:p>
        </w:tc>
        <w:tc>
          <w:tcPr>
            <w:tcW w:w="1141" w:type="pct"/>
            <w:gridSpan w:val="2"/>
            <w:vAlign w:val="center"/>
          </w:tcPr>
          <w:p w14:paraId="3B5AFAE5">
            <w:pPr>
              <w:pStyle w:val="24"/>
              <w:bidi w:val="0"/>
            </w:pPr>
            <w:r>
              <w:t>持续</w:t>
            </w:r>
          </w:p>
        </w:tc>
        <w:tc>
          <w:tcPr>
            <w:tcW w:w="575" w:type="pct"/>
            <w:vAlign w:val="center"/>
          </w:tcPr>
          <w:p w14:paraId="52BDBA1B">
            <w:pPr>
              <w:pStyle w:val="24"/>
              <w:bidi w:val="0"/>
            </w:pPr>
            <w:r>
              <w:t>可持续影响指标</w:t>
            </w:r>
          </w:p>
        </w:tc>
        <w:tc>
          <w:tcPr>
            <w:tcW w:w="532" w:type="pct"/>
            <w:vAlign w:val="center"/>
          </w:tcPr>
          <w:p w14:paraId="140A30E2">
            <w:pPr>
              <w:pStyle w:val="24"/>
              <w:bidi w:val="0"/>
            </w:pPr>
            <w:r>
              <w:t>对单位未来发展</w:t>
            </w:r>
          </w:p>
        </w:tc>
        <w:tc>
          <w:tcPr>
            <w:tcW w:w="644" w:type="pct"/>
            <w:vAlign w:val="center"/>
          </w:tcPr>
          <w:p w14:paraId="6EBA35F5">
            <w:pPr>
              <w:pStyle w:val="24"/>
              <w:bidi w:val="0"/>
            </w:pPr>
            <w:r>
              <w:t>待续</w:t>
            </w:r>
          </w:p>
        </w:tc>
      </w:tr>
      <w:tr w14:paraId="4691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350" w:type="pct"/>
            <w:vMerge w:val="continue"/>
            <w:textDirection w:val="tbRlV"/>
            <w:vAlign w:val="center"/>
          </w:tcPr>
          <w:p w14:paraId="3F22487D">
            <w:pPr>
              <w:pStyle w:val="24"/>
              <w:bidi w:val="0"/>
            </w:pPr>
          </w:p>
        </w:tc>
        <w:tc>
          <w:tcPr>
            <w:tcW w:w="407" w:type="pct"/>
            <w:vAlign w:val="center"/>
          </w:tcPr>
          <w:p w14:paraId="3FC2CDF9">
            <w:pPr>
              <w:pStyle w:val="24"/>
              <w:bidi w:val="0"/>
            </w:pPr>
            <w:r>
              <w:t>满意度指标</w:t>
            </w:r>
          </w:p>
        </w:tc>
        <w:tc>
          <w:tcPr>
            <w:tcW w:w="527" w:type="pct"/>
            <w:vAlign w:val="center"/>
          </w:tcPr>
          <w:p w14:paraId="6D23A2D5">
            <w:pPr>
              <w:pStyle w:val="24"/>
              <w:bidi w:val="0"/>
            </w:pPr>
            <w:r>
              <w:t>服务对象满意度</w:t>
            </w:r>
          </w:p>
        </w:tc>
        <w:tc>
          <w:tcPr>
            <w:tcW w:w="820" w:type="pct"/>
            <w:vAlign w:val="center"/>
          </w:tcPr>
          <w:p w14:paraId="739F0197">
            <w:pPr>
              <w:pStyle w:val="24"/>
              <w:bidi w:val="0"/>
            </w:pPr>
            <w:r>
              <w:t>单位人员满点度</w:t>
            </w:r>
          </w:p>
        </w:tc>
        <w:tc>
          <w:tcPr>
            <w:tcW w:w="1141" w:type="pct"/>
            <w:gridSpan w:val="2"/>
            <w:vAlign w:val="center"/>
          </w:tcPr>
          <w:p w14:paraId="5577CC6E">
            <w:pPr>
              <w:pStyle w:val="24"/>
              <w:bidi w:val="0"/>
            </w:pPr>
            <w:r>
              <w:t>≥97%</w:t>
            </w:r>
          </w:p>
        </w:tc>
        <w:tc>
          <w:tcPr>
            <w:tcW w:w="575" w:type="pct"/>
            <w:vAlign w:val="center"/>
          </w:tcPr>
          <w:p w14:paraId="6ECC9F13">
            <w:pPr>
              <w:pStyle w:val="24"/>
              <w:bidi w:val="0"/>
            </w:pPr>
            <w:r>
              <w:t>服务对象满意度指</w:t>
            </w:r>
          </w:p>
        </w:tc>
        <w:tc>
          <w:tcPr>
            <w:tcW w:w="532" w:type="pct"/>
            <w:vAlign w:val="center"/>
          </w:tcPr>
          <w:p w14:paraId="190CAC8B">
            <w:pPr>
              <w:pStyle w:val="24"/>
              <w:bidi w:val="0"/>
            </w:pPr>
            <w:r>
              <w:t>单位人员满意度</w:t>
            </w:r>
          </w:p>
        </w:tc>
        <w:tc>
          <w:tcPr>
            <w:tcW w:w="644" w:type="pct"/>
            <w:vAlign w:val="center"/>
          </w:tcPr>
          <w:p w14:paraId="030BA847">
            <w:pPr>
              <w:pStyle w:val="24"/>
              <w:bidi w:val="0"/>
            </w:pPr>
            <w:r>
              <w:t>97%</w:t>
            </w:r>
          </w:p>
        </w:tc>
      </w:tr>
      <w:tr w14:paraId="4E52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5000" w:type="pct"/>
            <w:gridSpan w:val="9"/>
            <w:vAlign w:val="center"/>
          </w:tcPr>
          <w:p w14:paraId="3EBD2890">
            <w:pPr>
              <w:pStyle w:val="24"/>
              <w:bidi w:val="0"/>
            </w:pPr>
          </w:p>
        </w:tc>
      </w:tr>
      <w:tr w14:paraId="7347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350" w:type="pct"/>
            <w:vAlign w:val="center"/>
          </w:tcPr>
          <w:p w14:paraId="2FF60209">
            <w:pPr>
              <w:pStyle w:val="24"/>
              <w:bidi w:val="0"/>
            </w:pPr>
            <w:r>
              <w:t>负责人：</w:t>
            </w:r>
          </w:p>
        </w:tc>
        <w:tc>
          <w:tcPr>
            <w:tcW w:w="407" w:type="pct"/>
            <w:vAlign w:val="center"/>
          </w:tcPr>
          <w:p w14:paraId="683E0F6D">
            <w:pPr>
              <w:pStyle w:val="24"/>
              <w:bidi w:val="0"/>
            </w:pPr>
          </w:p>
        </w:tc>
        <w:tc>
          <w:tcPr>
            <w:tcW w:w="527" w:type="pct"/>
            <w:vAlign w:val="center"/>
          </w:tcPr>
          <w:p w14:paraId="4BAADB55">
            <w:pPr>
              <w:pStyle w:val="24"/>
              <w:bidi w:val="0"/>
            </w:pPr>
            <w:r>
              <w:t>经办人：</w:t>
            </w:r>
          </w:p>
        </w:tc>
        <w:tc>
          <w:tcPr>
            <w:tcW w:w="820" w:type="pct"/>
            <w:vAlign w:val="center"/>
          </w:tcPr>
          <w:p w14:paraId="3D8E0503">
            <w:pPr>
              <w:pStyle w:val="24"/>
              <w:bidi w:val="0"/>
            </w:pPr>
          </w:p>
        </w:tc>
        <w:tc>
          <w:tcPr>
            <w:tcW w:w="1141" w:type="pct"/>
            <w:gridSpan w:val="2"/>
            <w:vAlign w:val="center"/>
          </w:tcPr>
          <w:p w14:paraId="39101B21">
            <w:pPr>
              <w:pStyle w:val="24"/>
              <w:bidi w:val="0"/>
            </w:pPr>
            <w:r>
              <w:t>联系电话：</w:t>
            </w:r>
          </w:p>
        </w:tc>
        <w:tc>
          <w:tcPr>
            <w:tcW w:w="575" w:type="pct"/>
            <w:vAlign w:val="center"/>
          </w:tcPr>
          <w:p w14:paraId="293281EE">
            <w:pPr>
              <w:pStyle w:val="24"/>
              <w:bidi w:val="0"/>
            </w:pPr>
          </w:p>
        </w:tc>
        <w:tc>
          <w:tcPr>
            <w:tcW w:w="532" w:type="pct"/>
            <w:vAlign w:val="center"/>
          </w:tcPr>
          <w:p w14:paraId="16AEC215">
            <w:pPr>
              <w:pStyle w:val="24"/>
              <w:bidi w:val="0"/>
            </w:pPr>
            <w:r>
              <w:t>填报日期：</w:t>
            </w:r>
          </w:p>
        </w:tc>
        <w:tc>
          <w:tcPr>
            <w:tcW w:w="644" w:type="pct"/>
            <w:vAlign w:val="center"/>
          </w:tcPr>
          <w:p w14:paraId="5D7676C0">
            <w:pPr>
              <w:pStyle w:val="24"/>
              <w:bidi w:val="0"/>
            </w:pPr>
            <w:r>
              <w:t>20240119112118</w:t>
            </w:r>
          </w:p>
        </w:tc>
      </w:tr>
    </w:tbl>
    <w:p w14:paraId="75D82B0A">
      <w:r>
        <w:br w:type="page"/>
      </w:r>
    </w:p>
    <w:p w14:paraId="3B669D0D">
      <w:pPr>
        <w:pStyle w:val="23"/>
        <w:bidi w:val="0"/>
      </w:pP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1"/>
        <w:gridCol w:w="786"/>
        <w:gridCol w:w="1001"/>
        <w:gridCol w:w="1587"/>
        <w:gridCol w:w="1500"/>
        <w:gridCol w:w="715"/>
        <w:gridCol w:w="1136"/>
        <w:gridCol w:w="1031"/>
        <w:gridCol w:w="1481"/>
      </w:tblGrid>
      <w:tr w14:paraId="7539E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271" w:type="pct"/>
            <w:gridSpan w:val="3"/>
            <w:vAlign w:val="center"/>
          </w:tcPr>
          <w:p w14:paraId="35060EA3">
            <w:pPr>
              <w:pStyle w:val="24"/>
              <w:bidi w:val="0"/>
            </w:pPr>
            <w:r>
              <w:t>项日名称</w:t>
            </w:r>
          </w:p>
        </w:tc>
        <w:tc>
          <w:tcPr>
            <w:tcW w:w="3728" w:type="pct"/>
            <w:gridSpan w:val="6"/>
            <w:vAlign w:val="center"/>
          </w:tcPr>
          <w:p w14:paraId="19D8FE42">
            <w:pPr>
              <w:pStyle w:val="24"/>
              <w:bidi w:val="0"/>
            </w:pPr>
            <w:r>
              <w:t>供热、供水项目中请专项债券“一案两书”事前绩效评价及单位其他项目绩效评价服务费</w:t>
            </w:r>
          </w:p>
        </w:tc>
      </w:tr>
      <w:tr w14:paraId="4AA6F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71" w:type="pct"/>
            <w:gridSpan w:val="3"/>
            <w:vAlign w:val="center"/>
          </w:tcPr>
          <w:p w14:paraId="7722FACB">
            <w:pPr>
              <w:pStyle w:val="24"/>
              <w:bidi w:val="0"/>
            </w:pPr>
            <w:r>
              <w:t>主管部门及代码</w:t>
            </w:r>
          </w:p>
        </w:tc>
        <w:tc>
          <w:tcPr>
            <w:tcW w:w="1586" w:type="pct"/>
            <w:gridSpan w:val="2"/>
            <w:vAlign w:val="center"/>
          </w:tcPr>
          <w:p w14:paraId="7D30E5F2">
            <w:pPr>
              <w:pStyle w:val="24"/>
              <w:bidi w:val="0"/>
            </w:pPr>
            <w:r>
              <w:t>042-兴县公用事业发展服务中心</w:t>
            </w:r>
          </w:p>
        </w:tc>
        <w:tc>
          <w:tcPr>
            <w:tcW w:w="961" w:type="pct"/>
            <w:gridSpan w:val="2"/>
            <w:vAlign w:val="center"/>
          </w:tcPr>
          <w:p w14:paraId="6C7FD647">
            <w:pPr>
              <w:pStyle w:val="24"/>
              <w:bidi w:val="0"/>
            </w:pPr>
            <w:r>
              <w:t>实施单位</w:t>
            </w:r>
          </w:p>
        </w:tc>
        <w:tc>
          <w:tcPr>
            <w:tcW w:w="1180" w:type="pct"/>
            <w:gridSpan w:val="2"/>
            <w:vAlign w:val="center"/>
          </w:tcPr>
          <w:p w14:paraId="6F082D6F">
            <w:pPr>
              <w:pStyle w:val="24"/>
              <w:bidi w:val="0"/>
            </w:pPr>
            <w:r>
              <w:t>兴县公用事业发展服务中心</w:t>
            </w:r>
          </w:p>
        </w:tc>
      </w:tr>
      <w:tr w14:paraId="390CC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71" w:type="pct"/>
            <w:gridSpan w:val="3"/>
            <w:vAlign w:val="center"/>
          </w:tcPr>
          <w:p w14:paraId="5202F0AF">
            <w:pPr>
              <w:pStyle w:val="24"/>
              <w:bidi w:val="0"/>
            </w:pPr>
            <w:r>
              <w:t>项目属性</w:t>
            </w:r>
          </w:p>
        </w:tc>
        <w:tc>
          <w:tcPr>
            <w:tcW w:w="1586" w:type="pct"/>
            <w:gridSpan w:val="2"/>
            <w:vAlign w:val="center"/>
          </w:tcPr>
          <w:p w14:paraId="12E7276D">
            <w:pPr>
              <w:pStyle w:val="24"/>
              <w:bidi w:val="0"/>
            </w:pPr>
            <w:r>
              <w:t>延续性项目(阶段开展)</w:t>
            </w:r>
          </w:p>
        </w:tc>
        <w:tc>
          <w:tcPr>
            <w:tcW w:w="961" w:type="pct"/>
            <w:gridSpan w:val="2"/>
            <w:vAlign w:val="center"/>
          </w:tcPr>
          <w:p w14:paraId="19A6D4ED">
            <w:pPr>
              <w:pStyle w:val="24"/>
              <w:bidi w:val="0"/>
            </w:pPr>
            <w:r>
              <w:t>项目期</w:t>
            </w:r>
          </w:p>
        </w:tc>
        <w:tc>
          <w:tcPr>
            <w:tcW w:w="1180" w:type="pct"/>
            <w:gridSpan w:val="2"/>
            <w:vAlign w:val="center"/>
          </w:tcPr>
          <w:p w14:paraId="3ED085AB">
            <w:pPr>
              <w:pStyle w:val="24"/>
              <w:bidi w:val="0"/>
            </w:pPr>
            <w:r>
              <w:t>2年</w:t>
            </w:r>
          </w:p>
        </w:tc>
      </w:tr>
      <w:tr w14:paraId="006C9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71" w:type="pct"/>
            <w:gridSpan w:val="3"/>
            <w:vMerge w:val="restart"/>
            <w:vAlign w:val="center"/>
          </w:tcPr>
          <w:p w14:paraId="406FA3E2">
            <w:pPr>
              <w:pStyle w:val="24"/>
              <w:bidi w:val="0"/>
            </w:pPr>
            <w:r>
              <w:t>项目资金</w:t>
            </w:r>
          </w:p>
          <w:p w14:paraId="09705842">
            <w:pPr>
              <w:pStyle w:val="24"/>
              <w:bidi w:val="0"/>
            </w:pPr>
            <w:r>
              <w:t>(元)</w:t>
            </w:r>
          </w:p>
        </w:tc>
        <w:tc>
          <w:tcPr>
            <w:tcW w:w="815" w:type="pct"/>
            <w:vAlign w:val="center"/>
          </w:tcPr>
          <w:p w14:paraId="6C364758">
            <w:pPr>
              <w:pStyle w:val="24"/>
              <w:bidi w:val="0"/>
            </w:pPr>
            <w:r>
              <w:t>实施期资金总额：</w:t>
            </w:r>
          </w:p>
        </w:tc>
        <w:tc>
          <w:tcPr>
            <w:tcW w:w="771" w:type="pct"/>
            <w:vAlign w:val="center"/>
          </w:tcPr>
          <w:p w14:paraId="298D01F6">
            <w:pPr>
              <w:pStyle w:val="24"/>
              <w:bidi w:val="0"/>
            </w:pPr>
            <w:r>
              <w:t>600,000</w:t>
            </w:r>
          </w:p>
        </w:tc>
        <w:tc>
          <w:tcPr>
            <w:tcW w:w="961" w:type="pct"/>
            <w:gridSpan w:val="2"/>
            <w:vAlign w:val="center"/>
          </w:tcPr>
          <w:p w14:paraId="14FAC7D6">
            <w:pPr>
              <w:pStyle w:val="24"/>
              <w:bidi w:val="0"/>
            </w:pPr>
            <w:r>
              <w:t>年度资金总额：</w:t>
            </w:r>
          </w:p>
        </w:tc>
        <w:tc>
          <w:tcPr>
            <w:tcW w:w="1180" w:type="pct"/>
            <w:gridSpan w:val="2"/>
            <w:vAlign w:val="center"/>
          </w:tcPr>
          <w:p w14:paraId="5F23026F">
            <w:pPr>
              <w:pStyle w:val="24"/>
              <w:bidi w:val="0"/>
            </w:pPr>
            <w:r>
              <w:t>300,000</w:t>
            </w:r>
          </w:p>
        </w:tc>
      </w:tr>
      <w:tr w14:paraId="23864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271" w:type="pct"/>
            <w:gridSpan w:val="3"/>
            <w:vMerge w:val="continue"/>
            <w:vAlign w:val="center"/>
          </w:tcPr>
          <w:p w14:paraId="57FC57D9">
            <w:pPr>
              <w:pStyle w:val="24"/>
              <w:bidi w:val="0"/>
            </w:pPr>
          </w:p>
        </w:tc>
        <w:tc>
          <w:tcPr>
            <w:tcW w:w="815" w:type="pct"/>
            <w:vAlign w:val="center"/>
          </w:tcPr>
          <w:p w14:paraId="07EAE2E9">
            <w:pPr>
              <w:pStyle w:val="24"/>
              <w:bidi w:val="0"/>
            </w:pPr>
            <w:r>
              <w:t>其中，中央财政资金</w:t>
            </w:r>
          </w:p>
        </w:tc>
        <w:tc>
          <w:tcPr>
            <w:tcW w:w="771" w:type="pct"/>
            <w:vAlign w:val="center"/>
          </w:tcPr>
          <w:p w14:paraId="13B8E0FF">
            <w:pPr>
              <w:pStyle w:val="24"/>
              <w:bidi w:val="0"/>
            </w:pPr>
            <w:r>
              <w:t>0</w:t>
            </w:r>
          </w:p>
        </w:tc>
        <w:tc>
          <w:tcPr>
            <w:tcW w:w="961" w:type="pct"/>
            <w:gridSpan w:val="2"/>
            <w:vAlign w:val="center"/>
          </w:tcPr>
          <w:p w14:paraId="17331111">
            <w:pPr>
              <w:pStyle w:val="24"/>
              <w:bidi w:val="0"/>
            </w:pPr>
            <w:r>
              <w:t>其中：中央财政资金</w:t>
            </w:r>
          </w:p>
        </w:tc>
        <w:tc>
          <w:tcPr>
            <w:tcW w:w="1180" w:type="pct"/>
            <w:gridSpan w:val="2"/>
            <w:vAlign w:val="center"/>
          </w:tcPr>
          <w:p w14:paraId="59D5EA01">
            <w:pPr>
              <w:pStyle w:val="24"/>
              <w:bidi w:val="0"/>
            </w:pPr>
            <w:r>
              <w:t>0</w:t>
            </w:r>
          </w:p>
        </w:tc>
      </w:tr>
      <w:tr w14:paraId="4F04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71" w:type="pct"/>
            <w:gridSpan w:val="3"/>
            <w:vMerge w:val="continue"/>
            <w:vAlign w:val="center"/>
          </w:tcPr>
          <w:p w14:paraId="32EBC97E">
            <w:pPr>
              <w:pStyle w:val="24"/>
              <w:bidi w:val="0"/>
            </w:pPr>
          </w:p>
        </w:tc>
        <w:tc>
          <w:tcPr>
            <w:tcW w:w="815" w:type="pct"/>
            <w:vAlign w:val="center"/>
          </w:tcPr>
          <w:p w14:paraId="646D66A1">
            <w:pPr>
              <w:pStyle w:val="24"/>
              <w:bidi w:val="0"/>
            </w:pPr>
            <w:r>
              <w:t>省级财政资金</w:t>
            </w:r>
          </w:p>
        </w:tc>
        <w:tc>
          <w:tcPr>
            <w:tcW w:w="771" w:type="pct"/>
            <w:vAlign w:val="center"/>
          </w:tcPr>
          <w:p w14:paraId="12B128C3">
            <w:pPr>
              <w:pStyle w:val="24"/>
              <w:bidi w:val="0"/>
            </w:pPr>
            <w:r>
              <w:t>0</w:t>
            </w:r>
          </w:p>
        </w:tc>
        <w:tc>
          <w:tcPr>
            <w:tcW w:w="961" w:type="pct"/>
            <w:gridSpan w:val="2"/>
            <w:vAlign w:val="center"/>
          </w:tcPr>
          <w:p w14:paraId="2E9F1729">
            <w:pPr>
              <w:pStyle w:val="24"/>
              <w:bidi w:val="0"/>
            </w:pPr>
            <w:r>
              <w:t>省级财政资金</w:t>
            </w:r>
          </w:p>
        </w:tc>
        <w:tc>
          <w:tcPr>
            <w:tcW w:w="1180" w:type="pct"/>
            <w:gridSpan w:val="2"/>
            <w:vAlign w:val="center"/>
          </w:tcPr>
          <w:p w14:paraId="45254968">
            <w:pPr>
              <w:pStyle w:val="24"/>
              <w:bidi w:val="0"/>
            </w:pPr>
            <w:r>
              <w:t>0</w:t>
            </w:r>
          </w:p>
        </w:tc>
      </w:tr>
      <w:tr w14:paraId="2E48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71" w:type="pct"/>
            <w:gridSpan w:val="3"/>
            <w:vMerge w:val="continue"/>
            <w:vAlign w:val="center"/>
          </w:tcPr>
          <w:p w14:paraId="3D76E7E8">
            <w:pPr>
              <w:pStyle w:val="24"/>
              <w:bidi w:val="0"/>
            </w:pPr>
          </w:p>
        </w:tc>
        <w:tc>
          <w:tcPr>
            <w:tcW w:w="815" w:type="pct"/>
            <w:vAlign w:val="center"/>
          </w:tcPr>
          <w:p w14:paraId="50D09BC4">
            <w:pPr>
              <w:pStyle w:val="24"/>
              <w:bidi w:val="0"/>
            </w:pPr>
            <w:r>
              <w:t>市县(区)财政资金</w:t>
            </w:r>
          </w:p>
        </w:tc>
        <w:tc>
          <w:tcPr>
            <w:tcW w:w="771" w:type="pct"/>
            <w:vAlign w:val="center"/>
          </w:tcPr>
          <w:p w14:paraId="1038D8F4">
            <w:pPr>
              <w:pStyle w:val="24"/>
              <w:bidi w:val="0"/>
            </w:pPr>
            <w:r>
              <w:t>600,000</w:t>
            </w:r>
          </w:p>
        </w:tc>
        <w:tc>
          <w:tcPr>
            <w:tcW w:w="961" w:type="pct"/>
            <w:gridSpan w:val="2"/>
            <w:vAlign w:val="center"/>
          </w:tcPr>
          <w:p w14:paraId="09CD9CE9">
            <w:pPr>
              <w:pStyle w:val="24"/>
              <w:bidi w:val="0"/>
            </w:pPr>
            <w:r>
              <w:t>审县(区)财政资金</w:t>
            </w:r>
          </w:p>
        </w:tc>
        <w:tc>
          <w:tcPr>
            <w:tcW w:w="1180" w:type="pct"/>
            <w:gridSpan w:val="2"/>
            <w:vAlign w:val="center"/>
          </w:tcPr>
          <w:p w14:paraId="5916538F">
            <w:pPr>
              <w:pStyle w:val="24"/>
              <w:bidi w:val="0"/>
            </w:pPr>
            <w:r>
              <w:t>300,000</w:t>
            </w:r>
          </w:p>
        </w:tc>
      </w:tr>
      <w:tr w14:paraId="1677A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271" w:type="pct"/>
            <w:gridSpan w:val="3"/>
            <w:vMerge w:val="continue"/>
            <w:vAlign w:val="center"/>
          </w:tcPr>
          <w:p w14:paraId="28028C22">
            <w:pPr>
              <w:pStyle w:val="24"/>
              <w:bidi w:val="0"/>
            </w:pPr>
          </w:p>
        </w:tc>
        <w:tc>
          <w:tcPr>
            <w:tcW w:w="815" w:type="pct"/>
            <w:vAlign w:val="center"/>
          </w:tcPr>
          <w:p w14:paraId="4E62FA7F">
            <w:pPr>
              <w:pStyle w:val="24"/>
              <w:bidi w:val="0"/>
            </w:pPr>
            <w:r>
              <w:t>单位自筹</w:t>
            </w:r>
          </w:p>
        </w:tc>
        <w:tc>
          <w:tcPr>
            <w:tcW w:w="771" w:type="pct"/>
            <w:vAlign w:val="center"/>
          </w:tcPr>
          <w:p w14:paraId="69B43FCE">
            <w:pPr>
              <w:pStyle w:val="24"/>
              <w:bidi w:val="0"/>
            </w:pPr>
            <w:r>
              <w:t>0</w:t>
            </w:r>
          </w:p>
        </w:tc>
        <w:tc>
          <w:tcPr>
            <w:tcW w:w="961" w:type="pct"/>
            <w:gridSpan w:val="2"/>
            <w:vAlign w:val="center"/>
          </w:tcPr>
          <w:p w14:paraId="61CA340A">
            <w:pPr>
              <w:pStyle w:val="24"/>
              <w:bidi w:val="0"/>
            </w:pPr>
            <w:r>
              <w:t>单位自筹</w:t>
            </w:r>
          </w:p>
        </w:tc>
        <w:tc>
          <w:tcPr>
            <w:tcW w:w="1180" w:type="pct"/>
            <w:gridSpan w:val="2"/>
            <w:vAlign w:val="center"/>
          </w:tcPr>
          <w:p w14:paraId="4569A61C">
            <w:pPr>
              <w:pStyle w:val="24"/>
              <w:bidi w:val="0"/>
            </w:pPr>
            <w:r>
              <w:t>0</w:t>
            </w:r>
          </w:p>
        </w:tc>
      </w:tr>
      <w:tr w14:paraId="771D0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71" w:type="pct"/>
            <w:gridSpan w:val="3"/>
            <w:vMerge w:val="continue"/>
            <w:vAlign w:val="center"/>
          </w:tcPr>
          <w:p w14:paraId="6416A189">
            <w:pPr>
              <w:pStyle w:val="24"/>
              <w:bidi w:val="0"/>
            </w:pPr>
          </w:p>
        </w:tc>
        <w:tc>
          <w:tcPr>
            <w:tcW w:w="815" w:type="pct"/>
            <w:vAlign w:val="center"/>
          </w:tcPr>
          <w:p w14:paraId="1D6B97F7">
            <w:pPr>
              <w:pStyle w:val="24"/>
              <w:bidi w:val="0"/>
            </w:pPr>
            <w:r>
              <w:t>其他资金</w:t>
            </w:r>
          </w:p>
        </w:tc>
        <w:tc>
          <w:tcPr>
            <w:tcW w:w="771" w:type="pct"/>
            <w:vAlign w:val="center"/>
          </w:tcPr>
          <w:p w14:paraId="71EBCA99">
            <w:pPr>
              <w:pStyle w:val="24"/>
              <w:bidi w:val="0"/>
            </w:pPr>
          </w:p>
        </w:tc>
        <w:tc>
          <w:tcPr>
            <w:tcW w:w="961" w:type="pct"/>
            <w:gridSpan w:val="2"/>
            <w:vAlign w:val="center"/>
          </w:tcPr>
          <w:p w14:paraId="50997CE2">
            <w:pPr>
              <w:pStyle w:val="24"/>
              <w:bidi w:val="0"/>
            </w:pPr>
            <w:r>
              <w:t>其他资金</w:t>
            </w:r>
          </w:p>
        </w:tc>
        <w:tc>
          <w:tcPr>
            <w:tcW w:w="1180" w:type="pct"/>
            <w:gridSpan w:val="2"/>
            <w:vAlign w:val="center"/>
          </w:tcPr>
          <w:p w14:paraId="37349521">
            <w:pPr>
              <w:pStyle w:val="24"/>
              <w:bidi w:val="0"/>
            </w:pPr>
          </w:p>
        </w:tc>
      </w:tr>
      <w:tr w14:paraId="5A465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1271" w:type="pct"/>
            <w:gridSpan w:val="3"/>
            <w:vAlign w:val="center"/>
          </w:tcPr>
          <w:p w14:paraId="417D881C">
            <w:pPr>
              <w:pStyle w:val="24"/>
              <w:bidi w:val="0"/>
            </w:pPr>
            <w:r>
              <w:t>项目概况</w:t>
            </w:r>
          </w:p>
        </w:tc>
        <w:tc>
          <w:tcPr>
            <w:tcW w:w="3728" w:type="pct"/>
            <w:gridSpan w:val="6"/>
            <w:vAlign w:val="center"/>
          </w:tcPr>
          <w:p w14:paraId="7D9F97B0">
            <w:pPr>
              <w:pStyle w:val="24"/>
              <w:bidi w:val="0"/>
            </w:pPr>
            <w:r>
              <w:t>由我单位组织实施的供水管网改造项目和兴县集中供热增容项目，经财政、发改审批申请了专项债券，因工作需要我们聘请了第三方完成了上属两个项目所需的“一案两书”、事前绩效评价报告，同时完成了污水、供热相关项目的事前、事后绩效评价报告及法律意见书</w:t>
            </w:r>
          </w:p>
        </w:tc>
      </w:tr>
      <w:tr w14:paraId="04595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71" w:type="pct"/>
            <w:gridSpan w:val="3"/>
            <w:vAlign w:val="center"/>
          </w:tcPr>
          <w:p w14:paraId="43C99683">
            <w:pPr>
              <w:pStyle w:val="24"/>
              <w:bidi w:val="0"/>
            </w:pPr>
            <w:r>
              <w:t>立项依据</w:t>
            </w:r>
          </w:p>
        </w:tc>
        <w:tc>
          <w:tcPr>
            <w:tcW w:w="3728" w:type="pct"/>
            <w:gridSpan w:val="6"/>
            <w:vAlign w:val="center"/>
          </w:tcPr>
          <w:p w14:paraId="42D51DEC">
            <w:pPr>
              <w:pStyle w:val="24"/>
              <w:bidi w:val="0"/>
            </w:pPr>
            <w:r>
              <w:t>经财政、发改审批申请了专项债券</w:t>
            </w:r>
          </w:p>
        </w:tc>
      </w:tr>
      <w:tr w14:paraId="73A27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trPr>
        <w:tc>
          <w:tcPr>
            <w:tcW w:w="1271" w:type="pct"/>
            <w:gridSpan w:val="3"/>
            <w:vAlign w:val="center"/>
          </w:tcPr>
          <w:p w14:paraId="354573C8">
            <w:pPr>
              <w:pStyle w:val="24"/>
              <w:bidi w:val="0"/>
            </w:pPr>
            <w:r>
              <w:t>项目设立必要性</w:t>
            </w:r>
          </w:p>
        </w:tc>
        <w:tc>
          <w:tcPr>
            <w:tcW w:w="3728" w:type="pct"/>
            <w:gridSpan w:val="6"/>
            <w:vAlign w:val="center"/>
          </w:tcPr>
          <w:p w14:paraId="5BD0E349">
            <w:pPr>
              <w:pStyle w:val="24"/>
              <w:bidi w:val="0"/>
            </w:pPr>
            <w:r>
              <w:t>建议进一步加强和重视预算绩效评价，树立预算绩效评价意识，预算绩效评价时预算管理的重要环节，形成“预算编制有目标、预算执行有监督、预算完成有评价、评价结果有应用”的闭环式全过程，从而评价预算指出是否达到预期目标、是否取得较好的政治效益、社会效益和经济效益发现并分析资金使用和管</w:t>
            </w:r>
          </w:p>
          <w:p w14:paraId="4A0E63F2">
            <w:pPr>
              <w:pStyle w:val="24"/>
              <w:bidi w:val="0"/>
            </w:pPr>
            <w:r>
              <w:t>理上存在的问题和形成的原因，以最低的成本、最大的限度满足公共需要，最合理、最有效的促进经济社</w:t>
            </w:r>
          </w:p>
        </w:tc>
      </w:tr>
      <w:tr w14:paraId="2B00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71" w:type="pct"/>
            <w:gridSpan w:val="3"/>
            <w:vAlign w:val="center"/>
          </w:tcPr>
          <w:p w14:paraId="2103AEDE">
            <w:pPr>
              <w:pStyle w:val="24"/>
              <w:bidi w:val="0"/>
            </w:pPr>
            <w:r>
              <w:t>保证项目实施的制度、措施</w:t>
            </w:r>
          </w:p>
        </w:tc>
        <w:tc>
          <w:tcPr>
            <w:tcW w:w="3728" w:type="pct"/>
            <w:gridSpan w:val="6"/>
            <w:vAlign w:val="center"/>
          </w:tcPr>
          <w:p w14:paraId="47E3B7DC">
            <w:pPr>
              <w:pStyle w:val="24"/>
              <w:bidi w:val="0"/>
            </w:pPr>
            <w:r>
              <w:t>本着节约成本、提高资金专款专用的原则，杜绝经费支出的随意性，工作顺利开展，年度绩效目标及阶段性目标均已完成。</w:t>
            </w:r>
          </w:p>
        </w:tc>
      </w:tr>
      <w:tr w14:paraId="60E67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1271" w:type="pct"/>
            <w:gridSpan w:val="3"/>
            <w:vAlign w:val="center"/>
          </w:tcPr>
          <w:p w14:paraId="4D7F3707">
            <w:pPr>
              <w:pStyle w:val="24"/>
              <w:bidi w:val="0"/>
            </w:pPr>
            <w:r>
              <w:t>项目实施计划</w:t>
            </w:r>
          </w:p>
        </w:tc>
        <w:tc>
          <w:tcPr>
            <w:tcW w:w="3728" w:type="pct"/>
            <w:gridSpan w:val="6"/>
            <w:vAlign w:val="center"/>
          </w:tcPr>
          <w:p w14:paraId="6E613835">
            <w:pPr>
              <w:pStyle w:val="24"/>
              <w:bidi w:val="0"/>
            </w:pPr>
            <w:r>
              <w:t>由我单位组织实施的供水管网改造项目和兴县集中供热增容项目，经财政、发改审批申请了专项债券，因工作需要我们聘请了第三方完成了上属两个项目所需的“一案两书”、事前绩效评价报告，同时完成了污水、供热相关项目的事前、事后绩效评价报告及法律意见书</w:t>
            </w:r>
          </w:p>
        </w:tc>
      </w:tr>
      <w:tr w14:paraId="459CF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5000" w:type="pct"/>
            <w:gridSpan w:val="9"/>
            <w:vAlign w:val="center"/>
          </w:tcPr>
          <w:p w14:paraId="25437BA0">
            <w:pPr>
              <w:pStyle w:val="24"/>
              <w:bidi w:val="0"/>
            </w:pPr>
          </w:p>
        </w:tc>
      </w:tr>
      <w:tr w14:paraId="167CA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3231" w:type="pct"/>
            <w:gridSpan w:val="6"/>
            <w:vAlign w:val="center"/>
          </w:tcPr>
          <w:p w14:paraId="2F23F602">
            <w:pPr>
              <w:pStyle w:val="24"/>
              <w:bidi w:val="0"/>
            </w:pPr>
            <w:r>
              <w:t>实施期目标</w:t>
            </w:r>
          </w:p>
        </w:tc>
        <w:tc>
          <w:tcPr>
            <w:tcW w:w="1768" w:type="pct"/>
            <w:gridSpan w:val="3"/>
            <w:vAlign w:val="center"/>
          </w:tcPr>
          <w:p w14:paraId="1AEB2262">
            <w:pPr>
              <w:pStyle w:val="24"/>
              <w:bidi w:val="0"/>
            </w:pPr>
            <w:r>
              <w:t>年度目标</w:t>
            </w:r>
          </w:p>
        </w:tc>
      </w:tr>
      <w:tr w14:paraId="47EDE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9" w:hRule="atLeast"/>
        </w:trPr>
        <w:tc>
          <w:tcPr>
            <w:tcW w:w="342" w:type="pct"/>
            <w:vAlign w:val="center"/>
          </w:tcPr>
          <w:p w14:paraId="64B2AFE2">
            <w:pPr>
              <w:pStyle w:val="24"/>
              <w:bidi w:val="0"/>
            </w:pPr>
            <w:r>
              <w:t>总体目标</w:t>
            </w:r>
          </w:p>
        </w:tc>
        <w:tc>
          <w:tcPr>
            <w:tcW w:w="2888" w:type="pct"/>
            <w:gridSpan w:val="5"/>
            <w:vAlign w:val="center"/>
          </w:tcPr>
          <w:p w14:paraId="754A27D4">
            <w:pPr>
              <w:pStyle w:val="24"/>
              <w:bidi w:val="0"/>
            </w:pPr>
            <w:r>
              <w:t>由我单位组织实施的供水管网改造项目和兴县集中供热增容项目，经财政、发改审</w:t>
            </w:r>
          </w:p>
          <w:p w14:paraId="5BB2B4F6">
            <w:pPr>
              <w:pStyle w:val="24"/>
              <w:bidi w:val="0"/>
            </w:pPr>
            <w:r>
              <w:t>批申请了专项债券。因工作需要我们聘请了第三方完成了上属两个项目所需的“一</w:t>
            </w:r>
          </w:p>
          <w:p w14:paraId="1D63B2B2">
            <w:pPr>
              <w:pStyle w:val="24"/>
              <w:bidi w:val="0"/>
            </w:pPr>
            <w:r>
              <w:t>案两书”、事前绩效评价报告，同时完成了污水、供热相关项目的事前、事后绩效</w:t>
            </w:r>
          </w:p>
          <w:p w14:paraId="278C7836">
            <w:pPr>
              <w:pStyle w:val="24"/>
              <w:bidi w:val="0"/>
            </w:pPr>
            <w:r>
              <w:t>评价报告及法律意见书</w:t>
            </w:r>
          </w:p>
        </w:tc>
        <w:tc>
          <w:tcPr>
            <w:tcW w:w="1768" w:type="pct"/>
            <w:gridSpan w:val="3"/>
            <w:vAlign w:val="center"/>
          </w:tcPr>
          <w:p w14:paraId="6507E661">
            <w:pPr>
              <w:pStyle w:val="24"/>
              <w:bidi w:val="0"/>
            </w:pPr>
            <w:r>
              <w:t>由我单位组织实施的供水管网改造项目和兴县集中供热增容项目，经财政、发改审批申请了专项债券</w:t>
            </w:r>
          </w:p>
          <w:p w14:paraId="51F77612">
            <w:pPr>
              <w:pStyle w:val="24"/>
              <w:bidi w:val="0"/>
            </w:pPr>
            <w:r>
              <w:t>。因工作需要我们聘请了第三方完成了上属两个项日所需的“一案两书”、事前绩效评价报告，同时完成了污水、供热相关项目的事前、事后绩效评价</w:t>
            </w:r>
          </w:p>
        </w:tc>
      </w:tr>
      <w:tr w14:paraId="7416E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42" w:type="pct"/>
            <w:vMerge w:val="restart"/>
            <w:textDirection w:val="tbRlV"/>
            <w:vAlign w:val="center"/>
          </w:tcPr>
          <w:p w14:paraId="3ADAE2C5">
            <w:pPr>
              <w:pStyle w:val="24"/>
              <w:bidi w:val="0"/>
            </w:pPr>
            <w:r>
              <w:t>绩效指标</w:t>
            </w:r>
          </w:p>
        </w:tc>
        <w:tc>
          <w:tcPr>
            <w:tcW w:w="410" w:type="pct"/>
            <w:vAlign w:val="center"/>
          </w:tcPr>
          <w:p w14:paraId="379345B5">
            <w:pPr>
              <w:pStyle w:val="24"/>
              <w:bidi w:val="0"/>
            </w:pPr>
            <w:r>
              <w:t>一级指标</w:t>
            </w:r>
          </w:p>
        </w:tc>
        <w:tc>
          <w:tcPr>
            <w:tcW w:w="518" w:type="pct"/>
            <w:vAlign w:val="center"/>
          </w:tcPr>
          <w:p w14:paraId="5D64897B">
            <w:pPr>
              <w:pStyle w:val="24"/>
              <w:bidi w:val="0"/>
            </w:pPr>
            <w:r>
              <w:t>二级指标</w:t>
            </w:r>
          </w:p>
        </w:tc>
        <w:tc>
          <w:tcPr>
            <w:tcW w:w="815" w:type="pct"/>
            <w:vAlign w:val="center"/>
          </w:tcPr>
          <w:p w14:paraId="094FA6A3">
            <w:pPr>
              <w:pStyle w:val="24"/>
              <w:bidi w:val="0"/>
            </w:pPr>
            <w:r>
              <w:t>三级指标</w:t>
            </w:r>
          </w:p>
        </w:tc>
        <w:tc>
          <w:tcPr>
            <w:tcW w:w="1144" w:type="pct"/>
            <w:gridSpan w:val="2"/>
            <w:vAlign w:val="center"/>
          </w:tcPr>
          <w:p w14:paraId="0A0FAD5D">
            <w:pPr>
              <w:pStyle w:val="24"/>
              <w:bidi w:val="0"/>
            </w:pPr>
            <w:r>
              <w:t>指标值</w:t>
            </w:r>
          </w:p>
        </w:tc>
        <w:tc>
          <w:tcPr>
            <w:tcW w:w="587" w:type="pct"/>
            <w:vAlign w:val="center"/>
          </w:tcPr>
          <w:p w14:paraId="27599666">
            <w:pPr>
              <w:pStyle w:val="24"/>
              <w:bidi w:val="0"/>
            </w:pPr>
            <w:r>
              <w:t>二级指标</w:t>
            </w:r>
          </w:p>
        </w:tc>
        <w:tc>
          <w:tcPr>
            <w:tcW w:w="534" w:type="pct"/>
            <w:vAlign w:val="center"/>
          </w:tcPr>
          <w:p w14:paraId="4C064F2C">
            <w:pPr>
              <w:pStyle w:val="24"/>
              <w:bidi w:val="0"/>
            </w:pPr>
            <w:r>
              <w:t>三级指标</w:t>
            </w:r>
          </w:p>
        </w:tc>
        <w:tc>
          <w:tcPr>
            <w:tcW w:w="646" w:type="pct"/>
            <w:vAlign w:val="center"/>
          </w:tcPr>
          <w:p w14:paraId="538B94F2">
            <w:pPr>
              <w:pStyle w:val="24"/>
              <w:bidi w:val="0"/>
            </w:pPr>
            <w:r>
              <w:t>指标值</w:t>
            </w:r>
          </w:p>
        </w:tc>
      </w:tr>
      <w:tr w14:paraId="23B87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42" w:type="pct"/>
            <w:vMerge w:val="continue"/>
            <w:textDirection w:val="tbRlV"/>
            <w:vAlign w:val="center"/>
          </w:tcPr>
          <w:p w14:paraId="772E3658">
            <w:pPr>
              <w:pStyle w:val="24"/>
              <w:bidi w:val="0"/>
            </w:pPr>
          </w:p>
        </w:tc>
        <w:tc>
          <w:tcPr>
            <w:tcW w:w="410" w:type="pct"/>
            <w:vMerge w:val="restart"/>
            <w:vAlign w:val="center"/>
          </w:tcPr>
          <w:p w14:paraId="3FB4916B">
            <w:pPr>
              <w:pStyle w:val="24"/>
              <w:bidi w:val="0"/>
            </w:pPr>
            <w:r>
              <w:t>产出指标</w:t>
            </w:r>
          </w:p>
        </w:tc>
        <w:tc>
          <w:tcPr>
            <w:tcW w:w="518" w:type="pct"/>
            <w:vMerge w:val="restart"/>
            <w:vAlign w:val="center"/>
          </w:tcPr>
          <w:p w14:paraId="213D866A">
            <w:pPr>
              <w:pStyle w:val="24"/>
              <w:bidi w:val="0"/>
            </w:pPr>
            <w:r>
              <w:t>数量指标</w:t>
            </w:r>
          </w:p>
        </w:tc>
        <w:tc>
          <w:tcPr>
            <w:tcW w:w="815" w:type="pct"/>
            <w:vAlign w:val="center"/>
          </w:tcPr>
          <w:p w14:paraId="5022BEA8">
            <w:pPr>
              <w:pStyle w:val="24"/>
              <w:bidi w:val="0"/>
            </w:pPr>
            <w:r>
              <w:t>元成几个项目事前绩效评</w:t>
            </w:r>
          </w:p>
        </w:tc>
        <w:tc>
          <w:tcPr>
            <w:tcW w:w="1144" w:type="pct"/>
            <w:gridSpan w:val="2"/>
            <w:vAlign w:val="center"/>
          </w:tcPr>
          <w:p w14:paraId="4A244857">
            <w:pPr>
              <w:pStyle w:val="24"/>
              <w:bidi w:val="0"/>
            </w:pPr>
            <w:r>
              <w:t>≥2个</w:t>
            </w:r>
          </w:p>
        </w:tc>
        <w:tc>
          <w:tcPr>
            <w:tcW w:w="587" w:type="pct"/>
            <w:vMerge w:val="restart"/>
            <w:vAlign w:val="center"/>
          </w:tcPr>
          <w:p w14:paraId="1B9F9DA7">
            <w:pPr>
              <w:pStyle w:val="24"/>
              <w:bidi w:val="0"/>
            </w:pPr>
            <w:r>
              <w:t>数量指标</w:t>
            </w:r>
          </w:p>
        </w:tc>
        <w:tc>
          <w:tcPr>
            <w:tcW w:w="534" w:type="pct"/>
            <w:vAlign w:val="center"/>
          </w:tcPr>
          <w:p w14:paraId="033BDE9D">
            <w:pPr>
              <w:pStyle w:val="24"/>
              <w:bidi w:val="0"/>
            </w:pPr>
            <w:r>
              <w:t>完成几个项u事</w:t>
            </w:r>
          </w:p>
        </w:tc>
        <w:tc>
          <w:tcPr>
            <w:tcW w:w="646" w:type="pct"/>
            <w:vAlign w:val="center"/>
          </w:tcPr>
          <w:p w14:paraId="6F7B8F69">
            <w:pPr>
              <w:pStyle w:val="24"/>
              <w:bidi w:val="0"/>
            </w:pPr>
            <w:r>
              <w:t>≥2个</w:t>
            </w:r>
          </w:p>
        </w:tc>
      </w:tr>
      <w:tr w14:paraId="66F49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42" w:type="pct"/>
            <w:vMerge w:val="continue"/>
            <w:textDirection w:val="tbRlV"/>
            <w:vAlign w:val="center"/>
          </w:tcPr>
          <w:p w14:paraId="0CF1F50D">
            <w:pPr>
              <w:pStyle w:val="24"/>
              <w:bidi w:val="0"/>
            </w:pPr>
          </w:p>
        </w:tc>
        <w:tc>
          <w:tcPr>
            <w:tcW w:w="410" w:type="pct"/>
            <w:vMerge w:val="continue"/>
            <w:vAlign w:val="center"/>
          </w:tcPr>
          <w:p w14:paraId="362696B9">
            <w:pPr>
              <w:pStyle w:val="24"/>
              <w:bidi w:val="0"/>
            </w:pPr>
          </w:p>
        </w:tc>
        <w:tc>
          <w:tcPr>
            <w:tcW w:w="518" w:type="pct"/>
            <w:vMerge w:val="continue"/>
            <w:vAlign w:val="center"/>
          </w:tcPr>
          <w:p w14:paraId="4FF02BB2">
            <w:pPr>
              <w:pStyle w:val="24"/>
              <w:bidi w:val="0"/>
            </w:pPr>
          </w:p>
        </w:tc>
        <w:tc>
          <w:tcPr>
            <w:tcW w:w="815" w:type="pct"/>
            <w:vAlign w:val="center"/>
          </w:tcPr>
          <w:p w14:paraId="2AFD94F8">
            <w:pPr>
              <w:pStyle w:val="24"/>
              <w:bidi w:val="0"/>
            </w:pPr>
            <w:r>
              <w:t>城儿个项目的法律意见</w:t>
            </w:r>
          </w:p>
        </w:tc>
        <w:tc>
          <w:tcPr>
            <w:tcW w:w="1144" w:type="pct"/>
            <w:gridSpan w:val="2"/>
            <w:vAlign w:val="center"/>
          </w:tcPr>
          <w:p w14:paraId="7973AA3B">
            <w:pPr>
              <w:pStyle w:val="24"/>
              <w:bidi w:val="0"/>
            </w:pPr>
            <w:r>
              <w:t>2个</w:t>
            </w:r>
          </w:p>
        </w:tc>
        <w:tc>
          <w:tcPr>
            <w:tcW w:w="587" w:type="pct"/>
            <w:vMerge w:val="continue"/>
            <w:vAlign w:val="center"/>
          </w:tcPr>
          <w:p w14:paraId="4C7E3645">
            <w:pPr>
              <w:pStyle w:val="24"/>
              <w:bidi w:val="0"/>
            </w:pPr>
          </w:p>
        </w:tc>
        <w:tc>
          <w:tcPr>
            <w:tcW w:w="534" w:type="pct"/>
            <w:vAlign w:val="center"/>
          </w:tcPr>
          <w:p w14:paraId="76F6674E">
            <w:pPr>
              <w:pStyle w:val="24"/>
              <w:bidi w:val="0"/>
            </w:pPr>
            <w:r>
              <w:t>完成几个项目的</w:t>
            </w:r>
          </w:p>
        </w:tc>
        <w:tc>
          <w:tcPr>
            <w:tcW w:w="646" w:type="pct"/>
            <w:vAlign w:val="center"/>
          </w:tcPr>
          <w:p w14:paraId="30592F82">
            <w:pPr>
              <w:pStyle w:val="24"/>
              <w:bidi w:val="0"/>
            </w:pPr>
            <w:r>
              <w:t>≥2个</w:t>
            </w:r>
          </w:p>
        </w:tc>
      </w:tr>
      <w:tr w14:paraId="10AC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42" w:type="pct"/>
            <w:vMerge w:val="continue"/>
            <w:textDirection w:val="tbRlV"/>
            <w:vAlign w:val="center"/>
          </w:tcPr>
          <w:p w14:paraId="0DA2EA2F">
            <w:pPr>
              <w:pStyle w:val="24"/>
              <w:bidi w:val="0"/>
            </w:pPr>
          </w:p>
        </w:tc>
        <w:tc>
          <w:tcPr>
            <w:tcW w:w="410" w:type="pct"/>
            <w:vMerge w:val="continue"/>
            <w:vAlign w:val="center"/>
          </w:tcPr>
          <w:p w14:paraId="62DBE42A">
            <w:pPr>
              <w:pStyle w:val="24"/>
              <w:bidi w:val="0"/>
            </w:pPr>
          </w:p>
        </w:tc>
        <w:tc>
          <w:tcPr>
            <w:tcW w:w="518" w:type="pct"/>
            <w:vAlign w:val="center"/>
          </w:tcPr>
          <w:p w14:paraId="1904189D">
            <w:pPr>
              <w:pStyle w:val="24"/>
              <w:bidi w:val="0"/>
            </w:pPr>
            <w:r>
              <w:t>质量指</w:t>
            </w:r>
          </w:p>
        </w:tc>
        <w:tc>
          <w:tcPr>
            <w:tcW w:w="815" w:type="pct"/>
            <w:vAlign w:val="center"/>
          </w:tcPr>
          <w:p w14:paraId="1331BE58">
            <w:pPr>
              <w:pStyle w:val="24"/>
              <w:bidi w:val="0"/>
            </w:pPr>
            <w:r>
              <w:t>相关项目事前、事后评价</w:t>
            </w:r>
          </w:p>
        </w:tc>
        <w:tc>
          <w:tcPr>
            <w:tcW w:w="1144" w:type="pct"/>
            <w:gridSpan w:val="2"/>
            <w:vAlign w:val="center"/>
          </w:tcPr>
          <w:p w14:paraId="555B9F61">
            <w:pPr>
              <w:pStyle w:val="24"/>
              <w:bidi w:val="0"/>
            </w:pPr>
            <w:r>
              <w:t>100%</w:t>
            </w:r>
          </w:p>
        </w:tc>
        <w:tc>
          <w:tcPr>
            <w:tcW w:w="587" w:type="pct"/>
            <w:vAlign w:val="center"/>
          </w:tcPr>
          <w:p w14:paraId="2E739936">
            <w:pPr>
              <w:pStyle w:val="24"/>
              <w:bidi w:val="0"/>
            </w:pPr>
            <w:r>
              <w:t>质量指标</w:t>
            </w:r>
          </w:p>
        </w:tc>
        <w:tc>
          <w:tcPr>
            <w:tcW w:w="534" w:type="pct"/>
            <w:vAlign w:val="center"/>
          </w:tcPr>
          <w:p w14:paraId="492C98D5">
            <w:pPr>
              <w:pStyle w:val="24"/>
              <w:bidi w:val="0"/>
            </w:pPr>
            <w:r>
              <w:t>相关项H事前，</w:t>
            </w:r>
          </w:p>
        </w:tc>
        <w:tc>
          <w:tcPr>
            <w:tcW w:w="646" w:type="pct"/>
            <w:vAlign w:val="center"/>
          </w:tcPr>
          <w:p w14:paraId="1A9295E4">
            <w:pPr>
              <w:pStyle w:val="24"/>
              <w:bidi w:val="0"/>
            </w:pPr>
            <w:r>
              <w:t>&gt;100%</w:t>
            </w:r>
          </w:p>
        </w:tc>
      </w:tr>
      <w:tr w14:paraId="62201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42" w:type="pct"/>
            <w:vMerge w:val="continue"/>
            <w:textDirection w:val="tbRlV"/>
            <w:vAlign w:val="center"/>
          </w:tcPr>
          <w:p w14:paraId="6B5E9D92">
            <w:pPr>
              <w:pStyle w:val="24"/>
              <w:bidi w:val="0"/>
            </w:pPr>
          </w:p>
        </w:tc>
        <w:tc>
          <w:tcPr>
            <w:tcW w:w="410" w:type="pct"/>
            <w:vMerge w:val="continue"/>
            <w:vAlign w:val="center"/>
          </w:tcPr>
          <w:p w14:paraId="07D90867">
            <w:pPr>
              <w:pStyle w:val="24"/>
              <w:bidi w:val="0"/>
            </w:pPr>
          </w:p>
        </w:tc>
        <w:tc>
          <w:tcPr>
            <w:tcW w:w="518" w:type="pct"/>
            <w:vAlign w:val="center"/>
          </w:tcPr>
          <w:p w14:paraId="57C823C0">
            <w:pPr>
              <w:pStyle w:val="24"/>
              <w:bidi w:val="0"/>
            </w:pPr>
            <w:r>
              <w:t>时效指标</w:t>
            </w:r>
          </w:p>
        </w:tc>
        <w:tc>
          <w:tcPr>
            <w:tcW w:w="815" w:type="pct"/>
            <w:vAlign w:val="center"/>
          </w:tcPr>
          <w:p w14:paraId="28215415">
            <w:pPr>
              <w:pStyle w:val="24"/>
              <w:bidi w:val="0"/>
            </w:pPr>
            <w:r>
              <w:t>绩效计价的及时性</w:t>
            </w:r>
          </w:p>
        </w:tc>
        <w:tc>
          <w:tcPr>
            <w:tcW w:w="1144" w:type="pct"/>
            <w:gridSpan w:val="2"/>
            <w:vAlign w:val="center"/>
          </w:tcPr>
          <w:p w14:paraId="6E7F60AF">
            <w:pPr>
              <w:pStyle w:val="24"/>
              <w:bidi w:val="0"/>
            </w:pPr>
            <w:r>
              <w:t>及时</w:t>
            </w:r>
          </w:p>
        </w:tc>
        <w:tc>
          <w:tcPr>
            <w:tcW w:w="587" w:type="pct"/>
            <w:vAlign w:val="center"/>
          </w:tcPr>
          <w:p w14:paraId="6F1EC402">
            <w:pPr>
              <w:pStyle w:val="24"/>
              <w:bidi w:val="0"/>
            </w:pPr>
            <w:r>
              <w:t>时效指标</w:t>
            </w:r>
          </w:p>
        </w:tc>
        <w:tc>
          <w:tcPr>
            <w:tcW w:w="534" w:type="pct"/>
            <w:vAlign w:val="center"/>
          </w:tcPr>
          <w:p w14:paraId="2030BC0D">
            <w:pPr>
              <w:pStyle w:val="24"/>
              <w:bidi w:val="0"/>
            </w:pPr>
            <w:r>
              <w:t>植效评价的及时</w:t>
            </w:r>
          </w:p>
        </w:tc>
        <w:tc>
          <w:tcPr>
            <w:tcW w:w="646" w:type="pct"/>
            <w:vAlign w:val="center"/>
          </w:tcPr>
          <w:p w14:paraId="59D74ABD">
            <w:pPr>
              <w:pStyle w:val="24"/>
              <w:bidi w:val="0"/>
            </w:pPr>
            <w:r>
              <w:t>及时</w:t>
            </w:r>
          </w:p>
        </w:tc>
      </w:tr>
      <w:tr w14:paraId="70291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42" w:type="pct"/>
            <w:vMerge w:val="continue"/>
            <w:textDirection w:val="tbRlV"/>
            <w:vAlign w:val="center"/>
          </w:tcPr>
          <w:p w14:paraId="38270AD0">
            <w:pPr>
              <w:pStyle w:val="24"/>
              <w:bidi w:val="0"/>
            </w:pPr>
          </w:p>
        </w:tc>
        <w:tc>
          <w:tcPr>
            <w:tcW w:w="410" w:type="pct"/>
            <w:vMerge w:val="continue"/>
            <w:vAlign w:val="center"/>
          </w:tcPr>
          <w:p w14:paraId="26D416DA">
            <w:pPr>
              <w:pStyle w:val="24"/>
              <w:bidi w:val="0"/>
            </w:pPr>
          </w:p>
        </w:tc>
        <w:tc>
          <w:tcPr>
            <w:tcW w:w="518" w:type="pct"/>
            <w:vAlign w:val="center"/>
          </w:tcPr>
          <w:p w14:paraId="5C2D5ED9">
            <w:pPr>
              <w:pStyle w:val="24"/>
              <w:bidi w:val="0"/>
            </w:pPr>
            <w:r>
              <w:t>成本指标</w:t>
            </w:r>
          </w:p>
        </w:tc>
        <w:tc>
          <w:tcPr>
            <w:tcW w:w="815" w:type="pct"/>
            <w:vAlign w:val="center"/>
          </w:tcPr>
          <w:p w14:paraId="61F51D00">
            <w:pPr>
              <w:pStyle w:val="24"/>
              <w:bidi w:val="0"/>
            </w:pPr>
            <w:r>
              <w:t>项所需资金</w:t>
            </w:r>
          </w:p>
        </w:tc>
        <w:tc>
          <w:tcPr>
            <w:tcW w:w="1144" w:type="pct"/>
            <w:gridSpan w:val="2"/>
            <w:vAlign w:val="center"/>
          </w:tcPr>
          <w:p w14:paraId="73D01CC9">
            <w:pPr>
              <w:pStyle w:val="24"/>
              <w:bidi w:val="0"/>
            </w:pPr>
            <w:r>
              <w:t>00力元</w:t>
            </w:r>
          </w:p>
        </w:tc>
        <w:tc>
          <w:tcPr>
            <w:tcW w:w="587" w:type="pct"/>
            <w:vAlign w:val="center"/>
          </w:tcPr>
          <w:p w14:paraId="4EEFDCE5">
            <w:pPr>
              <w:pStyle w:val="24"/>
              <w:bidi w:val="0"/>
            </w:pPr>
            <w:r>
              <w:t>成本指标</w:t>
            </w:r>
          </w:p>
        </w:tc>
        <w:tc>
          <w:tcPr>
            <w:tcW w:w="534" w:type="pct"/>
            <w:vAlign w:val="center"/>
          </w:tcPr>
          <w:p w14:paraId="1EAC3151">
            <w:pPr>
              <w:pStyle w:val="24"/>
              <w:bidi w:val="0"/>
            </w:pPr>
            <w:r>
              <w:t>项u所盗资金</w:t>
            </w:r>
          </w:p>
        </w:tc>
        <w:tc>
          <w:tcPr>
            <w:tcW w:w="646" w:type="pct"/>
            <w:vAlign w:val="center"/>
          </w:tcPr>
          <w:p w14:paraId="709D61E0">
            <w:pPr>
              <w:pStyle w:val="24"/>
              <w:bidi w:val="0"/>
            </w:pPr>
            <w:r>
              <w:t>≥60万元</w:t>
            </w:r>
          </w:p>
        </w:tc>
      </w:tr>
      <w:tr w14:paraId="2999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42" w:type="pct"/>
            <w:vMerge w:val="continue"/>
            <w:textDirection w:val="tbRlV"/>
            <w:vAlign w:val="center"/>
          </w:tcPr>
          <w:p w14:paraId="7D8F366B">
            <w:pPr>
              <w:pStyle w:val="24"/>
              <w:bidi w:val="0"/>
            </w:pPr>
          </w:p>
        </w:tc>
        <w:tc>
          <w:tcPr>
            <w:tcW w:w="410" w:type="pct"/>
            <w:vMerge w:val="restart"/>
            <w:vAlign w:val="center"/>
          </w:tcPr>
          <w:p w14:paraId="02D71AF7">
            <w:pPr>
              <w:pStyle w:val="24"/>
              <w:bidi w:val="0"/>
            </w:pPr>
            <w:r>
              <w:t>效益指标</w:t>
            </w:r>
          </w:p>
        </w:tc>
        <w:tc>
          <w:tcPr>
            <w:tcW w:w="518" w:type="pct"/>
            <w:vAlign w:val="center"/>
          </w:tcPr>
          <w:p w14:paraId="0DE36F38">
            <w:pPr>
              <w:pStyle w:val="24"/>
              <w:bidi w:val="0"/>
            </w:pPr>
            <w:r>
              <w:t>经济效益指标</w:t>
            </w:r>
          </w:p>
        </w:tc>
        <w:tc>
          <w:tcPr>
            <w:tcW w:w="815" w:type="pct"/>
            <w:vAlign w:val="center"/>
          </w:tcPr>
          <w:p w14:paraId="35954235">
            <w:pPr>
              <w:pStyle w:val="24"/>
              <w:bidi w:val="0"/>
            </w:pPr>
            <w:r>
              <w:t>带动当地经函发展</w:t>
            </w:r>
          </w:p>
        </w:tc>
        <w:tc>
          <w:tcPr>
            <w:tcW w:w="1144" w:type="pct"/>
            <w:gridSpan w:val="2"/>
            <w:vAlign w:val="center"/>
          </w:tcPr>
          <w:p w14:paraId="088C57D3">
            <w:pPr>
              <w:pStyle w:val="24"/>
              <w:bidi w:val="0"/>
            </w:pPr>
            <w:r>
              <w:t>带动</w:t>
            </w:r>
          </w:p>
        </w:tc>
        <w:tc>
          <w:tcPr>
            <w:tcW w:w="587" w:type="pct"/>
            <w:vAlign w:val="center"/>
          </w:tcPr>
          <w:p w14:paraId="0A7C095F">
            <w:pPr>
              <w:pStyle w:val="24"/>
              <w:bidi w:val="0"/>
            </w:pPr>
            <w:r>
              <w:t>经济效益指标</w:t>
            </w:r>
          </w:p>
        </w:tc>
        <w:tc>
          <w:tcPr>
            <w:tcW w:w="534" w:type="pct"/>
            <w:vAlign w:val="center"/>
          </w:tcPr>
          <w:p w14:paraId="0BFF2EFA">
            <w:pPr>
              <w:pStyle w:val="24"/>
              <w:bidi w:val="0"/>
            </w:pPr>
            <w:r>
              <w:t>带动当地经济发</w:t>
            </w:r>
          </w:p>
        </w:tc>
        <w:tc>
          <w:tcPr>
            <w:tcW w:w="646" w:type="pct"/>
            <w:vAlign w:val="center"/>
          </w:tcPr>
          <w:p w14:paraId="6FFC2E5E">
            <w:pPr>
              <w:pStyle w:val="24"/>
              <w:bidi w:val="0"/>
            </w:pPr>
            <w:r>
              <w:t>带动</w:t>
            </w:r>
          </w:p>
        </w:tc>
      </w:tr>
      <w:tr w14:paraId="2C466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42" w:type="pct"/>
            <w:vMerge w:val="continue"/>
            <w:textDirection w:val="tbRlV"/>
            <w:vAlign w:val="center"/>
          </w:tcPr>
          <w:p w14:paraId="13B349AE">
            <w:pPr>
              <w:pStyle w:val="24"/>
              <w:bidi w:val="0"/>
            </w:pPr>
          </w:p>
        </w:tc>
        <w:tc>
          <w:tcPr>
            <w:tcW w:w="410" w:type="pct"/>
            <w:vMerge w:val="continue"/>
            <w:vAlign w:val="center"/>
          </w:tcPr>
          <w:p w14:paraId="6A0B5D74">
            <w:pPr>
              <w:pStyle w:val="24"/>
              <w:bidi w:val="0"/>
            </w:pPr>
          </w:p>
        </w:tc>
        <w:tc>
          <w:tcPr>
            <w:tcW w:w="518" w:type="pct"/>
            <w:vAlign w:val="center"/>
          </w:tcPr>
          <w:p w14:paraId="6427EE21">
            <w:pPr>
              <w:pStyle w:val="24"/>
              <w:bidi w:val="0"/>
            </w:pPr>
            <w:r>
              <w:t>社会效益指标</w:t>
            </w:r>
          </w:p>
        </w:tc>
        <w:tc>
          <w:tcPr>
            <w:tcW w:w="815" w:type="pct"/>
            <w:vAlign w:val="center"/>
          </w:tcPr>
          <w:p w14:paraId="5A120770">
            <w:pPr>
              <w:pStyle w:val="24"/>
              <w:bidi w:val="0"/>
            </w:pPr>
            <w:r>
              <w:t>增强群众认可度</w:t>
            </w:r>
          </w:p>
        </w:tc>
        <w:tc>
          <w:tcPr>
            <w:tcW w:w="1144" w:type="pct"/>
            <w:gridSpan w:val="2"/>
            <w:vAlign w:val="center"/>
          </w:tcPr>
          <w:p w14:paraId="22E8B120">
            <w:pPr>
              <w:pStyle w:val="24"/>
              <w:bidi w:val="0"/>
            </w:pPr>
            <w:r>
              <w:t>增强</w:t>
            </w:r>
          </w:p>
        </w:tc>
        <w:tc>
          <w:tcPr>
            <w:tcW w:w="587" w:type="pct"/>
            <w:vAlign w:val="center"/>
          </w:tcPr>
          <w:p w14:paraId="3F80CD02">
            <w:pPr>
              <w:pStyle w:val="24"/>
              <w:bidi w:val="0"/>
            </w:pPr>
            <w:r>
              <w:t>社会效益指标</w:t>
            </w:r>
          </w:p>
        </w:tc>
        <w:tc>
          <w:tcPr>
            <w:tcW w:w="534" w:type="pct"/>
            <w:vAlign w:val="center"/>
          </w:tcPr>
          <w:p w14:paraId="733C2DA3">
            <w:pPr>
              <w:pStyle w:val="24"/>
              <w:bidi w:val="0"/>
            </w:pPr>
            <w:r>
              <w:t>增强群众认可度</w:t>
            </w:r>
          </w:p>
        </w:tc>
        <w:tc>
          <w:tcPr>
            <w:tcW w:w="646" w:type="pct"/>
            <w:vAlign w:val="center"/>
          </w:tcPr>
          <w:p w14:paraId="1B8C0702">
            <w:pPr>
              <w:pStyle w:val="24"/>
              <w:bidi w:val="0"/>
            </w:pPr>
            <w:r>
              <w:t>增强</w:t>
            </w:r>
          </w:p>
        </w:tc>
      </w:tr>
      <w:tr w14:paraId="7872C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42" w:type="pct"/>
            <w:vMerge w:val="continue"/>
            <w:textDirection w:val="tbRlV"/>
            <w:vAlign w:val="center"/>
          </w:tcPr>
          <w:p w14:paraId="6A2DC06D">
            <w:pPr>
              <w:pStyle w:val="24"/>
              <w:bidi w:val="0"/>
            </w:pPr>
          </w:p>
        </w:tc>
        <w:tc>
          <w:tcPr>
            <w:tcW w:w="410" w:type="pct"/>
            <w:vMerge w:val="continue"/>
            <w:vAlign w:val="center"/>
          </w:tcPr>
          <w:p w14:paraId="7CA3A93E">
            <w:pPr>
              <w:pStyle w:val="24"/>
              <w:bidi w:val="0"/>
            </w:pPr>
          </w:p>
        </w:tc>
        <w:tc>
          <w:tcPr>
            <w:tcW w:w="518" w:type="pct"/>
            <w:vAlign w:val="center"/>
          </w:tcPr>
          <w:p w14:paraId="1699404D">
            <w:pPr>
              <w:pStyle w:val="24"/>
              <w:bidi w:val="0"/>
            </w:pPr>
            <w:r>
              <w:t>4态效益指标</w:t>
            </w:r>
          </w:p>
        </w:tc>
        <w:tc>
          <w:tcPr>
            <w:tcW w:w="815" w:type="pct"/>
            <w:vAlign w:val="center"/>
          </w:tcPr>
          <w:p w14:paraId="630B1EDE">
            <w:pPr>
              <w:pStyle w:val="24"/>
              <w:bidi w:val="0"/>
            </w:pPr>
          </w:p>
        </w:tc>
        <w:tc>
          <w:tcPr>
            <w:tcW w:w="1144" w:type="pct"/>
            <w:gridSpan w:val="2"/>
            <w:vAlign w:val="center"/>
          </w:tcPr>
          <w:p w14:paraId="0610BF7E">
            <w:pPr>
              <w:pStyle w:val="24"/>
              <w:bidi w:val="0"/>
            </w:pPr>
          </w:p>
        </w:tc>
        <w:tc>
          <w:tcPr>
            <w:tcW w:w="587" w:type="pct"/>
            <w:vAlign w:val="center"/>
          </w:tcPr>
          <w:p w14:paraId="55F15E55">
            <w:pPr>
              <w:pStyle w:val="24"/>
              <w:bidi w:val="0"/>
            </w:pPr>
            <w:r>
              <w:t>生态效益指标</w:t>
            </w:r>
          </w:p>
        </w:tc>
        <w:tc>
          <w:tcPr>
            <w:tcW w:w="534" w:type="pct"/>
            <w:vAlign w:val="center"/>
          </w:tcPr>
          <w:p w14:paraId="29E769FD">
            <w:pPr>
              <w:pStyle w:val="24"/>
              <w:bidi w:val="0"/>
            </w:pPr>
          </w:p>
        </w:tc>
        <w:tc>
          <w:tcPr>
            <w:tcW w:w="646" w:type="pct"/>
            <w:vAlign w:val="center"/>
          </w:tcPr>
          <w:p w14:paraId="1910B6EC">
            <w:pPr>
              <w:pStyle w:val="24"/>
              <w:bidi w:val="0"/>
            </w:pPr>
          </w:p>
        </w:tc>
      </w:tr>
      <w:tr w14:paraId="25F76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342" w:type="pct"/>
            <w:vMerge w:val="continue"/>
            <w:textDirection w:val="tbRlV"/>
            <w:vAlign w:val="center"/>
          </w:tcPr>
          <w:p w14:paraId="6A21164F">
            <w:pPr>
              <w:pStyle w:val="24"/>
              <w:bidi w:val="0"/>
            </w:pPr>
          </w:p>
        </w:tc>
        <w:tc>
          <w:tcPr>
            <w:tcW w:w="410" w:type="pct"/>
            <w:vMerge w:val="continue"/>
            <w:vAlign w:val="center"/>
          </w:tcPr>
          <w:p w14:paraId="06BB63F8">
            <w:pPr>
              <w:pStyle w:val="24"/>
              <w:bidi w:val="0"/>
            </w:pPr>
          </w:p>
        </w:tc>
        <w:tc>
          <w:tcPr>
            <w:tcW w:w="518" w:type="pct"/>
            <w:vAlign w:val="center"/>
          </w:tcPr>
          <w:p w14:paraId="6414529C">
            <w:pPr>
              <w:pStyle w:val="24"/>
              <w:bidi w:val="0"/>
            </w:pPr>
            <w:r>
              <w:t>可持续影响指</w:t>
            </w:r>
          </w:p>
        </w:tc>
        <w:tc>
          <w:tcPr>
            <w:tcW w:w="815" w:type="pct"/>
            <w:vAlign w:val="center"/>
          </w:tcPr>
          <w:p w14:paraId="67BB45D3">
            <w:pPr>
              <w:pStyle w:val="24"/>
              <w:bidi w:val="0"/>
            </w:pPr>
          </w:p>
        </w:tc>
        <w:tc>
          <w:tcPr>
            <w:tcW w:w="1144" w:type="pct"/>
            <w:gridSpan w:val="2"/>
            <w:vAlign w:val="center"/>
          </w:tcPr>
          <w:p w14:paraId="5D505B69">
            <w:pPr>
              <w:pStyle w:val="24"/>
              <w:bidi w:val="0"/>
            </w:pPr>
          </w:p>
        </w:tc>
        <w:tc>
          <w:tcPr>
            <w:tcW w:w="587" w:type="pct"/>
            <w:vAlign w:val="center"/>
          </w:tcPr>
          <w:p w14:paraId="0DC1D341">
            <w:pPr>
              <w:pStyle w:val="24"/>
              <w:bidi w:val="0"/>
            </w:pPr>
            <w:r>
              <w:t>可持续影响指标</w:t>
            </w:r>
          </w:p>
        </w:tc>
        <w:tc>
          <w:tcPr>
            <w:tcW w:w="534" w:type="pct"/>
            <w:vAlign w:val="center"/>
          </w:tcPr>
          <w:p w14:paraId="7366F0C4">
            <w:pPr>
              <w:pStyle w:val="24"/>
              <w:bidi w:val="0"/>
            </w:pPr>
          </w:p>
        </w:tc>
        <w:tc>
          <w:tcPr>
            <w:tcW w:w="646" w:type="pct"/>
            <w:vAlign w:val="center"/>
          </w:tcPr>
          <w:p w14:paraId="40211F4B">
            <w:pPr>
              <w:pStyle w:val="24"/>
              <w:bidi w:val="0"/>
            </w:pPr>
          </w:p>
        </w:tc>
      </w:tr>
      <w:tr w14:paraId="6AFA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42" w:type="pct"/>
            <w:vMerge w:val="continue"/>
            <w:textDirection w:val="tbRlV"/>
            <w:vAlign w:val="center"/>
          </w:tcPr>
          <w:p w14:paraId="6DE4D219">
            <w:pPr>
              <w:pStyle w:val="24"/>
              <w:bidi w:val="0"/>
            </w:pPr>
          </w:p>
        </w:tc>
        <w:tc>
          <w:tcPr>
            <w:tcW w:w="410" w:type="pct"/>
            <w:vAlign w:val="center"/>
          </w:tcPr>
          <w:p w14:paraId="045FAB6A">
            <w:pPr>
              <w:pStyle w:val="24"/>
              <w:bidi w:val="0"/>
              <w:rPr>
                <w:rFonts w:hint="eastAsia" w:eastAsia="仿宋"/>
                <w:lang w:eastAsia="zh-CN"/>
              </w:rPr>
            </w:pPr>
            <w:r>
              <w:rPr>
                <w:rFonts w:hint="eastAsia"/>
                <w:lang w:eastAsia="zh-CN"/>
              </w:rPr>
              <w:t>满意度指标</w:t>
            </w:r>
          </w:p>
        </w:tc>
        <w:tc>
          <w:tcPr>
            <w:tcW w:w="518" w:type="pct"/>
            <w:vAlign w:val="center"/>
          </w:tcPr>
          <w:p w14:paraId="7489BD4D">
            <w:pPr>
              <w:pStyle w:val="24"/>
              <w:bidi w:val="0"/>
            </w:pPr>
            <w:r>
              <w:t>服务对象清意度</w:t>
            </w:r>
          </w:p>
        </w:tc>
        <w:tc>
          <w:tcPr>
            <w:tcW w:w="815" w:type="pct"/>
            <w:vAlign w:val="center"/>
          </w:tcPr>
          <w:p w14:paraId="3F8A6D2F">
            <w:pPr>
              <w:pStyle w:val="24"/>
              <w:bidi w:val="0"/>
            </w:pPr>
            <w:r>
              <w:t>受益群众满意度</w:t>
            </w:r>
          </w:p>
        </w:tc>
        <w:tc>
          <w:tcPr>
            <w:tcW w:w="1144" w:type="pct"/>
            <w:gridSpan w:val="2"/>
            <w:vAlign w:val="center"/>
          </w:tcPr>
          <w:p w14:paraId="700C2E6B">
            <w:pPr>
              <w:pStyle w:val="24"/>
              <w:bidi w:val="0"/>
            </w:pPr>
            <w:r>
              <w:t>≥95%</w:t>
            </w:r>
          </w:p>
        </w:tc>
        <w:tc>
          <w:tcPr>
            <w:tcW w:w="587" w:type="pct"/>
            <w:vAlign w:val="center"/>
          </w:tcPr>
          <w:p w14:paraId="31733B97">
            <w:pPr>
              <w:pStyle w:val="24"/>
              <w:bidi w:val="0"/>
            </w:pPr>
            <w:r>
              <w:t>服务对象满意度部</w:t>
            </w:r>
          </w:p>
        </w:tc>
        <w:tc>
          <w:tcPr>
            <w:tcW w:w="534" w:type="pct"/>
            <w:vAlign w:val="center"/>
          </w:tcPr>
          <w:p w14:paraId="7E3FFBCD">
            <w:pPr>
              <w:pStyle w:val="24"/>
              <w:bidi w:val="0"/>
            </w:pPr>
            <w:r>
              <w:t>受益群众满意度</w:t>
            </w:r>
          </w:p>
        </w:tc>
        <w:tc>
          <w:tcPr>
            <w:tcW w:w="646" w:type="pct"/>
            <w:vAlign w:val="center"/>
          </w:tcPr>
          <w:p w14:paraId="4FCCF77F">
            <w:pPr>
              <w:pStyle w:val="24"/>
              <w:bidi w:val="0"/>
            </w:pPr>
            <w:r>
              <w:t>≥95%</w:t>
            </w:r>
          </w:p>
        </w:tc>
      </w:tr>
      <w:tr w14:paraId="64616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5000" w:type="pct"/>
            <w:gridSpan w:val="9"/>
            <w:vAlign w:val="center"/>
          </w:tcPr>
          <w:p w14:paraId="561C9019">
            <w:pPr>
              <w:pStyle w:val="24"/>
              <w:bidi w:val="0"/>
            </w:pPr>
          </w:p>
        </w:tc>
      </w:tr>
      <w:tr w14:paraId="5AD5F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342" w:type="pct"/>
            <w:vAlign w:val="center"/>
          </w:tcPr>
          <w:p w14:paraId="117785F5">
            <w:pPr>
              <w:pStyle w:val="24"/>
              <w:bidi w:val="0"/>
            </w:pPr>
            <w:r>
              <w:t>负责人：</w:t>
            </w:r>
          </w:p>
        </w:tc>
        <w:tc>
          <w:tcPr>
            <w:tcW w:w="410" w:type="pct"/>
            <w:vAlign w:val="center"/>
          </w:tcPr>
          <w:p w14:paraId="12AA1E95">
            <w:pPr>
              <w:pStyle w:val="24"/>
              <w:bidi w:val="0"/>
            </w:pPr>
          </w:p>
        </w:tc>
        <w:tc>
          <w:tcPr>
            <w:tcW w:w="518" w:type="pct"/>
            <w:vAlign w:val="center"/>
          </w:tcPr>
          <w:p w14:paraId="2EF6754C">
            <w:pPr>
              <w:pStyle w:val="24"/>
              <w:bidi w:val="0"/>
            </w:pPr>
            <w:r>
              <w:t>经办人：</w:t>
            </w:r>
          </w:p>
        </w:tc>
        <w:tc>
          <w:tcPr>
            <w:tcW w:w="815" w:type="pct"/>
            <w:vAlign w:val="center"/>
          </w:tcPr>
          <w:p w14:paraId="62B35C9A">
            <w:pPr>
              <w:pStyle w:val="24"/>
              <w:bidi w:val="0"/>
            </w:pPr>
          </w:p>
        </w:tc>
        <w:tc>
          <w:tcPr>
            <w:tcW w:w="1144" w:type="pct"/>
            <w:gridSpan w:val="2"/>
            <w:vAlign w:val="center"/>
          </w:tcPr>
          <w:p w14:paraId="22658262">
            <w:pPr>
              <w:pStyle w:val="24"/>
              <w:bidi w:val="0"/>
            </w:pPr>
            <w:r>
              <w:t>联系电话：</w:t>
            </w:r>
          </w:p>
        </w:tc>
        <w:tc>
          <w:tcPr>
            <w:tcW w:w="587" w:type="pct"/>
            <w:vAlign w:val="center"/>
          </w:tcPr>
          <w:p w14:paraId="0F78DEB6">
            <w:pPr>
              <w:pStyle w:val="24"/>
              <w:bidi w:val="0"/>
            </w:pPr>
          </w:p>
        </w:tc>
        <w:tc>
          <w:tcPr>
            <w:tcW w:w="534" w:type="pct"/>
            <w:vAlign w:val="center"/>
          </w:tcPr>
          <w:p w14:paraId="4762742C">
            <w:pPr>
              <w:pStyle w:val="24"/>
              <w:bidi w:val="0"/>
            </w:pPr>
            <w:r>
              <w:t>填报日期：</w:t>
            </w:r>
          </w:p>
        </w:tc>
        <w:tc>
          <w:tcPr>
            <w:tcW w:w="646" w:type="pct"/>
            <w:vAlign w:val="center"/>
          </w:tcPr>
          <w:p w14:paraId="7A1877D1">
            <w:pPr>
              <w:pStyle w:val="24"/>
              <w:bidi w:val="0"/>
            </w:pPr>
            <w:r>
              <w:t>20240131115020</w:t>
            </w:r>
          </w:p>
        </w:tc>
      </w:tr>
    </w:tbl>
    <w:p w14:paraId="005A2396">
      <w:r>
        <w:br w:type="page"/>
      </w:r>
    </w:p>
    <w:p w14:paraId="3C9DD536">
      <w:pPr>
        <w:pStyle w:val="23"/>
        <w:bidi w:val="0"/>
      </w:pPr>
      <w:r>
        <w:t>兴县县(区)级预算部门(单位)项目支出绩效目标表</w:t>
      </w:r>
    </w:p>
    <w:p w14:paraId="0B4DD283">
      <w:pPr>
        <w:pStyle w:val="23"/>
        <w:bidi w:val="0"/>
      </w:pP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0"/>
        <w:gridCol w:w="771"/>
        <w:gridCol w:w="994"/>
        <w:gridCol w:w="1588"/>
        <w:gridCol w:w="1475"/>
        <w:gridCol w:w="763"/>
        <w:gridCol w:w="1111"/>
        <w:gridCol w:w="1026"/>
        <w:gridCol w:w="1480"/>
      </w:tblGrid>
      <w:tr w14:paraId="3ADA2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276" w:type="pct"/>
            <w:gridSpan w:val="3"/>
            <w:vAlign w:val="center"/>
          </w:tcPr>
          <w:p w14:paraId="5E5A518E">
            <w:pPr>
              <w:pStyle w:val="24"/>
              <w:bidi w:val="0"/>
            </w:pPr>
            <w:r>
              <w:t>项目名称</w:t>
            </w:r>
          </w:p>
        </w:tc>
        <w:tc>
          <w:tcPr>
            <w:tcW w:w="3723" w:type="pct"/>
            <w:gridSpan w:val="6"/>
            <w:vAlign w:val="center"/>
          </w:tcPr>
          <w:p w14:paraId="450CACFB">
            <w:pPr>
              <w:pStyle w:val="24"/>
              <w:bidi w:val="0"/>
            </w:pPr>
            <w:r>
              <w:t>关家崖、千城沟排水管网改造工程所雷工程款及二类费用</w:t>
            </w:r>
          </w:p>
        </w:tc>
      </w:tr>
      <w:tr w14:paraId="2BCF7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76" w:type="pct"/>
            <w:gridSpan w:val="3"/>
            <w:vAlign w:val="center"/>
          </w:tcPr>
          <w:p w14:paraId="32344306">
            <w:pPr>
              <w:pStyle w:val="24"/>
              <w:bidi w:val="0"/>
            </w:pPr>
            <w:r>
              <w:t>主管部门及代码</w:t>
            </w:r>
          </w:p>
        </w:tc>
        <w:tc>
          <w:tcPr>
            <w:tcW w:w="1575" w:type="pct"/>
            <w:gridSpan w:val="2"/>
            <w:vAlign w:val="center"/>
          </w:tcPr>
          <w:p w14:paraId="6085B312">
            <w:pPr>
              <w:pStyle w:val="24"/>
              <w:bidi w:val="0"/>
            </w:pPr>
            <w:r>
              <w:t>042-兴县公用事业发展服务中心</w:t>
            </w:r>
          </w:p>
        </w:tc>
        <w:tc>
          <w:tcPr>
            <w:tcW w:w="972" w:type="pct"/>
            <w:gridSpan w:val="2"/>
            <w:vAlign w:val="center"/>
          </w:tcPr>
          <w:p w14:paraId="5E715A46">
            <w:pPr>
              <w:pStyle w:val="24"/>
              <w:bidi w:val="0"/>
            </w:pPr>
            <w:r>
              <w:t>实施单位</w:t>
            </w:r>
          </w:p>
        </w:tc>
        <w:tc>
          <w:tcPr>
            <w:tcW w:w="1175" w:type="pct"/>
            <w:gridSpan w:val="2"/>
            <w:vAlign w:val="center"/>
          </w:tcPr>
          <w:p w14:paraId="34EF08C8">
            <w:pPr>
              <w:pStyle w:val="24"/>
              <w:bidi w:val="0"/>
            </w:pPr>
            <w:r>
              <w:t>兴县公用事业发展服务中心</w:t>
            </w:r>
          </w:p>
        </w:tc>
      </w:tr>
      <w:tr w14:paraId="1B66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76" w:type="pct"/>
            <w:gridSpan w:val="3"/>
            <w:vAlign w:val="center"/>
          </w:tcPr>
          <w:p w14:paraId="36F613D2">
            <w:pPr>
              <w:pStyle w:val="24"/>
              <w:bidi w:val="0"/>
            </w:pPr>
            <w:r>
              <w:t>项目属性</w:t>
            </w:r>
          </w:p>
        </w:tc>
        <w:tc>
          <w:tcPr>
            <w:tcW w:w="1575" w:type="pct"/>
            <w:gridSpan w:val="2"/>
            <w:vAlign w:val="center"/>
          </w:tcPr>
          <w:p w14:paraId="136C1049">
            <w:pPr>
              <w:pStyle w:val="24"/>
              <w:bidi w:val="0"/>
            </w:pPr>
            <w:r>
              <w:t>·次性项Ⅱ(1年结束)</w:t>
            </w:r>
          </w:p>
        </w:tc>
        <w:tc>
          <w:tcPr>
            <w:tcW w:w="972" w:type="pct"/>
            <w:gridSpan w:val="2"/>
            <w:vAlign w:val="center"/>
          </w:tcPr>
          <w:p w14:paraId="5EC0AF31">
            <w:pPr>
              <w:pStyle w:val="24"/>
              <w:bidi w:val="0"/>
            </w:pPr>
            <w:r>
              <w:t>项目期</w:t>
            </w:r>
          </w:p>
        </w:tc>
        <w:tc>
          <w:tcPr>
            <w:tcW w:w="1175" w:type="pct"/>
            <w:gridSpan w:val="2"/>
            <w:vAlign w:val="center"/>
          </w:tcPr>
          <w:p w14:paraId="7D39A3A7">
            <w:pPr>
              <w:pStyle w:val="24"/>
              <w:bidi w:val="0"/>
            </w:pPr>
            <w:r>
              <w:t>1年</w:t>
            </w:r>
          </w:p>
        </w:tc>
      </w:tr>
      <w:tr w14:paraId="6305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276" w:type="pct"/>
            <w:gridSpan w:val="3"/>
            <w:vMerge w:val="restart"/>
            <w:vAlign w:val="center"/>
          </w:tcPr>
          <w:p w14:paraId="5AC398D3">
            <w:pPr>
              <w:pStyle w:val="24"/>
              <w:bidi w:val="0"/>
            </w:pPr>
            <w:r>
              <w:t>项目资金</w:t>
            </w:r>
          </w:p>
          <w:p w14:paraId="6AF90695">
            <w:pPr>
              <w:pStyle w:val="24"/>
              <w:bidi w:val="0"/>
            </w:pPr>
            <w:r>
              <w:t>(元)</w:t>
            </w:r>
          </w:p>
        </w:tc>
        <w:tc>
          <w:tcPr>
            <w:tcW w:w="816" w:type="pct"/>
            <w:vAlign w:val="center"/>
          </w:tcPr>
          <w:p w14:paraId="3A8DD568">
            <w:pPr>
              <w:pStyle w:val="24"/>
              <w:bidi w:val="0"/>
            </w:pPr>
            <w:r>
              <w:t>实施期资金总额：</w:t>
            </w:r>
          </w:p>
        </w:tc>
        <w:tc>
          <w:tcPr>
            <w:tcW w:w="758" w:type="pct"/>
            <w:vAlign w:val="center"/>
          </w:tcPr>
          <w:p w14:paraId="23729284">
            <w:pPr>
              <w:pStyle w:val="24"/>
              <w:bidi w:val="0"/>
            </w:pPr>
            <w:r>
              <w:t>1.000,000</w:t>
            </w:r>
          </w:p>
        </w:tc>
        <w:tc>
          <w:tcPr>
            <w:tcW w:w="972" w:type="pct"/>
            <w:gridSpan w:val="2"/>
            <w:vAlign w:val="center"/>
          </w:tcPr>
          <w:p w14:paraId="06C0579F">
            <w:pPr>
              <w:pStyle w:val="24"/>
              <w:bidi w:val="0"/>
            </w:pPr>
            <w:r>
              <w:t>年度资金总额：</w:t>
            </w:r>
          </w:p>
        </w:tc>
        <w:tc>
          <w:tcPr>
            <w:tcW w:w="1175" w:type="pct"/>
            <w:gridSpan w:val="2"/>
            <w:vAlign w:val="center"/>
          </w:tcPr>
          <w:p w14:paraId="38626B54">
            <w:pPr>
              <w:pStyle w:val="24"/>
              <w:bidi w:val="0"/>
            </w:pPr>
            <w:r>
              <w:t>1,000,000</w:t>
            </w:r>
          </w:p>
        </w:tc>
      </w:tr>
      <w:tr w14:paraId="70863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76" w:type="pct"/>
            <w:gridSpan w:val="3"/>
            <w:vMerge w:val="continue"/>
            <w:vAlign w:val="center"/>
          </w:tcPr>
          <w:p w14:paraId="3120DAD5">
            <w:pPr>
              <w:pStyle w:val="24"/>
              <w:bidi w:val="0"/>
            </w:pPr>
          </w:p>
        </w:tc>
        <w:tc>
          <w:tcPr>
            <w:tcW w:w="816" w:type="pct"/>
            <w:vAlign w:val="center"/>
          </w:tcPr>
          <w:p w14:paraId="4C0B637F">
            <w:pPr>
              <w:pStyle w:val="24"/>
              <w:bidi w:val="0"/>
            </w:pPr>
            <w:r>
              <w:t>其中，中央财政资金</w:t>
            </w:r>
          </w:p>
        </w:tc>
        <w:tc>
          <w:tcPr>
            <w:tcW w:w="758" w:type="pct"/>
            <w:vAlign w:val="center"/>
          </w:tcPr>
          <w:p w14:paraId="7E133C83">
            <w:pPr>
              <w:pStyle w:val="24"/>
              <w:bidi w:val="0"/>
            </w:pPr>
            <w:r>
              <w:t>0</w:t>
            </w:r>
          </w:p>
        </w:tc>
        <w:tc>
          <w:tcPr>
            <w:tcW w:w="972" w:type="pct"/>
            <w:gridSpan w:val="2"/>
            <w:vAlign w:val="center"/>
          </w:tcPr>
          <w:p w14:paraId="5080C19C">
            <w:pPr>
              <w:pStyle w:val="24"/>
              <w:bidi w:val="0"/>
            </w:pPr>
            <w:r>
              <w:t>其中，中央财政资金</w:t>
            </w:r>
          </w:p>
        </w:tc>
        <w:tc>
          <w:tcPr>
            <w:tcW w:w="1175" w:type="pct"/>
            <w:gridSpan w:val="2"/>
            <w:vAlign w:val="center"/>
          </w:tcPr>
          <w:p w14:paraId="722490B4">
            <w:pPr>
              <w:pStyle w:val="24"/>
              <w:bidi w:val="0"/>
            </w:pPr>
            <w:r>
              <w:t>0</w:t>
            </w:r>
          </w:p>
        </w:tc>
      </w:tr>
      <w:tr w14:paraId="45EE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76" w:type="pct"/>
            <w:gridSpan w:val="3"/>
            <w:vMerge w:val="continue"/>
            <w:vAlign w:val="center"/>
          </w:tcPr>
          <w:p w14:paraId="2F519902">
            <w:pPr>
              <w:pStyle w:val="24"/>
              <w:bidi w:val="0"/>
            </w:pPr>
          </w:p>
        </w:tc>
        <w:tc>
          <w:tcPr>
            <w:tcW w:w="816" w:type="pct"/>
            <w:vAlign w:val="center"/>
          </w:tcPr>
          <w:p w14:paraId="250A409F">
            <w:pPr>
              <w:pStyle w:val="24"/>
              <w:bidi w:val="0"/>
            </w:pPr>
            <w:r>
              <w:t>省级财政资金</w:t>
            </w:r>
          </w:p>
        </w:tc>
        <w:tc>
          <w:tcPr>
            <w:tcW w:w="758" w:type="pct"/>
            <w:vAlign w:val="center"/>
          </w:tcPr>
          <w:p w14:paraId="263E646E">
            <w:pPr>
              <w:pStyle w:val="24"/>
              <w:bidi w:val="0"/>
            </w:pPr>
            <w:r>
              <w:t>0</w:t>
            </w:r>
          </w:p>
        </w:tc>
        <w:tc>
          <w:tcPr>
            <w:tcW w:w="972" w:type="pct"/>
            <w:gridSpan w:val="2"/>
            <w:vAlign w:val="center"/>
          </w:tcPr>
          <w:p w14:paraId="43EC2425">
            <w:pPr>
              <w:pStyle w:val="24"/>
              <w:bidi w:val="0"/>
            </w:pPr>
            <w:r>
              <w:t>省级财政资金</w:t>
            </w:r>
          </w:p>
        </w:tc>
        <w:tc>
          <w:tcPr>
            <w:tcW w:w="1175" w:type="pct"/>
            <w:gridSpan w:val="2"/>
            <w:vAlign w:val="center"/>
          </w:tcPr>
          <w:p w14:paraId="31BC574C">
            <w:pPr>
              <w:pStyle w:val="24"/>
              <w:bidi w:val="0"/>
            </w:pPr>
            <w:r>
              <w:t>0</w:t>
            </w:r>
          </w:p>
        </w:tc>
      </w:tr>
      <w:tr w14:paraId="00135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276" w:type="pct"/>
            <w:gridSpan w:val="3"/>
            <w:vMerge w:val="continue"/>
            <w:vAlign w:val="center"/>
          </w:tcPr>
          <w:p w14:paraId="0A8FEFA7">
            <w:pPr>
              <w:pStyle w:val="24"/>
              <w:bidi w:val="0"/>
            </w:pPr>
          </w:p>
        </w:tc>
        <w:tc>
          <w:tcPr>
            <w:tcW w:w="816" w:type="pct"/>
            <w:vAlign w:val="center"/>
          </w:tcPr>
          <w:p w14:paraId="0D60B59E">
            <w:pPr>
              <w:pStyle w:val="24"/>
              <w:bidi w:val="0"/>
            </w:pPr>
            <w:r>
              <w:t>市县(区)财政资金</w:t>
            </w:r>
          </w:p>
        </w:tc>
        <w:tc>
          <w:tcPr>
            <w:tcW w:w="758" w:type="pct"/>
            <w:vAlign w:val="center"/>
          </w:tcPr>
          <w:p w14:paraId="0EDD3A48">
            <w:pPr>
              <w:pStyle w:val="24"/>
              <w:bidi w:val="0"/>
            </w:pPr>
            <w:r>
              <w:t>1,000,000</w:t>
            </w:r>
          </w:p>
        </w:tc>
        <w:tc>
          <w:tcPr>
            <w:tcW w:w="972" w:type="pct"/>
            <w:gridSpan w:val="2"/>
            <w:vAlign w:val="center"/>
          </w:tcPr>
          <w:p w14:paraId="1B9EEF8B">
            <w:pPr>
              <w:pStyle w:val="24"/>
              <w:bidi w:val="0"/>
            </w:pPr>
            <w:r>
              <w:t>市县(区)财政贷金</w:t>
            </w:r>
          </w:p>
        </w:tc>
        <w:tc>
          <w:tcPr>
            <w:tcW w:w="1175" w:type="pct"/>
            <w:gridSpan w:val="2"/>
            <w:vAlign w:val="center"/>
          </w:tcPr>
          <w:p w14:paraId="77E48439">
            <w:pPr>
              <w:pStyle w:val="24"/>
              <w:bidi w:val="0"/>
            </w:pPr>
            <w:r>
              <w:t>1,000,000</w:t>
            </w:r>
          </w:p>
        </w:tc>
      </w:tr>
      <w:tr w14:paraId="18E2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76" w:type="pct"/>
            <w:gridSpan w:val="3"/>
            <w:vMerge w:val="continue"/>
            <w:vAlign w:val="center"/>
          </w:tcPr>
          <w:p w14:paraId="3376B19C">
            <w:pPr>
              <w:pStyle w:val="24"/>
              <w:bidi w:val="0"/>
            </w:pPr>
          </w:p>
        </w:tc>
        <w:tc>
          <w:tcPr>
            <w:tcW w:w="816" w:type="pct"/>
            <w:vAlign w:val="center"/>
          </w:tcPr>
          <w:p w14:paraId="14B23074">
            <w:pPr>
              <w:pStyle w:val="24"/>
              <w:bidi w:val="0"/>
            </w:pPr>
            <w:r>
              <w:t>单位自筹</w:t>
            </w:r>
          </w:p>
        </w:tc>
        <w:tc>
          <w:tcPr>
            <w:tcW w:w="758" w:type="pct"/>
            <w:vAlign w:val="center"/>
          </w:tcPr>
          <w:p w14:paraId="42A60CD0">
            <w:pPr>
              <w:pStyle w:val="24"/>
              <w:bidi w:val="0"/>
            </w:pPr>
            <w:r>
              <w:t>0</w:t>
            </w:r>
          </w:p>
        </w:tc>
        <w:tc>
          <w:tcPr>
            <w:tcW w:w="972" w:type="pct"/>
            <w:gridSpan w:val="2"/>
            <w:vAlign w:val="center"/>
          </w:tcPr>
          <w:p w14:paraId="5A8D2EF2">
            <w:pPr>
              <w:pStyle w:val="24"/>
              <w:bidi w:val="0"/>
            </w:pPr>
            <w:r>
              <w:t>单位自等</w:t>
            </w:r>
          </w:p>
        </w:tc>
        <w:tc>
          <w:tcPr>
            <w:tcW w:w="1175" w:type="pct"/>
            <w:gridSpan w:val="2"/>
            <w:vAlign w:val="center"/>
          </w:tcPr>
          <w:p w14:paraId="73917720">
            <w:pPr>
              <w:pStyle w:val="24"/>
              <w:bidi w:val="0"/>
            </w:pPr>
            <w:r>
              <w:t>0</w:t>
            </w:r>
          </w:p>
        </w:tc>
      </w:tr>
      <w:tr w14:paraId="7E459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276" w:type="pct"/>
            <w:gridSpan w:val="3"/>
            <w:vMerge w:val="continue"/>
            <w:vAlign w:val="center"/>
          </w:tcPr>
          <w:p w14:paraId="5B1F9621">
            <w:pPr>
              <w:pStyle w:val="24"/>
              <w:bidi w:val="0"/>
            </w:pPr>
          </w:p>
        </w:tc>
        <w:tc>
          <w:tcPr>
            <w:tcW w:w="816" w:type="pct"/>
            <w:vAlign w:val="center"/>
          </w:tcPr>
          <w:p w14:paraId="138AC8FA">
            <w:pPr>
              <w:pStyle w:val="24"/>
              <w:bidi w:val="0"/>
            </w:pPr>
            <w:r>
              <w:t>其他资金</w:t>
            </w:r>
          </w:p>
        </w:tc>
        <w:tc>
          <w:tcPr>
            <w:tcW w:w="758" w:type="pct"/>
            <w:vAlign w:val="center"/>
          </w:tcPr>
          <w:p w14:paraId="58720101">
            <w:pPr>
              <w:pStyle w:val="24"/>
              <w:bidi w:val="0"/>
            </w:pPr>
          </w:p>
        </w:tc>
        <w:tc>
          <w:tcPr>
            <w:tcW w:w="972" w:type="pct"/>
            <w:gridSpan w:val="2"/>
            <w:vAlign w:val="center"/>
          </w:tcPr>
          <w:p w14:paraId="7DD2F052">
            <w:pPr>
              <w:pStyle w:val="24"/>
              <w:bidi w:val="0"/>
            </w:pPr>
            <w:r>
              <w:t>其他资金</w:t>
            </w:r>
          </w:p>
        </w:tc>
        <w:tc>
          <w:tcPr>
            <w:tcW w:w="1175" w:type="pct"/>
            <w:gridSpan w:val="2"/>
            <w:vAlign w:val="center"/>
          </w:tcPr>
          <w:p w14:paraId="279573C1">
            <w:pPr>
              <w:pStyle w:val="24"/>
              <w:bidi w:val="0"/>
            </w:pPr>
          </w:p>
        </w:tc>
      </w:tr>
      <w:tr w14:paraId="2D30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1276" w:type="pct"/>
            <w:gridSpan w:val="3"/>
            <w:vAlign w:val="center"/>
          </w:tcPr>
          <w:p w14:paraId="3F1CF469">
            <w:pPr>
              <w:pStyle w:val="24"/>
              <w:bidi w:val="0"/>
            </w:pPr>
            <w:r>
              <w:t>项目概况</w:t>
            </w:r>
          </w:p>
        </w:tc>
        <w:tc>
          <w:tcPr>
            <w:tcW w:w="3723" w:type="pct"/>
            <w:gridSpan w:val="6"/>
            <w:vAlign w:val="center"/>
          </w:tcPr>
          <w:p w14:paraId="4A08A157">
            <w:pPr>
              <w:pStyle w:val="24"/>
              <w:bidi w:val="0"/>
            </w:pPr>
            <w:r>
              <w:t>关家崖、千城沟排水管网改造工程所需工程款及二类费用</w:t>
            </w:r>
          </w:p>
        </w:tc>
      </w:tr>
      <w:tr w14:paraId="1691A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1276" w:type="pct"/>
            <w:gridSpan w:val="3"/>
            <w:vAlign w:val="center"/>
          </w:tcPr>
          <w:p w14:paraId="24022872">
            <w:pPr>
              <w:pStyle w:val="24"/>
              <w:bidi w:val="0"/>
            </w:pPr>
            <w:r>
              <w:t>立项依据</w:t>
            </w:r>
          </w:p>
        </w:tc>
        <w:tc>
          <w:tcPr>
            <w:tcW w:w="3723" w:type="pct"/>
            <w:gridSpan w:val="6"/>
            <w:vAlign w:val="center"/>
          </w:tcPr>
          <w:p w14:paraId="58254F23">
            <w:pPr>
              <w:pStyle w:val="24"/>
              <w:bidi w:val="0"/>
            </w:pPr>
            <w:r>
              <w:t>兴审管审发【2020】253号兴审管审发【2020】223号兴审管审发【2020】222号兴县人民政府常务会议纪要【2020】1次</w:t>
            </w:r>
          </w:p>
        </w:tc>
      </w:tr>
      <w:tr w14:paraId="3154A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1276" w:type="pct"/>
            <w:gridSpan w:val="3"/>
            <w:vAlign w:val="center"/>
          </w:tcPr>
          <w:p w14:paraId="4BB5F39F">
            <w:pPr>
              <w:pStyle w:val="24"/>
              <w:bidi w:val="0"/>
            </w:pPr>
            <w:r>
              <w:t>项目设立必要性</w:t>
            </w:r>
          </w:p>
        </w:tc>
        <w:tc>
          <w:tcPr>
            <w:tcW w:w="3723" w:type="pct"/>
            <w:gridSpan w:val="6"/>
            <w:vAlign w:val="center"/>
          </w:tcPr>
          <w:p w14:paraId="51FEF803">
            <w:pPr>
              <w:pStyle w:val="24"/>
              <w:bidi w:val="0"/>
            </w:pPr>
            <w:r>
              <w:t>为提高生活污水收集率，加强县城污水管网建设能力.</w:t>
            </w:r>
          </w:p>
        </w:tc>
      </w:tr>
      <w:tr w14:paraId="4FD08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1276" w:type="pct"/>
            <w:gridSpan w:val="3"/>
            <w:vAlign w:val="center"/>
          </w:tcPr>
          <w:p w14:paraId="4C53AF30">
            <w:pPr>
              <w:pStyle w:val="24"/>
              <w:bidi w:val="0"/>
            </w:pPr>
            <w:r>
              <w:t>保证项目实施的制度、措施</w:t>
            </w:r>
          </w:p>
        </w:tc>
        <w:tc>
          <w:tcPr>
            <w:tcW w:w="3723" w:type="pct"/>
            <w:gridSpan w:val="6"/>
            <w:vAlign w:val="center"/>
          </w:tcPr>
          <w:p w14:paraId="434FBCC1">
            <w:pPr>
              <w:pStyle w:val="24"/>
              <w:bidi w:val="0"/>
            </w:pPr>
            <w:r>
              <w:t>项目建设单位要加强项目安全管理，工程安全职责全部由项目主管部门和项目承建单位承担。</w:t>
            </w:r>
          </w:p>
        </w:tc>
      </w:tr>
      <w:tr w14:paraId="78CA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1276" w:type="pct"/>
            <w:gridSpan w:val="3"/>
            <w:vAlign w:val="center"/>
          </w:tcPr>
          <w:p w14:paraId="7AC9CE81">
            <w:pPr>
              <w:pStyle w:val="24"/>
              <w:bidi w:val="0"/>
            </w:pPr>
            <w:r>
              <w:t>项目实施计划</w:t>
            </w:r>
          </w:p>
        </w:tc>
        <w:tc>
          <w:tcPr>
            <w:tcW w:w="3723" w:type="pct"/>
            <w:gridSpan w:val="6"/>
            <w:vAlign w:val="center"/>
          </w:tcPr>
          <w:p w14:paraId="52D4A784">
            <w:pPr>
              <w:pStyle w:val="24"/>
              <w:bidi w:val="0"/>
            </w:pPr>
            <w:r>
              <w:t>项目建设单位要加强项目安全管理，工程安全职责全部由项目主管部门和项目承建单位承担。</w:t>
            </w:r>
          </w:p>
        </w:tc>
      </w:tr>
      <w:tr w14:paraId="3991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5000" w:type="pct"/>
            <w:gridSpan w:val="9"/>
            <w:vAlign w:val="center"/>
          </w:tcPr>
          <w:p w14:paraId="149A249C">
            <w:pPr>
              <w:pStyle w:val="24"/>
              <w:bidi w:val="0"/>
            </w:pPr>
          </w:p>
        </w:tc>
      </w:tr>
      <w:tr w14:paraId="3723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3249" w:type="pct"/>
            <w:gridSpan w:val="6"/>
            <w:vAlign w:val="center"/>
          </w:tcPr>
          <w:p w14:paraId="7E8D7821">
            <w:pPr>
              <w:pStyle w:val="24"/>
              <w:bidi w:val="0"/>
            </w:pPr>
            <w:r>
              <w:t>实施期目标</w:t>
            </w:r>
          </w:p>
        </w:tc>
        <w:tc>
          <w:tcPr>
            <w:tcW w:w="1750" w:type="pct"/>
            <w:gridSpan w:val="3"/>
            <w:vAlign w:val="center"/>
          </w:tcPr>
          <w:p w14:paraId="29ECE4E5">
            <w:pPr>
              <w:pStyle w:val="24"/>
              <w:bidi w:val="0"/>
            </w:pPr>
            <w:r>
              <w:t>年度目标</w:t>
            </w:r>
          </w:p>
        </w:tc>
      </w:tr>
      <w:tr w14:paraId="7C5E8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357" w:type="pct"/>
            <w:vAlign w:val="center"/>
          </w:tcPr>
          <w:p w14:paraId="72486224">
            <w:pPr>
              <w:pStyle w:val="24"/>
              <w:bidi w:val="0"/>
            </w:pPr>
            <w:r>
              <w:t>总体目标</w:t>
            </w:r>
          </w:p>
        </w:tc>
        <w:tc>
          <w:tcPr>
            <w:tcW w:w="2892" w:type="pct"/>
            <w:gridSpan w:val="5"/>
            <w:vAlign w:val="center"/>
          </w:tcPr>
          <w:p w14:paraId="24213F34">
            <w:pPr>
              <w:pStyle w:val="24"/>
              <w:bidi w:val="0"/>
            </w:pPr>
            <w:r>
              <w:t>兴县人民政府常务会议纪要【2020】1次提出做好2020年生活污水收集管网建设规</w:t>
            </w:r>
          </w:p>
          <w:p w14:paraId="3542D0F0">
            <w:pPr>
              <w:pStyle w:val="24"/>
              <w:bidi w:val="0"/>
            </w:pPr>
            <w:r>
              <w:t>划并加快实施，保证生活污水收集处理率稳步提高。</w:t>
            </w:r>
          </w:p>
        </w:tc>
        <w:tc>
          <w:tcPr>
            <w:tcW w:w="1750" w:type="pct"/>
            <w:gridSpan w:val="3"/>
            <w:vAlign w:val="center"/>
          </w:tcPr>
          <w:p w14:paraId="1C4C7884">
            <w:pPr>
              <w:pStyle w:val="24"/>
              <w:bidi w:val="0"/>
            </w:pPr>
            <w:r>
              <w:t>该项目拟建地上一层框架结构节水型水冲式厕所9</w:t>
            </w:r>
          </w:p>
          <w:p w14:paraId="4C800A41">
            <w:pPr>
              <w:pStyle w:val="24"/>
              <w:bidi w:val="0"/>
            </w:pPr>
            <w:r>
              <w:t>座，总面积693平方米。主要建设内容包括土建工</w:t>
            </w:r>
          </w:p>
          <w:p w14:paraId="60E5AFB9">
            <w:pPr>
              <w:pStyle w:val="24"/>
              <w:bidi w:val="0"/>
            </w:pPr>
            <w:r>
              <w:t>程、装饰装修工程，给排水工程、暖通工程、电气</w:t>
            </w:r>
          </w:p>
          <w:p w14:paraId="2DCA76ED">
            <w:pPr>
              <w:pStyle w:val="24"/>
              <w:bidi w:val="0"/>
            </w:pPr>
            <w:r>
              <w:t>工程及配套的设施设备购置及安装工程。</w:t>
            </w:r>
          </w:p>
        </w:tc>
      </w:tr>
      <w:tr w14:paraId="53C5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357" w:type="pct"/>
            <w:vMerge w:val="restart"/>
            <w:textDirection w:val="tbRlV"/>
            <w:vAlign w:val="center"/>
          </w:tcPr>
          <w:p w14:paraId="0088931E">
            <w:pPr>
              <w:pStyle w:val="24"/>
              <w:bidi w:val="0"/>
            </w:pPr>
            <w:r>
              <w:t>绩效指标</w:t>
            </w:r>
          </w:p>
        </w:tc>
        <w:tc>
          <w:tcPr>
            <w:tcW w:w="403" w:type="pct"/>
            <w:vAlign w:val="center"/>
          </w:tcPr>
          <w:p w14:paraId="355610D5">
            <w:pPr>
              <w:pStyle w:val="24"/>
              <w:bidi w:val="0"/>
            </w:pPr>
            <w:r>
              <w:t>一级指标</w:t>
            </w:r>
          </w:p>
        </w:tc>
        <w:tc>
          <w:tcPr>
            <w:tcW w:w="516" w:type="pct"/>
            <w:vAlign w:val="center"/>
          </w:tcPr>
          <w:p w14:paraId="0CF39732">
            <w:pPr>
              <w:pStyle w:val="24"/>
              <w:bidi w:val="0"/>
            </w:pPr>
            <w:r>
              <w:t>二级指标</w:t>
            </w:r>
          </w:p>
        </w:tc>
        <w:tc>
          <w:tcPr>
            <w:tcW w:w="816" w:type="pct"/>
            <w:vAlign w:val="center"/>
          </w:tcPr>
          <w:p w14:paraId="29738BB9">
            <w:pPr>
              <w:pStyle w:val="24"/>
              <w:bidi w:val="0"/>
            </w:pPr>
            <w:r>
              <w:t>三级指标</w:t>
            </w:r>
          </w:p>
        </w:tc>
        <w:tc>
          <w:tcPr>
            <w:tcW w:w="1156" w:type="pct"/>
            <w:gridSpan w:val="2"/>
            <w:vAlign w:val="center"/>
          </w:tcPr>
          <w:p w14:paraId="7C4572AF">
            <w:pPr>
              <w:pStyle w:val="24"/>
              <w:bidi w:val="0"/>
            </w:pPr>
            <w:r>
              <w:t>指标值</w:t>
            </w:r>
          </w:p>
        </w:tc>
        <w:tc>
          <w:tcPr>
            <w:tcW w:w="575" w:type="pct"/>
            <w:vAlign w:val="center"/>
          </w:tcPr>
          <w:p w14:paraId="19730B39">
            <w:pPr>
              <w:pStyle w:val="24"/>
              <w:bidi w:val="0"/>
            </w:pPr>
            <w:r>
              <w:t>二级指标</w:t>
            </w:r>
          </w:p>
        </w:tc>
        <w:tc>
          <w:tcPr>
            <w:tcW w:w="532" w:type="pct"/>
            <w:vAlign w:val="center"/>
          </w:tcPr>
          <w:p w14:paraId="29D853C6">
            <w:pPr>
              <w:pStyle w:val="24"/>
              <w:bidi w:val="0"/>
            </w:pPr>
            <w:r>
              <w:t>三级指标</w:t>
            </w:r>
          </w:p>
        </w:tc>
        <w:tc>
          <w:tcPr>
            <w:tcW w:w="642" w:type="pct"/>
            <w:vAlign w:val="center"/>
          </w:tcPr>
          <w:p w14:paraId="6B31C903">
            <w:pPr>
              <w:pStyle w:val="24"/>
              <w:bidi w:val="0"/>
            </w:pPr>
            <w:r>
              <w:t>指标值</w:t>
            </w:r>
          </w:p>
        </w:tc>
      </w:tr>
      <w:tr w14:paraId="36CF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7" w:type="pct"/>
            <w:vMerge w:val="continue"/>
            <w:textDirection w:val="tbRlV"/>
            <w:vAlign w:val="center"/>
          </w:tcPr>
          <w:p w14:paraId="3F5B275B">
            <w:pPr>
              <w:pStyle w:val="24"/>
              <w:bidi w:val="0"/>
            </w:pPr>
          </w:p>
        </w:tc>
        <w:tc>
          <w:tcPr>
            <w:tcW w:w="403" w:type="pct"/>
            <w:vMerge w:val="restart"/>
            <w:vAlign w:val="center"/>
          </w:tcPr>
          <w:p w14:paraId="39535053">
            <w:pPr>
              <w:pStyle w:val="24"/>
              <w:bidi w:val="0"/>
            </w:pPr>
            <w:r>
              <w:t>产出指标</w:t>
            </w:r>
          </w:p>
        </w:tc>
        <w:tc>
          <w:tcPr>
            <w:tcW w:w="516" w:type="pct"/>
            <w:vAlign w:val="center"/>
          </w:tcPr>
          <w:p w14:paraId="64151AEC">
            <w:pPr>
              <w:pStyle w:val="24"/>
              <w:bidi w:val="0"/>
            </w:pPr>
            <w:r>
              <w:t>数量指标</w:t>
            </w:r>
          </w:p>
        </w:tc>
        <w:tc>
          <w:tcPr>
            <w:tcW w:w="816" w:type="pct"/>
            <w:vAlign w:val="center"/>
          </w:tcPr>
          <w:p w14:paraId="46FDDFB1">
            <w:pPr>
              <w:pStyle w:val="24"/>
              <w:bidi w:val="0"/>
            </w:pPr>
            <w:r>
              <w:t>项1管网总长</w:t>
            </w:r>
          </w:p>
        </w:tc>
        <w:tc>
          <w:tcPr>
            <w:tcW w:w="1156" w:type="pct"/>
            <w:gridSpan w:val="2"/>
            <w:vAlign w:val="center"/>
          </w:tcPr>
          <w:p w14:paraId="1A62170B">
            <w:pPr>
              <w:pStyle w:val="24"/>
              <w:bidi w:val="0"/>
            </w:pPr>
            <w:r>
              <w:t>≥4878米</w:t>
            </w:r>
          </w:p>
        </w:tc>
        <w:tc>
          <w:tcPr>
            <w:tcW w:w="575" w:type="pct"/>
            <w:vAlign w:val="center"/>
          </w:tcPr>
          <w:p w14:paraId="6DA2D236">
            <w:pPr>
              <w:pStyle w:val="24"/>
              <w:bidi w:val="0"/>
            </w:pPr>
            <w:r>
              <w:t>数量指标</w:t>
            </w:r>
          </w:p>
        </w:tc>
        <w:tc>
          <w:tcPr>
            <w:tcW w:w="532" w:type="pct"/>
            <w:vAlign w:val="center"/>
          </w:tcPr>
          <w:p w14:paraId="1A816B6A">
            <w:pPr>
              <w:pStyle w:val="24"/>
              <w:bidi w:val="0"/>
            </w:pPr>
            <w:r>
              <w:t>项目管网总长</w:t>
            </w:r>
          </w:p>
        </w:tc>
        <w:tc>
          <w:tcPr>
            <w:tcW w:w="642" w:type="pct"/>
            <w:vAlign w:val="center"/>
          </w:tcPr>
          <w:p w14:paraId="603C3001">
            <w:pPr>
              <w:pStyle w:val="24"/>
              <w:bidi w:val="0"/>
            </w:pPr>
            <w:r>
              <w:t>≥4878米</w:t>
            </w:r>
          </w:p>
        </w:tc>
      </w:tr>
      <w:tr w14:paraId="230FF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7" w:type="pct"/>
            <w:vMerge w:val="continue"/>
            <w:textDirection w:val="tbRlV"/>
            <w:vAlign w:val="center"/>
          </w:tcPr>
          <w:p w14:paraId="70F41CC9">
            <w:pPr>
              <w:pStyle w:val="24"/>
              <w:bidi w:val="0"/>
            </w:pPr>
          </w:p>
        </w:tc>
        <w:tc>
          <w:tcPr>
            <w:tcW w:w="403" w:type="pct"/>
            <w:vMerge w:val="continue"/>
            <w:vAlign w:val="center"/>
          </w:tcPr>
          <w:p w14:paraId="5B9D6451">
            <w:pPr>
              <w:pStyle w:val="24"/>
              <w:bidi w:val="0"/>
            </w:pPr>
          </w:p>
        </w:tc>
        <w:tc>
          <w:tcPr>
            <w:tcW w:w="516" w:type="pct"/>
            <w:vAlign w:val="center"/>
          </w:tcPr>
          <w:p w14:paraId="3EA3CAFF">
            <w:pPr>
              <w:pStyle w:val="24"/>
              <w:bidi w:val="0"/>
            </w:pPr>
            <w:r>
              <w:t>质量指标</w:t>
            </w:r>
          </w:p>
        </w:tc>
        <w:tc>
          <w:tcPr>
            <w:tcW w:w="816" w:type="pct"/>
            <w:vAlign w:val="center"/>
          </w:tcPr>
          <w:p w14:paraId="378CA0E6">
            <w:pPr>
              <w:pStyle w:val="24"/>
              <w:bidi w:val="0"/>
            </w:pPr>
            <w:r>
              <w:t>工验收标准</w:t>
            </w:r>
          </w:p>
        </w:tc>
        <w:tc>
          <w:tcPr>
            <w:tcW w:w="1156" w:type="pct"/>
            <w:gridSpan w:val="2"/>
            <w:vAlign w:val="center"/>
          </w:tcPr>
          <w:p w14:paraId="33DB9E8E">
            <w:pPr>
              <w:pStyle w:val="24"/>
              <w:bidi w:val="0"/>
            </w:pPr>
            <w:r>
              <w:t>符合国家标准</w:t>
            </w:r>
          </w:p>
        </w:tc>
        <w:tc>
          <w:tcPr>
            <w:tcW w:w="575" w:type="pct"/>
            <w:vAlign w:val="center"/>
          </w:tcPr>
          <w:p w14:paraId="73B0B429">
            <w:pPr>
              <w:pStyle w:val="24"/>
              <w:bidi w:val="0"/>
            </w:pPr>
            <w:r>
              <w:t>质量指标</w:t>
            </w:r>
          </w:p>
        </w:tc>
        <w:tc>
          <w:tcPr>
            <w:tcW w:w="532" w:type="pct"/>
            <w:vAlign w:val="center"/>
          </w:tcPr>
          <w:p w14:paraId="2228A666">
            <w:pPr>
              <w:pStyle w:val="24"/>
              <w:bidi w:val="0"/>
            </w:pPr>
            <w:r>
              <w:t>项目完工验收标</w:t>
            </w:r>
          </w:p>
        </w:tc>
        <w:tc>
          <w:tcPr>
            <w:tcW w:w="642" w:type="pct"/>
            <w:vAlign w:val="center"/>
          </w:tcPr>
          <w:p w14:paraId="117EF6B8">
            <w:pPr>
              <w:pStyle w:val="24"/>
              <w:bidi w:val="0"/>
            </w:pPr>
            <w:r>
              <w:t>符合国家标准</w:t>
            </w:r>
          </w:p>
        </w:tc>
      </w:tr>
      <w:tr w14:paraId="4282E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7" w:type="pct"/>
            <w:vMerge w:val="continue"/>
            <w:textDirection w:val="tbRlV"/>
            <w:vAlign w:val="center"/>
          </w:tcPr>
          <w:p w14:paraId="76F227F2">
            <w:pPr>
              <w:pStyle w:val="24"/>
              <w:bidi w:val="0"/>
            </w:pPr>
          </w:p>
        </w:tc>
        <w:tc>
          <w:tcPr>
            <w:tcW w:w="403" w:type="pct"/>
            <w:vMerge w:val="continue"/>
            <w:vAlign w:val="center"/>
          </w:tcPr>
          <w:p w14:paraId="4753754D">
            <w:pPr>
              <w:pStyle w:val="24"/>
              <w:bidi w:val="0"/>
            </w:pPr>
          </w:p>
        </w:tc>
        <w:tc>
          <w:tcPr>
            <w:tcW w:w="516" w:type="pct"/>
            <w:vAlign w:val="center"/>
          </w:tcPr>
          <w:p w14:paraId="7DC9E02A">
            <w:pPr>
              <w:pStyle w:val="24"/>
              <w:bidi w:val="0"/>
            </w:pPr>
            <w:r>
              <w:t>时效指</w:t>
            </w:r>
          </w:p>
        </w:tc>
        <w:tc>
          <w:tcPr>
            <w:tcW w:w="816" w:type="pct"/>
            <w:vAlign w:val="center"/>
          </w:tcPr>
          <w:p w14:paraId="68F66270">
            <w:pPr>
              <w:pStyle w:val="24"/>
              <w:bidi w:val="0"/>
            </w:pPr>
            <w:r>
              <w:t>下达周期</w:t>
            </w:r>
          </w:p>
        </w:tc>
        <w:tc>
          <w:tcPr>
            <w:tcW w:w="1156" w:type="pct"/>
            <w:gridSpan w:val="2"/>
            <w:vAlign w:val="center"/>
          </w:tcPr>
          <w:p w14:paraId="22BCF3DB">
            <w:pPr>
              <w:pStyle w:val="24"/>
              <w:bidi w:val="0"/>
            </w:pPr>
            <w:r>
              <w:t>按照工程进度</w:t>
            </w:r>
          </w:p>
        </w:tc>
        <w:tc>
          <w:tcPr>
            <w:tcW w:w="575" w:type="pct"/>
            <w:vAlign w:val="center"/>
          </w:tcPr>
          <w:p w14:paraId="1A4D2EC4">
            <w:pPr>
              <w:pStyle w:val="24"/>
              <w:bidi w:val="0"/>
            </w:pPr>
            <w:r>
              <w:t>时效指标</w:t>
            </w:r>
          </w:p>
        </w:tc>
        <w:tc>
          <w:tcPr>
            <w:tcW w:w="532" w:type="pct"/>
            <w:vAlign w:val="center"/>
          </w:tcPr>
          <w:p w14:paraId="2C218FC2">
            <w:pPr>
              <w:pStyle w:val="24"/>
              <w:bidi w:val="0"/>
            </w:pPr>
            <w:r>
              <w:t>资金下达周期</w:t>
            </w:r>
          </w:p>
        </w:tc>
        <w:tc>
          <w:tcPr>
            <w:tcW w:w="642" w:type="pct"/>
            <w:vAlign w:val="center"/>
          </w:tcPr>
          <w:p w14:paraId="2F671B6E">
            <w:pPr>
              <w:pStyle w:val="24"/>
              <w:bidi w:val="0"/>
            </w:pPr>
            <w:r>
              <w:t>按照工程进度</w:t>
            </w:r>
          </w:p>
        </w:tc>
      </w:tr>
      <w:tr w14:paraId="05050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7" w:type="pct"/>
            <w:vMerge w:val="continue"/>
            <w:textDirection w:val="tbRlV"/>
            <w:vAlign w:val="center"/>
          </w:tcPr>
          <w:p w14:paraId="7EAF68B0">
            <w:pPr>
              <w:pStyle w:val="24"/>
              <w:bidi w:val="0"/>
            </w:pPr>
          </w:p>
        </w:tc>
        <w:tc>
          <w:tcPr>
            <w:tcW w:w="403" w:type="pct"/>
            <w:vMerge w:val="continue"/>
            <w:vAlign w:val="center"/>
          </w:tcPr>
          <w:p w14:paraId="4DD49F69">
            <w:pPr>
              <w:pStyle w:val="24"/>
              <w:bidi w:val="0"/>
            </w:pPr>
          </w:p>
        </w:tc>
        <w:tc>
          <w:tcPr>
            <w:tcW w:w="516" w:type="pct"/>
            <w:vAlign w:val="center"/>
          </w:tcPr>
          <w:p w14:paraId="4AC61DBA">
            <w:pPr>
              <w:pStyle w:val="24"/>
              <w:bidi w:val="0"/>
            </w:pPr>
            <w:r>
              <w:t>本</w:t>
            </w:r>
          </w:p>
        </w:tc>
        <w:tc>
          <w:tcPr>
            <w:tcW w:w="816" w:type="pct"/>
            <w:vAlign w:val="center"/>
          </w:tcPr>
          <w:p w14:paraId="43EE2E7E">
            <w:pPr>
              <w:pStyle w:val="24"/>
              <w:bidi w:val="0"/>
            </w:pPr>
          </w:p>
        </w:tc>
        <w:tc>
          <w:tcPr>
            <w:tcW w:w="1156" w:type="pct"/>
            <w:gridSpan w:val="2"/>
            <w:vAlign w:val="center"/>
          </w:tcPr>
          <w:p w14:paraId="54C7C50F">
            <w:pPr>
              <w:pStyle w:val="24"/>
              <w:bidi w:val="0"/>
            </w:pPr>
          </w:p>
        </w:tc>
        <w:tc>
          <w:tcPr>
            <w:tcW w:w="575" w:type="pct"/>
            <w:vAlign w:val="center"/>
          </w:tcPr>
          <w:p w14:paraId="45FA5B2B">
            <w:pPr>
              <w:pStyle w:val="24"/>
              <w:bidi w:val="0"/>
            </w:pPr>
            <w:r>
              <w:t>成本指标</w:t>
            </w:r>
          </w:p>
        </w:tc>
        <w:tc>
          <w:tcPr>
            <w:tcW w:w="532" w:type="pct"/>
            <w:vAlign w:val="center"/>
          </w:tcPr>
          <w:p w14:paraId="29680DD4">
            <w:pPr>
              <w:pStyle w:val="24"/>
              <w:bidi w:val="0"/>
            </w:pPr>
          </w:p>
        </w:tc>
        <w:tc>
          <w:tcPr>
            <w:tcW w:w="642" w:type="pct"/>
            <w:vAlign w:val="center"/>
          </w:tcPr>
          <w:p w14:paraId="7C40876C">
            <w:pPr>
              <w:pStyle w:val="24"/>
              <w:bidi w:val="0"/>
            </w:pPr>
          </w:p>
        </w:tc>
      </w:tr>
      <w:tr w14:paraId="58A8D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7" w:type="pct"/>
            <w:vMerge w:val="continue"/>
            <w:textDirection w:val="tbRlV"/>
            <w:vAlign w:val="center"/>
          </w:tcPr>
          <w:p w14:paraId="2F44EE10">
            <w:pPr>
              <w:pStyle w:val="24"/>
              <w:bidi w:val="0"/>
            </w:pPr>
          </w:p>
        </w:tc>
        <w:tc>
          <w:tcPr>
            <w:tcW w:w="403" w:type="pct"/>
            <w:vMerge w:val="restart"/>
            <w:vAlign w:val="center"/>
          </w:tcPr>
          <w:p w14:paraId="4D99EB1D">
            <w:pPr>
              <w:pStyle w:val="24"/>
              <w:bidi w:val="0"/>
            </w:pPr>
            <w:r>
              <w:t>效益指标</w:t>
            </w:r>
          </w:p>
        </w:tc>
        <w:tc>
          <w:tcPr>
            <w:tcW w:w="516" w:type="pct"/>
            <w:vAlign w:val="center"/>
          </w:tcPr>
          <w:p w14:paraId="3DA3BCD0">
            <w:pPr>
              <w:pStyle w:val="24"/>
              <w:bidi w:val="0"/>
            </w:pPr>
            <w:r>
              <w:t>经济效益指标</w:t>
            </w:r>
          </w:p>
        </w:tc>
        <w:tc>
          <w:tcPr>
            <w:tcW w:w="816" w:type="pct"/>
            <w:vAlign w:val="center"/>
          </w:tcPr>
          <w:p w14:paraId="7BF1526F">
            <w:pPr>
              <w:pStyle w:val="24"/>
              <w:bidi w:val="0"/>
            </w:pPr>
          </w:p>
        </w:tc>
        <w:tc>
          <w:tcPr>
            <w:tcW w:w="1156" w:type="pct"/>
            <w:gridSpan w:val="2"/>
            <w:vAlign w:val="center"/>
          </w:tcPr>
          <w:p w14:paraId="1F1C1D9E">
            <w:pPr>
              <w:pStyle w:val="24"/>
              <w:bidi w:val="0"/>
            </w:pPr>
          </w:p>
        </w:tc>
        <w:tc>
          <w:tcPr>
            <w:tcW w:w="575" w:type="pct"/>
            <w:vAlign w:val="center"/>
          </w:tcPr>
          <w:p w14:paraId="45DB7EB7">
            <w:pPr>
              <w:pStyle w:val="24"/>
              <w:bidi w:val="0"/>
            </w:pPr>
            <w:r>
              <w:t>经济效益指标</w:t>
            </w:r>
          </w:p>
        </w:tc>
        <w:tc>
          <w:tcPr>
            <w:tcW w:w="532" w:type="pct"/>
            <w:vAlign w:val="center"/>
          </w:tcPr>
          <w:p w14:paraId="643B975F">
            <w:pPr>
              <w:pStyle w:val="24"/>
              <w:bidi w:val="0"/>
            </w:pPr>
          </w:p>
        </w:tc>
        <w:tc>
          <w:tcPr>
            <w:tcW w:w="642" w:type="pct"/>
            <w:vAlign w:val="center"/>
          </w:tcPr>
          <w:p w14:paraId="06CAE4F9">
            <w:pPr>
              <w:pStyle w:val="24"/>
              <w:bidi w:val="0"/>
            </w:pPr>
          </w:p>
        </w:tc>
      </w:tr>
      <w:tr w14:paraId="5E15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357" w:type="pct"/>
            <w:vMerge w:val="continue"/>
            <w:textDirection w:val="tbRlV"/>
            <w:vAlign w:val="center"/>
          </w:tcPr>
          <w:p w14:paraId="16D7EB55">
            <w:pPr>
              <w:pStyle w:val="24"/>
              <w:bidi w:val="0"/>
            </w:pPr>
          </w:p>
        </w:tc>
        <w:tc>
          <w:tcPr>
            <w:tcW w:w="403" w:type="pct"/>
            <w:vMerge w:val="continue"/>
            <w:vAlign w:val="center"/>
          </w:tcPr>
          <w:p w14:paraId="55D80710">
            <w:pPr>
              <w:pStyle w:val="24"/>
              <w:bidi w:val="0"/>
            </w:pPr>
          </w:p>
        </w:tc>
        <w:tc>
          <w:tcPr>
            <w:tcW w:w="516" w:type="pct"/>
            <w:vAlign w:val="center"/>
          </w:tcPr>
          <w:p w14:paraId="7B290629">
            <w:pPr>
              <w:pStyle w:val="24"/>
              <w:bidi w:val="0"/>
            </w:pPr>
            <w:r>
              <w:t>社会效益指标</w:t>
            </w:r>
          </w:p>
        </w:tc>
        <w:tc>
          <w:tcPr>
            <w:tcW w:w="816" w:type="pct"/>
            <w:vAlign w:val="center"/>
          </w:tcPr>
          <w:p w14:paraId="1CD89BC8">
            <w:pPr>
              <w:pStyle w:val="24"/>
              <w:bidi w:val="0"/>
            </w:pPr>
            <w:r>
              <w:t>1水措放收率</w:t>
            </w:r>
          </w:p>
        </w:tc>
        <w:tc>
          <w:tcPr>
            <w:tcW w:w="1156" w:type="pct"/>
            <w:gridSpan w:val="2"/>
            <w:vAlign w:val="center"/>
          </w:tcPr>
          <w:p w14:paraId="38FFDD3B">
            <w:pPr>
              <w:pStyle w:val="24"/>
              <w:bidi w:val="0"/>
            </w:pPr>
            <w:r>
              <w:t>提高20%</w:t>
            </w:r>
          </w:p>
        </w:tc>
        <w:tc>
          <w:tcPr>
            <w:tcW w:w="575" w:type="pct"/>
            <w:vAlign w:val="center"/>
          </w:tcPr>
          <w:p w14:paraId="06A9E657">
            <w:pPr>
              <w:pStyle w:val="24"/>
              <w:bidi w:val="0"/>
            </w:pPr>
            <w:r>
              <w:t>社会效益指标</w:t>
            </w:r>
          </w:p>
        </w:tc>
        <w:tc>
          <w:tcPr>
            <w:tcW w:w="532" w:type="pct"/>
            <w:vAlign w:val="center"/>
          </w:tcPr>
          <w:p w14:paraId="331196CB">
            <w:pPr>
              <w:pStyle w:val="24"/>
              <w:bidi w:val="0"/>
            </w:pPr>
            <w:r>
              <w:t>污水排放效率</w:t>
            </w:r>
          </w:p>
        </w:tc>
        <w:tc>
          <w:tcPr>
            <w:tcW w:w="642" w:type="pct"/>
            <w:vAlign w:val="center"/>
          </w:tcPr>
          <w:p w14:paraId="621395D8">
            <w:pPr>
              <w:pStyle w:val="24"/>
              <w:bidi w:val="0"/>
            </w:pPr>
            <w:r>
              <w:t>提高20%</w:t>
            </w:r>
          </w:p>
        </w:tc>
      </w:tr>
      <w:tr w14:paraId="4EE00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7" w:type="pct"/>
            <w:vMerge w:val="continue"/>
            <w:textDirection w:val="tbRlV"/>
            <w:vAlign w:val="center"/>
          </w:tcPr>
          <w:p w14:paraId="23B55B8E">
            <w:pPr>
              <w:pStyle w:val="24"/>
              <w:bidi w:val="0"/>
            </w:pPr>
          </w:p>
        </w:tc>
        <w:tc>
          <w:tcPr>
            <w:tcW w:w="403" w:type="pct"/>
            <w:vMerge w:val="continue"/>
            <w:vAlign w:val="center"/>
          </w:tcPr>
          <w:p w14:paraId="151D359F">
            <w:pPr>
              <w:pStyle w:val="24"/>
              <w:bidi w:val="0"/>
            </w:pPr>
          </w:p>
        </w:tc>
        <w:tc>
          <w:tcPr>
            <w:tcW w:w="516" w:type="pct"/>
            <w:vAlign w:val="center"/>
          </w:tcPr>
          <w:p w14:paraId="21EDD624">
            <w:pPr>
              <w:pStyle w:val="24"/>
              <w:bidi w:val="0"/>
            </w:pPr>
            <w:r>
              <w:t>生态效益指协</w:t>
            </w:r>
          </w:p>
        </w:tc>
        <w:tc>
          <w:tcPr>
            <w:tcW w:w="816" w:type="pct"/>
            <w:vAlign w:val="center"/>
          </w:tcPr>
          <w:p w14:paraId="7A4D2DFF">
            <w:pPr>
              <w:pStyle w:val="24"/>
              <w:bidi w:val="0"/>
            </w:pPr>
            <w:r>
              <w:t>环境污染降低</w:t>
            </w:r>
          </w:p>
        </w:tc>
        <w:tc>
          <w:tcPr>
            <w:tcW w:w="1156" w:type="pct"/>
            <w:gridSpan w:val="2"/>
            <w:vAlign w:val="center"/>
          </w:tcPr>
          <w:p w14:paraId="12C2022E">
            <w:pPr>
              <w:pStyle w:val="24"/>
              <w:bidi w:val="0"/>
            </w:pPr>
            <w:r>
              <w:t>&lt;10</w:t>
            </w:r>
          </w:p>
        </w:tc>
        <w:tc>
          <w:tcPr>
            <w:tcW w:w="575" w:type="pct"/>
            <w:vAlign w:val="center"/>
          </w:tcPr>
          <w:p w14:paraId="20D27B39">
            <w:pPr>
              <w:pStyle w:val="24"/>
              <w:bidi w:val="0"/>
            </w:pPr>
            <w:r>
              <w:t>1态效益指标</w:t>
            </w:r>
          </w:p>
        </w:tc>
        <w:tc>
          <w:tcPr>
            <w:tcW w:w="532" w:type="pct"/>
            <w:vAlign w:val="center"/>
          </w:tcPr>
          <w:p w14:paraId="5E6DEE09">
            <w:pPr>
              <w:pStyle w:val="24"/>
              <w:bidi w:val="0"/>
            </w:pPr>
            <w:r>
              <w:t>环境污染降低</w:t>
            </w:r>
          </w:p>
        </w:tc>
        <w:tc>
          <w:tcPr>
            <w:tcW w:w="642" w:type="pct"/>
            <w:vAlign w:val="center"/>
          </w:tcPr>
          <w:p w14:paraId="42971D11">
            <w:pPr>
              <w:pStyle w:val="24"/>
              <w:bidi w:val="0"/>
            </w:pPr>
            <w:r>
              <w:t>&lt;10%</w:t>
            </w:r>
          </w:p>
        </w:tc>
      </w:tr>
      <w:tr w14:paraId="599DA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57" w:type="pct"/>
            <w:vMerge w:val="continue"/>
            <w:textDirection w:val="tbRlV"/>
            <w:vAlign w:val="center"/>
          </w:tcPr>
          <w:p w14:paraId="5CFC67C2">
            <w:pPr>
              <w:pStyle w:val="24"/>
              <w:bidi w:val="0"/>
            </w:pPr>
          </w:p>
        </w:tc>
        <w:tc>
          <w:tcPr>
            <w:tcW w:w="403" w:type="pct"/>
            <w:vMerge w:val="continue"/>
            <w:vAlign w:val="center"/>
          </w:tcPr>
          <w:p w14:paraId="24C14396">
            <w:pPr>
              <w:pStyle w:val="24"/>
              <w:bidi w:val="0"/>
            </w:pPr>
          </w:p>
        </w:tc>
        <w:tc>
          <w:tcPr>
            <w:tcW w:w="516" w:type="pct"/>
            <w:vAlign w:val="center"/>
          </w:tcPr>
          <w:p w14:paraId="0245B775">
            <w:pPr>
              <w:pStyle w:val="24"/>
              <w:bidi w:val="0"/>
            </w:pPr>
            <w:r>
              <w:t>可持续影响指</w:t>
            </w:r>
          </w:p>
        </w:tc>
        <w:tc>
          <w:tcPr>
            <w:tcW w:w="816" w:type="pct"/>
            <w:vAlign w:val="center"/>
          </w:tcPr>
          <w:p w14:paraId="02372095">
            <w:pPr>
              <w:pStyle w:val="24"/>
              <w:bidi w:val="0"/>
            </w:pPr>
          </w:p>
        </w:tc>
        <w:tc>
          <w:tcPr>
            <w:tcW w:w="1156" w:type="pct"/>
            <w:gridSpan w:val="2"/>
            <w:vAlign w:val="center"/>
          </w:tcPr>
          <w:p w14:paraId="3ADCBC7C">
            <w:pPr>
              <w:pStyle w:val="24"/>
              <w:bidi w:val="0"/>
            </w:pPr>
          </w:p>
        </w:tc>
        <w:tc>
          <w:tcPr>
            <w:tcW w:w="575" w:type="pct"/>
            <w:vAlign w:val="center"/>
          </w:tcPr>
          <w:p w14:paraId="228709D8">
            <w:pPr>
              <w:pStyle w:val="24"/>
              <w:bidi w:val="0"/>
            </w:pPr>
            <w:r>
              <w:t>可持续出响指标</w:t>
            </w:r>
          </w:p>
        </w:tc>
        <w:tc>
          <w:tcPr>
            <w:tcW w:w="532" w:type="pct"/>
            <w:vAlign w:val="center"/>
          </w:tcPr>
          <w:p w14:paraId="4A4D508C">
            <w:pPr>
              <w:pStyle w:val="24"/>
              <w:bidi w:val="0"/>
            </w:pPr>
          </w:p>
        </w:tc>
        <w:tc>
          <w:tcPr>
            <w:tcW w:w="642" w:type="pct"/>
            <w:vAlign w:val="center"/>
          </w:tcPr>
          <w:p w14:paraId="60425B8A">
            <w:pPr>
              <w:pStyle w:val="24"/>
              <w:bidi w:val="0"/>
            </w:pPr>
          </w:p>
        </w:tc>
      </w:tr>
      <w:tr w14:paraId="703B3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357" w:type="pct"/>
            <w:vMerge w:val="continue"/>
            <w:textDirection w:val="tbRlV"/>
            <w:vAlign w:val="center"/>
          </w:tcPr>
          <w:p w14:paraId="07327B78">
            <w:pPr>
              <w:pStyle w:val="24"/>
              <w:bidi w:val="0"/>
            </w:pPr>
          </w:p>
        </w:tc>
        <w:tc>
          <w:tcPr>
            <w:tcW w:w="403" w:type="pct"/>
            <w:vAlign w:val="center"/>
          </w:tcPr>
          <w:p w14:paraId="0A285C1E">
            <w:pPr>
              <w:pStyle w:val="24"/>
              <w:bidi w:val="0"/>
            </w:pPr>
            <w:r>
              <w:t>满意度指标</w:t>
            </w:r>
          </w:p>
        </w:tc>
        <w:tc>
          <w:tcPr>
            <w:tcW w:w="516" w:type="pct"/>
            <w:vAlign w:val="center"/>
          </w:tcPr>
          <w:p w14:paraId="16EEB7F4">
            <w:pPr>
              <w:pStyle w:val="24"/>
              <w:bidi w:val="0"/>
            </w:pPr>
            <w:r>
              <w:t>膨务对象满意反</w:t>
            </w:r>
          </w:p>
        </w:tc>
        <w:tc>
          <w:tcPr>
            <w:tcW w:w="816" w:type="pct"/>
            <w:vAlign w:val="center"/>
          </w:tcPr>
          <w:p w14:paraId="161C0916">
            <w:pPr>
              <w:pStyle w:val="24"/>
              <w:bidi w:val="0"/>
            </w:pPr>
            <w:r>
              <w:t>千城沟和关家庄周田居民</w:t>
            </w:r>
          </w:p>
        </w:tc>
        <w:tc>
          <w:tcPr>
            <w:tcW w:w="1156" w:type="pct"/>
            <w:gridSpan w:val="2"/>
            <w:vAlign w:val="center"/>
          </w:tcPr>
          <w:p w14:paraId="3C5317F2">
            <w:pPr>
              <w:pStyle w:val="24"/>
              <w:bidi w:val="0"/>
            </w:pPr>
            <w:r>
              <w:t>≥96%</w:t>
            </w:r>
          </w:p>
        </w:tc>
        <w:tc>
          <w:tcPr>
            <w:tcW w:w="575" w:type="pct"/>
            <w:vAlign w:val="center"/>
          </w:tcPr>
          <w:p w14:paraId="354A35D1">
            <w:pPr>
              <w:pStyle w:val="24"/>
              <w:bidi w:val="0"/>
            </w:pPr>
            <w:r>
              <w:t>服务对象湍意度扫</w:t>
            </w:r>
          </w:p>
        </w:tc>
        <w:tc>
          <w:tcPr>
            <w:tcW w:w="532" w:type="pct"/>
            <w:vAlign w:val="center"/>
          </w:tcPr>
          <w:p w14:paraId="0BA7F965">
            <w:pPr>
              <w:pStyle w:val="24"/>
              <w:bidi w:val="0"/>
            </w:pPr>
            <w:r>
              <w:t>干城沟和关家崖</w:t>
            </w:r>
          </w:p>
        </w:tc>
        <w:tc>
          <w:tcPr>
            <w:tcW w:w="642" w:type="pct"/>
            <w:vAlign w:val="center"/>
          </w:tcPr>
          <w:p w14:paraId="3D3A2A55">
            <w:pPr>
              <w:pStyle w:val="24"/>
              <w:bidi w:val="0"/>
            </w:pPr>
            <w:r>
              <w:t>≥96%</w:t>
            </w:r>
          </w:p>
        </w:tc>
      </w:tr>
      <w:tr w14:paraId="5578B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5000" w:type="pct"/>
            <w:gridSpan w:val="9"/>
            <w:vAlign w:val="center"/>
          </w:tcPr>
          <w:p w14:paraId="446A19C7">
            <w:pPr>
              <w:pStyle w:val="24"/>
              <w:bidi w:val="0"/>
            </w:pPr>
          </w:p>
        </w:tc>
      </w:tr>
      <w:tr w14:paraId="7A343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357" w:type="pct"/>
            <w:vAlign w:val="center"/>
          </w:tcPr>
          <w:p w14:paraId="2BBD8C2B">
            <w:pPr>
              <w:pStyle w:val="24"/>
              <w:bidi w:val="0"/>
            </w:pPr>
            <w:r>
              <w:t>负责人：</w:t>
            </w:r>
          </w:p>
        </w:tc>
        <w:tc>
          <w:tcPr>
            <w:tcW w:w="403" w:type="pct"/>
            <w:vAlign w:val="center"/>
          </w:tcPr>
          <w:p w14:paraId="3987E329">
            <w:pPr>
              <w:pStyle w:val="24"/>
              <w:bidi w:val="0"/>
            </w:pPr>
          </w:p>
        </w:tc>
        <w:tc>
          <w:tcPr>
            <w:tcW w:w="516" w:type="pct"/>
            <w:vAlign w:val="center"/>
          </w:tcPr>
          <w:p w14:paraId="1D153DA4">
            <w:pPr>
              <w:pStyle w:val="24"/>
              <w:bidi w:val="0"/>
            </w:pPr>
            <w:r>
              <w:t>经办人：</w:t>
            </w:r>
          </w:p>
        </w:tc>
        <w:tc>
          <w:tcPr>
            <w:tcW w:w="816" w:type="pct"/>
            <w:vAlign w:val="center"/>
          </w:tcPr>
          <w:p w14:paraId="6D63C75C">
            <w:pPr>
              <w:pStyle w:val="24"/>
              <w:bidi w:val="0"/>
            </w:pPr>
          </w:p>
        </w:tc>
        <w:tc>
          <w:tcPr>
            <w:tcW w:w="1156" w:type="pct"/>
            <w:gridSpan w:val="2"/>
            <w:vAlign w:val="center"/>
          </w:tcPr>
          <w:p w14:paraId="1D654306">
            <w:pPr>
              <w:pStyle w:val="24"/>
              <w:bidi w:val="0"/>
            </w:pPr>
            <w:r>
              <w:t>联系电话：</w:t>
            </w:r>
          </w:p>
        </w:tc>
        <w:tc>
          <w:tcPr>
            <w:tcW w:w="575" w:type="pct"/>
            <w:vAlign w:val="center"/>
          </w:tcPr>
          <w:p w14:paraId="385BE4D7">
            <w:pPr>
              <w:pStyle w:val="24"/>
              <w:bidi w:val="0"/>
            </w:pPr>
          </w:p>
        </w:tc>
        <w:tc>
          <w:tcPr>
            <w:tcW w:w="532" w:type="pct"/>
            <w:vAlign w:val="center"/>
          </w:tcPr>
          <w:p w14:paraId="558AF0BE">
            <w:pPr>
              <w:pStyle w:val="24"/>
              <w:bidi w:val="0"/>
            </w:pPr>
            <w:r>
              <w:t>填报日期：</w:t>
            </w:r>
          </w:p>
        </w:tc>
        <w:tc>
          <w:tcPr>
            <w:tcW w:w="642" w:type="pct"/>
            <w:vAlign w:val="center"/>
          </w:tcPr>
          <w:p w14:paraId="5DEEF1BB">
            <w:pPr>
              <w:pStyle w:val="24"/>
              <w:bidi w:val="0"/>
            </w:pPr>
            <w:r>
              <w:t>20240206185743</w:t>
            </w:r>
          </w:p>
        </w:tc>
      </w:tr>
    </w:tbl>
    <w:p w14:paraId="62DA578B">
      <w:r>
        <w:br w:type="page"/>
      </w:r>
    </w:p>
    <w:p w14:paraId="76033D1F">
      <w:pPr>
        <w:pStyle w:val="23"/>
        <w:bidi w:val="0"/>
      </w:pPr>
      <w:r>
        <w:t>兴县县(区)级预算部门(单位)项目支出绩效目标表</w:t>
      </w:r>
    </w:p>
    <w:p w14:paraId="2115DBDC">
      <w:pPr>
        <w:pStyle w:val="23"/>
        <w:bidi w:val="0"/>
      </w:pP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2"/>
        <w:gridCol w:w="773"/>
        <w:gridCol w:w="1002"/>
        <w:gridCol w:w="1578"/>
        <w:gridCol w:w="1497"/>
        <w:gridCol w:w="735"/>
        <w:gridCol w:w="1117"/>
        <w:gridCol w:w="1033"/>
        <w:gridCol w:w="1481"/>
      </w:tblGrid>
      <w:tr w14:paraId="2588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283" w:type="pct"/>
            <w:gridSpan w:val="3"/>
            <w:vAlign w:val="center"/>
          </w:tcPr>
          <w:p w14:paraId="08C0CF36">
            <w:pPr>
              <w:pStyle w:val="24"/>
              <w:bidi w:val="0"/>
            </w:pPr>
            <w:r>
              <w:t>项目名称</w:t>
            </w:r>
          </w:p>
        </w:tc>
        <w:tc>
          <w:tcPr>
            <w:tcW w:w="3716" w:type="pct"/>
            <w:gridSpan w:val="6"/>
            <w:vAlign w:val="center"/>
          </w:tcPr>
          <w:p w14:paraId="465C3B36">
            <w:pPr>
              <w:pStyle w:val="24"/>
              <w:bidi w:val="0"/>
            </w:pPr>
            <w:r>
              <w:t>公共场所供热面积测量技术服务及兴县城市燃气专项规划编制费</w:t>
            </w:r>
          </w:p>
        </w:tc>
      </w:tr>
      <w:tr w14:paraId="61DB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283" w:type="pct"/>
            <w:gridSpan w:val="3"/>
            <w:vAlign w:val="center"/>
          </w:tcPr>
          <w:p w14:paraId="111A5095">
            <w:pPr>
              <w:pStyle w:val="24"/>
              <w:bidi w:val="0"/>
            </w:pPr>
            <w:r>
              <w:t>主管部门及代码</w:t>
            </w:r>
          </w:p>
        </w:tc>
        <w:tc>
          <w:tcPr>
            <w:tcW w:w="1585" w:type="pct"/>
            <w:gridSpan w:val="2"/>
            <w:vAlign w:val="center"/>
          </w:tcPr>
          <w:p w14:paraId="01EADEE2">
            <w:pPr>
              <w:pStyle w:val="24"/>
              <w:bidi w:val="0"/>
            </w:pPr>
            <w:r>
              <w:t>042-兴县公用事业发展服务中心</w:t>
            </w:r>
          </w:p>
        </w:tc>
        <w:tc>
          <w:tcPr>
            <w:tcW w:w="966" w:type="pct"/>
            <w:gridSpan w:val="2"/>
            <w:vAlign w:val="center"/>
          </w:tcPr>
          <w:p w14:paraId="36BDAD9F">
            <w:pPr>
              <w:pStyle w:val="24"/>
              <w:bidi w:val="0"/>
            </w:pPr>
            <w:r>
              <w:t>实施单位</w:t>
            </w:r>
          </w:p>
        </w:tc>
        <w:tc>
          <w:tcPr>
            <w:tcW w:w="1164" w:type="pct"/>
            <w:gridSpan w:val="2"/>
            <w:vAlign w:val="center"/>
          </w:tcPr>
          <w:p w14:paraId="7A51A068">
            <w:pPr>
              <w:pStyle w:val="24"/>
              <w:bidi w:val="0"/>
            </w:pPr>
            <w:r>
              <w:t>兴县公用事业发展服务中心</w:t>
            </w:r>
          </w:p>
        </w:tc>
      </w:tr>
      <w:tr w14:paraId="76A61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83" w:type="pct"/>
            <w:gridSpan w:val="3"/>
            <w:vAlign w:val="center"/>
          </w:tcPr>
          <w:p w14:paraId="4FC8A7C5">
            <w:pPr>
              <w:pStyle w:val="24"/>
              <w:bidi w:val="0"/>
            </w:pPr>
            <w:r>
              <w:t>项目属性</w:t>
            </w:r>
          </w:p>
        </w:tc>
        <w:tc>
          <w:tcPr>
            <w:tcW w:w="1585" w:type="pct"/>
            <w:gridSpan w:val="2"/>
            <w:vAlign w:val="center"/>
          </w:tcPr>
          <w:p w14:paraId="0AC83A76">
            <w:pPr>
              <w:pStyle w:val="24"/>
              <w:bidi w:val="0"/>
            </w:pPr>
            <w:r>
              <w:t>延续性项目(阶段开展)</w:t>
            </w:r>
          </w:p>
        </w:tc>
        <w:tc>
          <w:tcPr>
            <w:tcW w:w="966" w:type="pct"/>
            <w:gridSpan w:val="2"/>
            <w:vAlign w:val="center"/>
          </w:tcPr>
          <w:p w14:paraId="2B392782">
            <w:pPr>
              <w:pStyle w:val="24"/>
              <w:bidi w:val="0"/>
            </w:pPr>
            <w:r>
              <w:t>项目期</w:t>
            </w:r>
          </w:p>
        </w:tc>
        <w:tc>
          <w:tcPr>
            <w:tcW w:w="1164" w:type="pct"/>
            <w:gridSpan w:val="2"/>
            <w:vAlign w:val="center"/>
          </w:tcPr>
          <w:p w14:paraId="4634B5AB">
            <w:pPr>
              <w:pStyle w:val="24"/>
              <w:bidi w:val="0"/>
            </w:pPr>
            <w:r>
              <w:t>2年</w:t>
            </w:r>
          </w:p>
        </w:tc>
      </w:tr>
      <w:tr w14:paraId="0D511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83" w:type="pct"/>
            <w:gridSpan w:val="3"/>
            <w:vMerge w:val="restart"/>
            <w:vAlign w:val="center"/>
          </w:tcPr>
          <w:p w14:paraId="1734FC52">
            <w:pPr>
              <w:pStyle w:val="24"/>
              <w:bidi w:val="0"/>
            </w:pPr>
            <w:r>
              <w:t>项目资金</w:t>
            </w:r>
          </w:p>
          <w:p w14:paraId="3AADF6DC">
            <w:pPr>
              <w:pStyle w:val="24"/>
              <w:bidi w:val="0"/>
            </w:pPr>
            <w:r>
              <w:t>(元)</w:t>
            </w:r>
          </w:p>
        </w:tc>
        <w:tc>
          <w:tcPr>
            <w:tcW w:w="813" w:type="pct"/>
            <w:vAlign w:val="center"/>
          </w:tcPr>
          <w:p w14:paraId="3F6E004B">
            <w:pPr>
              <w:pStyle w:val="24"/>
              <w:bidi w:val="0"/>
            </w:pPr>
            <w:r>
              <w:t>实施期资金总额：</w:t>
            </w:r>
          </w:p>
        </w:tc>
        <w:tc>
          <w:tcPr>
            <w:tcW w:w="771" w:type="pct"/>
            <w:vAlign w:val="center"/>
          </w:tcPr>
          <w:p w14:paraId="6AD002E6">
            <w:pPr>
              <w:pStyle w:val="24"/>
              <w:bidi w:val="0"/>
            </w:pPr>
            <w:r>
              <w:t>517,200</w:t>
            </w:r>
          </w:p>
        </w:tc>
        <w:tc>
          <w:tcPr>
            <w:tcW w:w="966" w:type="pct"/>
            <w:gridSpan w:val="2"/>
            <w:vAlign w:val="center"/>
          </w:tcPr>
          <w:p w14:paraId="17EA5FC7">
            <w:pPr>
              <w:pStyle w:val="24"/>
              <w:bidi w:val="0"/>
            </w:pPr>
            <w:r>
              <w:t>年度赞金总额：</w:t>
            </w:r>
          </w:p>
        </w:tc>
        <w:tc>
          <w:tcPr>
            <w:tcW w:w="1164" w:type="pct"/>
            <w:gridSpan w:val="2"/>
            <w:vAlign w:val="center"/>
          </w:tcPr>
          <w:p w14:paraId="780B098F">
            <w:pPr>
              <w:pStyle w:val="24"/>
              <w:bidi w:val="0"/>
            </w:pPr>
            <w:r>
              <w:t>100,000</w:t>
            </w:r>
          </w:p>
        </w:tc>
      </w:tr>
      <w:tr w14:paraId="562B4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83" w:type="pct"/>
            <w:gridSpan w:val="3"/>
            <w:vMerge w:val="continue"/>
            <w:vAlign w:val="center"/>
          </w:tcPr>
          <w:p w14:paraId="46FA6285">
            <w:pPr>
              <w:pStyle w:val="24"/>
              <w:bidi w:val="0"/>
            </w:pPr>
          </w:p>
        </w:tc>
        <w:tc>
          <w:tcPr>
            <w:tcW w:w="813" w:type="pct"/>
            <w:vAlign w:val="center"/>
          </w:tcPr>
          <w:p w14:paraId="216E515B">
            <w:pPr>
              <w:pStyle w:val="24"/>
              <w:bidi w:val="0"/>
            </w:pPr>
            <w:r>
              <w:t>其中：中央财政资金</w:t>
            </w:r>
          </w:p>
        </w:tc>
        <w:tc>
          <w:tcPr>
            <w:tcW w:w="771" w:type="pct"/>
            <w:vAlign w:val="center"/>
          </w:tcPr>
          <w:p w14:paraId="61079225">
            <w:pPr>
              <w:pStyle w:val="24"/>
              <w:bidi w:val="0"/>
            </w:pPr>
            <w:r>
              <w:t>0</w:t>
            </w:r>
          </w:p>
        </w:tc>
        <w:tc>
          <w:tcPr>
            <w:tcW w:w="966" w:type="pct"/>
            <w:gridSpan w:val="2"/>
            <w:vAlign w:val="center"/>
          </w:tcPr>
          <w:p w14:paraId="27760E5D">
            <w:pPr>
              <w:pStyle w:val="24"/>
              <w:bidi w:val="0"/>
            </w:pPr>
            <w:r>
              <w:t>其中：中央财政资金</w:t>
            </w:r>
          </w:p>
        </w:tc>
        <w:tc>
          <w:tcPr>
            <w:tcW w:w="1164" w:type="pct"/>
            <w:gridSpan w:val="2"/>
            <w:vAlign w:val="center"/>
          </w:tcPr>
          <w:p w14:paraId="368AFC5D">
            <w:pPr>
              <w:pStyle w:val="24"/>
              <w:bidi w:val="0"/>
            </w:pPr>
            <w:r>
              <w:t>0</w:t>
            </w:r>
          </w:p>
        </w:tc>
      </w:tr>
      <w:tr w14:paraId="777EB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283" w:type="pct"/>
            <w:gridSpan w:val="3"/>
            <w:vMerge w:val="continue"/>
            <w:vAlign w:val="center"/>
          </w:tcPr>
          <w:p w14:paraId="4774BC59">
            <w:pPr>
              <w:pStyle w:val="24"/>
              <w:bidi w:val="0"/>
            </w:pPr>
          </w:p>
        </w:tc>
        <w:tc>
          <w:tcPr>
            <w:tcW w:w="813" w:type="pct"/>
            <w:vAlign w:val="center"/>
          </w:tcPr>
          <w:p w14:paraId="5547F14D">
            <w:pPr>
              <w:pStyle w:val="24"/>
              <w:bidi w:val="0"/>
            </w:pPr>
            <w:r>
              <w:t>省级财政资金</w:t>
            </w:r>
          </w:p>
        </w:tc>
        <w:tc>
          <w:tcPr>
            <w:tcW w:w="771" w:type="pct"/>
            <w:vAlign w:val="center"/>
          </w:tcPr>
          <w:p w14:paraId="67F71F76">
            <w:pPr>
              <w:pStyle w:val="24"/>
              <w:bidi w:val="0"/>
            </w:pPr>
            <w:r>
              <w:t>0</w:t>
            </w:r>
          </w:p>
        </w:tc>
        <w:tc>
          <w:tcPr>
            <w:tcW w:w="966" w:type="pct"/>
            <w:gridSpan w:val="2"/>
            <w:vAlign w:val="center"/>
          </w:tcPr>
          <w:p w14:paraId="56D00069">
            <w:pPr>
              <w:pStyle w:val="24"/>
              <w:bidi w:val="0"/>
            </w:pPr>
            <w:r>
              <w:t>省级财政资金</w:t>
            </w:r>
          </w:p>
        </w:tc>
        <w:tc>
          <w:tcPr>
            <w:tcW w:w="1164" w:type="pct"/>
            <w:gridSpan w:val="2"/>
            <w:vAlign w:val="center"/>
          </w:tcPr>
          <w:p w14:paraId="7F9B4772">
            <w:pPr>
              <w:pStyle w:val="24"/>
              <w:bidi w:val="0"/>
            </w:pPr>
            <w:r>
              <w:t>0</w:t>
            </w:r>
          </w:p>
        </w:tc>
      </w:tr>
      <w:tr w14:paraId="3EAB4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83" w:type="pct"/>
            <w:gridSpan w:val="3"/>
            <w:vMerge w:val="continue"/>
            <w:vAlign w:val="center"/>
          </w:tcPr>
          <w:p w14:paraId="357FE311">
            <w:pPr>
              <w:pStyle w:val="24"/>
              <w:bidi w:val="0"/>
            </w:pPr>
          </w:p>
        </w:tc>
        <w:tc>
          <w:tcPr>
            <w:tcW w:w="813" w:type="pct"/>
            <w:vAlign w:val="center"/>
          </w:tcPr>
          <w:p w14:paraId="68A1F4DB">
            <w:pPr>
              <w:pStyle w:val="24"/>
              <w:bidi w:val="0"/>
            </w:pPr>
            <w:r>
              <w:t>市县(区)财政资金</w:t>
            </w:r>
          </w:p>
        </w:tc>
        <w:tc>
          <w:tcPr>
            <w:tcW w:w="771" w:type="pct"/>
            <w:vAlign w:val="center"/>
          </w:tcPr>
          <w:p w14:paraId="1201534A">
            <w:pPr>
              <w:pStyle w:val="24"/>
              <w:bidi w:val="0"/>
            </w:pPr>
            <w:r>
              <w:t>517,200</w:t>
            </w:r>
          </w:p>
        </w:tc>
        <w:tc>
          <w:tcPr>
            <w:tcW w:w="966" w:type="pct"/>
            <w:gridSpan w:val="2"/>
            <w:vAlign w:val="center"/>
          </w:tcPr>
          <w:p w14:paraId="02E984A4">
            <w:pPr>
              <w:pStyle w:val="24"/>
              <w:bidi w:val="0"/>
            </w:pPr>
            <w:r>
              <w:t>市县(区)财政资金</w:t>
            </w:r>
          </w:p>
        </w:tc>
        <w:tc>
          <w:tcPr>
            <w:tcW w:w="1164" w:type="pct"/>
            <w:gridSpan w:val="2"/>
            <w:vAlign w:val="center"/>
          </w:tcPr>
          <w:p w14:paraId="2423A59E">
            <w:pPr>
              <w:pStyle w:val="24"/>
              <w:bidi w:val="0"/>
            </w:pPr>
            <w:r>
              <w:t>100,000</w:t>
            </w:r>
          </w:p>
        </w:tc>
      </w:tr>
      <w:tr w14:paraId="0D6E1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83" w:type="pct"/>
            <w:gridSpan w:val="3"/>
            <w:vMerge w:val="continue"/>
            <w:vAlign w:val="center"/>
          </w:tcPr>
          <w:p w14:paraId="08E9689D">
            <w:pPr>
              <w:pStyle w:val="24"/>
              <w:bidi w:val="0"/>
            </w:pPr>
          </w:p>
        </w:tc>
        <w:tc>
          <w:tcPr>
            <w:tcW w:w="813" w:type="pct"/>
            <w:vAlign w:val="center"/>
          </w:tcPr>
          <w:p w14:paraId="0D24E13F">
            <w:pPr>
              <w:pStyle w:val="24"/>
              <w:bidi w:val="0"/>
            </w:pPr>
            <w:r>
              <w:t>单位自筹</w:t>
            </w:r>
          </w:p>
        </w:tc>
        <w:tc>
          <w:tcPr>
            <w:tcW w:w="771" w:type="pct"/>
            <w:vAlign w:val="center"/>
          </w:tcPr>
          <w:p w14:paraId="201758F2">
            <w:pPr>
              <w:pStyle w:val="24"/>
              <w:bidi w:val="0"/>
            </w:pPr>
            <w:r>
              <w:t>0</w:t>
            </w:r>
          </w:p>
        </w:tc>
        <w:tc>
          <w:tcPr>
            <w:tcW w:w="966" w:type="pct"/>
            <w:gridSpan w:val="2"/>
            <w:vAlign w:val="center"/>
          </w:tcPr>
          <w:p w14:paraId="58189318">
            <w:pPr>
              <w:pStyle w:val="24"/>
              <w:bidi w:val="0"/>
            </w:pPr>
            <w:r>
              <w:t>单位自筹</w:t>
            </w:r>
          </w:p>
        </w:tc>
        <w:tc>
          <w:tcPr>
            <w:tcW w:w="1164" w:type="pct"/>
            <w:gridSpan w:val="2"/>
            <w:vAlign w:val="center"/>
          </w:tcPr>
          <w:p w14:paraId="12FEA54A">
            <w:pPr>
              <w:pStyle w:val="24"/>
              <w:bidi w:val="0"/>
            </w:pPr>
            <w:r>
              <w:t>0</w:t>
            </w:r>
          </w:p>
        </w:tc>
      </w:tr>
      <w:tr w14:paraId="4B87E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283" w:type="pct"/>
            <w:gridSpan w:val="3"/>
            <w:vMerge w:val="continue"/>
            <w:vAlign w:val="center"/>
          </w:tcPr>
          <w:p w14:paraId="04346404">
            <w:pPr>
              <w:pStyle w:val="24"/>
              <w:bidi w:val="0"/>
            </w:pPr>
          </w:p>
        </w:tc>
        <w:tc>
          <w:tcPr>
            <w:tcW w:w="813" w:type="pct"/>
            <w:vAlign w:val="center"/>
          </w:tcPr>
          <w:p w14:paraId="0E3ECC6D">
            <w:pPr>
              <w:pStyle w:val="24"/>
              <w:bidi w:val="0"/>
            </w:pPr>
            <w:r>
              <w:t>其他资金</w:t>
            </w:r>
          </w:p>
        </w:tc>
        <w:tc>
          <w:tcPr>
            <w:tcW w:w="771" w:type="pct"/>
            <w:vAlign w:val="center"/>
          </w:tcPr>
          <w:p w14:paraId="0D8D022A">
            <w:pPr>
              <w:pStyle w:val="24"/>
              <w:bidi w:val="0"/>
            </w:pPr>
          </w:p>
        </w:tc>
        <w:tc>
          <w:tcPr>
            <w:tcW w:w="966" w:type="pct"/>
            <w:gridSpan w:val="2"/>
            <w:vAlign w:val="center"/>
          </w:tcPr>
          <w:p w14:paraId="2AFBD263">
            <w:pPr>
              <w:pStyle w:val="24"/>
              <w:bidi w:val="0"/>
            </w:pPr>
            <w:r>
              <w:t>其他资金</w:t>
            </w:r>
          </w:p>
        </w:tc>
        <w:tc>
          <w:tcPr>
            <w:tcW w:w="1164" w:type="pct"/>
            <w:gridSpan w:val="2"/>
            <w:vAlign w:val="center"/>
          </w:tcPr>
          <w:p w14:paraId="71747CCE">
            <w:pPr>
              <w:pStyle w:val="24"/>
              <w:bidi w:val="0"/>
            </w:pPr>
          </w:p>
        </w:tc>
      </w:tr>
      <w:tr w14:paraId="4123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83" w:type="pct"/>
            <w:gridSpan w:val="3"/>
            <w:vAlign w:val="center"/>
          </w:tcPr>
          <w:p w14:paraId="79522631">
            <w:pPr>
              <w:pStyle w:val="24"/>
              <w:bidi w:val="0"/>
            </w:pPr>
            <w:r>
              <w:t>项目概况</w:t>
            </w:r>
          </w:p>
        </w:tc>
        <w:tc>
          <w:tcPr>
            <w:tcW w:w="3716" w:type="pct"/>
            <w:gridSpan w:val="6"/>
            <w:vAlign w:val="center"/>
          </w:tcPr>
          <w:p w14:paraId="1803B912">
            <w:pPr>
              <w:pStyle w:val="24"/>
              <w:bidi w:val="0"/>
            </w:pPr>
            <w:r>
              <w:t>公共场所供热面积测量技术服务费兴县城市燃气专项规划编制费</w:t>
            </w:r>
          </w:p>
        </w:tc>
      </w:tr>
      <w:tr w14:paraId="30D9C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83" w:type="pct"/>
            <w:gridSpan w:val="3"/>
            <w:vAlign w:val="center"/>
          </w:tcPr>
          <w:p w14:paraId="048A8EED">
            <w:pPr>
              <w:pStyle w:val="24"/>
              <w:bidi w:val="0"/>
            </w:pPr>
            <w:r>
              <w:t>立项依据</w:t>
            </w:r>
          </w:p>
        </w:tc>
        <w:tc>
          <w:tcPr>
            <w:tcW w:w="3716" w:type="pct"/>
            <w:gridSpan w:val="6"/>
            <w:vAlign w:val="center"/>
          </w:tcPr>
          <w:p w14:paraId="2023A548">
            <w:pPr>
              <w:pStyle w:val="24"/>
              <w:bidi w:val="0"/>
            </w:pPr>
            <w:r>
              <w:t>根据实际工作雷要</w:t>
            </w:r>
          </w:p>
        </w:tc>
      </w:tr>
      <w:tr w14:paraId="0B62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83" w:type="pct"/>
            <w:gridSpan w:val="3"/>
            <w:vAlign w:val="center"/>
          </w:tcPr>
          <w:p w14:paraId="70E2EA9A">
            <w:pPr>
              <w:pStyle w:val="24"/>
              <w:bidi w:val="0"/>
            </w:pPr>
            <w:r>
              <w:t>项目设立必要性</w:t>
            </w:r>
          </w:p>
        </w:tc>
        <w:tc>
          <w:tcPr>
            <w:tcW w:w="3716" w:type="pct"/>
            <w:gridSpan w:val="6"/>
            <w:vAlign w:val="center"/>
          </w:tcPr>
          <w:p w14:paraId="165EB273">
            <w:pPr>
              <w:pStyle w:val="24"/>
              <w:bidi w:val="0"/>
            </w:pPr>
            <w:r>
              <w:t>公共场所供热面积测量技术服务及兴县城市燃气专项规划编制费</w:t>
            </w:r>
          </w:p>
        </w:tc>
      </w:tr>
      <w:tr w14:paraId="4F9E7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83" w:type="pct"/>
            <w:gridSpan w:val="3"/>
            <w:vAlign w:val="center"/>
          </w:tcPr>
          <w:p w14:paraId="11E250B0">
            <w:pPr>
              <w:pStyle w:val="24"/>
              <w:bidi w:val="0"/>
            </w:pPr>
            <w:r>
              <w:t>保证项目实施的制度、措施</w:t>
            </w:r>
          </w:p>
        </w:tc>
        <w:tc>
          <w:tcPr>
            <w:tcW w:w="3716" w:type="pct"/>
            <w:gridSpan w:val="6"/>
            <w:vAlign w:val="center"/>
          </w:tcPr>
          <w:p w14:paraId="3F56A0E3">
            <w:pPr>
              <w:pStyle w:val="24"/>
              <w:bidi w:val="0"/>
            </w:pPr>
            <w:r>
              <w:t>公共场所供热面积测量技术服务费兴县城市燃气专项规划编制费</w:t>
            </w:r>
          </w:p>
        </w:tc>
      </w:tr>
      <w:tr w14:paraId="55298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83" w:type="pct"/>
            <w:gridSpan w:val="3"/>
            <w:vAlign w:val="center"/>
          </w:tcPr>
          <w:p w14:paraId="62D182AF">
            <w:pPr>
              <w:pStyle w:val="24"/>
              <w:bidi w:val="0"/>
            </w:pPr>
            <w:r>
              <w:t>项目实施计划</w:t>
            </w:r>
          </w:p>
        </w:tc>
        <w:tc>
          <w:tcPr>
            <w:tcW w:w="3716" w:type="pct"/>
            <w:gridSpan w:val="6"/>
            <w:vAlign w:val="center"/>
          </w:tcPr>
          <w:p w14:paraId="7221BD6D">
            <w:pPr>
              <w:pStyle w:val="24"/>
              <w:bidi w:val="0"/>
            </w:pPr>
            <w:r>
              <w:t>公共场所供热面积测量技术服务费兴县城市燃气专项规划编制费</w:t>
            </w:r>
          </w:p>
        </w:tc>
      </w:tr>
      <w:tr w14:paraId="4D1D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000" w:type="pct"/>
            <w:gridSpan w:val="9"/>
            <w:vAlign w:val="center"/>
          </w:tcPr>
          <w:p w14:paraId="617E3709">
            <w:pPr>
              <w:pStyle w:val="24"/>
              <w:bidi w:val="0"/>
            </w:pPr>
          </w:p>
        </w:tc>
      </w:tr>
      <w:tr w14:paraId="3A05A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3254" w:type="pct"/>
            <w:gridSpan w:val="6"/>
            <w:vAlign w:val="center"/>
          </w:tcPr>
          <w:p w14:paraId="2A74B249">
            <w:pPr>
              <w:pStyle w:val="24"/>
              <w:bidi w:val="0"/>
            </w:pPr>
            <w:r>
              <w:t>实施期目标</w:t>
            </w:r>
          </w:p>
        </w:tc>
        <w:tc>
          <w:tcPr>
            <w:tcW w:w="1745" w:type="pct"/>
            <w:gridSpan w:val="3"/>
            <w:vAlign w:val="center"/>
          </w:tcPr>
          <w:p w14:paraId="27F5681E">
            <w:pPr>
              <w:pStyle w:val="24"/>
              <w:bidi w:val="0"/>
            </w:pPr>
            <w:r>
              <w:t>年度目标</w:t>
            </w:r>
          </w:p>
        </w:tc>
      </w:tr>
      <w:tr w14:paraId="6444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355" w:type="pct"/>
            <w:vAlign w:val="center"/>
          </w:tcPr>
          <w:p w14:paraId="7320C5D7">
            <w:pPr>
              <w:pStyle w:val="24"/>
              <w:bidi w:val="0"/>
            </w:pPr>
            <w:r>
              <w:t>总体目标</w:t>
            </w:r>
          </w:p>
        </w:tc>
        <w:tc>
          <w:tcPr>
            <w:tcW w:w="2899" w:type="pct"/>
            <w:gridSpan w:val="5"/>
            <w:vAlign w:val="center"/>
          </w:tcPr>
          <w:p w14:paraId="2AAE30AE">
            <w:pPr>
              <w:pStyle w:val="24"/>
              <w:bidi w:val="0"/>
            </w:pPr>
            <w:r>
              <w:t>公共场所供热面积测量技术服务费兴县城市燃气专项规划编制费</w:t>
            </w:r>
          </w:p>
        </w:tc>
        <w:tc>
          <w:tcPr>
            <w:tcW w:w="1745" w:type="pct"/>
            <w:gridSpan w:val="3"/>
            <w:vAlign w:val="center"/>
          </w:tcPr>
          <w:p w14:paraId="1197D207">
            <w:pPr>
              <w:pStyle w:val="24"/>
              <w:bidi w:val="0"/>
            </w:pPr>
            <w:r>
              <w:t>公共场所供热面积测量技术服务费兴县城市燃气专项规划编制费</w:t>
            </w:r>
          </w:p>
        </w:tc>
      </w:tr>
      <w:tr w14:paraId="2F38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5" w:type="pct"/>
            <w:vMerge w:val="restart"/>
            <w:textDirection w:val="tbRlV"/>
            <w:vAlign w:val="center"/>
          </w:tcPr>
          <w:p w14:paraId="37221185">
            <w:pPr>
              <w:pStyle w:val="24"/>
              <w:bidi w:val="0"/>
            </w:pPr>
            <w:r>
              <w:t>绩效指标</w:t>
            </w:r>
          </w:p>
        </w:tc>
        <w:tc>
          <w:tcPr>
            <w:tcW w:w="406" w:type="pct"/>
            <w:vAlign w:val="center"/>
          </w:tcPr>
          <w:p w14:paraId="296B4BC1">
            <w:pPr>
              <w:pStyle w:val="24"/>
              <w:bidi w:val="0"/>
            </w:pPr>
            <w:r>
              <w:t>一级指标</w:t>
            </w:r>
          </w:p>
        </w:tc>
        <w:tc>
          <w:tcPr>
            <w:tcW w:w="521" w:type="pct"/>
            <w:vAlign w:val="center"/>
          </w:tcPr>
          <w:p w14:paraId="22D0E8A9">
            <w:pPr>
              <w:pStyle w:val="24"/>
              <w:bidi w:val="0"/>
            </w:pPr>
            <w:r>
              <w:t>二级指标</w:t>
            </w:r>
          </w:p>
        </w:tc>
        <w:tc>
          <w:tcPr>
            <w:tcW w:w="813" w:type="pct"/>
            <w:vAlign w:val="center"/>
          </w:tcPr>
          <w:p w14:paraId="60091330">
            <w:pPr>
              <w:pStyle w:val="24"/>
              <w:bidi w:val="0"/>
            </w:pPr>
            <w:r>
              <w:t>三级指标</w:t>
            </w:r>
          </w:p>
        </w:tc>
        <w:tc>
          <w:tcPr>
            <w:tcW w:w="1157" w:type="pct"/>
            <w:gridSpan w:val="2"/>
            <w:vAlign w:val="center"/>
          </w:tcPr>
          <w:p w14:paraId="452F4D28">
            <w:pPr>
              <w:pStyle w:val="24"/>
              <w:bidi w:val="0"/>
            </w:pPr>
            <w:r>
              <w:t>指标值</w:t>
            </w:r>
          </w:p>
        </w:tc>
        <w:tc>
          <w:tcPr>
            <w:tcW w:w="580" w:type="pct"/>
            <w:vAlign w:val="center"/>
          </w:tcPr>
          <w:p w14:paraId="6D1D22B2">
            <w:pPr>
              <w:pStyle w:val="24"/>
              <w:bidi w:val="0"/>
            </w:pPr>
            <w:r>
              <w:t>二级指标</w:t>
            </w:r>
          </w:p>
        </w:tc>
        <w:tc>
          <w:tcPr>
            <w:tcW w:w="537" w:type="pct"/>
            <w:vAlign w:val="center"/>
          </w:tcPr>
          <w:p w14:paraId="20442B97">
            <w:pPr>
              <w:pStyle w:val="24"/>
              <w:bidi w:val="0"/>
            </w:pPr>
            <w:r>
              <w:t>三级指标</w:t>
            </w:r>
          </w:p>
        </w:tc>
        <w:tc>
          <w:tcPr>
            <w:tcW w:w="627" w:type="pct"/>
            <w:vAlign w:val="center"/>
          </w:tcPr>
          <w:p w14:paraId="14B5CBC2">
            <w:pPr>
              <w:pStyle w:val="24"/>
              <w:bidi w:val="0"/>
            </w:pPr>
            <w:r>
              <w:t>指标值</w:t>
            </w:r>
          </w:p>
        </w:tc>
      </w:tr>
      <w:tr w14:paraId="20D1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5" w:type="pct"/>
            <w:vMerge w:val="continue"/>
            <w:textDirection w:val="tbRlV"/>
            <w:vAlign w:val="center"/>
          </w:tcPr>
          <w:p w14:paraId="7AF4ABF9">
            <w:pPr>
              <w:pStyle w:val="24"/>
              <w:bidi w:val="0"/>
            </w:pPr>
          </w:p>
        </w:tc>
        <w:tc>
          <w:tcPr>
            <w:tcW w:w="406" w:type="pct"/>
            <w:vMerge w:val="restart"/>
            <w:vAlign w:val="center"/>
          </w:tcPr>
          <w:p w14:paraId="021067D3">
            <w:pPr>
              <w:pStyle w:val="24"/>
              <w:bidi w:val="0"/>
            </w:pPr>
            <w:r>
              <w:t>产出指标</w:t>
            </w:r>
          </w:p>
        </w:tc>
        <w:tc>
          <w:tcPr>
            <w:tcW w:w="521" w:type="pct"/>
            <w:vAlign w:val="center"/>
          </w:tcPr>
          <w:p w14:paraId="18C49EC5">
            <w:pPr>
              <w:pStyle w:val="24"/>
              <w:bidi w:val="0"/>
            </w:pPr>
            <w:r>
              <w:t>数量指标</w:t>
            </w:r>
          </w:p>
        </w:tc>
        <w:tc>
          <w:tcPr>
            <w:tcW w:w="813" w:type="pct"/>
            <w:vAlign w:val="center"/>
          </w:tcPr>
          <w:p w14:paraId="101ABFF6">
            <w:pPr>
              <w:pStyle w:val="24"/>
              <w:bidi w:val="0"/>
            </w:pPr>
            <w:r>
              <w:t>公八场所供热面积</w:t>
            </w:r>
          </w:p>
        </w:tc>
        <w:tc>
          <w:tcPr>
            <w:tcW w:w="1157" w:type="pct"/>
            <w:gridSpan w:val="2"/>
            <w:vAlign w:val="center"/>
          </w:tcPr>
          <w:p w14:paraId="36170DDA">
            <w:pPr>
              <w:pStyle w:val="24"/>
              <w:bidi w:val="0"/>
            </w:pPr>
            <w:r>
              <w:t>318055.8平米</w:t>
            </w:r>
          </w:p>
        </w:tc>
        <w:tc>
          <w:tcPr>
            <w:tcW w:w="580" w:type="pct"/>
            <w:vAlign w:val="center"/>
          </w:tcPr>
          <w:p w14:paraId="000922AB">
            <w:pPr>
              <w:pStyle w:val="24"/>
              <w:bidi w:val="0"/>
            </w:pPr>
            <w:r>
              <w:t>数量指标</w:t>
            </w:r>
          </w:p>
        </w:tc>
        <w:tc>
          <w:tcPr>
            <w:tcW w:w="537" w:type="pct"/>
            <w:vAlign w:val="center"/>
          </w:tcPr>
          <w:p w14:paraId="09D16400">
            <w:pPr>
              <w:pStyle w:val="24"/>
              <w:bidi w:val="0"/>
            </w:pPr>
            <w:r>
              <w:t>公共场所供热面</w:t>
            </w:r>
          </w:p>
        </w:tc>
        <w:tc>
          <w:tcPr>
            <w:tcW w:w="627" w:type="pct"/>
            <w:vAlign w:val="center"/>
          </w:tcPr>
          <w:p w14:paraId="2AF6F9DD">
            <w:pPr>
              <w:pStyle w:val="24"/>
              <w:bidi w:val="0"/>
            </w:pPr>
            <w:r>
              <w:t>&gt;318055.8平米</w:t>
            </w:r>
          </w:p>
        </w:tc>
      </w:tr>
      <w:tr w14:paraId="7276D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5" w:type="pct"/>
            <w:vMerge w:val="continue"/>
            <w:textDirection w:val="tbRlV"/>
            <w:vAlign w:val="center"/>
          </w:tcPr>
          <w:p w14:paraId="14B9B909">
            <w:pPr>
              <w:pStyle w:val="24"/>
              <w:bidi w:val="0"/>
            </w:pPr>
          </w:p>
        </w:tc>
        <w:tc>
          <w:tcPr>
            <w:tcW w:w="406" w:type="pct"/>
            <w:vMerge w:val="continue"/>
            <w:vAlign w:val="center"/>
          </w:tcPr>
          <w:p w14:paraId="332FAD30">
            <w:pPr>
              <w:pStyle w:val="24"/>
              <w:bidi w:val="0"/>
            </w:pPr>
          </w:p>
        </w:tc>
        <w:tc>
          <w:tcPr>
            <w:tcW w:w="521" w:type="pct"/>
            <w:vAlign w:val="center"/>
          </w:tcPr>
          <w:p w14:paraId="2C3C057C">
            <w:pPr>
              <w:pStyle w:val="24"/>
              <w:bidi w:val="0"/>
            </w:pPr>
            <w:r>
              <w:t>质量指标</w:t>
            </w:r>
          </w:p>
        </w:tc>
        <w:tc>
          <w:tcPr>
            <w:tcW w:w="813" w:type="pct"/>
            <w:vAlign w:val="center"/>
          </w:tcPr>
          <w:p w14:paraId="77DE776C">
            <w:pPr>
              <w:pStyle w:val="24"/>
              <w:bidi w:val="0"/>
            </w:pPr>
            <w:r>
              <w:t>初量规划符合标准</w:t>
            </w:r>
          </w:p>
        </w:tc>
        <w:tc>
          <w:tcPr>
            <w:tcW w:w="1157" w:type="pct"/>
            <w:gridSpan w:val="2"/>
            <w:vAlign w:val="center"/>
          </w:tcPr>
          <w:p w14:paraId="09CF3419">
            <w:pPr>
              <w:pStyle w:val="24"/>
              <w:bidi w:val="0"/>
            </w:pPr>
            <w:r>
              <w:t>100%</w:t>
            </w:r>
          </w:p>
        </w:tc>
        <w:tc>
          <w:tcPr>
            <w:tcW w:w="580" w:type="pct"/>
            <w:vAlign w:val="center"/>
          </w:tcPr>
          <w:p w14:paraId="15670C2A">
            <w:pPr>
              <w:pStyle w:val="24"/>
              <w:bidi w:val="0"/>
            </w:pPr>
            <w:r>
              <w:t>质量指标</w:t>
            </w:r>
          </w:p>
        </w:tc>
        <w:tc>
          <w:tcPr>
            <w:tcW w:w="537" w:type="pct"/>
            <w:vAlign w:val="center"/>
          </w:tcPr>
          <w:p w14:paraId="09575F37">
            <w:pPr>
              <w:pStyle w:val="24"/>
              <w:bidi w:val="0"/>
            </w:pPr>
            <w:r>
              <w:t>测量规划符合标</w:t>
            </w:r>
          </w:p>
        </w:tc>
        <w:tc>
          <w:tcPr>
            <w:tcW w:w="627" w:type="pct"/>
            <w:vAlign w:val="center"/>
          </w:tcPr>
          <w:p w14:paraId="1F7958CC">
            <w:pPr>
              <w:pStyle w:val="24"/>
              <w:bidi w:val="0"/>
            </w:pPr>
            <w:r>
              <w:t>&gt;100%</w:t>
            </w:r>
          </w:p>
        </w:tc>
      </w:tr>
      <w:tr w14:paraId="60A5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5" w:type="pct"/>
            <w:vMerge w:val="continue"/>
            <w:textDirection w:val="tbRlV"/>
            <w:vAlign w:val="center"/>
          </w:tcPr>
          <w:p w14:paraId="6A84560B">
            <w:pPr>
              <w:pStyle w:val="24"/>
              <w:bidi w:val="0"/>
            </w:pPr>
          </w:p>
        </w:tc>
        <w:tc>
          <w:tcPr>
            <w:tcW w:w="406" w:type="pct"/>
            <w:vMerge w:val="continue"/>
            <w:vAlign w:val="center"/>
          </w:tcPr>
          <w:p w14:paraId="615662FD">
            <w:pPr>
              <w:pStyle w:val="24"/>
              <w:bidi w:val="0"/>
            </w:pPr>
          </w:p>
        </w:tc>
        <w:tc>
          <w:tcPr>
            <w:tcW w:w="521" w:type="pct"/>
            <w:vAlign w:val="center"/>
          </w:tcPr>
          <w:p w14:paraId="59AE24C5">
            <w:pPr>
              <w:pStyle w:val="24"/>
              <w:bidi w:val="0"/>
            </w:pPr>
            <w:r>
              <w:t>以数</w:t>
            </w:r>
          </w:p>
        </w:tc>
        <w:tc>
          <w:tcPr>
            <w:tcW w:w="813" w:type="pct"/>
            <w:vAlign w:val="center"/>
          </w:tcPr>
          <w:p w14:paraId="04A3F04B">
            <w:pPr>
              <w:pStyle w:val="24"/>
              <w:bidi w:val="0"/>
            </w:pPr>
            <w:r>
              <w:t>工程完工时间</w:t>
            </w:r>
          </w:p>
        </w:tc>
        <w:tc>
          <w:tcPr>
            <w:tcW w:w="1157" w:type="pct"/>
            <w:gridSpan w:val="2"/>
            <w:vAlign w:val="center"/>
          </w:tcPr>
          <w:p w14:paraId="44B417FD">
            <w:pPr>
              <w:pStyle w:val="24"/>
              <w:bidi w:val="0"/>
            </w:pPr>
            <w:r>
              <w:t>合同规定时间</w:t>
            </w:r>
          </w:p>
        </w:tc>
        <w:tc>
          <w:tcPr>
            <w:tcW w:w="580" w:type="pct"/>
            <w:vAlign w:val="center"/>
          </w:tcPr>
          <w:p w14:paraId="3269E65F">
            <w:pPr>
              <w:pStyle w:val="24"/>
              <w:bidi w:val="0"/>
            </w:pPr>
            <w:r>
              <w:t>时效指标</w:t>
            </w:r>
          </w:p>
        </w:tc>
        <w:tc>
          <w:tcPr>
            <w:tcW w:w="537" w:type="pct"/>
            <w:vAlign w:val="center"/>
          </w:tcPr>
          <w:p w14:paraId="70AF2406">
            <w:pPr>
              <w:pStyle w:val="24"/>
              <w:bidi w:val="0"/>
            </w:pPr>
            <w:r>
              <w:t>工程完工时间</w:t>
            </w:r>
          </w:p>
        </w:tc>
        <w:tc>
          <w:tcPr>
            <w:tcW w:w="627" w:type="pct"/>
            <w:vAlign w:val="center"/>
          </w:tcPr>
          <w:p w14:paraId="5701DB0F">
            <w:pPr>
              <w:pStyle w:val="24"/>
              <w:bidi w:val="0"/>
            </w:pPr>
            <w:r>
              <w:t>合同规定时间</w:t>
            </w:r>
          </w:p>
        </w:tc>
      </w:tr>
      <w:tr w14:paraId="4D789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5" w:type="pct"/>
            <w:vMerge w:val="continue"/>
            <w:textDirection w:val="tbRlV"/>
            <w:vAlign w:val="center"/>
          </w:tcPr>
          <w:p w14:paraId="674392B7">
            <w:pPr>
              <w:pStyle w:val="24"/>
              <w:bidi w:val="0"/>
            </w:pPr>
          </w:p>
        </w:tc>
        <w:tc>
          <w:tcPr>
            <w:tcW w:w="406" w:type="pct"/>
            <w:vMerge w:val="continue"/>
            <w:vAlign w:val="center"/>
          </w:tcPr>
          <w:p w14:paraId="7D72E084">
            <w:pPr>
              <w:pStyle w:val="24"/>
              <w:bidi w:val="0"/>
            </w:pPr>
          </w:p>
        </w:tc>
        <w:tc>
          <w:tcPr>
            <w:tcW w:w="521" w:type="pct"/>
            <w:vAlign w:val="center"/>
          </w:tcPr>
          <w:p w14:paraId="323C3296">
            <w:pPr>
              <w:pStyle w:val="24"/>
              <w:bidi w:val="0"/>
            </w:pPr>
            <w:r>
              <w:t>成不拍标</w:t>
            </w:r>
          </w:p>
        </w:tc>
        <w:tc>
          <w:tcPr>
            <w:tcW w:w="813" w:type="pct"/>
            <w:vAlign w:val="center"/>
          </w:tcPr>
          <w:p w14:paraId="759F557C">
            <w:pPr>
              <w:pStyle w:val="24"/>
              <w:bidi w:val="0"/>
            </w:pPr>
            <w:r>
              <w:t>项!所需成本</w:t>
            </w:r>
          </w:p>
        </w:tc>
        <w:tc>
          <w:tcPr>
            <w:tcW w:w="1157" w:type="pct"/>
            <w:gridSpan w:val="2"/>
            <w:vAlign w:val="center"/>
          </w:tcPr>
          <w:p w14:paraId="76577DA3">
            <w:pPr>
              <w:pStyle w:val="24"/>
              <w:bidi w:val="0"/>
            </w:pPr>
            <w:r>
              <w:t>≥51.72万π元</w:t>
            </w:r>
          </w:p>
        </w:tc>
        <w:tc>
          <w:tcPr>
            <w:tcW w:w="580" w:type="pct"/>
            <w:vAlign w:val="center"/>
          </w:tcPr>
          <w:p w14:paraId="724C8FF5">
            <w:pPr>
              <w:pStyle w:val="24"/>
              <w:bidi w:val="0"/>
            </w:pPr>
            <w:r>
              <w:t>成本指标</w:t>
            </w:r>
          </w:p>
        </w:tc>
        <w:tc>
          <w:tcPr>
            <w:tcW w:w="537" w:type="pct"/>
            <w:vAlign w:val="center"/>
          </w:tcPr>
          <w:p w14:paraId="377BD5D6">
            <w:pPr>
              <w:pStyle w:val="24"/>
              <w:bidi w:val="0"/>
            </w:pPr>
            <w:r>
              <w:t>项u所需成本</w:t>
            </w:r>
          </w:p>
        </w:tc>
        <w:tc>
          <w:tcPr>
            <w:tcW w:w="627" w:type="pct"/>
            <w:vAlign w:val="center"/>
          </w:tcPr>
          <w:p w14:paraId="06F85476">
            <w:pPr>
              <w:pStyle w:val="24"/>
              <w:bidi w:val="0"/>
            </w:pPr>
            <w:r>
              <w:t>≥51.72万元</w:t>
            </w:r>
          </w:p>
        </w:tc>
      </w:tr>
      <w:tr w14:paraId="52666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5" w:type="pct"/>
            <w:vMerge w:val="continue"/>
            <w:textDirection w:val="tbRlV"/>
            <w:vAlign w:val="center"/>
          </w:tcPr>
          <w:p w14:paraId="5DFB04E8">
            <w:pPr>
              <w:pStyle w:val="24"/>
              <w:bidi w:val="0"/>
            </w:pPr>
          </w:p>
        </w:tc>
        <w:tc>
          <w:tcPr>
            <w:tcW w:w="406" w:type="pct"/>
            <w:vMerge w:val="restart"/>
            <w:vAlign w:val="center"/>
          </w:tcPr>
          <w:p w14:paraId="7B34ED7D">
            <w:pPr>
              <w:pStyle w:val="24"/>
              <w:bidi w:val="0"/>
            </w:pPr>
            <w:r>
              <w:t>效益指标</w:t>
            </w:r>
          </w:p>
        </w:tc>
        <w:tc>
          <w:tcPr>
            <w:tcW w:w="521" w:type="pct"/>
            <w:vAlign w:val="center"/>
          </w:tcPr>
          <w:p w14:paraId="600B6A18">
            <w:pPr>
              <w:pStyle w:val="24"/>
              <w:bidi w:val="0"/>
            </w:pPr>
            <w:r>
              <w:t>经济效益指标</w:t>
            </w:r>
          </w:p>
        </w:tc>
        <w:tc>
          <w:tcPr>
            <w:tcW w:w="813" w:type="pct"/>
            <w:vAlign w:val="center"/>
          </w:tcPr>
          <w:p w14:paraId="4B2D61F3">
            <w:pPr>
              <w:pStyle w:val="24"/>
              <w:bidi w:val="0"/>
            </w:pPr>
          </w:p>
        </w:tc>
        <w:tc>
          <w:tcPr>
            <w:tcW w:w="1157" w:type="pct"/>
            <w:gridSpan w:val="2"/>
            <w:vAlign w:val="center"/>
          </w:tcPr>
          <w:p w14:paraId="1A489C7E">
            <w:pPr>
              <w:pStyle w:val="24"/>
              <w:bidi w:val="0"/>
            </w:pPr>
          </w:p>
        </w:tc>
        <w:tc>
          <w:tcPr>
            <w:tcW w:w="580" w:type="pct"/>
            <w:vAlign w:val="center"/>
          </w:tcPr>
          <w:p w14:paraId="18038EDF">
            <w:pPr>
              <w:pStyle w:val="24"/>
              <w:bidi w:val="0"/>
            </w:pPr>
            <w:r>
              <w:t>经济效益指标</w:t>
            </w:r>
          </w:p>
        </w:tc>
        <w:tc>
          <w:tcPr>
            <w:tcW w:w="537" w:type="pct"/>
            <w:vAlign w:val="center"/>
          </w:tcPr>
          <w:p w14:paraId="1B951F59">
            <w:pPr>
              <w:pStyle w:val="24"/>
              <w:bidi w:val="0"/>
            </w:pPr>
          </w:p>
        </w:tc>
        <w:tc>
          <w:tcPr>
            <w:tcW w:w="627" w:type="pct"/>
            <w:vAlign w:val="center"/>
          </w:tcPr>
          <w:p w14:paraId="2EEDA269">
            <w:pPr>
              <w:pStyle w:val="24"/>
              <w:bidi w:val="0"/>
            </w:pPr>
          </w:p>
        </w:tc>
      </w:tr>
      <w:tr w14:paraId="12E90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355" w:type="pct"/>
            <w:vMerge w:val="continue"/>
            <w:textDirection w:val="tbRlV"/>
            <w:vAlign w:val="center"/>
          </w:tcPr>
          <w:p w14:paraId="3D4F1A48">
            <w:pPr>
              <w:pStyle w:val="24"/>
              <w:bidi w:val="0"/>
            </w:pPr>
          </w:p>
        </w:tc>
        <w:tc>
          <w:tcPr>
            <w:tcW w:w="406" w:type="pct"/>
            <w:vMerge w:val="continue"/>
            <w:vAlign w:val="center"/>
          </w:tcPr>
          <w:p w14:paraId="01F25205">
            <w:pPr>
              <w:pStyle w:val="24"/>
              <w:bidi w:val="0"/>
            </w:pPr>
          </w:p>
        </w:tc>
        <w:tc>
          <w:tcPr>
            <w:tcW w:w="521" w:type="pct"/>
            <w:vAlign w:val="center"/>
          </w:tcPr>
          <w:p w14:paraId="5BA1F04F">
            <w:pPr>
              <w:pStyle w:val="24"/>
              <w:bidi w:val="0"/>
            </w:pPr>
            <w:r>
              <w:t>社会效益指标</w:t>
            </w:r>
          </w:p>
        </w:tc>
        <w:tc>
          <w:tcPr>
            <w:tcW w:w="813" w:type="pct"/>
            <w:vAlign w:val="center"/>
          </w:tcPr>
          <w:p w14:paraId="1FF51820">
            <w:pPr>
              <w:pStyle w:val="24"/>
              <w:bidi w:val="0"/>
            </w:pPr>
            <w:r>
              <w:t>保证单位正常运转</w:t>
            </w:r>
          </w:p>
        </w:tc>
        <w:tc>
          <w:tcPr>
            <w:tcW w:w="1157" w:type="pct"/>
            <w:gridSpan w:val="2"/>
            <w:vAlign w:val="center"/>
          </w:tcPr>
          <w:p w14:paraId="1CC3AD01">
            <w:pPr>
              <w:pStyle w:val="24"/>
              <w:bidi w:val="0"/>
            </w:pPr>
            <w:r>
              <w:t>&gt;100%</w:t>
            </w:r>
          </w:p>
        </w:tc>
        <w:tc>
          <w:tcPr>
            <w:tcW w:w="580" w:type="pct"/>
            <w:vAlign w:val="center"/>
          </w:tcPr>
          <w:p w14:paraId="0CEA3884">
            <w:pPr>
              <w:pStyle w:val="24"/>
              <w:bidi w:val="0"/>
            </w:pPr>
            <w:r>
              <w:t>社会效益指标</w:t>
            </w:r>
          </w:p>
        </w:tc>
        <w:tc>
          <w:tcPr>
            <w:tcW w:w="537" w:type="pct"/>
            <w:vAlign w:val="center"/>
          </w:tcPr>
          <w:p w14:paraId="55D35ABB">
            <w:pPr>
              <w:pStyle w:val="24"/>
              <w:bidi w:val="0"/>
            </w:pPr>
            <w:r>
              <w:t>保证单位正常运</w:t>
            </w:r>
          </w:p>
        </w:tc>
        <w:tc>
          <w:tcPr>
            <w:tcW w:w="627" w:type="pct"/>
            <w:vAlign w:val="center"/>
          </w:tcPr>
          <w:p w14:paraId="2AE34AC6">
            <w:pPr>
              <w:pStyle w:val="24"/>
              <w:bidi w:val="0"/>
            </w:pPr>
            <w:r>
              <w:t>≥100%</w:t>
            </w:r>
          </w:p>
        </w:tc>
      </w:tr>
      <w:tr w14:paraId="2B83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5" w:type="pct"/>
            <w:vMerge w:val="continue"/>
            <w:textDirection w:val="tbRlV"/>
            <w:vAlign w:val="center"/>
          </w:tcPr>
          <w:p w14:paraId="01281A41">
            <w:pPr>
              <w:pStyle w:val="24"/>
              <w:bidi w:val="0"/>
            </w:pPr>
          </w:p>
        </w:tc>
        <w:tc>
          <w:tcPr>
            <w:tcW w:w="406" w:type="pct"/>
            <w:vMerge w:val="continue"/>
            <w:vAlign w:val="center"/>
          </w:tcPr>
          <w:p w14:paraId="6C8D5379">
            <w:pPr>
              <w:pStyle w:val="24"/>
              <w:bidi w:val="0"/>
            </w:pPr>
          </w:p>
        </w:tc>
        <w:tc>
          <w:tcPr>
            <w:tcW w:w="521" w:type="pct"/>
            <w:vAlign w:val="center"/>
          </w:tcPr>
          <w:p w14:paraId="51FB5AAC">
            <w:pPr>
              <w:pStyle w:val="24"/>
              <w:bidi w:val="0"/>
            </w:pPr>
            <w:r>
              <w:t>生态效益指</w:t>
            </w:r>
          </w:p>
        </w:tc>
        <w:tc>
          <w:tcPr>
            <w:tcW w:w="813" w:type="pct"/>
            <w:vAlign w:val="center"/>
          </w:tcPr>
          <w:p w14:paraId="3EBAD3B6">
            <w:pPr>
              <w:pStyle w:val="24"/>
              <w:bidi w:val="0"/>
            </w:pPr>
          </w:p>
        </w:tc>
        <w:tc>
          <w:tcPr>
            <w:tcW w:w="1157" w:type="pct"/>
            <w:gridSpan w:val="2"/>
            <w:vAlign w:val="center"/>
          </w:tcPr>
          <w:p w14:paraId="4227DCA0">
            <w:pPr>
              <w:pStyle w:val="24"/>
              <w:bidi w:val="0"/>
            </w:pPr>
          </w:p>
        </w:tc>
        <w:tc>
          <w:tcPr>
            <w:tcW w:w="580" w:type="pct"/>
            <w:vAlign w:val="center"/>
          </w:tcPr>
          <w:p w14:paraId="646F99CE">
            <w:pPr>
              <w:pStyle w:val="24"/>
              <w:bidi w:val="0"/>
            </w:pPr>
            <w:r>
              <w:t>生态效益指标</w:t>
            </w:r>
          </w:p>
        </w:tc>
        <w:tc>
          <w:tcPr>
            <w:tcW w:w="537" w:type="pct"/>
            <w:vAlign w:val="center"/>
          </w:tcPr>
          <w:p w14:paraId="541ED357">
            <w:pPr>
              <w:pStyle w:val="24"/>
              <w:bidi w:val="0"/>
            </w:pPr>
          </w:p>
        </w:tc>
        <w:tc>
          <w:tcPr>
            <w:tcW w:w="627" w:type="pct"/>
            <w:vAlign w:val="center"/>
          </w:tcPr>
          <w:p w14:paraId="5230A17E">
            <w:pPr>
              <w:pStyle w:val="24"/>
              <w:bidi w:val="0"/>
            </w:pPr>
          </w:p>
        </w:tc>
      </w:tr>
      <w:tr w14:paraId="3FEF1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55" w:type="pct"/>
            <w:vMerge w:val="continue"/>
            <w:textDirection w:val="tbRlV"/>
            <w:vAlign w:val="center"/>
          </w:tcPr>
          <w:p w14:paraId="24A17E34">
            <w:pPr>
              <w:pStyle w:val="24"/>
              <w:bidi w:val="0"/>
            </w:pPr>
          </w:p>
        </w:tc>
        <w:tc>
          <w:tcPr>
            <w:tcW w:w="406" w:type="pct"/>
            <w:vMerge w:val="continue"/>
            <w:vAlign w:val="center"/>
          </w:tcPr>
          <w:p w14:paraId="699845A0">
            <w:pPr>
              <w:pStyle w:val="24"/>
              <w:bidi w:val="0"/>
            </w:pPr>
          </w:p>
        </w:tc>
        <w:tc>
          <w:tcPr>
            <w:tcW w:w="521" w:type="pct"/>
            <w:vAlign w:val="center"/>
          </w:tcPr>
          <w:p w14:paraId="0049A0E8">
            <w:pPr>
              <w:pStyle w:val="24"/>
              <w:bidi w:val="0"/>
            </w:pPr>
            <w:r>
              <w:t>可持续影响指中</w:t>
            </w:r>
          </w:p>
        </w:tc>
        <w:tc>
          <w:tcPr>
            <w:tcW w:w="813" w:type="pct"/>
            <w:vAlign w:val="center"/>
          </w:tcPr>
          <w:p w14:paraId="306B2C37">
            <w:pPr>
              <w:pStyle w:val="24"/>
              <w:bidi w:val="0"/>
            </w:pPr>
            <w:r>
              <w:t>对未来单位发展影响</w:t>
            </w:r>
          </w:p>
        </w:tc>
        <w:tc>
          <w:tcPr>
            <w:tcW w:w="1157" w:type="pct"/>
            <w:gridSpan w:val="2"/>
            <w:vAlign w:val="center"/>
          </w:tcPr>
          <w:p w14:paraId="008B41E4">
            <w:pPr>
              <w:pStyle w:val="24"/>
              <w:bidi w:val="0"/>
            </w:pPr>
            <w:r>
              <w:t>长期</w:t>
            </w:r>
          </w:p>
        </w:tc>
        <w:tc>
          <w:tcPr>
            <w:tcW w:w="580" w:type="pct"/>
            <w:vAlign w:val="center"/>
          </w:tcPr>
          <w:p w14:paraId="3BC66D40">
            <w:pPr>
              <w:pStyle w:val="24"/>
              <w:bidi w:val="0"/>
            </w:pPr>
            <w:r>
              <w:t>可持续影响指标</w:t>
            </w:r>
          </w:p>
        </w:tc>
        <w:tc>
          <w:tcPr>
            <w:tcW w:w="537" w:type="pct"/>
            <w:vAlign w:val="center"/>
          </w:tcPr>
          <w:p w14:paraId="444D255B">
            <w:pPr>
              <w:pStyle w:val="24"/>
              <w:bidi w:val="0"/>
            </w:pPr>
            <w:r>
              <w:t>对未来单位发展</w:t>
            </w:r>
          </w:p>
        </w:tc>
        <w:tc>
          <w:tcPr>
            <w:tcW w:w="627" w:type="pct"/>
            <w:vAlign w:val="center"/>
          </w:tcPr>
          <w:p w14:paraId="64C396BA">
            <w:pPr>
              <w:pStyle w:val="24"/>
              <w:bidi w:val="0"/>
            </w:pPr>
            <w:r>
              <w:t>长期</w:t>
            </w:r>
          </w:p>
        </w:tc>
      </w:tr>
      <w:tr w14:paraId="6B730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5" w:type="pct"/>
            <w:vMerge w:val="continue"/>
            <w:textDirection w:val="tbRlV"/>
            <w:vAlign w:val="center"/>
          </w:tcPr>
          <w:p w14:paraId="47971EE8">
            <w:pPr>
              <w:pStyle w:val="24"/>
              <w:bidi w:val="0"/>
            </w:pPr>
          </w:p>
        </w:tc>
        <w:tc>
          <w:tcPr>
            <w:tcW w:w="406" w:type="pct"/>
            <w:vAlign w:val="center"/>
          </w:tcPr>
          <w:p w14:paraId="3376F7A7">
            <w:pPr>
              <w:pStyle w:val="24"/>
              <w:bidi w:val="0"/>
            </w:pPr>
            <w:r>
              <w:t>调意度指标</w:t>
            </w:r>
          </w:p>
        </w:tc>
        <w:tc>
          <w:tcPr>
            <w:tcW w:w="521" w:type="pct"/>
            <w:vAlign w:val="center"/>
          </w:tcPr>
          <w:p w14:paraId="6A1CB520">
            <w:pPr>
              <w:pStyle w:val="24"/>
              <w:bidi w:val="0"/>
            </w:pPr>
            <w:r>
              <w:t>服务对象满意度</w:t>
            </w:r>
          </w:p>
        </w:tc>
        <w:tc>
          <w:tcPr>
            <w:tcW w:w="813" w:type="pct"/>
            <w:vAlign w:val="center"/>
          </w:tcPr>
          <w:p w14:paraId="02E0C270">
            <w:pPr>
              <w:pStyle w:val="24"/>
              <w:bidi w:val="0"/>
            </w:pPr>
            <w:r>
              <w:t>受益群众满意度</w:t>
            </w:r>
          </w:p>
        </w:tc>
        <w:tc>
          <w:tcPr>
            <w:tcW w:w="1157" w:type="pct"/>
            <w:gridSpan w:val="2"/>
            <w:vAlign w:val="center"/>
          </w:tcPr>
          <w:p w14:paraId="6301D57A">
            <w:pPr>
              <w:pStyle w:val="24"/>
              <w:bidi w:val="0"/>
            </w:pPr>
            <w:r>
              <w:t>≥96%</w:t>
            </w:r>
          </w:p>
        </w:tc>
        <w:tc>
          <w:tcPr>
            <w:tcW w:w="580" w:type="pct"/>
            <w:vAlign w:val="center"/>
          </w:tcPr>
          <w:p w14:paraId="58ADF05A">
            <w:pPr>
              <w:pStyle w:val="24"/>
              <w:bidi w:val="0"/>
            </w:pPr>
            <w:r>
              <w:t>服务对象满意度指</w:t>
            </w:r>
          </w:p>
        </w:tc>
        <w:tc>
          <w:tcPr>
            <w:tcW w:w="537" w:type="pct"/>
            <w:vAlign w:val="center"/>
          </w:tcPr>
          <w:p w14:paraId="5715F7EF">
            <w:pPr>
              <w:pStyle w:val="24"/>
              <w:bidi w:val="0"/>
            </w:pPr>
            <w:r>
              <w:t>受益众满意度</w:t>
            </w:r>
          </w:p>
        </w:tc>
        <w:tc>
          <w:tcPr>
            <w:tcW w:w="627" w:type="pct"/>
            <w:vAlign w:val="center"/>
          </w:tcPr>
          <w:p w14:paraId="4B50894E">
            <w:pPr>
              <w:pStyle w:val="24"/>
              <w:bidi w:val="0"/>
            </w:pPr>
            <w:r>
              <w:t>≥96%</w:t>
            </w:r>
          </w:p>
        </w:tc>
      </w:tr>
      <w:tr w14:paraId="4AAC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5000" w:type="pct"/>
            <w:gridSpan w:val="9"/>
            <w:vAlign w:val="center"/>
          </w:tcPr>
          <w:p w14:paraId="4BBE8D7C">
            <w:pPr>
              <w:pStyle w:val="24"/>
              <w:bidi w:val="0"/>
            </w:pPr>
          </w:p>
        </w:tc>
      </w:tr>
      <w:tr w14:paraId="18D2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355" w:type="pct"/>
            <w:vAlign w:val="center"/>
          </w:tcPr>
          <w:p w14:paraId="4773E917">
            <w:pPr>
              <w:pStyle w:val="24"/>
              <w:bidi w:val="0"/>
            </w:pPr>
            <w:r>
              <w:t>负责人：</w:t>
            </w:r>
          </w:p>
        </w:tc>
        <w:tc>
          <w:tcPr>
            <w:tcW w:w="406" w:type="pct"/>
            <w:vAlign w:val="center"/>
          </w:tcPr>
          <w:p w14:paraId="74C015B9">
            <w:pPr>
              <w:pStyle w:val="24"/>
              <w:bidi w:val="0"/>
            </w:pPr>
          </w:p>
        </w:tc>
        <w:tc>
          <w:tcPr>
            <w:tcW w:w="521" w:type="pct"/>
            <w:vAlign w:val="center"/>
          </w:tcPr>
          <w:p w14:paraId="3ED4828E">
            <w:pPr>
              <w:pStyle w:val="24"/>
              <w:bidi w:val="0"/>
            </w:pPr>
            <w:r>
              <w:t>经办人：</w:t>
            </w:r>
          </w:p>
        </w:tc>
        <w:tc>
          <w:tcPr>
            <w:tcW w:w="813" w:type="pct"/>
            <w:vAlign w:val="center"/>
          </w:tcPr>
          <w:p w14:paraId="5C04581D">
            <w:pPr>
              <w:pStyle w:val="24"/>
              <w:bidi w:val="0"/>
            </w:pPr>
          </w:p>
        </w:tc>
        <w:tc>
          <w:tcPr>
            <w:tcW w:w="1157" w:type="pct"/>
            <w:gridSpan w:val="2"/>
            <w:vAlign w:val="center"/>
          </w:tcPr>
          <w:p w14:paraId="7969CE54">
            <w:pPr>
              <w:pStyle w:val="24"/>
              <w:bidi w:val="0"/>
            </w:pPr>
            <w:r>
              <w:t>联系电话：</w:t>
            </w:r>
          </w:p>
        </w:tc>
        <w:tc>
          <w:tcPr>
            <w:tcW w:w="580" w:type="pct"/>
            <w:vAlign w:val="center"/>
          </w:tcPr>
          <w:p w14:paraId="70336478">
            <w:pPr>
              <w:pStyle w:val="24"/>
              <w:bidi w:val="0"/>
            </w:pPr>
          </w:p>
        </w:tc>
        <w:tc>
          <w:tcPr>
            <w:tcW w:w="537" w:type="pct"/>
            <w:vAlign w:val="center"/>
          </w:tcPr>
          <w:p w14:paraId="07DFCB78">
            <w:pPr>
              <w:pStyle w:val="24"/>
              <w:bidi w:val="0"/>
            </w:pPr>
            <w:r>
              <w:t>填报日期：</w:t>
            </w:r>
          </w:p>
        </w:tc>
        <w:tc>
          <w:tcPr>
            <w:tcW w:w="627" w:type="pct"/>
            <w:vAlign w:val="center"/>
          </w:tcPr>
          <w:p w14:paraId="1817CAA8">
            <w:pPr>
              <w:pStyle w:val="24"/>
              <w:bidi w:val="0"/>
            </w:pPr>
            <w:r>
              <w:t>20240131114333</w:t>
            </w:r>
          </w:p>
        </w:tc>
      </w:tr>
    </w:tbl>
    <w:p w14:paraId="2D584FFF">
      <w:r>
        <w:br w:type="page"/>
      </w:r>
    </w:p>
    <w:p w14:paraId="7695DB71">
      <w:pPr>
        <w:pStyle w:val="23"/>
        <w:bidi w:val="0"/>
      </w:pPr>
      <w:r>
        <w:t>兴县县(区)级预算部门(单位)项目支出绩效目标表</w:t>
      </w:r>
    </w:p>
    <w:p w14:paraId="01FC004F">
      <w:pPr>
        <w:pStyle w:val="23"/>
        <w:bidi w:val="0"/>
      </w:pP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7"/>
        <w:gridCol w:w="766"/>
        <w:gridCol w:w="1001"/>
        <w:gridCol w:w="1591"/>
        <w:gridCol w:w="1502"/>
        <w:gridCol w:w="709"/>
        <w:gridCol w:w="1144"/>
        <w:gridCol w:w="1027"/>
        <w:gridCol w:w="1481"/>
      </w:tblGrid>
      <w:tr w14:paraId="684EB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1269" w:type="pct"/>
            <w:gridSpan w:val="3"/>
            <w:vAlign w:val="center"/>
          </w:tcPr>
          <w:p w14:paraId="27B13580">
            <w:pPr>
              <w:pStyle w:val="24"/>
              <w:bidi w:val="0"/>
            </w:pPr>
            <w:r>
              <w:t>项目名称</w:t>
            </w:r>
          </w:p>
        </w:tc>
        <w:tc>
          <w:tcPr>
            <w:tcW w:w="3730" w:type="pct"/>
            <w:gridSpan w:val="6"/>
            <w:vAlign w:val="center"/>
          </w:tcPr>
          <w:p w14:paraId="691DE83B">
            <w:pPr>
              <w:pStyle w:val="24"/>
              <w:bidi w:val="0"/>
            </w:pPr>
            <w:r>
              <w:t>工业大道(蔡家崖-魏家滩)清扫保洁服务项目</w:t>
            </w:r>
          </w:p>
        </w:tc>
      </w:tr>
      <w:tr w14:paraId="585AC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trPr>
        <w:tc>
          <w:tcPr>
            <w:tcW w:w="1269" w:type="pct"/>
            <w:gridSpan w:val="3"/>
            <w:vAlign w:val="center"/>
          </w:tcPr>
          <w:p w14:paraId="17705464">
            <w:pPr>
              <w:pStyle w:val="24"/>
              <w:bidi w:val="0"/>
            </w:pPr>
            <w:r>
              <w:t>主管部门及代码</w:t>
            </w:r>
          </w:p>
        </w:tc>
        <w:tc>
          <w:tcPr>
            <w:tcW w:w="1589" w:type="pct"/>
            <w:gridSpan w:val="2"/>
            <w:vAlign w:val="center"/>
          </w:tcPr>
          <w:p w14:paraId="33D27D81">
            <w:pPr>
              <w:pStyle w:val="24"/>
              <w:bidi w:val="0"/>
            </w:pPr>
            <w:r>
              <w:t>042-兴县公用事业发展服务中心</w:t>
            </w:r>
          </w:p>
        </w:tc>
        <w:tc>
          <w:tcPr>
            <w:tcW w:w="960" w:type="pct"/>
            <w:gridSpan w:val="2"/>
            <w:vAlign w:val="center"/>
          </w:tcPr>
          <w:p w14:paraId="1EB92CFC">
            <w:pPr>
              <w:pStyle w:val="24"/>
              <w:bidi w:val="0"/>
            </w:pPr>
            <w:r>
              <w:t>实施单位</w:t>
            </w:r>
          </w:p>
        </w:tc>
        <w:tc>
          <w:tcPr>
            <w:tcW w:w="1180" w:type="pct"/>
            <w:gridSpan w:val="2"/>
            <w:vAlign w:val="center"/>
          </w:tcPr>
          <w:p w14:paraId="586B0F79">
            <w:pPr>
              <w:pStyle w:val="24"/>
              <w:bidi w:val="0"/>
            </w:pPr>
            <w:r>
              <w:t>兴县公用事业发展服务中心</w:t>
            </w:r>
          </w:p>
        </w:tc>
      </w:tr>
      <w:tr w14:paraId="11547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1269" w:type="pct"/>
            <w:gridSpan w:val="3"/>
            <w:vAlign w:val="center"/>
          </w:tcPr>
          <w:p w14:paraId="4C1B596C">
            <w:pPr>
              <w:pStyle w:val="24"/>
              <w:bidi w:val="0"/>
            </w:pPr>
            <w:r>
              <w:t>项目属性</w:t>
            </w:r>
          </w:p>
        </w:tc>
        <w:tc>
          <w:tcPr>
            <w:tcW w:w="1589" w:type="pct"/>
            <w:gridSpan w:val="2"/>
            <w:vAlign w:val="center"/>
          </w:tcPr>
          <w:p w14:paraId="579111B5">
            <w:pPr>
              <w:pStyle w:val="24"/>
              <w:bidi w:val="0"/>
            </w:pPr>
            <w:r>
              <w:t>延续性项Ⅱ(阶段开展)</w:t>
            </w:r>
          </w:p>
        </w:tc>
        <w:tc>
          <w:tcPr>
            <w:tcW w:w="960" w:type="pct"/>
            <w:gridSpan w:val="2"/>
            <w:vAlign w:val="center"/>
          </w:tcPr>
          <w:p w14:paraId="4C58FEC6">
            <w:pPr>
              <w:pStyle w:val="24"/>
              <w:bidi w:val="0"/>
            </w:pPr>
            <w:r>
              <w:t>项日期</w:t>
            </w:r>
          </w:p>
        </w:tc>
        <w:tc>
          <w:tcPr>
            <w:tcW w:w="1180" w:type="pct"/>
            <w:gridSpan w:val="2"/>
            <w:vAlign w:val="center"/>
          </w:tcPr>
          <w:p w14:paraId="259D3044">
            <w:pPr>
              <w:pStyle w:val="24"/>
              <w:bidi w:val="0"/>
            </w:pPr>
            <w:r>
              <w:t>2年</w:t>
            </w:r>
          </w:p>
        </w:tc>
      </w:tr>
      <w:tr w14:paraId="460F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1269" w:type="pct"/>
            <w:gridSpan w:val="3"/>
            <w:vMerge w:val="restart"/>
            <w:vAlign w:val="center"/>
          </w:tcPr>
          <w:p w14:paraId="5AB85306">
            <w:pPr>
              <w:pStyle w:val="24"/>
              <w:bidi w:val="0"/>
            </w:pPr>
            <w:r>
              <w:t>项目资金</w:t>
            </w:r>
          </w:p>
          <w:p w14:paraId="15F8809B">
            <w:pPr>
              <w:pStyle w:val="24"/>
              <w:bidi w:val="0"/>
            </w:pPr>
            <w:r>
              <w:t>(元)</w:t>
            </w:r>
          </w:p>
        </w:tc>
        <w:tc>
          <w:tcPr>
            <w:tcW w:w="817" w:type="pct"/>
            <w:vAlign w:val="center"/>
          </w:tcPr>
          <w:p w14:paraId="74783CB0">
            <w:pPr>
              <w:pStyle w:val="24"/>
              <w:bidi w:val="0"/>
            </w:pPr>
            <w:r>
              <w:t>实施期资金总额：</w:t>
            </w:r>
          </w:p>
        </w:tc>
        <w:tc>
          <w:tcPr>
            <w:tcW w:w="771" w:type="pct"/>
            <w:vAlign w:val="center"/>
          </w:tcPr>
          <w:p w14:paraId="7A085AB0">
            <w:pPr>
              <w:pStyle w:val="24"/>
              <w:bidi w:val="0"/>
            </w:pPr>
            <w:r>
              <w:t>5,000,000</w:t>
            </w:r>
          </w:p>
        </w:tc>
        <w:tc>
          <w:tcPr>
            <w:tcW w:w="960" w:type="pct"/>
            <w:gridSpan w:val="2"/>
            <w:vAlign w:val="center"/>
          </w:tcPr>
          <w:p w14:paraId="214B3B7C">
            <w:pPr>
              <w:pStyle w:val="24"/>
              <w:bidi w:val="0"/>
            </w:pPr>
            <w:r>
              <w:t>年度资金总额：</w:t>
            </w:r>
          </w:p>
        </w:tc>
        <w:tc>
          <w:tcPr>
            <w:tcW w:w="1180" w:type="pct"/>
            <w:gridSpan w:val="2"/>
            <w:vAlign w:val="center"/>
          </w:tcPr>
          <w:p w14:paraId="53E10038">
            <w:pPr>
              <w:pStyle w:val="24"/>
              <w:bidi w:val="0"/>
            </w:pPr>
            <w:r>
              <w:t>2,000,000</w:t>
            </w:r>
          </w:p>
        </w:tc>
      </w:tr>
      <w:tr w14:paraId="2B235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69" w:type="pct"/>
            <w:gridSpan w:val="3"/>
            <w:vMerge w:val="continue"/>
            <w:vAlign w:val="center"/>
          </w:tcPr>
          <w:p w14:paraId="7DED1616">
            <w:pPr>
              <w:pStyle w:val="24"/>
              <w:bidi w:val="0"/>
            </w:pPr>
          </w:p>
        </w:tc>
        <w:tc>
          <w:tcPr>
            <w:tcW w:w="817" w:type="pct"/>
            <w:vAlign w:val="center"/>
          </w:tcPr>
          <w:p w14:paraId="4936308A">
            <w:pPr>
              <w:pStyle w:val="24"/>
              <w:bidi w:val="0"/>
            </w:pPr>
            <w:r>
              <w:t>其中：中央财政资金</w:t>
            </w:r>
          </w:p>
        </w:tc>
        <w:tc>
          <w:tcPr>
            <w:tcW w:w="771" w:type="pct"/>
            <w:vAlign w:val="center"/>
          </w:tcPr>
          <w:p w14:paraId="6BFD74B3">
            <w:pPr>
              <w:pStyle w:val="24"/>
              <w:bidi w:val="0"/>
            </w:pPr>
            <w:r>
              <w:t>0</w:t>
            </w:r>
          </w:p>
        </w:tc>
        <w:tc>
          <w:tcPr>
            <w:tcW w:w="960" w:type="pct"/>
            <w:gridSpan w:val="2"/>
            <w:vAlign w:val="center"/>
          </w:tcPr>
          <w:p w14:paraId="025BDBA8">
            <w:pPr>
              <w:pStyle w:val="24"/>
              <w:bidi w:val="0"/>
            </w:pPr>
            <w:r>
              <w:t>其中：中央财政资金</w:t>
            </w:r>
          </w:p>
        </w:tc>
        <w:tc>
          <w:tcPr>
            <w:tcW w:w="1180" w:type="pct"/>
            <w:gridSpan w:val="2"/>
            <w:vAlign w:val="center"/>
          </w:tcPr>
          <w:p w14:paraId="4C7F4EBF">
            <w:pPr>
              <w:pStyle w:val="24"/>
              <w:bidi w:val="0"/>
            </w:pPr>
            <w:r>
              <w:t>0</w:t>
            </w:r>
          </w:p>
        </w:tc>
      </w:tr>
      <w:tr w14:paraId="43B91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1269" w:type="pct"/>
            <w:gridSpan w:val="3"/>
            <w:vMerge w:val="continue"/>
            <w:vAlign w:val="center"/>
          </w:tcPr>
          <w:p w14:paraId="444599FD">
            <w:pPr>
              <w:pStyle w:val="24"/>
              <w:bidi w:val="0"/>
            </w:pPr>
          </w:p>
        </w:tc>
        <w:tc>
          <w:tcPr>
            <w:tcW w:w="817" w:type="pct"/>
            <w:vAlign w:val="center"/>
          </w:tcPr>
          <w:p w14:paraId="2A71FE64">
            <w:pPr>
              <w:pStyle w:val="24"/>
              <w:bidi w:val="0"/>
            </w:pPr>
            <w:r>
              <w:t>省级财政资金</w:t>
            </w:r>
          </w:p>
        </w:tc>
        <w:tc>
          <w:tcPr>
            <w:tcW w:w="771" w:type="pct"/>
            <w:vAlign w:val="center"/>
          </w:tcPr>
          <w:p w14:paraId="403F24AF">
            <w:pPr>
              <w:pStyle w:val="24"/>
              <w:bidi w:val="0"/>
            </w:pPr>
            <w:r>
              <w:t>0</w:t>
            </w:r>
          </w:p>
        </w:tc>
        <w:tc>
          <w:tcPr>
            <w:tcW w:w="960" w:type="pct"/>
            <w:gridSpan w:val="2"/>
            <w:vAlign w:val="center"/>
          </w:tcPr>
          <w:p w14:paraId="0643C475">
            <w:pPr>
              <w:pStyle w:val="24"/>
              <w:bidi w:val="0"/>
            </w:pPr>
            <w:r>
              <w:t>省级财政资金</w:t>
            </w:r>
          </w:p>
        </w:tc>
        <w:tc>
          <w:tcPr>
            <w:tcW w:w="1180" w:type="pct"/>
            <w:gridSpan w:val="2"/>
            <w:vAlign w:val="center"/>
          </w:tcPr>
          <w:p w14:paraId="4885684A">
            <w:pPr>
              <w:pStyle w:val="24"/>
              <w:bidi w:val="0"/>
            </w:pPr>
            <w:r>
              <w:t>0</w:t>
            </w:r>
          </w:p>
        </w:tc>
      </w:tr>
      <w:tr w14:paraId="38D74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69" w:type="pct"/>
            <w:gridSpan w:val="3"/>
            <w:vMerge w:val="continue"/>
            <w:vAlign w:val="center"/>
          </w:tcPr>
          <w:p w14:paraId="5A6D3D48">
            <w:pPr>
              <w:pStyle w:val="24"/>
              <w:bidi w:val="0"/>
            </w:pPr>
          </w:p>
        </w:tc>
        <w:tc>
          <w:tcPr>
            <w:tcW w:w="817" w:type="pct"/>
            <w:vAlign w:val="center"/>
          </w:tcPr>
          <w:p w14:paraId="71C87CEB">
            <w:pPr>
              <w:pStyle w:val="24"/>
              <w:bidi w:val="0"/>
            </w:pPr>
            <w:r>
              <w:t>市县(区)财政资金</w:t>
            </w:r>
          </w:p>
        </w:tc>
        <w:tc>
          <w:tcPr>
            <w:tcW w:w="771" w:type="pct"/>
            <w:vAlign w:val="center"/>
          </w:tcPr>
          <w:p w14:paraId="2B34BEE0">
            <w:pPr>
              <w:pStyle w:val="24"/>
              <w:bidi w:val="0"/>
            </w:pPr>
            <w:r>
              <w:t>5,000,000</w:t>
            </w:r>
          </w:p>
        </w:tc>
        <w:tc>
          <w:tcPr>
            <w:tcW w:w="960" w:type="pct"/>
            <w:gridSpan w:val="2"/>
            <w:vAlign w:val="center"/>
          </w:tcPr>
          <w:p w14:paraId="2ABAB28A">
            <w:pPr>
              <w:pStyle w:val="24"/>
              <w:bidi w:val="0"/>
            </w:pPr>
            <w:r>
              <w:t>市县(区)财政资金</w:t>
            </w:r>
          </w:p>
        </w:tc>
        <w:tc>
          <w:tcPr>
            <w:tcW w:w="1180" w:type="pct"/>
            <w:gridSpan w:val="2"/>
            <w:vAlign w:val="center"/>
          </w:tcPr>
          <w:p w14:paraId="7CA97413">
            <w:pPr>
              <w:pStyle w:val="24"/>
              <w:bidi w:val="0"/>
            </w:pPr>
            <w:r>
              <w:t>2,000,000</w:t>
            </w:r>
          </w:p>
        </w:tc>
      </w:tr>
      <w:tr w14:paraId="78F0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1269" w:type="pct"/>
            <w:gridSpan w:val="3"/>
            <w:vMerge w:val="continue"/>
            <w:vAlign w:val="center"/>
          </w:tcPr>
          <w:p w14:paraId="6C9CF017">
            <w:pPr>
              <w:pStyle w:val="24"/>
              <w:bidi w:val="0"/>
            </w:pPr>
          </w:p>
        </w:tc>
        <w:tc>
          <w:tcPr>
            <w:tcW w:w="817" w:type="pct"/>
            <w:vAlign w:val="center"/>
          </w:tcPr>
          <w:p w14:paraId="1905D864">
            <w:pPr>
              <w:pStyle w:val="24"/>
              <w:bidi w:val="0"/>
            </w:pPr>
            <w:r>
              <w:t>单位自筹</w:t>
            </w:r>
          </w:p>
        </w:tc>
        <w:tc>
          <w:tcPr>
            <w:tcW w:w="771" w:type="pct"/>
            <w:vAlign w:val="center"/>
          </w:tcPr>
          <w:p w14:paraId="56FA970B">
            <w:pPr>
              <w:pStyle w:val="24"/>
              <w:bidi w:val="0"/>
            </w:pPr>
            <w:r>
              <w:t>0</w:t>
            </w:r>
          </w:p>
        </w:tc>
        <w:tc>
          <w:tcPr>
            <w:tcW w:w="960" w:type="pct"/>
            <w:gridSpan w:val="2"/>
            <w:vAlign w:val="center"/>
          </w:tcPr>
          <w:p w14:paraId="2DCA43DC">
            <w:pPr>
              <w:pStyle w:val="24"/>
              <w:bidi w:val="0"/>
            </w:pPr>
            <w:r>
              <w:t>单位白筹</w:t>
            </w:r>
          </w:p>
        </w:tc>
        <w:tc>
          <w:tcPr>
            <w:tcW w:w="1180" w:type="pct"/>
            <w:gridSpan w:val="2"/>
            <w:vAlign w:val="center"/>
          </w:tcPr>
          <w:p w14:paraId="3A83BB16">
            <w:pPr>
              <w:pStyle w:val="24"/>
              <w:bidi w:val="0"/>
            </w:pPr>
            <w:r>
              <w:t>0</w:t>
            </w:r>
          </w:p>
        </w:tc>
      </w:tr>
      <w:tr w14:paraId="23746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1269" w:type="pct"/>
            <w:gridSpan w:val="3"/>
            <w:vMerge w:val="continue"/>
            <w:vAlign w:val="center"/>
          </w:tcPr>
          <w:p w14:paraId="3AB70CC2">
            <w:pPr>
              <w:pStyle w:val="24"/>
              <w:bidi w:val="0"/>
            </w:pPr>
          </w:p>
        </w:tc>
        <w:tc>
          <w:tcPr>
            <w:tcW w:w="817" w:type="pct"/>
            <w:vAlign w:val="center"/>
          </w:tcPr>
          <w:p w14:paraId="7A556E0F">
            <w:pPr>
              <w:pStyle w:val="24"/>
              <w:bidi w:val="0"/>
            </w:pPr>
            <w:r>
              <w:t>其他资金</w:t>
            </w:r>
          </w:p>
        </w:tc>
        <w:tc>
          <w:tcPr>
            <w:tcW w:w="771" w:type="pct"/>
            <w:vAlign w:val="center"/>
          </w:tcPr>
          <w:p w14:paraId="55399BE8">
            <w:pPr>
              <w:pStyle w:val="24"/>
              <w:bidi w:val="0"/>
            </w:pPr>
          </w:p>
        </w:tc>
        <w:tc>
          <w:tcPr>
            <w:tcW w:w="960" w:type="pct"/>
            <w:gridSpan w:val="2"/>
            <w:vAlign w:val="center"/>
          </w:tcPr>
          <w:p w14:paraId="410B52E1">
            <w:pPr>
              <w:pStyle w:val="24"/>
              <w:bidi w:val="0"/>
            </w:pPr>
            <w:r>
              <w:t>其他资金</w:t>
            </w:r>
          </w:p>
        </w:tc>
        <w:tc>
          <w:tcPr>
            <w:tcW w:w="1180" w:type="pct"/>
            <w:gridSpan w:val="2"/>
            <w:vAlign w:val="center"/>
          </w:tcPr>
          <w:p w14:paraId="733ABFC0">
            <w:pPr>
              <w:pStyle w:val="24"/>
              <w:bidi w:val="0"/>
            </w:pPr>
          </w:p>
        </w:tc>
      </w:tr>
      <w:tr w14:paraId="5D9DC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1269" w:type="pct"/>
            <w:gridSpan w:val="3"/>
            <w:vAlign w:val="center"/>
          </w:tcPr>
          <w:p w14:paraId="1A7EE9A1">
            <w:pPr>
              <w:pStyle w:val="24"/>
              <w:bidi w:val="0"/>
            </w:pPr>
            <w:r>
              <w:t>项目概况</w:t>
            </w:r>
          </w:p>
        </w:tc>
        <w:tc>
          <w:tcPr>
            <w:tcW w:w="3730" w:type="pct"/>
            <w:gridSpan w:val="6"/>
            <w:vAlign w:val="center"/>
          </w:tcPr>
          <w:p w14:paraId="1DE2370F">
            <w:pPr>
              <w:pStyle w:val="24"/>
              <w:bidi w:val="0"/>
            </w:pPr>
            <w:r>
              <w:t>工业大道是出入我县经济开发区的重要通道，为进一步提升工业大道及周边环境卫生质量，根据兴县人民政府常务会议【2022】第7次会议精神，由我中心组织实施工业大道(蔡家崖十魏家滩)清扫保洁服务项目</w:t>
            </w:r>
          </w:p>
        </w:tc>
      </w:tr>
      <w:tr w14:paraId="1CF97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1269" w:type="pct"/>
            <w:gridSpan w:val="3"/>
            <w:vAlign w:val="center"/>
          </w:tcPr>
          <w:p w14:paraId="20071305">
            <w:pPr>
              <w:pStyle w:val="24"/>
              <w:bidi w:val="0"/>
            </w:pPr>
            <w:r>
              <w:t>立项依据</w:t>
            </w:r>
          </w:p>
        </w:tc>
        <w:tc>
          <w:tcPr>
            <w:tcW w:w="3730" w:type="pct"/>
            <w:gridSpan w:val="6"/>
            <w:vAlign w:val="center"/>
          </w:tcPr>
          <w:p w14:paraId="4EA91DFD">
            <w:pPr>
              <w:pStyle w:val="24"/>
              <w:bidi w:val="0"/>
            </w:pPr>
            <w:r>
              <w:t>兴县人民政府常务会议【2022】第7次会议精神</w:t>
            </w:r>
          </w:p>
        </w:tc>
      </w:tr>
      <w:tr w14:paraId="42AA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269" w:type="pct"/>
            <w:gridSpan w:val="3"/>
            <w:vAlign w:val="center"/>
          </w:tcPr>
          <w:p w14:paraId="6D065DBC">
            <w:pPr>
              <w:pStyle w:val="24"/>
              <w:bidi w:val="0"/>
            </w:pPr>
            <w:r>
              <w:t>项目设立必要性</w:t>
            </w:r>
          </w:p>
        </w:tc>
        <w:tc>
          <w:tcPr>
            <w:tcW w:w="3730" w:type="pct"/>
            <w:gridSpan w:val="6"/>
            <w:vAlign w:val="center"/>
          </w:tcPr>
          <w:p w14:paraId="1C37FBBF">
            <w:pPr>
              <w:pStyle w:val="24"/>
              <w:bidi w:val="0"/>
            </w:pPr>
            <w:r>
              <w:t>工业大道是兴县主要陆运线路，工业大道北起魏家滩镇政府，南至蔡家崖纪念馆三又路口，全长33.2公里</w:t>
            </w:r>
          </w:p>
          <w:p w14:paraId="2383CA23">
            <w:pPr>
              <w:pStyle w:val="24"/>
              <w:bidi w:val="0"/>
            </w:pPr>
            <w:r>
              <w:t>。道路因为车流量大且主要为运煤车辆，沿路不时有煤尘撤落，运煤司乘人员随意抛洒垃圾，造成沿线环卫生位善</w:t>
            </w:r>
          </w:p>
        </w:tc>
      </w:tr>
      <w:tr w14:paraId="51ED9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1269" w:type="pct"/>
            <w:gridSpan w:val="3"/>
            <w:vAlign w:val="center"/>
          </w:tcPr>
          <w:p w14:paraId="39AB9B72">
            <w:pPr>
              <w:pStyle w:val="24"/>
              <w:bidi w:val="0"/>
            </w:pPr>
            <w:r>
              <w:t>保证项目实施的制度、措施</w:t>
            </w:r>
          </w:p>
        </w:tc>
        <w:tc>
          <w:tcPr>
            <w:tcW w:w="3730" w:type="pct"/>
            <w:gridSpan w:val="6"/>
            <w:vAlign w:val="center"/>
          </w:tcPr>
          <w:p w14:paraId="1A35B3F1">
            <w:pPr>
              <w:pStyle w:val="24"/>
              <w:bidi w:val="0"/>
            </w:pPr>
            <w:r>
              <w:t>工业大道是出入我县经济开发区的重要通道，为进一步提升工业大道及周边环境卫生质量，根据兴县人民政府常务会议【2022】第7次会议精神，由我中心组织实施工业大道(蔡家崖-魏家滩)清扫保洁服务项目</w:t>
            </w:r>
          </w:p>
        </w:tc>
      </w:tr>
      <w:tr w14:paraId="50CE0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269" w:type="pct"/>
            <w:gridSpan w:val="3"/>
            <w:vAlign w:val="center"/>
          </w:tcPr>
          <w:p w14:paraId="47741D4C">
            <w:pPr>
              <w:pStyle w:val="24"/>
              <w:bidi w:val="0"/>
            </w:pPr>
            <w:r>
              <w:t>项目实施计划</w:t>
            </w:r>
          </w:p>
        </w:tc>
        <w:tc>
          <w:tcPr>
            <w:tcW w:w="3730" w:type="pct"/>
            <w:gridSpan w:val="6"/>
            <w:vAlign w:val="center"/>
          </w:tcPr>
          <w:p w14:paraId="5395EFD2">
            <w:pPr>
              <w:pStyle w:val="24"/>
              <w:bidi w:val="0"/>
            </w:pPr>
            <w:r>
              <w:t>负责工业大道清扫保洁(行车道、排水沟等):工业大道北起魏家滩镇政府，南至蔡家崖纪念馆三叉路口，全长33.2公里，清扫保洁面积770240.00m'。</w:t>
            </w:r>
          </w:p>
        </w:tc>
      </w:tr>
      <w:tr w14:paraId="08D75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5000" w:type="pct"/>
            <w:gridSpan w:val="9"/>
            <w:vAlign w:val="center"/>
          </w:tcPr>
          <w:p w14:paraId="5184D9D7">
            <w:pPr>
              <w:pStyle w:val="24"/>
              <w:bidi w:val="0"/>
            </w:pPr>
          </w:p>
        </w:tc>
      </w:tr>
      <w:tr w14:paraId="692D6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3228" w:type="pct"/>
            <w:gridSpan w:val="6"/>
            <w:vAlign w:val="center"/>
          </w:tcPr>
          <w:p w14:paraId="424609DE">
            <w:pPr>
              <w:pStyle w:val="24"/>
              <w:bidi w:val="0"/>
            </w:pPr>
            <w:r>
              <w:t>实施期目标</w:t>
            </w:r>
          </w:p>
        </w:tc>
        <w:tc>
          <w:tcPr>
            <w:tcW w:w="1771" w:type="pct"/>
            <w:gridSpan w:val="3"/>
            <w:vAlign w:val="center"/>
          </w:tcPr>
          <w:p w14:paraId="11BC5E58">
            <w:pPr>
              <w:pStyle w:val="24"/>
              <w:bidi w:val="0"/>
            </w:pPr>
            <w:r>
              <w:t>年度目标</w:t>
            </w:r>
          </w:p>
        </w:tc>
      </w:tr>
      <w:tr w14:paraId="68AEC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trPr>
        <w:tc>
          <w:tcPr>
            <w:tcW w:w="350" w:type="pct"/>
            <w:vAlign w:val="center"/>
          </w:tcPr>
          <w:p w14:paraId="6E82F482">
            <w:pPr>
              <w:pStyle w:val="24"/>
              <w:bidi w:val="0"/>
            </w:pPr>
            <w:r>
              <w:t>总体目标</w:t>
            </w:r>
          </w:p>
        </w:tc>
        <w:tc>
          <w:tcPr>
            <w:tcW w:w="2877" w:type="pct"/>
            <w:gridSpan w:val="5"/>
            <w:vAlign w:val="center"/>
          </w:tcPr>
          <w:p w14:paraId="41758616">
            <w:pPr>
              <w:pStyle w:val="24"/>
              <w:bidi w:val="0"/>
            </w:pPr>
            <w:r>
              <w:t>工业大道是出入我县经济开发区的重要通道，为进一步提升工业大道及周边环境卫</w:t>
            </w:r>
          </w:p>
          <w:p w14:paraId="0D88C58B">
            <w:pPr>
              <w:pStyle w:val="24"/>
              <w:bidi w:val="0"/>
            </w:pPr>
            <w:r>
              <w:t>生质量，根据兴县人民政府常务会议【2022】第7次会议精神，由我中心组织实施</w:t>
            </w:r>
          </w:p>
          <w:p w14:paraId="72774732">
            <w:pPr>
              <w:pStyle w:val="24"/>
              <w:bidi w:val="0"/>
            </w:pPr>
            <w:r>
              <w:t>工业大道(蔡家崖-魏家滩)清扫保洁服务项目。</w:t>
            </w:r>
          </w:p>
        </w:tc>
        <w:tc>
          <w:tcPr>
            <w:tcW w:w="1771" w:type="pct"/>
            <w:gridSpan w:val="3"/>
            <w:vAlign w:val="center"/>
          </w:tcPr>
          <w:p w14:paraId="096CAB30">
            <w:pPr>
              <w:pStyle w:val="24"/>
              <w:bidi w:val="0"/>
            </w:pPr>
            <w:r>
              <w:t>工业大道是出入我县经济开发区的重要通道，为进</w:t>
            </w:r>
          </w:p>
          <w:p w14:paraId="5ABC7F06">
            <w:pPr>
              <w:pStyle w:val="24"/>
              <w:bidi w:val="0"/>
            </w:pPr>
            <w:r>
              <w:t>一步提升工业大道及周边环境卫生质量，根据兴县</w:t>
            </w:r>
          </w:p>
          <w:p w14:paraId="79F6BEA1">
            <w:pPr>
              <w:pStyle w:val="24"/>
              <w:bidi w:val="0"/>
            </w:pPr>
            <w:r>
              <w:t>人民政府常务会议【2022】第7次会议精神，由我</w:t>
            </w:r>
          </w:p>
          <w:p w14:paraId="599A69FB">
            <w:pPr>
              <w:pStyle w:val="24"/>
              <w:bidi w:val="0"/>
            </w:pPr>
            <w:r>
              <w:t>中心组织实施工业大道(蔡家崖-魏家滩)清扫保</w:t>
            </w:r>
          </w:p>
        </w:tc>
      </w:tr>
      <w:tr w14:paraId="1C805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0" w:type="pct"/>
            <w:vMerge w:val="restart"/>
            <w:textDirection w:val="tbRlV"/>
            <w:vAlign w:val="center"/>
          </w:tcPr>
          <w:p w14:paraId="17543F38">
            <w:pPr>
              <w:pStyle w:val="24"/>
              <w:bidi w:val="0"/>
            </w:pPr>
            <w:r>
              <w:t>级效指标</w:t>
            </w:r>
          </w:p>
        </w:tc>
        <w:tc>
          <w:tcPr>
            <w:tcW w:w="400" w:type="pct"/>
            <w:vAlign w:val="center"/>
          </w:tcPr>
          <w:p w14:paraId="24CA40CB">
            <w:pPr>
              <w:pStyle w:val="24"/>
              <w:bidi w:val="0"/>
            </w:pPr>
            <w:r>
              <w:t>一级指标</w:t>
            </w:r>
          </w:p>
        </w:tc>
        <w:tc>
          <w:tcPr>
            <w:tcW w:w="518" w:type="pct"/>
            <w:vAlign w:val="center"/>
          </w:tcPr>
          <w:p w14:paraId="09C7729B">
            <w:pPr>
              <w:pStyle w:val="24"/>
              <w:bidi w:val="0"/>
            </w:pPr>
            <w:r>
              <w:t>二级指标</w:t>
            </w:r>
          </w:p>
        </w:tc>
        <w:tc>
          <w:tcPr>
            <w:tcW w:w="817" w:type="pct"/>
            <w:vAlign w:val="center"/>
          </w:tcPr>
          <w:p w14:paraId="772CFA14">
            <w:pPr>
              <w:pStyle w:val="24"/>
              <w:bidi w:val="0"/>
            </w:pPr>
            <w:r>
              <w:t>三级指标</w:t>
            </w:r>
          </w:p>
        </w:tc>
        <w:tc>
          <w:tcPr>
            <w:tcW w:w="1140" w:type="pct"/>
            <w:gridSpan w:val="2"/>
            <w:vAlign w:val="center"/>
          </w:tcPr>
          <w:p w14:paraId="79B2A1D3">
            <w:pPr>
              <w:pStyle w:val="24"/>
              <w:bidi w:val="0"/>
            </w:pPr>
            <w:r>
              <w:t>指标值</w:t>
            </w:r>
          </w:p>
        </w:tc>
        <w:tc>
          <w:tcPr>
            <w:tcW w:w="591" w:type="pct"/>
            <w:vAlign w:val="center"/>
          </w:tcPr>
          <w:p w14:paraId="66AD067D">
            <w:pPr>
              <w:pStyle w:val="24"/>
              <w:bidi w:val="0"/>
            </w:pPr>
            <w:r>
              <w:t>二级指标</w:t>
            </w:r>
          </w:p>
        </w:tc>
        <w:tc>
          <w:tcPr>
            <w:tcW w:w="532" w:type="pct"/>
            <w:vAlign w:val="center"/>
          </w:tcPr>
          <w:p w14:paraId="0D86FBBE">
            <w:pPr>
              <w:pStyle w:val="24"/>
              <w:bidi w:val="0"/>
            </w:pPr>
            <w:r>
              <w:t>三级指标</w:t>
            </w:r>
          </w:p>
        </w:tc>
        <w:tc>
          <w:tcPr>
            <w:tcW w:w="647" w:type="pct"/>
            <w:vAlign w:val="center"/>
          </w:tcPr>
          <w:p w14:paraId="6939CC53">
            <w:pPr>
              <w:pStyle w:val="24"/>
              <w:bidi w:val="0"/>
            </w:pPr>
            <w:r>
              <w:t>指标值</w:t>
            </w:r>
          </w:p>
        </w:tc>
      </w:tr>
      <w:tr w14:paraId="71510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350" w:type="pct"/>
            <w:vMerge w:val="continue"/>
            <w:textDirection w:val="tbRlV"/>
            <w:vAlign w:val="center"/>
          </w:tcPr>
          <w:p w14:paraId="1FDE9C8B">
            <w:pPr>
              <w:pStyle w:val="24"/>
              <w:bidi w:val="0"/>
            </w:pPr>
          </w:p>
        </w:tc>
        <w:tc>
          <w:tcPr>
            <w:tcW w:w="400" w:type="pct"/>
            <w:vMerge w:val="restart"/>
            <w:vAlign w:val="center"/>
          </w:tcPr>
          <w:p w14:paraId="03B94882">
            <w:pPr>
              <w:pStyle w:val="24"/>
              <w:bidi w:val="0"/>
            </w:pPr>
            <w:r>
              <w:t>产山指标</w:t>
            </w:r>
          </w:p>
        </w:tc>
        <w:tc>
          <w:tcPr>
            <w:tcW w:w="518" w:type="pct"/>
            <w:vAlign w:val="center"/>
          </w:tcPr>
          <w:p w14:paraId="67417F5E">
            <w:pPr>
              <w:pStyle w:val="24"/>
              <w:bidi w:val="0"/>
            </w:pPr>
            <w:r>
              <w:t>微量指</w:t>
            </w:r>
          </w:p>
        </w:tc>
        <w:tc>
          <w:tcPr>
            <w:tcW w:w="817" w:type="pct"/>
            <w:vAlign w:val="center"/>
          </w:tcPr>
          <w:p w14:paraId="1E7C1DFC">
            <w:pPr>
              <w:pStyle w:val="24"/>
              <w:bidi w:val="0"/>
            </w:pPr>
            <w:r>
              <w:t>道路洁扫保洁面积</w:t>
            </w:r>
          </w:p>
        </w:tc>
        <w:tc>
          <w:tcPr>
            <w:tcW w:w="1140" w:type="pct"/>
            <w:gridSpan w:val="2"/>
            <w:vAlign w:val="center"/>
          </w:tcPr>
          <w:p w14:paraId="452EC8EC">
            <w:pPr>
              <w:pStyle w:val="24"/>
              <w:bidi w:val="0"/>
            </w:pPr>
            <w:r>
              <w:t>≥664000m²</w:t>
            </w:r>
          </w:p>
        </w:tc>
        <w:tc>
          <w:tcPr>
            <w:tcW w:w="591" w:type="pct"/>
            <w:vAlign w:val="center"/>
          </w:tcPr>
          <w:p w14:paraId="76EB3C00">
            <w:pPr>
              <w:pStyle w:val="24"/>
              <w:bidi w:val="0"/>
            </w:pPr>
            <w:r>
              <w:t>数量指标</w:t>
            </w:r>
          </w:p>
        </w:tc>
        <w:tc>
          <w:tcPr>
            <w:tcW w:w="532" w:type="pct"/>
            <w:vAlign w:val="center"/>
          </w:tcPr>
          <w:p w14:paraId="74F2EF27">
            <w:pPr>
              <w:pStyle w:val="24"/>
              <w:bidi w:val="0"/>
            </w:pPr>
            <w:r>
              <w:t>道路清保洁i</w:t>
            </w:r>
          </w:p>
        </w:tc>
        <w:tc>
          <w:tcPr>
            <w:tcW w:w="647" w:type="pct"/>
            <w:vAlign w:val="center"/>
          </w:tcPr>
          <w:p w14:paraId="25FD2FB4">
            <w:pPr>
              <w:pStyle w:val="24"/>
              <w:bidi w:val="0"/>
            </w:pPr>
            <w:r>
              <w:t>661000m²</w:t>
            </w:r>
          </w:p>
        </w:tc>
      </w:tr>
      <w:tr w14:paraId="6F8A1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0" w:type="pct"/>
            <w:vMerge w:val="continue"/>
            <w:textDirection w:val="tbRlV"/>
            <w:vAlign w:val="center"/>
          </w:tcPr>
          <w:p w14:paraId="7AA8908B">
            <w:pPr>
              <w:pStyle w:val="24"/>
              <w:bidi w:val="0"/>
            </w:pPr>
          </w:p>
        </w:tc>
        <w:tc>
          <w:tcPr>
            <w:tcW w:w="400" w:type="pct"/>
            <w:vMerge w:val="continue"/>
            <w:vAlign w:val="center"/>
          </w:tcPr>
          <w:p w14:paraId="109DE4ED">
            <w:pPr>
              <w:pStyle w:val="24"/>
              <w:bidi w:val="0"/>
            </w:pPr>
          </w:p>
        </w:tc>
        <w:tc>
          <w:tcPr>
            <w:tcW w:w="518" w:type="pct"/>
            <w:vAlign w:val="center"/>
          </w:tcPr>
          <w:p w14:paraId="61219FC5">
            <w:pPr>
              <w:pStyle w:val="24"/>
              <w:bidi w:val="0"/>
            </w:pPr>
            <w:r>
              <w:t>质量指</w:t>
            </w:r>
          </w:p>
        </w:tc>
        <w:tc>
          <w:tcPr>
            <w:tcW w:w="817" w:type="pct"/>
            <w:vAlign w:val="center"/>
          </w:tcPr>
          <w:p w14:paraId="6EF83D89">
            <w:pPr>
              <w:pStyle w:val="24"/>
              <w:bidi w:val="0"/>
            </w:pPr>
            <w:r>
              <w:t>环卫设施完好率</w:t>
            </w:r>
          </w:p>
        </w:tc>
        <w:tc>
          <w:tcPr>
            <w:tcW w:w="1140" w:type="pct"/>
            <w:gridSpan w:val="2"/>
            <w:vAlign w:val="center"/>
          </w:tcPr>
          <w:p w14:paraId="5DB6A3E7">
            <w:pPr>
              <w:pStyle w:val="24"/>
              <w:bidi w:val="0"/>
            </w:pPr>
            <w:r>
              <w:t>&gt;100%</w:t>
            </w:r>
          </w:p>
        </w:tc>
        <w:tc>
          <w:tcPr>
            <w:tcW w:w="591" w:type="pct"/>
            <w:vAlign w:val="center"/>
          </w:tcPr>
          <w:p w14:paraId="6152EE76">
            <w:pPr>
              <w:pStyle w:val="24"/>
              <w:bidi w:val="0"/>
            </w:pPr>
            <w:r>
              <w:t>质量指标</w:t>
            </w:r>
          </w:p>
        </w:tc>
        <w:tc>
          <w:tcPr>
            <w:tcW w:w="532" w:type="pct"/>
            <w:vAlign w:val="center"/>
          </w:tcPr>
          <w:p w14:paraId="7ACB3EFF">
            <w:pPr>
              <w:pStyle w:val="24"/>
              <w:bidi w:val="0"/>
            </w:pPr>
            <w:r>
              <w:t>环卫设施完好率</w:t>
            </w:r>
          </w:p>
        </w:tc>
        <w:tc>
          <w:tcPr>
            <w:tcW w:w="647" w:type="pct"/>
            <w:vAlign w:val="center"/>
          </w:tcPr>
          <w:p w14:paraId="7027ED21">
            <w:pPr>
              <w:pStyle w:val="24"/>
              <w:bidi w:val="0"/>
            </w:pPr>
            <w:r>
              <w:t>≥100%</w:t>
            </w:r>
          </w:p>
        </w:tc>
      </w:tr>
      <w:tr w14:paraId="2FE40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350" w:type="pct"/>
            <w:vMerge w:val="continue"/>
            <w:textDirection w:val="tbRlV"/>
            <w:vAlign w:val="center"/>
          </w:tcPr>
          <w:p w14:paraId="03826BB4">
            <w:pPr>
              <w:pStyle w:val="24"/>
              <w:bidi w:val="0"/>
            </w:pPr>
          </w:p>
        </w:tc>
        <w:tc>
          <w:tcPr>
            <w:tcW w:w="400" w:type="pct"/>
            <w:vMerge w:val="continue"/>
            <w:vAlign w:val="center"/>
          </w:tcPr>
          <w:p w14:paraId="01A16D29">
            <w:pPr>
              <w:pStyle w:val="24"/>
              <w:bidi w:val="0"/>
            </w:pPr>
          </w:p>
        </w:tc>
        <w:tc>
          <w:tcPr>
            <w:tcW w:w="518" w:type="pct"/>
            <w:vAlign w:val="center"/>
          </w:tcPr>
          <w:p w14:paraId="74617DF2">
            <w:pPr>
              <w:pStyle w:val="24"/>
              <w:bidi w:val="0"/>
            </w:pPr>
            <w:r>
              <w:t>时效指标</w:t>
            </w:r>
          </w:p>
        </w:tc>
        <w:tc>
          <w:tcPr>
            <w:tcW w:w="817" w:type="pct"/>
            <w:vAlign w:val="center"/>
          </w:tcPr>
          <w:p w14:paraId="17F0645E">
            <w:pPr>
              <w:pStyle w:val="24"/>
              <w:bidi w:val="0"/>
            </w:pPr>
            <w:r>
              <w:t>项日服务期限</w:t>
            </w:r>
          </w:p>
        </w:tc>
        <w:tc>
          <w:tcPr>
            <w:tcW w:w="1140" w:type="pct"/>
            <w:gridSpan w:val="2"/>
            <w:vAlign w:val="center"/>
          </w:tcPr>
          <w:p w14:paraId="6EA9EC02">
            <w:pPr>
              <w:pStyle w:val="24"/>
              <w:bidi w:val="0"/>
            </w:pPr>
            <w:r>
              <w:t>B年</w:t>
            </w:r>
          </w:p>
        </w:tc>
        <w:tc>
          <w:tcPr>
            <w:tcW w:w="591" w:type="pct"/>
            <w:vAlign w:val="center"/>
          </w:tcPr>
          <w:p w14:paraId="67E16F91">
            <w:pPr>
              <w:pStyle w:val="24"/>
              <w:bidi w:val="0"/>
            </w:pPr>
            <w:r>
              <w:t>时效指标</w:t>
            </w:r>
          </w:p>
        </w:tc>
        <w:tc>
          <w:tcPr>
            <w:tcW w:w="532" w:type="pct"/>
            <w:vAlign w:val="center"/>
          </w:tcPr>
          <w:p w14:paraId="478C8964">
            <w:pPr>
              <w:pStyle w:val="24"/>
              <w:bidi w:val="0"/>
            </w:pPr>
            <w:r>
              <w:t>项日服务期限</w:t>
            </w:r>
          </w:p>
        </w:tc>
        <w:tc>
          <w:tcPr>
            <w:tcW w:w="647" w:type="pct"/>
            <w:vAlign w:val="center"/>
          </w:tcPr>
          <w:p w14:paraId="65046E13">
            <w:pPr>
              <w:pStyle w:val="24"/>
              <w:bidi w:val="0"/>
            </w:pPr>
            <w:r>
              <w:t>8年</w:t>
            </w:r>
          </w:p>
        </w:tc>
      </w:tr>
      <w:tr w14:paraId="4EB52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50" w:type="pct"/>
            <w:vMerge w:val="continue"/>
            <w:textDirection w:val="tbRlV"/>
            <w:vAlign w:val="center"/>
          </w:tcPr>
          <w:p w14:paraId="5B38B0FD">
            <w:pPr>
              <w:pStyle w:val="24"/>
              <w:bidi w:val="0"/>
            </w:pPr>
          </w:p>
        </w:tc>
        <w:tc>
          <w:tcPr>
            <w:tcW w:w="400" w:type="pct"/>
            <w:vMerge w:val="continue"/>
            <w:vAlign w:val="center"/>
          </w:tcPr>
          <w:p w14:paraId="5DE3CCE0">
            <w:pPr>
              <w:pStyle w:val="24"/>
              <w:bidi w:val="0"/>
            </w:pPr>
          </w:p>
        </w:tc>
        <w:tc>
          <w:tcPr>
            <w:tcW w:w="518" w:type="pct"/>
            <w:vAlign w:val="center"/>
          </w:tcPr>
          <w:p w14:paraId="59CE9799">
            <w:pPr>
              <w:pStyle w:val="24"/>
              <w:bidi w:val="0"/>
            </w:pPr>
            <w:r>
              <w:t>成本指标</w:t>
            </w:r>
          </w:p>
        </w:tc>
        <w:tc>
          <w:tcPr>
            <w:tcW w:w="817" w:type="pct"/>
            <w:vAlign w:val="center"/>
          </w:tcPr>
          <w:p w14:paraId="2A4AD991">
            <w:pPr>
              <w:pStyle w:val="24"/>
              <w:bidi w:val="0"/>
            </w:pPr>
            <w:r>
              <w:t>项1所需成不</w:t>
            </w:r>
          </w:p>
        </w:tc>
        <w:tc>
          <w:tcPr>
            <w:tcW w:w="1140" w:type="pct"/>
            <w:gridSpan w:val="2"/>
            <w:vAlign w:val="center"/>
          </w:tcPr>
          <w:p w14:paraId="7AACAAC2">
            <w:pPr>
              <w:pStyle w:val="24"/>
              <w:bidi w:val="0"/>
            </w:pPr>
            <w:r>
              <w:t>200万九</w:t>
            </w:r>
          </w:p>
        </w:tc>
        <w:tc>
          <w:tcPr>
            <w:tcW w:w="591" w:type="pct"/>
            <w:vAlign w:val="center"/>
          </w:tcPr>
          <w:p w14:paraId="785388D7">
            <w:pPr>
              <w:pStyle w:val="24"/>
              <w:bidi w:val="0"/>
            </w:pPr>
            <w:r>
              <w:t>成本指协</w:t>
            </w:r>
          </w:p>
        </w:tc>
        <w:tc>
          <w:tcPr>
            <w:tcW w:w="532" w:type="pct"/>
            <w:vAlign w:val="center"/>
          </w:tcPr>
          <w:p w14:paraId="0F0ED214">
            <w:pPr>
              <w:pStyle w:val="24"/>
              <w:bidi w:val="0"/>
            </w:pPr>
            <w:r>
              <w:t>项口所需成本</w:t>
            </w:r>
          </w:p>
        </w:tc>
        <w:tc>
          <w:tcPr>
            <w:tcW w:w="647" w:type="pct"/>
            <w:vAlign w:val="center"/>
          </w:tcPr>
          <w:p w14:paraId="55F2B13D">
            <w:pPr>
              <w:pStyle w:val="24"/>
              <w:bidi w:val="0"/>
            </w:pPr>
            <w:r>
              <w:t>≥200万元</w:t>
            </w:r>
          </w:p>
        </w:tc>
      </w:tr>
      <w:tr w14:paraId="083D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0" w:type="pct"/>
            <w:vMerge w:val="continue"/>
            <w:textDirection w:val="tbRlV"/>
            <w:vAlign w:val="center"/>
          </w:tcPr>
          <w:p w14:paraId="5B0098C1">
            <w:pPr>
              <w:pStyle w:val="24"/>
              <w:bidi w:val="0"/>
            </w:pPr>
          </w:p>
        </w:tc>
        <w:tc>
          <w:tcPr>
            <w:tcW w:w="400" w:type="pct"/>
            <w:vMerge w:val="restart"/>
            <w:vAlign w:val="center"/>
          </w:tcPr>
          <w:p w14:paraId="469CE1F7">
            <w:pPr>
              <w:pStyle w:val="24"/>
              <w:bidi w:val="0"/>
            </w:pPr>
            <w:r>
              <w:t>效益指标</w:t>
            </w:r>
          </w:p>
        </w:tc>
        <w:tc>
          <w:tcPr>
            <w:tcW w:w="518" w:type="pct"/>
            <w:vAlign w:val="center"/>
          </w:tcPr>
          <w:p w14:paraId="152F08E3">
            <w:pPr>
              <w:pStyle w:val="24"/>
              <w:bidi w:val="0"/>
            </w:pPr>
            <w:r>
              <w:t>经济效益指标</w:t>
            </w:r>
          </w:p>
        </w:tc>
        <w:tc>
          <w:tcPr>
            <w:tcW w:w="817" w:type="pct"/>
            <w:vAlign w:val="center"/>
          </w:tcPr>
          <w:p w14:paraId="6CFE53F5">
            <w:pPr>
              <w:pStyle w:val="24"/>
              <w:bidi w:val="0"/>
            </w:pPr>
            <w:r>
              <w:t>投货环境</w:t>
            </w:r>
          </w:p>
        </w:tc>
        <w:tc>
          <w:tcPr>
            <w:tcW w:w="1140" w:type="pct"/>
            <w:gridSpan w:val="2"/>
            <w:vAlign w:val="center"/>
          </w:tcPr>
          <w:p w14:paraId="6D8D1833">
            <w:pPr>
              <w:pStyle w:val="24"/>
              <w:bidi w:val="0"/>
            </w:pPr>
            <w:r>
              <w:t>改善</w:t>
            </w:r>
          </w:p>
        </w:tc>
        <w:tc>
          <w:tcPr>
            <w:tcW w:w="591" w:type="pct"/>
            <w:vAlign w:val="center"/>
          </w:tcPr>
          <w:p w14:paraId="164CE4AB">
            <w:pPr>
              <w:pStyle w:val="24"/>
              <w:bidi w:val="0"/>
            </w:pPr>
            <w:r>
              <w:t>轻济效益指标</w:t>
            </w:r>
          </w:p>
        </w:tc>
        <w:tc>
          <w:tcPr>
            <w:tcW w:w="532" w:type="pct"/>
            <w:vAlign w:val="center"/>
          </w:tcPr>
          <w:p w14:paraId="438C0D7C">
            <w:pPr>
              <w:pStyle w:val="24"/>
              <w:bidi w:val="0"/>
            </w:pPr>
            <w:r>
              <w:t>投资环境</w:t>
            </w:r>
          </w:p>
        </w:tc>
        <w:tc>
          <w:tcPr>
            <w:tcW w:w="647" w:type="pct"/>
            <w:vAlign w:val="center"/>
          </w:tcPr>
          <w:p w14:paraId="3996783F">
            <w:pPr>
              <w:pStyle w:val="24"/>
              <w:bidi w:val="0"/>
            </w:pPr>
            <w:r>
              <w:t>改善</w:t>
            </w:r>
          </w:p>
        </w:tc>
      </w:tr>
      <w:tr w14:paraId="5CE80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0" w:type="pct"/>
            <w:vMerge w:val="continue"/>
            <w:textDirection w:val="tbRlV"/>
            <w:vAlign w:val="center"/>
          </w:tcPr>
          <w:p w14:paraId="5DD5F2F7">
            <w:pPr>
              <w:pStyle w:val="24"/>
              <w:bidi w:val="0"/>
            </w:pPr>
          </w:p>
        </w:tc>
        <w:tc>
          <w:tcPr>
            <w:tcW w:w="400" w:type="pct"/>
            <w:vMerge w:val="continue"/>
            <w:vAlign w:val="center"/>
          </w:tcPr>
          <w:p w14:paraId="6E58840E">
            <w:pPr>
              <w:pStyle w:val="24"/>
              <w:bidi w:val="0"/>
            </w:pPr>
          </w:p>
        </w:tc>
        <w:tc>
          <w:tcPr>
            <w:tcW w:w="518" w:type="pct"/>
            <w:vAlign w:val="center"/>
          </w:tcPr>
          <w:p w14:paraId="0A552FB4">
            <w:pPr>
              <w:pStyle w:val="24"/>
              <w:bidi w:val="0"/>
            </w:pPr>
            <w:r>
              <w:t>社会效益指标</w:t>
            </w:r>
          </w:p>
        </w:tc>
        <w:tc>
          <w:tcPr>
            <w:tcW w:w="817" w:type="pct"/>
            <w:vAlign w:val="center"/>
          </w:tcPr>
          <w:p w14:paraId="7F7DFD66">
            <w:pPr>
              <w:pStyle w:val="24"/>
              <w:bidi w:val="0"/>
            </w:pPr>
            <w:r>
              <w:t>群众需求</w:t>
            </w:r>
          </w:p>
        </w:tc>
        <w:tc>
          <w:tcPr>
            <w:tcW w:w="1140" w:type="pct"/>
            <w:gridSpan w:val="2"/>
            <w:vAlign w:val="center"/>
          </w:tcPr>
          <w:p w14:paraId="44FCF861">
            <w:pPr>
              <w:pStyle w:val="24"/>
              <w:bidi w:val="0"/>
            </w:pPr>
            <w:r>
              <w:t>满足</w:t>
            </w:r>
          </w:p>
        </w:tc>
        <w:tc>
          <w:tcPr>
            <w:tcW w:w="591" w:type="pct"/>
            <w:vAlign w:val="center"/>
          </w:tcPr>
          <w:p w14:paraId="4CBCAC8B">
            <w:pPr>
              <w:pStyle w:val="24"/>
              <w:bidi w:val="0"/>
            </w:pPr>
            <w:r>
              <w:t>社会效益指标</w:t>
            </w:r>
          </w:p>
        </w:tc>
        <w:tc>
          <w:tcPr>
            <w:tcW w:w="532" w:type="pct"/>
            <w:vAlign w:val="center"/>
          </w:tcPr>
          <w:p w14:paraId="0090A637">
            <w:pPr>
              <w:pStyle w:val="24"/>
              <w:bidi w:val="0"/>
            </w:pPr>
            <w:r>
              <w:t>形众需求</w:t>
            </w:r>
          </w:p>
        </w:tc>
        <w:tc>
          <w:tcPr>
            <w:tcW w:w="647" w:type="pct"/>
            <w:vAlign w:val="center"/>
          </w:tcPr>
          <w:p w14:paraId="3A7552C6">
            <w:pPr>
              <w:pStyle w:val="24"/>
              <w:bidi w:val="0"/>
            </w:pPr>
            <w:r>
              <w:t>满足</w:t>
            </w:r>
          </w:p>
        </w:tc>
      </w:tr>
      <w:tr w14:paraId="482A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50" w:type="pct"/>
            <w:vMerge w:val="continue"/>
            <w:textDirection w:val="tbRlV"/>
            <w:vAlign w:val="center"/>
          </w:tcPr>
          <w:p w14:paraId="67B76B18">
            <w:pPr>
              <w:pStyle w:val="24"/>
              <w:bidi w:val="0"/>
            </w:pPr>
          </w:p>
        </w:tc>
        <w:tc>
          <w:tcPr>
            <w:tcW w:w="400" w:type="pct"/>
            <w:vMerge w:val="continue"/>
            <w:vAlign w:val="center"/>
          </w:tcPr>
          <w:p w14:paraId="0DC566FD">
            <w:pPr>
              <w:pStyle w:val="24"/>
              <w:bidi w:val="0"/>
            </w:pPr>
          </w:p>
        </w:tc>
        <w:tc>
          <w:tcPr>
            <w:tcW w:w="518" w:type="pct"/>
            <w:vAlign w:val="center"/>
          </w:tcPr>
          <w:p w14:paraId="0AE4315E">
            <w:pPr>
              <w:pStyle w:val="24"/>
              <w:bidi w:val="0"/>
            </w:pPr>
            <w:r>
              <w:t>生态效益指标</w:t>
            </w:r>
          </w:p>
        </w:tc>
        <w:tc>
          <w:tcPr>
            <w:tcW w:w="817" w:type="pct"/>
            <w:vAlign w:val="center"/>
          </w:tcPr>
          <w:p w14:paraId="2E46625D">
            <w:pPr>
              <w:pStyle w:val="24"/>
              <w:bidi w:val="0"/>
            </w:pPr>
          </w:p>
        </w:tc>
        <w:tc>
          <w:tcPr>
            <w:tcW w:w="1140" w:type="pct"/>
            <w:gridSpan w:val="2"/>
            <w:vAlign w:val="center"/>
          </w:tcPr>
          <w:p w14:paraId="588877FE">
            <w:pPr>
              <w:pStyle w:val="24"/>
              <w:bidi w:val="0"/>
            </w:pPr>
          </w:p>
        </w:tc>
        <w:tc>
          <w:tcPr>
            <w:tcW w:w="591" w:type="pct"/>
            <w:vAlign w:val="center"/>
          </w:tcPr>
          <w:p w14:paraId="620634A1">
            <w:pPr>
              <w:pStyle w:val="24"/>
              <w:bidi w:val="0"/>
            </w:pPr>
            <w:r>
              <w:t>生急放益指</w:t>
            </w:r>
          </w:p>
        </w:tc>
        <w:tc>
          <w:tcPr>
            <w:tcW w:w="532" w:type="pct"/>
            <w:vAlign w:val="center"/>
          </w:tcPr>
          <w:p w14:paraId="4BA1CFA9">
            <w:pPr>
              <w:pStyle w:val="24"/>
              <w:bidi w:val="0"/>
            </w:pPr>
          </w:p>
        </w:tc>
        <w:tc>
          <w:tcPr>
            <w:tcW w:w="647" w:type="pct"/>
            <w:vAlign w:val="center"/>
          </w:tcPr>
          <w:p w14:paraId="46C1A959">
            <w:pPr>
              <w:pStyle w:val="24"/>
              <w:bidi w:val="0"/>
            </w:pPr>
          </w:p>
        </w:tc>
      </w:tr>
      <w:tr w14:paraId="6CDA3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0" w:type="pct"/>
            <w:vMerge w:val="continue"/>
            <w:textDirection w:val="tbRlV"/>
            <w:vAlign w:val="center"/>
          </w:tcPr>
          <w:p w14:paraId="46D3FEF6">
            <w:pPr>
              <w:pStyle w:val="24"/>
              <w:bidi w:val="0"/>
            </w:pPr>
          </w:p>
        </w:tc>
        <w:tc>
          <w:tcPr>
            <w:tcW w:w="400" w:type="pct"/>
            <w:vMerge w:val="continue"/>
            <w:vAlign w:val="center"/>
          </w:tcPr>
          <w:p w14:paraId="3C32CBB3">
            <w:pPr>
              <w:pStyle w:val="24"/>
              <w:bidi w:val="0"/>
            </w:pPr>
          </w:p>
        </w:tc>
        <w:tc>
          <w:tcPr>
            <w:tcW w:w="518" w:type="pct"/>
            <w:vAlign w:val="center"/>
          </w:tcPr>
          <w:p w14:paraId="5C30F936">
            <w:pPr>
              <w:pStyle w:val="24"/>
              <w:bidi w:val="0"/>
            </w:pPr>
            <w:r>
              <w:t>可持续影响指</w:t>
            </w:r>
          </w:p>
        </w:tc>
        <w:tc>
          <w:tcPr>
            <w:tcW w:w="817" w:type="pct"/>
            <w:vAlign w:val="center"/>
          </w:tcPr>
          <w:p w14:paraId="36C5BDEA">
            <w:pPr>
              <w:pStyle w:val="24"/>
              <w:bidi w:val="0"/>
            </w:pPr>
          </w:p>
        </w:tc>
        <w:tc>
          <w:tcPr>
            <w:tcW w:w="1140" w:type="pct"/>
            <w:gridSpan w:val="2"/>
            <w:vAlign w:val="center"/>
          </w:tcPr>
          <w:p w14:paraId="5EA5F6B4">
            <w:pPr>
              <w:pStyle w:val="24"/>
              <w:bidi w:val="0"/>
            </w:pPr>
          </w:p>
        </w:tc>
        <w:tc>
          <w:tcPr>
            <w:tcW w:w="591" w:type="pct"/>
            <w:vAlign w:val="center"/>
          </w:tcPr>
          <w:p w14:paraId="32A246FA">
            <w:pPr>
              <w:pStyle w:val="24"/>
              <w:bidi w:val="0"/>
            </w:pPr>
            <w:r>
              <w:t>可持续影响指标</w:t>
            </w:r>
          </w:p>
        </w:tc>
        <w:tc>
          <w:tcPr>
            <w:tcW w:w="532" w:type="pct"/>
            <w:vAlign w:val="center"/>
          </w:tcPr>
          <w:p w14:paraId="1F96A131">
            <w:pPr>
              <w:pStyle w:val="24"/>
              <w:bidi w:val="0"/>
            </w:pPr>
          </w:p>
        </w:tc>
        <w:tc>
          <w:tcPr>
            <w:tcW w:w="647" w:type="pct"/>
            <w:vAlign w:val="center"/>
          </w:tcPr>
          <w:p w14:paraId="102F85ED">
            <w:pPr>
              <w:pStyle w:val="24"/>
              <w:bidi w:val="0"/>
            </w:pPr>
          </w:p>
        </w:tc>
      </w:tr>
      <w:tr w14:paraId="6F419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0" w:type="pct"/>
            <w:vMerge w:val="continue"/>
            <w:textDirection w:val="tbRlV"/>
            <w:vAlign w:val="center"/>
          </w:tcPr>
          <w:p w14:paraId="20B47465">
            <w:pPr>
              <w:pStyle w:val="24"/>
              <w:bidi w:val="0"/>
            </w:pPr>
          </w:p>
        </w:tc>
        <w:tc>
          <w:tcPr>
            <w:tcW w:w="400" w:type="pct"/>
            <w:vAlign w:val="center"/>
          </w:tcPr>
          <w:p w14:paraId="51FF9654">
            <w:pPr>
              <w:pStyle w:val="24"/>
              <w:bidi w:val="0"/>
            </w:pPr>
            <w:r>
              <w:t>满意度指标</w:t>
            </w:r>
          </w:p>
        </w:tc>
        <w:tc>
          <w:tcPr>
            <w:tcW w:w="518" w:type="pct"/>
            <w:vAlign w:val="center"/>
          </w:tcPr>
          <w:p w14:paraId="4778162D">
            <w:pPr>
              <w:pStyle w:val="24"/>
              <w:bidi w:val="0"/>
            </w:pPr>
            <w:r>
              <w:t>服务对象满意度</w:t>
            </w:r>
          </w:p>
        </w:tc>
        <w:tc>
          <w:tcPr>
            <w:tcW w:w="817" w:type="pct"/>
            <w:vAlign w:val="center"/>
          </w:tcPr>
          <w:p w14:paraId="512BA996">
            <w:pPr>
              <w:pStyle w:val="24"/>
              <w:bidi w:val="0"/>
            </w:pPr>
            <w:r>
              <w:t>服务群众满意度</w:t>
            </w:r>
          </w:p>
        </w:tc>
        <w:tc>
          <w:tcPr>
            <w:tcW w:w="1140" w:type="pct"/>
            <w:gridSpan w:val="2"/>
            <w:vAlign w:val="center"/>
          </w:tcPr>
          <w:p w14:paraId="19A7ECAF">
            <w:pPr>
              <w:pStyle w:val="24"/>
              <w:bidi w:val="0"/>
            </w:pPr>
            <w:r>
              <w:t>98t</w:t>
            </w:r>
          </w:p>
        </w:tc>
        <w:tc>
          <w:tcPr>
            <w:tcW w:w="591" w:type="pct"/>
            <w:vAlign w:val="center"/>
          </w:tcPr>
          <w:p w14:paraId="725AA193">
            <w:pPr>
              <w:pStyle w:val="24"/>
              <w:bidi w:val="0"/>
            </w:pPr>
            <w:r>
              <w:t>服务对象调意度指</w:t>
            </w:r>
          </w:p>
        </w:tc>
        <w:tc>
          <w:tcPr>
            <w:tcW w:w="532" w:type="pct"/>
            <w:vAlign w:val="center"/>
          </w:tcPr>
          <w:p w14:paraId="18A5D665">
            <w:pPr>
              <w:pStyle w:val="24"/>
              <w:bidi w:val="0"/>
            </w:pPr>
            <w:r>
              <w:t>服务群众满意度</w:t>
            </w:r>
          </w:p>
        </w:tc>
        <w:tc>
          <w:tcPr>
            <w:tcW w:w="647" w:type="pct"/>
            <w:vAlign w:val="center"/>
          </w:tcPr>
          <w:p w14:paraId="0AFF7D49">
            <w:pPr>
              <w:pStyle w:val="24"/>
              <w:bidi w:val="0"/>
            </w:pPr>
            <w:r>
              <w:t>=98%</w:t>
            </w:r>
          </w:p>
        </w:tc>
      </w:tr>
      <w:tr w14:paraId="53FA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5000" w:type="pct"/>
            <w:gridSpan w:val="9"/>
            <w:vAlign w:val="center"/>
          </w:tcPr>
          <w:p w14:paraId="21288B43">
            <w:pPr>
              <w:pStyle w:val="24"/>
              <w:bidi w:val="0"/>
            </w:pPr>
          </w:p>
        </w:tc>
      </w:tr>
      <w:tr w14:paraId="24F2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350" w:type="pct"/>
            <w:vAlign w:val="center"/>
          </w:tcPr>
          <w:p w14:paraId="1B27EB92">
            <w:pPr>
              <w:pStyle w:val="24"/>
              <w:bidi w:val="0"/>
            </w:pPr>
            <w:r>
              <w:t>负责人：</w:t>
            </w:r>
          </w:p>
        </w:tc>
        <w:tc>
          <w:tcPr>
            <w:tcW w:w="400" w:type="pct"/>
            <w:vAlign w:val="center"/>
          </w:tcPr>
          <w:p w14:paraId="4A94593C">
            <w:pPr>
              <w:pStyle w:val="24"/>
              <w:bidi w:val="0"/>
            </w:pPr>
          </w:p>
        </w:tc>
        <w:tc>
          <w:tcPr>
            <w:tcW w:w="518" w:type="pct"/>
            <w:vAlign w:val="center"/>
          </w:tcPr>
          <w:p w14:paraId="69E129C0">
            <w:pPr>
              <w:pStyle w:val="24"/>
              <w:bidi w:val="0"/>
            </w:pPr>
            <w:r>
              <w:t>经办人：</w:t>
            </w:r>
          </w:p>
        </w:tc>
        <w:tc>
          <w:tcPr>
            <w:tcW w:w="817" w:type="pct"/>
            <w:vAlign w:val="center"/>
          </w:tcPr>
          <w:p w14:paraId="44D6A0A3">
            <w:pPr>
              <w:pStyle w:val="24"/>
              <w:bidi w:val="0"/>
            </w:pPr>
          </w:p>
        </w:tc>
        <w:tc>
          <w:tcPr>
            <w:tcW w:w="1140" w:type="pct"/>
            <w:gridSpan w:val="2"/>
            <w:vAlign w:val="center"/>
          </w:tcPr>
          <w:p w14:paraId="6CDC9826">
            <w:pPr>
              <w:pStyle w:val="24"/>
              <w:bidi w:val="0"/>
            </w:pPr>
            <w:r>
              <w:t>联系电话：</w:t>
            </w:r>
          </w:p>
        </w:tc>
        <w:tc>
          <w:tcPr>
            <w:tcW w:w="591" w:type="pct"/>
            <w:vAlign w:val="center"/>
          </w:tcPr>
          <w:p w14:paraId="06434F8C">
            <w:pPr>
              <w:pStyle w:val="24"/>
              <w:bidi w:val="0"/>
            </w:pPr>
          </w:p>
        </w:tc>
        <w:tc>
          <w:tcPr>
            <w:tcW w:w="532" w:type="pct"/>
            <w:vAlign w:val="center"/>
          </w:tcPr>
          <w:p w14:paraId="10D378E6">
            <w:pPr>
              <w:pStyle w:val="24"/>
              <w:bidi w:val="0"/>
            </w:pPr>
            <w:r>
              <w:t>填报日期：</w:t>
            </w:r>
          </w:p>
        </w:tc>
        <w:tc>
          <w:tcPr>
            <w:tcW w:w="647" w:type="pct"/>
            <w:vAlign w:val="center"/>
          </w:tcPr>
          <w:p w14:paraId="6B232099">
            <w:pPr>
              <w:pStyle w:val="24"/>
              <w:bidi w:val="0"/>
            </w:pPr>
            <w:r>
              <w:t>20240117162757</w:t>
            </w:r>
          </w:p>
        </w:tc>
      </w:tr>
    </w:tbl>
    <w:p w14:paraId="5FE6861A">
      <w:r>
        <w:br w:type="page"/>
      </w:r>
    </w:p>
    <w:p w14:paraId="76994991">
      <w:pPr>
        <w:pStyle w:val="23"/>
        <w:bidi w:val="0"/>
      </w:pPr>
      <w:r>
        <w:t>兴县县(区)级预算部门(单位)项目支出绩效目标表</w:t>
      </w:r>
    </w:p>
    <w:p w14:paraId="4FB0DD9F">
      <w:pPr>
        <w:pStyle w:val="23"/>
        <w:bidi w:val="0"/>
      </w:pP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1"/>
        <w:gridCol w:w="782"/>
        <w:gridCol w:w="1009"/>
        <w:gridCol w:w="1593"/>
        <w:gridCol w:w="1488"/>
        <w:gridCol w:w="691"/>
        <w:gridCol w:w="1135"/>
        <w:gridCol w:w="1028"/>
        <w:gridCol w:w="1481"/>
      </w:tblGrid>
      <w:tr w14:paraId="031A5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291" w:type="pct"/>
            <w:gridSpan w:val="3"/>
            <w:vAlign w:val="center"/>
          </w:tcPr>
          <w:p w14:paraId="2785E810">
            <w:pPr>
              <w:pStyle w:val="24"/>
              <w:bidi w:val="0"/>
            </w:pPr>
            <w:r>
              <w:t>项目名称</w:t>
            </w:r>
          </w:p>
        </w:tc>
        <w:tc>
          <w:tcPr>
            <w:tcW w:w="3708" w:type="pct"/>
            <w:gridSpan w:val="6"/>
            <w:vAlign w:val="center"/>
          </w:tcPr>
          <w:p w14:paraId="4A12538D">
            <w:pPr>
              <w:pStyle w:val="24"/>
              <w:bidi w:val="0"/>
            </w:pPr>
            <w:r>
              <w:t>第二污水处理厂建设项目及二类费用</w:t>
            </w:r>
          </w:p>
        </w:tc>
      </w:tr>
      <w:tr w14:paraId="2197E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91" w:type="pct"/>
            <w:gridSpan w:val="3"/>
            <w:vAlign w:val="center"/>
          </w:tcPr>
          <w:p w14:paraId="42983856">
            <w:pPr>
              <w:pStyle w:val="24"/>
              <w:bidi w:val="0"/>
            </w:pPr>
            <w:r>
              <w:t>主管部门及代码</w:t>
            </w:r>
          </w:p>
        </w:tc>
        <w:tc>
          <w:tcPr>
            <w:tcW w:w="1585" w:type="pct"/>
            <w:gridSpan w:val="2"/>
            <w:vAlign w:val="center"/>
          </w:tcPr>
          <w:p w14:paraId="656B4F88">
            <w:pPr>
              <w:pStyle w:val="24"/>
              <w:bidi w:val="0"/>
            </w:pPr>
            <w:r>
              <w:t>042-兴县公用事业发展服务中心</w:t>
            </w:r>
          </w:p>
        </w:tc>
        <w:tc>
          <w:tcPr>
            <w:tcW w:w="949" w:type="pct"/>
            <w:gridSpan w:val="2"/>
            <w:vAlign w:val="center"/>
          </w:tcPr>
          <w:p w14:paraId="7D80B39D">
            <w:pPr>
              <w:pStyle w:val="24"/>
              <w:bidi w:val="0"/>
            </w:pPr>
            <w:r>
              <w:t>实施单位</w:t>
            </w:r>
          </w:p>
        </w:tc>
        <w:tc>
          <w:tcPr>
            <w:tcW w:w="1173" w:type="pct"/>
            <w:gridSpan w:val="2"/>
            <w:vAlign w:val="center"/>
          </w:tcPr>
          <w:p w14:paraId="48E065E3">
            <w:pPr>
              <w:pStyle w:val="24"/>
              <w:bidi w:val="0"/>
            </w:pPr>
            <w:r>
              <w:t>兴县公用事业发展服务中心</w:t>
            </w:r>
          </w:p>
        </w:tc>
      </w:tr>
      <w:tr w14:paraId="35D00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291" w:type="pct"/>
            <w:gridSpan w:val="3"/>
            <w:vAlign w:val="center"/>
          </w:tcPr>
          <w:p w14:paraId="49AE004D">
            <w:pPr>
              <w:pStyle w:val="24"/>
              <w:bidi w:val="0"/>
            </w:pPr>
            <w:r>
              <w:t>项目属性</w:t>
            </w:r>
          </w:p>
        </w:tc>
        <w:tc>
          <w:tcPr>
            <w:tcW w:w="1585" w:type="pct"/>
            <w:gridSpan w:val="2"/>
            <w:vAlign w:val="center"/>
          </w:tcPr>
          <w:p w14:paraId="37ED6391">
            <w:pPr>
              <w:pStyle w:val="24"/>
              <w:bidi w:val="0"/>
            </w:pPr>
            <w:r>
              <w:t>次性项目(1年结束)</w:t>
            </w:r>
          </w:p>
        </w:tc>
        <w:tc>
          <w:tcPr>
            <w:tcW w:w="949" w:type="pct"/>
            <w:gridSpan w:val="2"/>
            <w:vAlign w:val="center"/>
          </w:tcPr>
          <w:p w14:paraId="61680A6E">
            <w:pPr>
              <w:pStyle w:val="24"/>
              <w:bidi w:val="0"/>
            </w:pPr>
            <w:r>
              <w:t>项Ⅱ期</w:t>
            </w:r>
          </w:p>
        </w:tc>
        <w:tc>
          <w:tcPr>
            <w:tcW w:w="1173" w:type="pct"/>
            <w:gridSpan w:val="2"/>
            <w:vAlign w:val="center"/>
          </w:tcPr>
          <w:p w14:paraId="0BC860B0">
            <w:pPr>
              <w:pStyle w:val="24"/>
              <w:bidi w:val="0"/>
            </w:pPr>
            <w:r>
              <w:t>1年</w:t>
            </w:r>
          </w:p>
        </w:tc>
      </w:tr>
      <w:tr w14:paraId="1F7D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91" w:type="pct"/>
            <w:gridSpan w:val="3"/>
            <w:vMerge w:val="restart"/>
            <w:vAlign w:val="center"/>
          </w:tcPr>
          <w:p w14:paraId="2779D915">
            <w:pPr>
              <w:pStyle w:val="24"/>
              <w:bidi w:val="0"/>
            </w:pPr>
            <w:r>
              <w:t>项目资金</w:t>
            </w:r>
          </w:p>
          <w:p w14:paraId="6100B825">
            <w:pPr>
              <w:pStyle w:val="24"/>
              <w:bidi w:val="0"/>
            </w:pPr>
            <w:r>
              <w:t>(元)</w:t>
            </w:r>
          </w:p>
        </w:tc>
        <w:tc>
          <w:tcPr>
            <w:tcW w:w="819" w:type="pct"/>
            <w:vAlign w:val="center"/>
          </w:tcPr>
          <w:p w14:paraId="0E2FFC3A">
            <w:pPr>
              <w:pStyle w:val="24"/>
              <w:bidi w:val="0"/>
            </w:pPr>
            <w:r>
              <w:t>实施期资金总额：</w:t>
            </w:r>
          </w:p>
        </w:tc>
        <w:tc>
          <w:tcPr>
            <w:tcW w:w="765" w:type="pct"/>
            <w:vAlign w:val="center"/>
          </w:tcPr>
          <w:p w14:paraId="28C354D0">
            <w:pPr>
              <w:pStyle w:val="24"/>
              <w:bidi w:val="0"/>
            </w:pPr>
            <w:r>
              <w:t>10,000,000</w:t>
            </w:r>
          </w:p>
        </w:tc>
        <w:tc>
          <w:tcPr>
            <w:tcW w:w="949" w:type="pct"/>
            <w:gridSpan w:val="2"/>
            <w:vAlign w:val="center"/>
          </w:tcPr>
          <w:p w14:paraId="2082E569">
            <w:pPr>
              <w:pStyle w:val="24"/>
              <w:bidi w:val="0"/>
            </w:pPr>
            <w:r>
              <w:t>年度资金总额：</w:t>
            </w:r>
          </w:p>
        </w:tc>
        <w:tc>
          <w:tcPr>
            <w:tcW w:w="1173" w:type="pct"/>
            <w:gridSpan w:val="2"/>
            <w:vAlign w:val="center"/>
          </w:tcPr>
          <w:p w14:paraId="1597223D">
            <w:pPr>
              <w:pStyle w:val="24"/>
              <w:bidi w:val="0"/>
            </w:pPr>
            <w:r>
              <w:t>10,000,000</w:t>
            </w:r>
          </w:p>
        </w:tc>
      </w:tr>
      <w:tr w14:paraId="6A56C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91" w:type="pct"/>
            <w:gridSpan w:val="3"/>
            <w:vMerge w:val="continue"/>
            <w:vAlign w:val="center"/>
          </w:tcPr>
          <w:p w14:paraId="34FCBD88">
            <w:pPr>
              <w:pStyle w:val="24"/>
              <w:bidi w:val="0"/>
            </w:pPr>
          </w:p>
        </w:tc>
        <w:tc>
          <w:tcPr>
            <w:tcW w:w="819" w:type="pct"/>
            <w:vAlign w:val="center"/>
          </w:tcPr>
          <w:p w14:paraId="055B9122">
            <w:pPr>
              <w:pStyle w:val="24"/>
              <w:bidi w:val="0"/>
            </w:pPr>
            <w:r>
              <w:t>其中，中央财政资金</w:t>
            </w:r>
          </w:p>
        </w:tc>
        <w:tc>
          <w:tcPr>
            <w:tcW w:w="765" w:type="pct"/>
            <w:vAlign w:val="center"/>
          </w:tcPr>
          <w:p w14:paraId="360B704D">
            <w:pPr>
              <w:pStyle w:val="24"/>
              <w:bidi w:val="0"/>
            </w:pPr>
            <w:r>
              <w:t>0</w:t>
            </w:r>
          </w:p>
        </w:tc>
        <w:tc>
          <w:tcPr>
            <w:tcW w:w="949" w:type="pct"/>
            <w:gridSpan w:val="2"/>
            <w:vAlign w:val="center"/>
          </w:tcPr>
          <w:p w14:paraId="786D64F8">
            <w:pPr>
              <w:pStyle w:val="24"/>
              <w:bidi w:val="0"/>
            </w:pPr>
            <w:r>
              <w:t>其中：中央财政资金</w:t>
            </w:r>
          </w:p>
        </w:tc>
        <w:tc>
          <w:tcPr>
            <w:tcW w:w="1173" w:type="pct"/>
            <w:gridSpan w:val="2"/>
            <w:vAlign w:val="center"/>
          </w:tcPr>
          <w:p w14:paraId="0E38FB47">
            <w:pPr>
              <w:pStyle w:val="24"/>
              <w:bidi w:val="0"/>
            </w:pPr>
            <w:r>
              <w:t>0</w:t>
            </w:r>
          </w:p>
        </w:tc>
      </w:tr>
      <w:tr w14:paraId="2D98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291" w:type="pct"/>
            <w:gridSpan w:val="3"/>
            <w:vMerge w:val="continue"/>
            <w:vAlign w:val="center"/>
          </w:tcPr>
          <w:p w14:paraId="7089C906">
            <w:pPr>
              <w:pStyle w:val="24"/>
              <w:bidi w:val="0"/>
            </w:pPr>
          </w:p>
        </w:tc>
        <w:tc>
          <w:tcPr>
            <w:tcW w:w="819" w:type="pct"/>
            <w:vAlign w:val="center"/>
          </w:tcPr>
          <w:p w14:paraId="576C6F98">
            <w:pPr>
              <w:pStyle w:val="24"/>
              <w:bidi w:val="0"/>
            </w:pPr>
            <w:r>
              <w:t>省级财政资金</w:t>
            </w:r>
          </w:p>
        </w:tc>
        <w:tc>
          <w:tcPr>
            <w:tcW w:w="765" w:type="pct"/>
            <w:vAlign w:val="center"/>
          </w:tcPr>
          <w:p w14:paraId="53468F10">
            <w:pPr>
              <w:pStyle w:val="24"/>
              <w:bidi w:val="0"/>
            </w:pPr>
            <w:r>
              <w:t>0</w:t>
            </w:r>
          </w:p>
        </w:tc>
        <w:tc>
          <w:tcPr>
            <w:tcW w:w="949" w:type="pct"/>
            <w:gridSpan w:val="2"/>
            <w:vAlign w:val="center"/>
          </w:tcPr>
          <w:p w14:paraId="04D93F18">
            <w:pPr>
              <w:pStyle w:val="24"/>
              <w:bidi w:val="0"/>
            </w:pPr>
            <w:r>
              <w:t>省级财政资金</w:t>
            </w:r>
          </w:p>
        </w:tc>
        <w:tc>
          <w:tcPr>
            <w:tcW w:w="1173" w:type="pct"/>
            <w:gridSpan w:val="2"/>
            <w:vAlign w:val="center"/>
          </w:tcPr>
          <w:p w14:paraId="5A906ACC">
            <w:pPr>
              <w:pStyle w:val="24"/>
              <w:bidi w:val="0"/>
            </w:pPr>
            <w:r>
              <w:t>0</w:t>
            </w:r>
          </w:p>
        </w:tc>
      </w:tr>
      <w:tr w14:paraId="01AEB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91" w:type="pct"/>
            <w:gridSpan w:val="3"/>
            <w:vMerge w:val="continue"/>
            <w:vAlign w:val="center"/>
          </w:tcPr>
          <w:p w14:paraId="035AD9A8">
            <w:pPr>
              <w:pStyle w:val="24"/>
              <w:bidi w:val="0"/>
            </w:pPr>
          </w:p>
        </w:tc>
        <w:tc>
          <w:tcPr>
            <w:tcW w:w="819" w:type="pct"/>
            <w:vAlign w:val="center"/>
          </w:tcPr>
          <w:p w14:paraId="5E03026D">
            <w:pPr>
              <w:pStyle w:val="24"/>
              <w:bidi w:val="0"/>
            </w:pPr>
            <w:r>
              <w:t>市县(区)财政资金</w:t>
            </w:r>
          </w:p>
        </w:tc>
        <w:tc>
          <w:tcPr>
            <w:tcW w:w="765" w:type="pct"/>
            <w:vAlign w:val="center"/>
          </w:tcPr>
          <w:p w14:paraId="141EBFDB">
            <w:pPr>
              <w:pStyle w:val="24"/>
              <w:bidi w:val="0"/>
            </w:pPr>
            <w:r>
              <w:t>10,000,000</w:t>
            </w:r>
          </w:p>
        </w:tc>
        <w:tc>
          <w:tcPr>
            <w:tcW w:w="949" w:type="pct"/>
            <w:gridSpan w:val="2"/>
            <w:vAlign w:val="center"/>
          </w:tcPr>
          <w:p w14:paraId="70666155">
            <w:pPr>
              <w:pStyle w:val="24"/>
              <w:bidi w:val="0"/>
            </w:pPr>
            <w:r>
              <w:t>市县(区)财政资金</w:t>
            </w:r>
          </w:p>
        </w:tc>
        <w:tc>
          <w:tcPr>
            <w:tcW w:w="1173" w:type="pct"/>
            <w:gridSpan w:val="2"/>
            <w:vAlign w:val="center"/>
          </w:tcPr>
          <w:p w14:paraId="16D0929E">
            <w:pPr>
              <w:pStyle w:val="24"/>
              <w:bidi w:val="0"/>
            </w:pPr>
            <w:r>
              <w:t>10,000,000</w:t>
            </w:r>
          </w:p>
        </w:tc>
      </w:tr>
      <w:tr w14:paraId="6621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91" w:type="pct"/>
            <w:gridSpan w:val="3"/>
            <w:vMerge w:val="continue"/>
            <w:vAlign w:val="center"/>
          </w:tcPr>
          <w:p w14:paraId="6526B295">
            <w:pPr>
              <w:pStyle w:val="24"/>
              <w:bidi w:val="0"/>
            </w:pPr>
          </w:p>
        </w:tc>
        <w:tc>
          <w:tcPr>
            <w:tcW w:w="819" w:type="pct"/>
            <w:vAlign w:val="center"/>
          </w:tcPr>
          <w:p w14:paraId="2B3736FC">
            <w:pPr>
              <w:pStyle w:val="24"/>
              <w:bidi w:val="0"/>
            </w:pPr>
            <w:r>
              <w:t>单位自筹</w:t>
            </w:r>
          </w:p>
        </w:tc>
        <w:tc>
          <w:tcPr>
            <w:tcW w:w="765" w:type="pct"/>
            <w:vAlign w:val="center"/>
          </w:tcPr>
          <w:p w14:paraId="233BADD8">
            <w:pPr>
              <w:pStyle w:val="24"/>
              <w:bidi w:val="0"/>
            </w:pPr>
            <w:r>
              <w:t>0</w:t>
            </w:r>
          </w:p>
        </w:tc>
        <w:tc>
          <w:tcPr>
            <w:tcW w:w="949" w:type="pct"/>
            <w:gridSpan w:val="2"/>
            <w:vAlign w:val="center"/>
          </w:tcPr>
          <w:p w14:paraId="5917D886">
            <w:pPr>
              <w:pStyle w:val="24"/>
              <w:bidi w:val="0"/>
            </w:pPr>
            <w:r>
              <w:t>单位自筹</w:t>
            </w:r>
          </w:p>
        </w:tc>
        <w:tc>
          <w:tcPr>
            <w:tcW w:w="1173" w:type="pct"/>
            <w:gridSpan w:val="2"/>
            <w:vAlign w:val="center"/>
          </w:tcPr>
          <w:p w14:paraId="5F46B236">
            <w:pPr>
              <w:pStyle w:val="24"/>
              <w:bidi w:val="0"/>
            </w:pPr>
            <w:r>
              <w:t>0</w:t>
            </w:r>
          </w:p>
        </w:tc>
      </w:tr>
      <w:tr w14:paraId="519EC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91" w:type="pct"/>
            <w:gridSpan w:val="3"/>
            <w:vMerge w:val="continue"/>
            <w:vAlign w:val="center"/>
          </w:tcPr>
          <w:p w14:paraId="1584CF1D">
            <w:pPr>
              <w:pStyle w:val="24"/>
              <w:bidi w:val="0"/>
            </w:pPr>
          </w:p>
        </w:tc>
        <w:tc>
          <w:tcPr>
            <w:tcW w:w="819" w:type="pct"/>
            <w:vAlign w:val="center"/>
          </w:tcPr>
          <w:p w14:paraId="73705AC8">
            <w:pPr>
              <w:pStyle w:val="24"/>
              <w:bidi w:val="0"/>
            </w:pPr>
            <w:r>
              <w:t>其他资金</w:t>
            </w:r>
          </w:p>
        </w:tc>
        <w:tc>
          <w:tcPr>
            <w:tcW w:w="765" w:type="pct"/>
            <w:vAlign w:val="center"/>
          </w:tcPr>
          <w:p w14:paraId="5BBF572A">
            <w:pPr>
              <w:pStyle w:val="24"/>
              <w:bidi w:val="0"/>
            </w:pPr>
          </w:p>
        </w:tc>
        <w:tc>
          <w:tcPr>
            <w:tcW w:w="949" w:type="pct"/>
            <w:gridSpan w:val="2"/>
            <w:vAlign w:val="center"/>
          </w:tcPr>
          <w:p w14:paraId="7CFF7696">
            <w:pPr>
              <w:pStyle w:val="24"/>
              <w:bidi w:val="0"/>
            </w:pPr>
            <w:r>
              <w:t>其他资金</w:t>
            </w:r>
          </w:p>
        </w:tc>
        <w:tc>
          <w:tcPr>
            <w:tcW w:w="1173" w:type="pct"/>
            <w:gridSpan w:val="2"/>
            <w:vAlign w:val="center"/>
          </w:tcPr>
          <w:p w14:paraId="0887FFA6">
            <w:pPr>
              <w:pStyle w:val="24"/>
              <w:bidi w:val="0"/>
            </w:pPr>
          </w:p>
        </w:tc>
      </w:tr>
      <w:tr w14:paraId="5DC5D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9" w:hRule="atLeast"/>
        </w:trPr>
        <w:tc>
          <w:tcPr>
            <w:tcW w:w="1291" w:type="pct"/>
            <w:gridSpan w:val="3"/>
            <w:vAlign w:val="center"/>
          </w:tcPr>
          <w:p w14:paraId="319AE299">
            <w:pPr>
              <w:pStyle w:val="24"/>
              <w:bidi w:val="0"/>
            </w:pPr>
            <w:r>
              <w:t>项目概况</w:t>
            </w:r>
          </w:p>
        </w:tc>
        <w:tc>
          <w:tcPr>
            <w:tcW w:w="3708" w:type="pct"/>
            <w:gridSpan w:val="6"/>
            <w:vAlign w:val="center"/>
          </w:tcPr>
          <w:p w14:paraId="6FF77723">
            <w:pPr>
              <w:pStyle w:val="24"/>
              <w:bidi w:val="0"/>
            </w:pPr>
            <w:r>
              <w:t>兴县县城第二污水处理厂建设项目选址位于现状污水厂南侧，主要建设内容包括：进水井租格楼、细格母、沉砂池多级A/O池，二沉池、加压泵池、返硝化滤池、高密度沉淀池、纤维转盘滤池，综合水池、水泵房、锅炉房及配套的设施设备及管网，变配电系统及自动化仪表、控制系统等。</w:t>
            </w:r>
          </w:p>
        </w:tc>
      </w:tr>
      <w:tr w14:paraId="0FE6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9" w:hRule="atLeast"/>
        </w:trPr>
        <w:tc>
          <w:tcPr>
            <w:tcW w:w="1291" w:type="pct"/>
            <w:gridSpan w:val="3"/>
            <w:vAlign w:val="center"/>
          </w:tcPr>
          <w:p w14:paraId="0B1EEED1">
            <w:pPr>
              <w:pStyle w:val="24"/>
              <w:bidi w:val="0"/>
            </w:pPr>
            <w:r>
              <w:t>立项依据</w:t>
            </w:r>
          </w:p>
        </w:tc>
        <w:tc>
          <w:tcPr>
            <w:tcW w:w="3708" w:type="pct"/>
            <w:gridSpan w:val="6"/>
            <w:vAlign w:val="center"/>
          </w:tcPr>
          <w:p w14:paraId="6D59404A">
            <w:pPr>
              <w:pStyle w:val="24"/>
              <w:bidi w:val="0"/>
            </w:pPr>
            <w:r>
              <w:t>根据会议纪要单位申请</w:t>
            </w:r>
          </w:p>
        </w:tc>
      </w:tr>
      <w:tr w14:paraId="1FB8F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91" w:type="pct"/>
            <w:gridSpan w:val="3"/>
            <w:vAlign w:val="center"/>
          </w:tcPr>
          <w:p w14:paraId="53A5C8A9">
            <w:pPr>
              <w:pStyle w:val="24"/>
              <w:bidi w:val="0"/>
            </w:pPr>
            <w:r>
              <w:t>项目设立必要性</w:t>
            </w:r>
          </w:p>
        </w:tc>
        <w:tc>
          <w:tcPr>
            <w:tcW w:w="3708" w:type="pct"/>
            <w:gridSpan w:val="6"/>
            <w:vAlign w:val="center"/>
          </w:tcPr>
          <w:p w14:paraId="56433032">
            <w:pPr>
              <w:pStyle w:val="24"/>
              <w:bidi w:val="0"/>
            </w:pPr>
            <w:r>
              <w:t>为提升县城污水处理能力；更好的服务人民</w:t>
            </w:r>
          </w:p>
        </w:tc>
      </w:tr>
      <w:tr w14:paraId="4555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91" w:type="pct"/>
            <w:gridSpan w:val="3"/>
            <w:vAlign w:val="center"/>
          </w:tcPr>
          <w:p w14:paraId="1D38C4DE">
            <w:pPr>
              <w:pStyle w:val="24"/>
              <w:bidi w:val="0"/>
            </w:pPr>
            <w:r>
              <w:t>保证项目实施的制度、措施</w:t>
            </w:r>
          </w:p>
        </w:tc>
        <w:tc>
          <w:tcPr>
            <w:tcW w:w="3708" w:type="pct"/>
            <w:gridSpan w:val="6"/>
            <w:vAlign w:val="center"/>
          </w:tcPr>
          <w:p w14:paraId="62038DB6">
            <w:pPr>
              <w:pStyle w:val="24"/>
              <w:bidi w:val="0"/>
            </w:pPr>
            <w:r>
              <w:t>项目建设单位要加强项目安全管理，工程安全职责全部由项目主管部门和项目承建单位负责</w:t>
            </w:r>
          </w:p>
        </w:tc>
      </w:tr>
      <w:tr w14:paraId="08D86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1291" w:type="pct"/>
            <w:gridSpan w:val="3"/>
            <w:vAlign w:val="center"/>
          </w:tcPr>
          <w:p w14:paraId="413F9A2B">
            <w:pPr>
              <w:pStyle w:val="24"/>
              <w:bidi w:val="0"/>
            </w:pPr>
            <w:r>
              <w:t>项目实施计划</w:t>
            </w:r>
          </w:p>
        </w:tc>
        <w:tc>
          <w:tcPr>
            <w:tcW w:w="3708" w:type="pct"/>
            <w:gridSpan w:val="6"/>
            <w:vAlign w:val="center"/>
          </w:tcPr>
          <w:p w14:paraId="35FFA183">
            <w:pPr>
              <w:pStyle w:val="24"/>
              <w:bidi w:val="0"/>
            </w:pPr>
            <w:r>
              <w:t>项目建设单位要加强项目安全管理，工程安全职责全部由项目主管部门和项目承建单位负责</w:t>
            </w:r>
          </w:p>
        </w:tc>
      </w:tr>
      <w:tr w14:paraId="68CD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5000" w:type="pct"/>
            <w:gridSpan w:val="9"/>
            <w:vAlign w:val="center"/>
          </w:tcPr>
          <w:p w14:paraId="2FD3EE14">
            <w:pPr>
              <w:pStyle w:val="24"/>
              <w:bidi w:val="0"/>
            </w:pPr>
          </w:p>
        </w:tc>
      </w:tr>
      <w:tr w14:paraId="48CEC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3238" w:type="pct"/>
            <w:gridSpan w:val="6"/>
            <w:vAlign w:val="center"/>
          </w:tcPr>
          <w:p w14:paraId="61644E46">
            <w:pPr>
              <w:pStyle w:val="24"/>
              <w:bidi w:val="0"/>
            </w:pPr>
            <w:r>
              <w:t>实施期目标</w:t>
            </w:r>
          </w:p>
        </w:tc>
        <w:tc>
          <w:tcPr>
            <w:tcW w:w="1761" w:type="pct"/>
            <w:gridSpan w:val="3"/>
            <w:vAlign w:val="center"/>
          </w:tcPr>
          <w:p w14:paraId="2ED99C1D">
            <w:pPr>
              <w:pStyle w:val="24"/>
              <w:bidi w:val="0"/>
            </w:pPr>
            <w:r>
              <w:t>年度目标</w:t>
            </w:r>
          </w:p>
        </w:tc>
      </w:tr>
      <w:tr w14:paraId="796A3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09" w:hRule="atLeast"/>
        </w:trPr>
        <w:tc>
          <w:tcPr>
            <w:tcW w:w="358" w:type="pct"/>
            <w:vAlign w:val="center"/>
          </w:tcPr>
          <w:p w14:paraId="5AD06C2F">
            <w:pPr>
              <w:pStyle w:val="24"/>
              <w:bidi w:val="0"/>
            </w:pPr>
            <w:r>
              <w:t>总体目标</w:t>
            </w:r>
          </w:p>
        </w:tc>
        <w:tc>
          <w:tcPr>
            <w:tcW w:w="2880" w:type="pct"/>
            <w:gridSpan w:val="5"/>
            <w:vAlign w:val="center"/>
          </w:tcPr>
          <w:p w14:paraId="7A2D55C8">
            <w:pPr>
              <w:pStyle w:val="24"/>
              <w:bidi w:val="0"/>
            </w:pPr>
            <w:r>
              <w:t>兴县县城第二污水处理厂建设项目选址位于现状污水厂南侧，主要建设内容包括：</w:t>
            </w:r>
          </w:p>
          <w:p w14:paraId="4EB05506">
            <w:pPr>
              <w:pStyle w:val="24"/>
              <w:bidi w:val="0"/>
            </w:pPr>
            <w:r>
              <w:t>进水井、粗格栅、细格栅、沉砂池多级A/0池，二沉池、加压泵池、返硝化滤池、</w:t>
            </w:r>
          </w:p>
          <w:p w14:paraId="290DB771">
            <w:pPr>
              <w:pStyle w:val="24"/>
              <w:bidi w:val="0"/>
            </w:pPr>
            <w:r>
              <w:t>高密度沉淀池、纤维转盘滤池，综合水池、水泵房、锅炉房及配套的设施设备及管</w:t>
            </w:r>
          </w:p>
          <w:p w14:paraId="0EEF1A2A">
            <w:pPr>
              <w:pStyle w:val="24"/>
              <w:bidi w:val="0"/>
            </w:pPr>
            <w:r>
              <w:t>网，变配电系统及自动化仪表、控制系统等。</w:t>
            </w:r>
          </w:p>
        </w:tc>
        <w:tc>
          <w:tcPr>
            <w:tcW w:w="1761" w:type="pct"/>
            <w:gridSpan w:val="3"/>
            <w:vAlign w:val="center"/>
          </w:tcPr>
          <w:p w14:paraId="423128B3">
            <w:pPr>
              <w:pStyle w:val="24"/>
              <w:bidi w:val="0"/>
            </w:pPr>
            <w:r>
              <w:t>兴县县城第二污水处理厂建设项目选址位于现状污水厂南侧，主要建设内容包括：进水井、粗格榴、细格栅、沉砂池多级A/0池，二沉池、加压泵池、返硝化滤池、高密度沉淀池、纤维转盘滤池，综合水池、水泵房、锅炉房及配套的设施设备及管网，</w:t>
            </w:r>
          </w:p>
          <w:p w14:paraId="20A14ECD">
            <w:pPr>
              <w:pStyle w:val="24"/>
              <w:bidi w:val="0"/>
            </w:pPr>
            <w:r>
              <w:t>变配电系统及自动化仪表、控制系统等。</w:t>
            </w:r>
          </w:p>
        </w:tc>
      </w:tr>
      <w:tr w14:paraId="4A1B9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8" w:type="pct"/>
            <w:vMerge w:val="restart"/>
            <w:textDirection w:val="tbRlV"/>
            <w:vAlign w:val="center"/>
          </w:tcPr>
          <w:p w14:paraId="58CAF101">
            <w:pPr>
              <w:pStyle w:val="24"/>
              <w:bidi w:val="0"/>
            </w:pPr>
            <w:r>
              <w:t>绩效指标</w:t>
            </w:r>
          </w:p>
        </w:tc>
        <w:tc>
          <w:tcPr>
            <w:tcW w:w="409" w:type="pct"/>
            <w:vAlign w:val="center"/>
          </w:tcPr>
          <w:p w14:paraId="3F23E62A">
            <w:pPr>
              <w:pStyle w:val="24"/>
              <w:bidi w:val="0"/>
            </w:pPr>
            <w:r>
              <w:t>一级指标</w:t>
            </w:r>
          </w:p>
        </w:tc>
        <w:tc>
          <w:tcPr>
            <w:tcW w:w="523" w:type="pct"/>
            <w:vAlign w:val="center"/>
          </w:tcPr>
          <w:p w14:paraId="040E4215">
            <w:pPr>
              <w:pStyle w:val="24"/>
              <w:bidi w:val="0"/>
            </w:pPr>
            <w:r>
              <w:t>二级指标</w:t>
            </w:r>
          </w:p>
        </w:tc>
        <w:tc>
          <w:tcPr>
            <w:tcW w:w="819" w:type="pct"/>
            <w:vAlign w:val="center"/>
          </w:tcPr>
          <w:p w14:paraId="1A5CD04A">
            <w:pPr>
              <w:pStyle w:val="24"/>
              <w:bidi w:val="0"/>
            </w:pPr>
            <w:r>
              <w:t>级指标</w:t>
            </w:r>
          </w:p>
        </w:tc>
        <w:tc>
          <w:tcPr>
            <w:tcW w:w="1127" w:type="pct"/>
            <w:gridSpan w:val="2"/>
            <w:vAlign w:val="center"/>
          </w:tcPr>
          <w:p w14:paraId="01EB253D">
            <w:pPr>
              <w:pStyle w:val="24"/>
              <w:bidi w:val="0"/>
            </w:pPr>
            <w:r>
              <w:t>指标值</w:t>
            </w:r>
          </w:p>
        </w:tc>
        <w:tc>
          <w:tcPr>
            <w:tcW w:w="587" w:type="pct"/>
            <w:vAlign w:val="center"/>
          </w:tcPr>
          <w:p w14:paraId="3A494D90">
            <w:pPr>
              <w:pStyle w:val="24"/>
              <w:bidi w:val="0"/>
            </w:pPr>
            <w:r>
              <w:t>二级指标</w:t>
            </w:r>
          </w:p>
        </w:tc>
        <w:tc>
          <w:tcPr>
            <w:tcW w:w="533" w:type="pct"/>
            <w:vAlign w:val="center"/>
          </w:tcPr>
          <w:p w14:paraId="05458C7C">
            <w:pPr>
              <w:pStyle w:val="24"/>
              <w:bidi w:val="0"/>
            </w:pPr>
            <w:r>
              <w:t>三级指标</w:t>
            </w:r>
          </w:p>
        </w:tc>
        <w:tc>
          <w:tcPr>
            <w:tcW w:w="639" w:type="pct"/>
            <w:vAlign w:val="center"/>
          </w:tcPr>
          <w:p w14:paraId="5EB1B578">
            <w:pPr>
              <w:pStyle w:val="24"/>
              <w:bidi w:val="0"/>
            </w:pPr>
            <w:r>
              <w:t>指标值</w:t>
            </w:r>
          </w:p>
        </w:tc>
      </w:tr>
      <w:tr w14:paraId="5977C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8" w:type="pct"/>
            <w:vMerge w:val="continue"/>
            <w:textDirection w:val="tbRlV"/>
            <w:vAlign w:val="center"/>
          </w:tcPr>
          <w:p w14:paraId="416BB0BA">
            <w:pPr>
              <w:pStyle w:val="24"/>
              <w:bidi w:val="0"/>
            </w:pPr>
          </w:p>
        </w:tc>
        <w:tc>
          <w:tcPr>
            <w:tcW w:w="409" w:type="pct"/>
            <w:vMerge w:val="restart"/>
            <w:vAlign w:val="center"/>
          </w:tcPr>
          <w:p w14:paraId="1F57985B">
            <w:pPr>
              <w:pStyle w:val="24"/>
              <w:bidi w:val="0"/>
            </w:pPr>
            <w:r>
              <w:t>产山指</w:t>
            </w:r>
          </w:p>
        </w:tc>
        <w:tc>
          <w:tcPr>
            <w:tcW w:w="523" w:type="pct"/>
            <w:vMerge w:val="restart"/>
            <w:vAlign w:val="center"/>
          </w:tcPr>
          <w:p w14:paraId="7BD08D9A">
            <w:pPr>
              <w:pStyle w:val="24"/>
              <w:bidi w:val="0"/>
            </w:pPr>
            <w:r>
              <w:t>数量指标</w:t>
            </w:r>
          </w:p>
        </w:tc>
        <w:tc>
          <w:tcPr>
            <w:tcW w:w="819" w:type="pct"/>
            <w:vAlign w:val="center"/>
          </w:tcPr>
          <w:p w14:paraId="3F44648C">
            <w:pPr>
              <w:pStyle w:val="24"/>
              <w:bidi w:val="0"/>
            </w:pPr>
            <w:r>
              <w:t>新增用地</w:t>
            </w:r>
          </w:p>
        </w:tc>
        <w:tc>
          <w:tcPr>
            <w:tcW w:w="1127" w:type="pct"/>
            <w:gridSpan w:val="2"/>
            <w:vAlign w:val="center"/>
          </w:tcPr>
          <w:p w14:paraId="36048184">
            <w:pPr>
              <w:pStyle w:val="24"/>
              <w:bidi w:val="0"/>
            </w:pPr>
            <w:r>
              <w:t>≥49.73亩</w:t>
            </w:r>
          </w:p>
        </w:tc>
        <w:tc>
          <w:tcPr>
            <w:tcW w:w="587" w:type="pct"/>
            <w:vMerge w:val="restart"/>
            <w:vAlign w:val="center"/>
          </w:tcPr>
          <w:p w14:paraId="1E1D5957">
            <w:pPr>
              <w:pStyle w:val="24"/>
              <w:bidi w:val="0"/>
            </w:pPr>
            <w:r>
              <w:t>数量指标</w:t>
            </w:r>
          </w:p>
        </w:tc>
        <w:tc>
          <w:tcPr>
            <w:tcW w:w="533" w:type="pct"/>
            <w:vAlign w:val="center"/>
          </w:tcPr>
          <w:p w14:paraId="54FFD25D">
            <w:pPr>
              <w:pStyle w:val="24"/>
              <w:bidi w:val="0"/>
            </w:pPr>
            <w:r>
              <w:t>区新增用地</w:t>
            </w:r>
          </w:p>
        </w:tc>
        <w:tc>
          <w:tcPr>
            <w:tcW w:w="639" w:type="pct"/>
            <w:vAlign w:val="center"/>
          </w:tcPr>
          <w:p w14:paraId="77DF322A">
            <w:pPr>
              <w:pStyle w:val="24"/>
              <w:bidi w:val="0"/>
            </w:pPr>
            <w:r>
              <w:t>≥49.73山</w:t>
            </w:r>
          </w:p>
        </w:tc>
      </w:tr>
      <w:tr w14:paraId="3D459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358" w:type="pct"/>
            <w:vMerge w:val="continue"/>
            <w:textDirection w:val="tbRlV"/>
            <w:vAlign w:val="center"/>
          </w:tcPr>
          <w:p w14:paraId="6C810259">
            <w:pPr>
              <w:pStyle w:val="24"/>
              <w:bidi w:val="0"/>
            </w:pPr>
          </w:p>
        </w:tc>
        <w:tc>
          <w:tcPr>
            <w:tcW w:w="409" w:type="pct"/>
            <w:vMerge w:val="continue"/>
            <w:vAlign w:val="center"/>
          </w:tcPr>
          <w:p w14:paraId="7927D3E0">
            <w:pPr>
              <w:pStyle w:val="24"/>
              <w:bidi w:val="0"/>
            </w:pPr>
          </w:p>
        </w:tc>
        <w:tc>
          <w:tcPr>
            <w:tcW w:w="523" w:type="pct"/>
            <w:vMerge w:val="continue"/>
            <w:vAlign w:val="center"/>
          </w:tcPr>
          <w:p w14:paraId="158B1B99">
            <w:pPr>
              <w:pStyle w:val="24"/>
              <w:bidi w:val="0"/>
            </w:pPr>
          </w:p>
        </w:tc>
        <w:tc>
          <w:tcPr>
            <w:tcW w:w="819" w:type="pct"/>
            <w:vAlign w:val="center"/>
          </w:tcPr>
          <w:p w14:paraId="3D10869F">
            <w:pPr>
              <w:pStyle w:val="24"/>
              <w:bidi w:val="0"/>
            </w:pPr>
            <w:r>
              <w:t>水主工管长</w:t>
            </w:r>
          </w:p>
        </w:tc>
        <w:tc>
          <w:tcPr>
            <w:tcW w:w="1127" w:type="pct"/>
            <w:gridSpan w:val="2"/>
            <w:vAlign w:val="center"/>
          </w:tcPr>
          <w:p w14:paraId="586E9B4A">
            <w:pPr>
              <w:pStyle w:val="24"/>
              <w:bidi w:val="0"/>
            </w:pPr>
            <w:r>
              <w:t>≥10718亩</w:t>
            </w:r>
          </w:p>
        </w:tc>
        <w:tc>
          <w:tcPr>
            <w:tcW w:w="587" w:type="pct"/>
            <w:vMerge w:val="continue"/>
            <w:vAlign w:val="center"/>
          </w:tcPr>
          <w:p w14:paraId="5E2124B9">
            <w:pPr>
              <w:pStyle w:val="24"/>
              <w:bidi w:val="0"/>
            </w:pPr>
          </w:p>
        </w:tc>
        <w:tc>
          <w:tcPr>
            <w:tcW w:w="533" w:type="pct"/>
            <w:vAlign w:val="center"/>
          </w:tcPr>
          <w:p w14:paraId="1928294B">
            <w:pPr>
              <w:pStyle w:val="24"/>
              <w:bidi w:val="0"/>
            </w:pPr>
            <w:r>
              <w:t>水上下督长</w:t>
            </w:r>
          </w:p>
        </w:tc>
        <w:tc>
          <w:tcPr>
            <w:tcW w:w="639" w:type="pct"/>
            <w:vAlign w:val="center"/>
          </w:tcPr>
          <w:p w14:paraId="6C5A591E">
            <w:pPr>
              <w:pStyle w:val="24"/>
              <w:bidi w:val="0"/>
            </w:pPr>
            <w:r>
              <w:t>≥10718亩</w:t>
            </w:r>
          </w:p>
        </w:tc>
      </w:tr>
      <w:tr w14:paraId="31CCC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8" w:type="pct"/>
            <w:vMerge w:val="continue"/>
            <w:textDirection w:val="tbRlV"/>
            <w:vAlign w:val="center"/>
          </w:tcPr>
          <w:p w14:paraId="386F5DBB">
            <w:pPr>
              <w:pStyle w:val="24"/>
              <w:bidi w:val="0"/>
            </w:pPr>
          </w:p>
        </w:tc>
        <w:tc>
          <w:tcPr>
            <w:tcW w:w="409" w:type="pct"/>
            <w:vMerge w:val="continue"/>
            <w:vAlign w:val="center"/>
          </w:tcPr>
          <w:p w14:paraId="6D2621ED">
            <w:pPr>
              <w:pStyle w:val="24"/>
              <w:bidi w:val="0"/>
            </w:pPr>
          </w:p>
        </w:tc>
        <w:tc>
          <w:tcPr>
            <w:tcW w:w="523" w:type="pct"/>
            <w:vAlign w:val="center"/>
          </w:tcPr>
          <w:p w14:paraId="1515C60B">
            <w:pPr>
              <w:pStyle w:val="24"/>
              <w:bidi w:val="0"/>
            </w:pPr>
            <w:r>
              <w:t>质量指标</w:t>
            </w:r>
          </w:p>
        </w:tc>
        <w:tc>
          <w:tcPr>
            <w:tcW w:w="819" w:type="pct"/>
            <w:vAlign w:val="center"/>
          </w:tcPr>
          <w:p w14:paraId="57C6A63B">
            <w:pPr>
              <w:pStyle w:val="24"/>
              <w:bidi w:val="0"/>
            </w:pPr>
            <w:r>
              <w:t>工程验收合格率</w:t>
            </w:r>
          </w:p>
        </w:tc>
        <w:tc>
          <w:tcPr>
            <w:tcW w:w="1127" w:type="pct"/>
            <w:gridSpan w:val="2"/>
            <w:vAlign w:val="center"/>
          </w:tcPr>
          <w:p w14:paraId="270A712A">
            <w:pPr>
              <w:pStyle w:val="24"/>
              <w:bidi w:val="0"/>
            </w:pPr>
            <w:r>
              <w:t>100%</w:t>
            </w:r>
          </w:p>
        </w:tc>
        <w:tc>
          <w:tcPr>
            <w:tcW w:w="587" w:type="pct"/>
            <w:vAlign w:val="center"/>
          </w:tcPr>
          <w:p w14:paraId="1F0537AC">
            <w:pPr>
              <w:pStyle w:val="24"/>
              <w:bidi w:val="0"/>
            </w:pPr>
            <w:r>
              <w:t>质量指标</w:t>
            </w:r>
          </w:p>
        </w:tc>
        <w:tc>
          <w:tcPr>
            <w:tcW w:w="533" w:type="pct"/>
            <w:vAlign w:val="center"/>
          </w:tcPr>
          <w:p w14:paraId="7A46469D">
            <w:pPr>
              <w:pStyle w:val="24"/>
              <w:bidi w:val="0"/>
            </w:pPr>
            <w:r>
              <w:t>工程验收合格率</w:t>
            </w:r>
          </w:p>
        </w:tc>
        <w:tc>
          <w:tcPr>
            <w:tcW w:w="639" w:type="pct"/>
            <w:vAlign w:val="center"/>
          </w:tcPr>
          <w:p w14:paraId="29A62CE7">
            <w:pPr>
              <w:pStyle w:val="24"/>
              <w:bidi w:val="0"/>
            </w:pPr>
            <w:r>
              <w:t>100%</w:t>
            </w:r>
          </w:p>
        </w:tc>
      </w:tr>
      <w:tr w14:paraId="3F5D9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8" w:type="pct"/>
            <w:vMerge w:val="continue"/>
            <w:textDirection w:val="tbRlV"/>
            <w:vAlign w:val="center"/>
          </w:tcPr>
          <w:p w14:paraId="31C9D776">
            <w:pPr>
              <w:pStyle w:val="24"/>
              <w:bidi w:val="0"/>
            </w:pPr>
          </w:p>
        </w:tc>
        <w:tc>
          <w:tcPr>
            <w:tcW w:w="409" w:type="pct"/>
            <w:vMerge w:val="continue"/>
            <w:vAlign w:val="center"/>
          </w:tcPr>
          <w:p w14:paraId="2E4EEDBC">
            <w:pPr>
              <w:pStyle w:val="24"/>
              <w:bidi w:val="0"/>
            </w:pPr>
          </w:p>
        </w:tc>
        <w:tc>
          <w:tcPr>
            <w:tcW w:w="523" w:type="pct"/>
            <w:vAlign w:val="center"/>
          </w:tcPr>
          <w:p w14:paraId="70BB42CA">
            <w:pPr>
              <w:pStyle w:val="24"/>
              <w:bidi w:val="0"/>
            </w:pPr>
            <w:r>
              <w:t>时效指标</w:t>
            </w:r>
          </w:p>
        </w:tc>
        <w:tc>
          <w:tcPr>
            <w:tcW w:w="819" w:type="pct"/>
            <w:vAlign w:val="center"/>
          </w:tcPr>
          <w:p w14:paraId="3DF11868">
            <w:pPr>
              <w:pStyle w:val="24"/>
              <w:bidi w:val="0"/>
            </w:pPr>
            <w:r>
              <w:t>建设期限</w:t>
            </w:r>
          </w:p>
        </w:tc>
        <w:tc>
          <w:tcPr>
            <w:tcW w:w="1127" w:type="pct"/>
            <w:gridSpan w:val="2"/>
            <w:vAlign w:val="center"/>
          </w:tcPr>
          <w:p w14:paraId="298BDEBD">
            <w:pPr>
              <w:pStyle w:val="24"/>
              <w:bidi w:val="0"/>
            </w:pPr>
            <w:r>
              <w:t>全年</w:t>
            </w:r>
          </w:p>
        </w:tc>
        <w:tc>
          <w:tcPr>
            <w:tcW w:w="587" w:type="pct"/>
            <w:vAlign w:val="center"/>
          </w:tcPr>
          <w:p w14:paraId="2E5348C4">
            <w:pPr>
              <w:pStyle w:val="24"/>
              <w:bidi w:val="0"/>
            </w:pPr>
            <w:r>
              <w:t>时效指协</w:t>
            </w:r>
          </w:p>
        </w:tc>
        <w:tc>
          <w:tcPr>
            <w:tcW w:w="533" w:type="pct"/>
            <w:vAlign w:val="center"/>
          </w:tcPr>
          <w:p w14:paraId="3B10A38A">
            <w:pPr>
              <w:pStyle w:val="24"/>
              <w:bidi w:val="0"/>
            </w:pPr>
            <w:r>
              <w:t>建设期限</w:t>
            </w:r>
          </w:p>
        </w:tc>
        <w:tc>
          <w:tcPr>
            <w:tcW w:w="639" w:type="pct"/>
            <w:vAlign w:val="center"/>
          </w:tcPr>
          <w:p w14:paraId="4ECFC7C4">
            <w:pPr>
              <w:pStyle w:val="24"/>
              <w:bidi w:val="0"/>
            </w:pPr>
            <w:r>
              <w:t>全年</w:t>
            </w:r>
          </w:p>
        </w:tc>
      </w:tr>
      <w:tr w14:paraId="63F1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8" w:type="pct"/>
            <w:vMerge w:val="continue"/>
            <w:textDirection w:val="tbRlV"/>
            <w:vAlign w:val="center"/>
          </w:tcPr>
          <w:p w14:paraId="64BE4BA3">
            <w:pPr>
              <w:pStyle w:val="24"/>
              <w:bidi w:val="0"/>
            </w:pPr>
          </w:p>
        </w:tc>
        <w:tc>
          <w:tcPr>
            <w:tcW w:w="409" w:type="pct"/>
            <w:vMerge w:val="continue"/>
            <w:vAlign w:val="center"/>
          </w:tcPr>
          <w:p w14:paraId="3A29A609">
            <w:pPr>
              <w:pStyle w:val="24"/>
              <w:bidi w:val="0"/>
            </w:pPr>
          </w:p>
        </w:tc>
        <w:tc>
          <w:tcPr>
            <w:tcW w:w="523" w:type="pct"/>
            <w:vAlign w:val="center"/>
          </w:tcPr>
          <w:p w14:paraId="311E2516">
            <w:pPr>
              <w:pStyle w:val="24"/>
              <w:bidi w:val="0"/>
            </w:pPr>
            <w:r>
              <w:t>成本指标</w:t>
            </w:r>
          </w:p>
        </w:tc>
        <w:tc>
          <w:tcPr>
            <w:tcW w:w="819" w:type="pct"/>
            <w:vAlign w:val="center"/>
          </w:tcPr>
          <w:p w14:paraId="46E31967">
            <w:pPr>
              <w:pStyle w:val="24"/>
              <w:bidi w:val="0"/>
            </w:pPr>
            <w:r>
              <w:t>项目所需成本</w:t>
            </w:r>
          </w:p>
        </w:tc>
        <w:tc>
          <w:tcPr>
            <w:tcW w:w="1127" w:type="pct"/>
            <w:gridSpan w:val="2"/>
            <w:vAlign w:val="center"/>
          </w:tcPr>
          <w:p w14:paraId="64872EE6">
            <w:pPr>
              <w:pStyle w:val="24"/>
              <w:bidi w:val="0"/>
            </w:pPr>
            <w:r>
              <w:t>3869.87万元</w:t>
            </w:r>
          </w:p>
        </w:tc>
        <w:tc>
          <w:tcPr>
            <w:tcW w:w="587" w:type="pct"/>
            <w:vAlign w:val="center"/>
          </w:tcPr>
          <w:p w14:paraId="418EA258">
            <w:pPr>
              <w:pStyle w:val="24"/>
              <w:bidi w:val="0"/>
            </w:pPr>
            <w:r>
              <w:t>成本指标</w:t>
            </w:r>
          </w:p>
        </w:tc>
        <w:tc>
          <w:tcPr>
            <w:tcW w:w="533" w:type="pct"/>
            <w:vAlign w:val="center"/>
          </w:tcPr>
          <w:p w14:paraId="5B67DCFD">
            <w:pPr>
              <w:pStyle w:val="24"/>
              <w:bidi w:val="0"/>
            </w:pPr>
            <w:r>
              <w:t>项日所需成本</w:t>
            </w:r>
          </w:p>
        </w:tc>
        <w:tc>
          <w:tcPr>
            <w:tcW w:w="639" w:type="pct"/>
            <w:vAlign w:val="center"/>
          </w:tcPr>
          <w:p w14:paraId="726C72F3">
            <w:pPr>
              <w:pStyle w:val="24"/>
              <w:bidi w:val="0"/>
            </w:pPr>
            <w:r>
              <w:t>&gt;3869.87万元</w:t>
            </w:r>
          </w:p>
        </w:tc>
      </w:tr>
      <w:tr w14:paraId="2B152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58" w:type="pct"/>
            <w:vMerge w:val="continue"/>
            <w:textDirection w:val="tbRlV"/>
            <w:vAlign w:val="center"/>
          </w:tcPr>
          <w:p w14:paraId="38470D84">
            <w:pPr>
              <w:pStyle w:val="24"/>
              <w:bidi w:val="0"/>
            </w:pPr>
          </w:p>
        </w:tc>
        <w:tc>
          <w:tcPr>
            <w:tcW w:w="409" w:type="pct"/>
            <w:vMerge w:val="restart"/>
            <w:vAlign w:val="center"/>
          </w:tcPr>
          <w:p w14:paraId="18C29F85">
            <w:pPr>
              <w:pStyle w:val="24"/>
              <w:bidi w:val="0"/>
            </w:pPr>
            <w:r>
              <w:t>效益指标</w:t>
            </w:r>
          </w:p>
        </w:tc>
        <w:tc>
          <w:tcPr>
            <w:tcW w:w="523" w:type="pct"/>
            <w:vAlign w:val="center"/>
          </w:tcPr>
          <w:p w14:paraId="1CE29D9B">
            <w:pPr>
              <w:pStyle w:val="24"/>
              <w:bidi w:val="0"/>
            </w:pPr>
            <w:r>
              <w:t>经济效益指标</w:t>
            </w:r>
          </w:p>
        </w:tc>
        <w:tc>
          <w:tcPr>
            <w:tcW w:w="819" w:type="pct"/>
            <w:vAlign w:val="center"/>
          </w:tcPr>
          <w:p w14:paraId="21A61F19">
            <w:pPr>
              <w:pStyle w:val="24"/>
              <w:bidi w:val="0"/>
            </w:pPr>
          </w:p>
        </w:tc>
        <w:tc>
          <w:tcPr>
            <w:tcW w:w="1127" w:type="pct"/>
            <w:gridSpan w:val="2"/>
            <w:vAlign w:val="center"/>
          </w:tcPr>
          <w:p w14:paraId="7D315B07">
            <w:pPr>
              <w:pStyle w:val="24"/>
              <w:bidi w:val="0"/>
            </w:pPr>
          </w:p>
        </w:tc>
        <w:tc>
          <w:tcPr>
            <w:tcW w:w="587" w:type="pct"/>
            <w:vAlign w:val="center"/>
          </w:tcPr>
          <w:p w14:paraId="5AE6CDCF">
            <w:pPr>
              <w:pStyle w:val="24"/>
              <w:bidi w:val="0"/>
            </w:pPr>
            <w:r>
              <w:t>经济效益指标</w:t>
            </w:r>
          </w:p>
        </w:tc>
        <w:tc>
          <w:tcPr>
            <w:tcW w:w="533" w:type="pct"/>
            <w:vAlign w:val="center"/>
          </w:tcPr>
          <w:p w14:paraId="13DD66E3">
            <w:pPr>
              <w:pStyle w:val="24"/>
              <w:bidi w:val="0"/>
            </w:pPr>
          </w:p>
        </w:tc>
        <w:tc>
          <w:tcPr>
            <w:tcW w:w="639" w:type="pct"/>
            <w:vAlign w:val="center"/>
          </w:tcPr>
          <w:p w14:paraId="3C2AAD61">
            <w:pPr>
              <w:pStyle w:val="24"/>
              <w:bidi w:val="0"/>
            </w:pPr>
          </w:p>
        </w:tc>
      </w:tr>
      <w:tr w14:paraId="6F878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58" w:type="pct"/>
            <w:vMerge w:val="continue"/>
            <w:textDirection w:val="tbRlV"/>
            <w:vAlign w:val="center"/>
          </w:tcPr>
          <w:p w14:paraId="6E1F90DC">
            <w:pPr>
              <w:pStyle w:val="24"/>
              <w:bidi w:val="0"/>
            </w:pPr>
          </w:p>
        </w:tc>
        <w:tc>
          <w:tcPr>
            <w:tcW w:w="409" w:type="pct"/>
            <w:vMerge w:val="continue"/>
            <w:vAlign w:val="center"/>
          </w:tcPr>
          <w:p w14:paraId="11DB104F">
            <w:pPr>
              <w:pStyle w:val="24"/>
              <w:bidi w:val="0"/>
            </w:pPr>
          </w:p>
        </w:tc>
        <w:tc>
          <w:tcPr>
            <w:tcW w:w="523" w:type="pct"/>
            <w:vAlign w:val="center"/>
          </w:tcPr>
          <w:p w14:paraId="30FB1D78">
            <w:pPr>
              <w:pStyle w:val="24"/>
              <w:bidi w:val="0"/>
            </w:pPr>
            <w:r>
              <w:t>社会效益指标</w:t>
            </w:r>
          </w:p>
        </w:tc>
        <w:tc>
          <w:tcPr>
            <w:tcW w:w="819" w:type="pct"/>
            <w:vAlign w:val="center"/>
          </w:tcPr>
          <w:p w14:paraId="34646B02">
            <w:pPr>
              <w:pStyle w:val="24"/>
              <w:bidi w:val="0"/>
            </w:pPr>
            <w:r>
              <w:t>提升县城污水处理能力</w:t>
            </w:r>
          </w:p>
        </w:tc>
        <w:tc>
          <w:tcPr>
            <w:tcW w:w="1127" w:type="pct"/>
            <w:gridSpan w:val="2"/>
            <w:vAlign w:val="center"/>
          </w:tcPr>
          <w:p w14:paraId="513ECC3D">
            <w:pPr>
              <w:pStyle w:val="24"/>
              <w:bidi w:val="0"/>
            </w:pPr>
            <w:r>
              <w:t>提高40%</w:t>
            </w:r>
          </w:p>
        </w:tc>
        <w:tc>
          <w:tcPr>
            <w:tcW w:w="587" w:type="pct"/>
            <w:vAlign w:val="center"/>
          </w:tcPr>
          <w:p w14:paraId="13C05A7E">
            <w:pPr>
              <w:pStyle w:val="24"/>
              <w:bidi w:val="0"/>
            </w:pPr>
            <w:r>
              <w:t>社会敛益指标</w:t>
            </w:r>
          </w:p>
        </w:tc>
        <w:tc>
          <w:tcPr>
            <w:tcW w:w="533" w:type="pct"/>
            <w:vAlign w:val="center"/>
          </w:tcPr>
          <w:p w14:paraId="0BEEBF8E">
            <w:pPr>
              <w:pStyle w:val="24"/>
              <w:bidi w:val="0"/>
            </w:pPr>
            <w:r>
              <w:t>提开县城污水处</w:t>
            </w:r>
          </w:p>
        </w:tc>
        <w:tc>
          <w:tcPr>
            <w:tcW w:w="639" w:type="pct"/>
            <w:vAlign w:val="center"/>
          </w:tcPr>
          <w:p w14:paraId="52B3B2C5">
            <w:pPr>
              <w:pStyle w:val="24"/>
              <w:bidi w:val="0"/>
            </w:pPr>
            <w:r>
              <w:t>提岛40%</w:t>
            </w:r>
          </w:p>
        </w:tc>
      </w:tr>
      <w:tr w14:paraId="361EF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8" w:type="pct"/>
            <w:vMerge w:val="continue"/>
            <w:textDirection w:val="tbRlV"/>
            <w:vAlign w:val="center"/>
          </w:tcPr>
          <w:p w14:paraId="030AFEF1">
            <w:pPr>
              <w:pStyle w:val="24"/>
              <w:bidi w:val="0"/>
            </w:pPr>
          </w:p>
        </w:tc>
        <w:tc>
          <w:tcPr>
            <w:tcW w:w="409" w:type="pct"/>
            <w:vMerge w:val="continue"/>
            <w:vAlign w:val="center"/>
          </w:tcPr>
          <w:p w14:paraId="2E90EE3F">
            <w:pPr>
              <w:pStyle w:val="24"/>
              <w:bidi w:val="0"/>
            </w:pPr>
          </w:p>
        </w:tc>
        <w:tc>
          <w:tcPr>
            <w:tcW w:w="523" w:type="pct"/>
            <w:vAlign w:val="center"/>
          </w:tcPr>
          <w:p w14:paraId="79958549">
            <w:pPr>
              <w:pStyle w:val="24"/>
              <w:bidi w:val="0"/>
            </w:pPr>
            <w:r>
              <w:t>生态效益指标</w:t>
            </w:r>
          </w:p>
        </w:tc>
        <w:tc>
          <w:tcPr>
            <w:tcW w:w="819" w:type="pct"/>
            <w:vAlign w:val="center"/>
          </w:tcPr>
          <w:p w14:paraId="618168D5">
            <w:pPr>
              <w:pStyle w:val="24"/>
              <w:bidi w:val="0"/>
            </w:pPr>
          </w:p>
        </w:tc>
        <w:tc>
          <w:tcPr>
            <w:tcW w:w="1127" w:type="pct"/>
            <w:gridSpan w:val="2"/>
            <w:vAlign w:val="center"/>
          </w:tcPr>
          <w:p w14:paraId="62DA0745">
            <w:pPr>
              <w:pStyle w:val="24"/>
              <w:bidi w:val="0"/>
            </w:pPr>
          </w:p>
        </w:tc>
        <w:tc>
          <w:tcPr>
            <w:tcW w:w="587" w:type="pct"/>
            <w:vAlign w:val="center"/>
          </w:tcPr>
          <w:p w14:paraId="25EAD0CD">
            <w:pPr>
              <w:pStyle w:val="24"/>
              <w:bidi w:val="0"/>
            </w:pPr>
            <w:r>
              <w:t>生态效益指标</w:t>
            </w:r>
          </w:p>
        </w:tc>
        <w:tc>
          <w:tcPr>
            <w:tcW w:w="533" w:type="pct"/>
            <w:vAlign w:val="center"/>
          </w:tcPr>
          <w:p w14:paraId="56E9C95C">
            <w:pPr>
              <w:pStyle w:val="24"/>
              <w:bidi w:val="0"/>
            </w:pPr>
          </w:p>
        </w:tc>
        <w:tc>
          <w:tcPr>
            <w:tcW w:w="639" w:type="pct"/>
            <w:vAlign w:val="center"/>
          </w:tcPr>
          <w:p w14:paraId="32D845B1">
            <w:pPr>
              <w:pStyle w:val="24"/>
              <w:bidi w:val="0"/>
            </w:pPr>
          </w:p>
        </w:tc>
      </w:tr>
      <w:tr w14:paraId="62660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8" w:type="pct"/>
            <w:vMerge w:val="continue"/>
            <w:textDirection w:val="tbRlV"/>
            <w:vAlign w:val="center"/>
          </w:tcPr>
          <w:p w14:paraId="11090260">
            <w:pPr>
              <w:pStyle w:val="24"/>
              <w:bidi w:val="0"/>
            </w:pPr>
          </w:p>
        </w:tc>
        <w:tc>
          <w:tcPr>
            <w:tcW w:w="409" w:type="pct"/>
            <w:vMerge w:val="continue"/>
            <w:vAlign w:val="center"/>
          </w:tcPr>
          <w:p w14:paraId="6E919AE7">
            <w:pPr>
              <w:pStyle w:val="24"/>
              <w:bidi w:val="0"/>
            </w:pPr>
          </w:p>
        </w:tc>
        <w:tc>
          <w:tcPr>
            <w:tcW w:w="523" w:type="pct"/>
            <w:vAlign w:val="center"/>
          </w:tcPr>
          <w:p w14:paraId="75D75068">
            <w:pPr>
              <w:pStyle w:val="24"/>
              <w:bidi w:val="0"/>
            </w:pPr>
            <w:r>
              <w:t>可持续影响指址</w:t>
            </w:r>
          </w:p>
        </w:tc>
        <w:tc>
          <w:tcPr>
            <w:tcW w:w="819" w:type="pct"/>
            <w:vAlign w:val="center"/>
          </w:tcPr>
          <w:p w14:paraId="3D783718">
            <w:pPr>
              <w:pStyle w:val="24"/>
              <w:bidi w:val="0"/>
            </w:pPr>
            <w:r>
              <w:t>对未来污水厂发展影响</w:t>
            </w:r>
          </w:p>
        </w:tc>
        <w:tc>
          <w:tcPr>
            <w:tcW w:w="1127" w:type="pct"/>
            <w:gridSpan w:val="2"/>
            <w:vAlign w:val="center"/>
          </w:tcPr>
          <w:p w14:paraId="5CBDE980">
            <w:pPr>
              <w:pStyle w:val="24"/>
              <w:bidi w:val="0"/>
            </w:pPr>
            <w:r>
              <w:t>≥5年</w:t>
            </w:r>
          </w:p>
        </w:tc>
        <w:tc>
          <w:tcPr>
            <w:tcW w:w="587" w:type="pct"/>
            <w:vAlign w:val="center"/>
          </w:tcPr>
          <w:p w14:paraId="0868FA9A">
            <w:pPr>
              <w:pStyle w:val="24"/>
              <w:bidi w:val="0"/>
            </w:pPr>
            <w:r>
              <w:t>可持续据响指标</w:t>
            </w:r>
          </w:p>
        </w:tc>
        <w:tc>
          <w:tcPr>
            <w:tcW w:w="533" w:type="pct"/>
            <w:vAlign w:val="center"/>
          </w:tcPr>
          <w:p w14:paraId="08CB7029">
            <w:pPr>
              <w:pStyle w:val="24"/>
              <w:bidi w:val="0"/>
            </w:pPr>
            <w:r>
              <w:t>对未来污水厂发</w:t>
            </w:r>
          </w:p>
        </w:tc>
        <w:tc>
          <w:tcPr>
            <w:tcW w:w="639" w:type="pct"/>
            <w:vAlign w:val="center"/>
          </w:tcPr>
          <w:p w14:paraId="7ABA9479">
            <w:pPr>
              <w:pStyle w:val="24"/>
              <w:bidi w:val="0"/>
            </w:pPr>
            <w:r>
              <w:t>≥5年</w:t>
            </w:r>
          </w:p>
        </w:tc>
      </w:tr>
      <w:tr w14:paraId="74B69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58" w:type="pct"/>
            <w:vMerge w:val="continue"/>
            <w:textDirection w:val="tbRlV"/>
            <w:vAlign w:val="center"/>
          </w:tcPr>
          <w:p w14:paraId="5C14BF87">
            <w:pPr>
              <w:pStyle w:val="24"/>
              <w:bidi w:val="0"/>
            </w:pPr>
          </w:p>
        </w:tc>
        <w:tc>
          <w:tcPr>
            <w:tcW w:w="409" w:type="pct"/>
            <w:vAlign w:val="center"/>
          </w:tcPr>
          <w:p w14:paraId="15AA0911">
            <w:pPr>
              <w:pStyle w:val="24"/>
              <w:bidi w:val="0"/>
            </w:pPr>
            <w:r>
              <w:t>满意度指标</w:t>
            </w:r>
          </w:p>
        </w:tc>
        <w:tc>
          <w:tcPr>
            <w:tcW w:w="523" w:type="pct"/>
            <w:vAlign w:val="center"/>
          </w:tcPr>
          <w:p w14:paraId="2EA053E5">
            <w:pPr>
              <w:pStyle w:val="24"/>
              <w:bidi w:val="0"/>
            </w:pPr>
            <w:r>
              <w:rPr>
                <w:rFonts w:hint="eastAsia"/>
                <w:lang w:eastAsia="zh-CN"/>
              </w:rPr>
              <w:t>服务对象</w:t>
            </w:r>
            <w:r>
              <w:t>满意度</w:t>
            </w:r>
          </w:p>
        </w:tc>
        <w:tc>
          <w:tcPr>
            <w:tcW w:w="819" w:type="pct"/>
            <w:vAlign w:val="center"/>
          </w:tcPr>
          <w:p w14:paraId="1895AC75">
            <w:pPr>
              <w:pStyle w:val="24"/>
              <w:bidi w:val="0"/>
              <w:rPr>
                <w:rFonts w:hint="eastAsia" w:eastAsia="仿宋"/>
                <w:lang w:eastAsia="zh-CN"/>
              </w:rPr>
            </w:pPr>
            <w:r>
              <w:t>人民</w:t>
            </w:r>
            <w:r>
              <w:rPr>
                <w:rFonts w:hint="eastAsia"/>
                <w:lang w:eastAsia="zh-CN"/>
              </w:rPr>
              <w:t>群众满意度</w:t>
            </w:r>
          </w:p>
        </w:tc>
        <w:tc>
          <w:tcPr>
            <w:tcW w:w="1127" w:type="pct"/>
            <w:gridSpan w:val="2"/>
            <w:vAlign w:val="center"/>
          </w:tcPr>
          <w:p w14:paraId="3B87B882">
            <w:pPr>
              <w:pStyle w:val="24"/>
              <w:bidi w:val="0"/>
            </w:pPr>
            <w:r>
              <w:t>≥98%</w:t>
            </w:r>
          </w:p>
        </w:tc>
        <w:tc>
          <w:tcPr>
            <w:tcW w:w="587" w:type="pct"/>
            <w:vAlign w:val="center"/>
          </w:tcPr>
          <w:p w14:paraId="5D3C8E97">
            <w:pPr>
              <w:pStyle w:val="24"/>
              <w:bidi w:val="0"/>
            </w:pPr>
            <w:r>
              <w:t>服务对象满意度指</w:t>
            </w:r>
          </w:p>
        </w:tc>
        <w:tc>
          <w:tcPr>
            <w:tcW w:w="533" w:type="pct"/>
            <w:vAlign w:val="center"/>
          </w:tcPr>
          <w:p w14:paraId="79EC7722">
            <w:pPr>
              <w:pStyle w:val="24"/>
              <w:bidi w:val="0"/>
            </w:pPr>
            <w:r>
              <w:t>人民群众满意度</w:t>
            </w:r>
          </w:p>
        </w:tc>
        <w:tc>
          <w:tcPr>
            <w:tcW w:w="639" w:type="pct"/>
            <w:vAlign w:val="center"/>
          </w:tcPr>
          <w:p w14:paraId="420334FE">
            <w:pPr>
              <w:pStyle w:val="24"/>
              <w:bidi w:val="0"/>
            </w:pPr>
            <w:r>
              <w:t>≥98%</w:t>
            </w:r>
          </w:p>
        </w:tc>
      </w:tr>
      <w:tr w14:paraId="2A19E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5000" w:type="pct"/>
            <w:gridSpan w:val="9"/>
            <w:vAlign w:val="center"/>
          </w:tcPr>
          <w:p w14:paraId="1CC35DAF">
            <w:pPr>
              <w:pStyle w:val="24"/>
              <w:bidi w:val="0"/>
            </w:pPr>
          </w:p>
        </w:tc>
      </w:tr>
      <w:tr w14:paraId="7BF9B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5" w:hRule="atLeast"/>
        </w:trPr>
        <w:tc>
          <w:tcPr>
            <w:tcW w:w="358" w:type="pct"/>
            <w:vAlign w:val="center"/>
          </w:tcPr>
          <w:p w14:paraId="7AFAAE4C">
            <w:pPr>
              <w:pStyle w:val="24"/>
              <w:bidi w:val="0"/>
            </w:pPr>
            <w:r>
              <w:t>负责人：</w:t>
            </w:r>
          </w:p>
        </w:tc>
        <w:tc>
          <w:tcPr>
            <w:tcW w:w="409" w:type="pct"/>
            <w:vAlign w:val="center"/>
          </w:tcPr>
          <w:p w14:paraId="4A049748">
            <w:pPr>
              <w:pStyle w:val="24"/>
              <w:bidi w:val="0"/>
            </w:pPr>
          </w:p>
        </w:tc>
        <w:tc>
          <w:tcPr>
            <w:tcW w:w="523" w:type="pct"/>
            <w:vAlign w:val="center"/>
          </w:tcPr>
          <w:p w14:paraId="4775AAE1">
            <w:pPr>
              <w:pStyle w:val="24"/>
              <w:bidi w:val="0"/>
            </w:pPr>
            <w:r>
              <w:t>经办人：</w:t>
            </w:r>
          </w:p>
        </w:tc>
        <w:tc>
          <w:tcPr>
            <w:tcW w:w="819" w:type="pct"/>
            <w:vAlign w:val="center"/>
          </w:tcPr>
          <w:p w14:paraId="422BFDBA">
            <w:pPr>
              <w:pStyle w:val="24"/>
              <w:bidi w:val="0"/>
            </w:pPr>
          </w:p>
        </w:tc>
        <w:tc>
          <w:tcPr>
            <w:tcW w:w="1127" w:type="pct"/>
            <w:gridSpan w:val="2"/>
            <w:vAlign w:val="center"/>
          </w:tcPr>
          <w:p w14:paraId="00B238D8">
            <w:pPr>
              <w:pStyle w:val="24"/>
              <w:bidi w:val="0"/>
            </w:pPr>
            <w:r>
              <w:t>联系电话：</w:t>
            </w:r>
          </w:p>
        </w:tc>
        <w:tc>
          <w:tcPr>
            <w:tcW w:w="587" w:type="pct"/>
            <w:vAlign w:val="center"/>
          </w:tcPr>
          <w:p w14:paraId="06DF322A">
            <w:pPr>
              <w:pStyle w:val="24"/>
              <w:bidi w:val="0"/>
            </w:pPr>
          </w:p>
        </w:tc>
        <w:tc>
          <w:tcPr>
            <w:tcW w:w="533" w:type="pct"/>
            <w:vAlign w:val="center"/>
          </w:tcPr>
          <w:p w14:paraId="52E5FD56">
            <w:pPr>
              <w:pStyle w:val="24"/>
              <w:bidi w:val="0"/>
            </w:pPr>
            <w:r>
              <w:t>填报日期：</w:t>
            </w:r>
          </w:p>
        </w:tc>
        <w:tc>
          <w:tcPr>
            <w:tcW w:w="639" w:type="pct"/>
            <w:vAlign w:val="center"/>
          </w:tcPr>
          <w:p w14:paraId="052D16D2">
            <w:pPr>
              <w:pStyle w:val="24"/>
              <w:bidi w:val="0"/>
            </w:pPr>
            <w:r>
              <w:t>20240129120556</w:t>
            </w:r>
          </w:p>
        </w:tc>
      </w:tr>
    </w:tbl>
    <w:p w14:paraId="42E95634">
      <w:r>
        <w:br w:type="page"/>
      </w:r>
    </w:p>
    <w:p w14:paraId="540C5E8D">
      <w:pPr>
        <w:pStyle w:val="23"/>
        <w:bidi w:val="0"/>
      </w:pP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96"/>
        <w:gridCol w:w="778"/>
        <w:gridCol w:w="1011"/>
        <w:gridCol w:w="1593"/>
        <w:gridCol w:w="1492"/>
        <w:gridCol w:w="752"/>
        <w:gridCol w:w="1144"/>
        <w:gridCol w:w="1041"/>
        <w:gridCol w:w="1481"/>
      </w:tblGrid>
      <w:tr w14:paraId="3919C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5" w:hRule="atLeast"/>
        </w:trPr>
        <w:tc>
          <w:tcPr>
            <w:tcW w:w="1244" w:type="pct"/>
            <w:gridSpan w:val="3"/>
            <w:vAlign w:val="center"/>
          </w:tcPr>
          <w:p w14:paraId="04007AD9">
            <w:pPr>
              <w:pStyle w:val="24"/>
              <w:bidi w:val="0"/>
            </w:pPr>
            <w:r>
              <w:t>项目名称</w:t>
            </w:r>
          </w:p>
        </w:tc>
        <w:tc>
          <w:tcPr>
            <w:tcW w:w="3755" w:type="pct"/>
            <w:gridSpan w:val="6"/>
            <w:vAlign w:val="center"/>
          </w:tcPr>
          <w:p w14:paraId="3B57F8DF">
            <w:pPr>
              <w:pStyle w:val="24"/>
              <w:bidi w:val="0"/>
            </w:pPr>
            <w:r>
              <w:t>单位正常运转经费2</w:t>
            </w:r>
          </w:p>
        </w:tc>
      </w:tr>
      <w:tr w14:paraId="3AD0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1244" w:type="pct"/>
            <w:gridSpan w:val="3"/>
            <w:vAlign w:val="center"/>
          </w:tcPr>
          <w:p w14:paraId="7439F877">
            <w:pPr>
              <w:pStyle w:val="24"/>
              <w:bidi w:val="0"/>
            </w:pPr>
            <w:r>
              <w:t>主管部门及代码</w:t>
            </w:r>
          </w:p>
        </w:tc>
        <w:tc>
          <w:tcPr>
            <w:tcW w:w="1585" w:type="pct"/>
            <w:gridSpan w:val="2"/>
            <w:vAlign w:val="center"/>
          </w:tcPr>
          <w:p w14:paraId="08F55D4B">
            <w:pPr>
              <w:pStyle w:val="24"/>
              <w:bidi w:val="0"/>
            </w:pPr>
            <w:r>
              <w:t>042-兴县公用事业发展服务中心</w:t>
            </w:r>
          </w:p>
        </w:tc>
        <w:tc>
          <w:tcPr>
            <w:tcW w:w="983" w:type="pct"/>
            <w:gridSpan w:val="2"/>
            <w:vAlign w:val="center"/>
          </w:tcPr>
          <w:p w14:paraId="59B012C1">
            <w:pPr>
              <w:pStyle w:val="24"/>
              <w:bidi w:val="0"/>
            </w:pPr>
            <w:r>
              <w:t>实施单位</w:t>
            </w:r>
          </w:p>
        </w:tc>
        <w:tc>
          <w:tcPr>
            <w:tcW w:w="1186" w:type="pct"/>
            <w:gridSpan w:val="2"/>
            <w:vAlign w:val="center"/>
          </w:tcPr>
          <w:p w14:paraId="519C7B55">
            <w:pPr>
              <w:pStyle w:val="24"/>
              <w:bidi w:val="0"/>
            </w:pPr>
            <w:r>
              <w:t>兴县公用事业发展服务中心</w:t>
            </w:r>
          </w:p>
        </w:tc>
      </w:tr>
      <w:tr w14:paraId="72FAA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1244" w:type="pct"/>
            <w:gridSpan w:val="3"/>
            <w:vAlign w:val="center"/>
          </w:tcPr>
          <w:p w14:paraId="4B1AD582">
            <w:pPr>
              <w:pStyle w:val="24"/>
              <w:bidi w:val="0"/>
            </w:pPr>
            <w:r>
              <w:t>项目属性</w:t>
            </w:r>
          </w:p>
        </w:tc>
        <w:tc>
          <w:tcPr>
            <w:tcW w:w="1585" w:type="pct"/>
            <w:gridSpan w:val="2"/>
            <w:vAlign w:val="center"/>
          </w:tcPr>
          <w:p w14:paraId="7329FFC6">
            <w:pPr>
              <w:pStyle w:val="24"/>
              <w:bidi w:val="0"/>
            </w:pPr>
            <w:r>
              <w:t>次性项目(1年结束)</w:t>
            </w:r>
          </w:p>
        </w:tc>
        <w:tc>
          <w:tcPr>
            <w:tcW w:w="983" w:type="pct"/>
            <w:gridSpan w:val="2"/>
            <w:vAlign w:val="center"/>
          </w:tcPr>
          <w:p w14:paraId="0C856B9A">
            <w:pPr>
              <w:pStyle w:val="24"/>
              <w:bidi w:val="0"/>
            </w:pPr>
            <w:r>
              <w:t>项目期</w:t>
            </w:r>
          </w:p>
        </w:tc>
        <w:tc>
          <w:tcPr>
            <w:tcW w:w="1186" w:type="pct"/>
            <w:gridSpan w:val="2"/>
            <w:vAlign w:val="center"/>
          </w:tcPr>
          <w:p w14:paraId="0FB611D9">
            <w:pPr>
              <w:pStyle w:val="24"/>
              <w:bidi w:val="0"/>
            </w:pPr>
            <w:r>
              <w:t>1年</w:t>
            </w:r>
          </w:p>
        </w:tc>
      </w:tr>
      <w:tr w14:paraId="5789A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44" w:type="pct"/>
            <w:gridSpan w:val="3"/>
            <w:vMerge w:val="restart"/>
            <w:vAlign w:val="center"/>
          </w:tcPr>
          <w:p w14:paraId="38140872">
            <w:pPr>
              <w:pStyle w:val="24"/>
              <w:bidi w:val="0"/>
            </w:pPr>
            <w:r>
              <w:t>项目资金</w:t>
            </w:r>
          </w:p>
          <w:p w14:paraId="3F1489C2">
            <w:pPr>
              <w:pStyle w:val="24"/>
              <w:bidi w:val="0"/>
            </w:pPr>
            <w:r>
              <w:t>(元)</w:t>
            </w:r>
          </w:p>
        </w:tc>
        <w:tc>
          <w:tcPr>
            <w:tcW w:w="818" w:type="pct"/>
            <w:vAlign w:val="center"/>
          </w:tcPr>
          <w:p w14:paraId="4FDE4BA3">
            <w:pPr>
              <w:pStyle w:val="24"/>
              <w:bidi w:val="0"/>
            </w:pPr>
            <w:r>
              <w:t>实施期资金总额：</w:t>
            </w:r>
          </w:p>
        </w:tc>
        <w:tc>
          <w:tcPr>
            <w:tcW w:w="766" w:type="pct"/>
            <w:vAlign w:val="center"/>
          </w:tcPr>
          <w:p w14:paraId="3356B59B">
            <w:pPr>
              <w:pStyle w:val="24"/>
              <w:bidi w:val="0"/>
            </w:pPr>
            <w:r>
              <w:t>940,000</w:t>
            </w:r>
          </w:p>
        </w:tc>
        <w:tc>
          <w:tcPr>
            <w:tcW w:w="983" w:type="pct"/>
            <w:gridSpan w:val="2"/>
            <w:vAlign w:val="center"/>
          </w:tcPr>
          <w:p w14:paraId="6C3FA006">
            <w:pPr>
              <w:pStyle w:val="24"/>
              <w:bidi w:val="0"/>
            </w:pPr>
            <w:r>
              <w:t>年度资金总额：</w:t>
            </w:r>
          </w:p>
        </w:tc>
        <w:tc>
          <w:tcPr>
            <w:tcW w:w="1186" w:type="pct"/>
            <w:gridSpan w:val="2"/>
            <w:vAlign w:val="center"/>
          </w:tcPr>
          <w:p w14:paraId="47BB19EF">
            <w:pPr>
              <w:pStyle w:val="24"/>
              <w:bidi w:val="0"/>
            </w:pPr>
            <w:r>
              <w:t>940,000</w:t>
            </w:r>
          </w:p>
        </w:tc>
      </w:tr>
      <w:tr w14:paraId="6DE9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44" w:type="pct"/>
            <w:gridSpan w:val="3"/>
            <w:vMerge w:val="continue"/>
            <w:vAlign w:val="center"/>
          </w:tcPr>
          <w:p w14:paraId="0F3CA80C">
            <w:pPr>
              <w:pStyle w:val="24"/>
              <w:bidi w:val="0"/>
            </w:pPr>
          </w:p>
        </w:tc>
        <w:tc>
          <w:tcPr>
            <w:tcW w:w="818" w:type="pct"/>
            <w:vAlign w:val="center"/>
          </w:tcPr>
          <w:p w14:paraId="4E33EFCA">
            <w:pPr>
              <w:pStyle w:val="24"/>
              <w:bidi w:val="0"/>
            </w:pPr>
            <w:r>
              <w:t>其中，中央财政资金</w:t>
            </w:r>
          </w:p>
        </w:tc>
        <w:tc>
          <w:tcPr>
            <w:tcW w:w="766" w:type="pct"/>
            <w:vAlign w:val="center"/>
          </w:tcPr>
          <w:p w14:paraId="64BAEF00">
            <w:pPr>
              <w:pStyle w:val="24"/>
              <w:bidi w:val="0"/>
            </w:pPr>
            <w:r>
              <w:t>0</w:t>
            </w:r>
          </w:p>
        </w:tc>
        <w:tc>
          <w:tcPr>
            <w:tcW w:w="983" w:type="pct"/>
            <w:gridSpan w:val="2"/>
            <w:vAlign w:val="center"/>
          </w:tcPr>
          <w:p w14:paraId="12AB894A">
            <w:pPr>
              <w:pStyle w:val="24"/>
              <w:bidi w:val="0"/>
            </w:pPr>
            <w:r>
              <w:t>其中：中央财政资金</w:t>
            </w:r>
          </w:p>
        </w:tc>
        <w:tc>
          <w:tcPr>
            <w:tcW w:w="1186" w:type="pct"/>
            <w:gridSpan w:val="2"/>
            <w:vAlign w:val="center"/>
          </w:tcPr>
          <w:p w14:paraId="5D87064D">
            <w:pPr>
              <w:pStyle w:val="24"/>
              <w:bidi w:val="0"/>
            </w:pPr>
            <w:r>
              <w:t>0</w:t>
            </w:r>
          </w:p>
        </w:tc>
      </w:tr>
      <w:tr w14:paraId="1C738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1244" w:type="pct"/>
            <w:gridSpan w:val="3"/>
            <w:vMerge w:val="continue"/>
            <w:vAlign w:val="center"/>
          </w:tcPr>
          <w:p w14:paraId="3CBD8F23">
            <w:pPr>
              <w:pStyle w:val="24"/>
              <w:bidi w:val="0"/>
            </w:pPr>
          </w:p>
        </w:tc>
        <w:tc>
          <w:tcPr>
            <w:tcW w:w="818" w:type="pct"/>
            <w:vAlign w:val="center"/>
          </w:tcPr>
          <w:p w14:paraId="47DF86A2">
            <w:pPr>
              <w:pStyle w:val="24"/>
              <w:bidi w:val="0"/>
            </w:pPr>
            <w:r>
              <w:t>省级财政资金</w:t>
            </w:r>
          </w:p>
        </w:tc>
        <w:tc>
          <w:tcPr>
            <w:tcW w:w="766" w:type="pct"/>
            <w:vAlign w:val="center"/>
          </w:tcPr>
          <w:p w14:paraId="207BDD43">
            <w:pPr>
              <w:pStyle w:val="24"/>
              <w:bidi w:val="0"/>
            </w:pPr>
            <w:r>
              <w:t>0</w:t>
            </w:r>
          </w:p>
        </w:tc>
        <w:tc>
          <w:tcPr>
            <w:tcW w:w="983" w:type="pct"/>
            <w:gridSpan w:val="2"/>
            <w:vAlign w:val="center"/>
          </w:tcPr>
          <w:p w14:paraId="668D9495">
            <w:pPr>
              <w:pStyle w:val="24"/>
              <w:bidi w:val="0"/>
            </w:pPr>
            <w:r>
              <w:t>省级财政资金</w:t>
            </w:r>
          </w:p>
        </w:tc>
        <w:tc>
          <w:tcPr>
            <w:tcW w:w="1186" w:type="pct"/>
            <w:gridSpan w:val="2"/>
            <w:vAlign w:val="center"/>
          </w:tcPr>
          <w:p w14:paraId="2E248606">
            <w:pPr>
              <w:pStyle w:val="24"/>
              <w:bidi w:val="0"/>
            </w:pPr>
            <w:r>
              <w:t>0</w:t>
            </w:r>
          </w:p>
        </w:tc>
      </w:tr>
      <w:tr w14:paraId="44A7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1244" w:type="pct"/>
            <w:gridSpan w:val="3"/>
            <w:vMerge w:val="continue"/>
            <w:vAlign w:val="center"/>
          </w:tcPr>
          <w:p w14:paraId="3FD0F7EA">
            <w:pPr>
              <w:pStyle w:val="24"/>
              <w:bidi w:val="0"/>
            </w:pPr>
          </w:p>
        </w:tc>
        <w:tc>
          <w:tcPr>
            <w:tcW w:w="818" w:type="pct"/>
            <w:vAlign w:val="center"/>
          </w:tcPr>
          <w:p w14:paraId="15CFE020">
            <w:pPr>
              <w:pStyle w:val="24"/>
              <w:bidi w:val="0"/>
            </w:pPr>
            <w:r>
              <w:t>市县(区)财政资金</w:t>
            </w:r>
          </w:p>
        </w:tc>
        <w:tc>
          <w:tcPr>
            <w:tcW w:w="766" w:type="pct"/>
            <w:vAlign w:val="center"/>
          </w:tcPr>
          <w:p w14:paraId="2712FD48">
            <w:pPr>
              <w:pStyle w:val="24"/>
              <w:bidi w:val="0"/>
            </w:pPr>
            <w:r>
              <w:t>940,000</w:t>
            </w:r>
          </w:p>
        </w:tc>
        <w:tc>
          <w:tcPr>
            <w:tcW w:w="983" w:type="pct"/>
            <w:gridSpan w:val="2"/>
            <w:vAlign w:val="center"/>
          </w:tcPr>
          <w:p w14:paraId="16A59EB0">
            <w:pPr>
              <w:pStyle w:val="24"/>
              <w:bidi w:val="0"/>
            </w:pPr>
            <w:r>
              <w:t>市县(区)财政资金</w:t>
            </w:r>
          </w:p>
        </w:tc>
        <w:tc>
          <w:tcPr>
            <w:tcW w:w="1186" w:type="pct"/>
            <w:gridSpan w:val="2"/>
            <w:vAlign w:val="center"/>
          </w:tcPr>
          <w:p w14:paraId="1109BD98">
            <w:pPr>
              <w:pStyle w:val="24"/>
              <w:bidi w:val="0"/>
            </w:pPr>
            <w:r>
              <w:t>940,000</w:t>
            </w:r>
          </w:p>
        </w:tc>
      </w:tr>
      <w:tr w14:paraId="626C2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44" w:type="pct"/>
            <w:gridSpan w:val="3"/>
            <w:vMerge w:val="continue"/>
            <w:vAlign w:val="center"/>
          </w:tcPr>
          <w:p w14:paraId="25524DE2">
            <w:pPr>
              <w:pStyle w:val="24"/>
              <w:bidi w:val="0"/>
            </w:pPr>
          </w:p>
        </w:tc>
        <w:tc>
          <w:tcPr>
            <w:tcW w:w="818" w:type="pct"/>
            <w:vAlign w:val="center"/>
          </w:tcPr>
          <w:p w14:paraId="601506CE">
            <w:pPr>
              <w:pStyle w:val="24"/>
              <w:bidi w:val="0"/>
            </w:pPr>
            <w:r>
              <w:t>单位自筹</w:t>
            </w:r>
          </w:p>
        </w:tc>
        <w:tc>
          <w:tcPr>
            <w:tcW w:w="766" w:type="pct"/>
            <w:vAlign w:val="center"/>
          </w:tcPr>
          <w:p w14:paraId="446A55C7">
            <w:pPr>
              <w:pStyle w:val="24"/>
              <w:bidi w:val="0"/>
            </w:pPr>
            <w:r>
              <w:t>0</w:t>
            </w:r>
          </w:p>
        </w:tc>
        <w:tc>
          <w:tcPr>
            <w:tcW w:w="983" w:type="pct"/>
            <w:gridSpan w:val="2"/>
            <w:vAlign w:val="center"/>
          </w:tcPr>
          <w:p w14:paraId="5FF469CC">
            <w:pPr>
              <w:pStyle w:val="24"/>
              <w:bidi w:val="0"/>
            </w:pPr>
            <w:r>
              <w:t>单位自筹</w:t>
            </w:r>
          </w:p>
        </w:tc>
        <w:tc>
          <w:tcPr>
            <w:tcW w:w="1186" w:type="pct"/>
            <w:gridSpan w:val="2"/>
            <w:vAlign w:val="center"/>
          </w:tcPr>
          <w:p w14:paraId="1FD10084">
            <w:pPr>
              <w:pStyle w:val="24"/>
              <w:bidi w:val="0"/>
            </w:pPr>
            <w:r>
              <w:t>0</w:t>
            </w:r>
          </w:p>
        </w:tc>
      </w:tr>
      <w:tr w14:paraId="326E8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244" w:type="pct"/>
            <w:gridSpan w:val="3"/>
            <w:vMerge w:val="continue"/>
            <w:vAlign w:val="center"/>
          </w:tcPr>
          <w:p w14:paraId="1BECCCB8">
            <w:pPr>
              <w:pStyle w:val="24"/>
              <w:bidi w:val="0"/>
            </w:pPr>
          </w:p>
        </w:tc>
        <w:tc>
          <w:tcPr>
            <w:tcW w:w="818" w:type="pct"/>
            <w:vAlign w:val="center"/>
          </w:tcPr>
          <w:p w14:paraId="66E8F801">
            <w:pPr>
              <w:pStyle w:val="24"/>
              <w:bidi w:val="0"/>
            </w:pPr>
            <w:r>
              <w:t>其他资金</w:t>
            </w:r>
          </w:p>
        </w:tc>
        <w:tc>
          <w:tcPr>
            <w:tcW w:w="766" w:type="pct"/>
            <w:vAlign w:val="center"/>
          </w:tcPr>
          <w:p w14:paraId="78B46A3D">
            <w:pPr>
              <w:pStyle w:val="24"/>
              <w:bidi w:val="0"/>
            </w:pPr>
          </w:p>
        </w:tc>
        <w:tc>
          <w:tcPr>
            <w:tcW w:w="983" w:type="pct"/>
            <w:gridSpan w:val="2"/>
            <w:vAlign w:val="center"/>
          </w:tcPr>
          <w:p w14:paraId="3B5161A0">
            <w:pPr>
              <w:pStyle w:val="24"/>
              <w:bidi w:val="0"/>
            </w:pPr>
            <w:r>
              <w:t>其他资金</w:t>
            </w:r>
          </w:p>
        </w:tc>
        <w:tc>
          <w:tcPr>
            <w:tcW w:w="1186" w:type="pct"/>
            <w:gridSpan w:val="2"/>
            <w:vAlign w:val="center"/>
          </w:tcPr>
          <w:p w14:paraId="2A0CD95F">
            <w:pPr>
              <w:pStyle w:val="24"/>
              <w:bidi w:val="0"/>
            </w:pPr>
          </w:p>
        </w:tc>
      </w:tr>
      <w:tr w14:paraId="2C4E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244" w:type="pct"/>
            <w:gridSpan w:val="3"/>
            <w:vAlign w:val="center"/>
          </w:tcPr>
          <w:p w14:paraId="0AD758CC">
            <w:pPr>
              <w:pStyle w:val="24"/>
              <w:bidi w:val="0"/>
            </w:pPr>
            <w:r>
              <w:t>项目概况</w:t>
            </w:r>
          </w:p>
        </w:tc>
        <w:tc>
          <w:tcPr>
            <w:tcW w:w="3755" w:type="pct"/>
            <w:gridSpan w:val="6"/>
            <w:vAlign w:val="center"/>
          </w:tcPr>
          <w:p w14:paraId="1C79BB6C">
            <w:pPr>
              <w:pStyle w:val="24"/>
              <w:bidi w:val="0"/>
            </w:pPr>
            <w:r>
              <w:t>解决单位日常办公经费、临时人员工资、单位日常环卫、路灯、市政维修维护费、燃油费</w:t>
            </w:r>
          </w:p>
        </w:tc>
      </w:tr>
      <w:tr w14:paraId="5564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1244" w:type="pct"/>
            <w:gridSpan w:val="3"/>
            <w:vAlign w:val="center"/>
          </w:tcPr>
          <w:p w14:paraId="0C70D039">
            <w:pPr>
              <w:pStyle w:val="24"/>
              <w:bidi w:val="0"/>
            </w:pPr>
            <w:r>
              <w:t>立项依据</w:t>
            </w:r>
          </w:p>
        </w:tc>
        <w:tc>
          <w:tcPr>
            <w:tcW w:w="3755" w:type="pct"/>
            <w:gridSpan w:val="6"/>
            <w:vAlign w:val="center"/>
          </w:tcPr>
          <w:p w14:paraId="6CD66E91">
            <w:pPr>
              <w:pStyle w:val="24"/>
              <w:bidi w:val="0"/>
            </w:pPr>
            <w:r>
              <w:t>本单位根据单位需求自行测算的项目</w:t>
            </w:r>
          </w:p>
        </w:tc>
      </w:tr>
      <w:tr w14:paraId="696A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244" w:type="pct"/>
            <w:gridSpan w:val="3"/>
            <w:vAlign w:val="center"/>
          </w:tcPr>
          <w:p w14:paraId="4E857055">
            <w:pPr>
              <w:pStyle w:val="24"/>
              <w:bidi w:val="0"/>
            </w:pPr>
            <w:r>
              <w:t>项目设立必要性</w:t>
            </w:r>
          </w:p>
        </w:tc>
        <w:tc>
          <w:tcPr>
            <w:tcW w:w="3755" w:type="pct"/>
            <w:gridSpan w:val="6"/>
            <w:vAlign w:val="center"/>
          </w:tcPr>
          <w:p w14:paraId="3842999C">
            <w:pPr>
              <w:pStyle w:val="24"/>
              <w:bidi w:val="0"/>
            </w:pPr>
            <w:r>
              <w:t>保证单位正常运转</w:t>
            </w:r>
          </w:p>
        </w:tc>
      </w:tr>
      <w:tr w14:paraId="45A2C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1244" w:type="pct"/>
            <w:gridSpan w:val="3"/>
            <w:vAlign w:val="center"/>
          </w:tcPr>
          <w:p w14:paraId="281680B2">
            <w:pPr>
              <w:pStyle w:val="24"/>
              <w:bidi w:val="0"/>
            </w:pPr>
            <w:r>
              <w:t>保证项目实施的制度、措施</w:t>
            </w:r>
          </w:p>
        </w:tc>
        <w:tc>
          <w:tcPr>
            <w:tcW w:w="3755" w:type="pct"/>
            <w:gridSpan w:val="6"/>
            <w:vAlign w:val="center"/>
          </w:tcPr>
          <w:p w14:paraId="7B6C1E4D">
            <w:pPr>
              <w:pStyle w:val="24"/>
              <w:bidi w:val="0"/>
            </w:pPr>
            <w:r>
              <w:t>严格规划资金，专款专用</w:t>
            </w:r>
          </w:p>
        </w:tc>
      </w:tr>
      <w:tr w14:paraId="599D3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244" w:type="pct"/>
            <w:gridSpan w:val="3"/>
            <w:vAlign w:val="center"/>
          </w:tcPr>
          <w:p w14:paraId="36BF2F34">
            <w:pPr>
              <w:pStyle w:val="24"/>
              <w:bidi w:val="0"/>
            </w:pPr>
            <w:r>
              <w:t>项目实施计划</w:t>
            </w:r>
          </w:p>
        </w:tc>
        <w:tc>
          <w:tcPr>
            <w:tcW w:w="3755" w:type="pct"/>
            <w:gridSpan w:val="6"/>
            <w:vAlign w:val="center"/>
          </w:tcPr>
          <w:p w14:paraId="7F8461EE">
            <w:pPr>
              <w:pStyle w:val="24"/>
              <w:bidi w:val="0"/>
            </w:pPr>
            <w:r>
              <w:t>严格规划资金，专款专用</w:t>
            </w:r>
          </w:p>
        </w:tc>
      </w:tr>
      <w:tr w14:paraId="0C23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5000" w:type="pct"/>
            <w:gridSpan w:val="9"/>
            <w:vAlign w:val="center"/>
          </w:tcPr>
          <w:p w14:paraId="26F2622F">
            <w:pPr>
              <w:pStyle w:val="24"/>
              <w:bidi w:val="0"/>
            </w:pPr>
          </w:p>
        </w:tc>
      </w:tr>
      <w:tr w14:paraId="59C9B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3221" w:type="pct"/>
            <w:gridSpan w:val="6"/>
            <w:vAlign w:val="center"/>
          </w:tcPr>
          <w:p w14:paraId="11D3C6F7">
            <w:pPr>
              <w:pStyle w:val="24"/>
              <w:bidi w:val="0"/>
            </w:pPr>
            <w:r>
              <w:t>实施期目标</w:t>
            </w:r>
          </w:p>
        </w:tc>
        <w:tc>
          <w:tcPr>
            <w:tcW w:w="1778" w:type="pct"/>
            <w:gridSpan w:val="3"/>
            <w:vAlign w:val="center"/>
          </w:tcPr>
          <w:p w14:paraId="5DD53775">
            <w:pPr>
              <w:pStyle w:val="24"/>
              <w:bidi w:val="0"/>
            </w:pPr>
            <w:r>
              <w:t>年度目标</w:t>
            </w:r>
          </w:p>
        </w:tc>
      </w:tr>
      <w:tr w14:paraId="2B8A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9" w:hRule="atLeast"/>
        </w:trPr>
        <w:tc>
          <w:tcPr>
            <w:tcW w:w="314" w:type="pct"/>
            <w:vAlign w:val="center"/>
          </w:tcPr>
          <w:p w14:paraId="293CA7BF">
            <w:pPr>
              <w:pStyle w:val="24"/>
              <w:bidi w:val="0"/>
            </w:pPr>
            <w:r>
              <w:t>体目标</w:t>
            </w:r>
          </w:p>
        </w:tc>
        <w:tc>
          <w:tcPr>
            <w:tcW w:w="2906" w:type="pct"/>
            <w:gridSpan w:val="5"/>
            <w:vAlign w:val="center"/>
          </w:tcPr>
          <w:p w14:paraId="537A59C6">
            <w:pPr>
              <w:pStyle w:val="24"/>
              <w:bidi w:val="0"/>
            </w:pPr>
            <w:r>
              <w:t>保证单位内部正常运转</w:t>
            </w:r>
          </w:p>
        </w:tc>
        <w:tc>
          <w:tcPr>
            <w:tcW w:w="1778" w:type="pct"/>
            <w:gridSpan w:val="3"/>
            <w:vAlign w:val="center"/>
          </w:tcPr>
          <w:p w14:paraId="30313B76">
            <w:pPr>
              <w:pStyle w:val="24"/>
              <w:bidi w:val="0"/>
            </w:pPr>
            <w:r>
              <w:t>保证单位内部正常运转</w:t>
            </w:r>
          </w:p>
        </w:tc>
      </w:tr>
      <w:tr w14:paraId="2BD39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14" w:type="pct"/>
            <w:vMerge w:val="restart"/>
            <w:textDirection w:val="tbRlV"/>
            <w:vAlign w:val="center"/>
          </w:tcPr>
          <w:p w14:paraId="54F99CB8">
            <w:pPr>
              <w:pStyle w:val="24"/>
              <w:bidi w:val="0"/>
            </w:pPr>
            <w:r>
              <w:t>绩效指标</w:t>
            </w:r>
          </w:p>
        </w:tc>
        <w:tc>
          <w:tcPr>
            <w:tcW w:w="406" w:type="pct"/>
            <w:vAlign w:val="center"/>
          </w:tcPr>
          <w:p w14:paraId="41D57EA8">
            <w:pPr>
              <w:pStyle w:val="24"/>
              <w:bidi w:val="0"/>
            </w:pPr>
            <w:r>
              <w:t>一级指标</w:t>
            </w:r>
          </w:p>
        </w:tc>
        <w:tc>
          <w:tcPr>
            <w:tcW w:w="523" w:type="pct"/>
            <w:vAlign w:val="center"/>
          </w:tcPr>
          <w:p w14:paraId="159E07E9">
            <w:pPr>
              <w:pStyle w:val="24"/>
              <w:bidi w:val="0"/>
            </w:pPr>
            <w:r>
              <w:t>二级指标</w:t>
            </w:r>
          </w:p>
        </w:tc>
        <w:tc>
          <w:tcPr>
            <w:tcW w:w="818" w:type="pct"/>
            <w:vAlign w:val="center"/>
          </w:tcPr>
          <w:p w14:paraId="4E02BC7A">
            <w:pPr>
              <w:pStyle w:val="24"/>
              <w:bidi w:val="0"/>
            </w:pPr>
            <w:r>
              <w:t>三级指标</w:t>
            </w:r>
          </w:p>
        </w:tc>
        <w:tc>
          <w:tcPr>
            <w:tcW w:w="1157" w:type="pct"/>
            <w:gridSpan w:val="2"/>
            <w:vAlign w:val="center"/>
          </w:tcPr>
          <w:p w14:paraId="72F61CAE">
            <w:pPr>
              <w:pStyle w:val="24"/>
              <w:bidi w:val="0"/>
            </w:pPr>
            <w:r>
              <w:t>指标值</w:t>
            </w:r>
          </w:p>
        </w:tc>
        <w:tc>
          <w:tcPr>
            <w:tcW w:w="591" w:type="pct"/>
            <w:vAlign w:val="center"/>
          </w:tcPr>
          <w:p w14:paraId="4E4ECCFD">
            <w:pPr>
              <w:pStyle w:val="24"/>
              <w:bidi w:val="0"/>
            </w:pPr>
            <w:r>
              <w:t>二级指标</w:t>
            </w:r>
          </w:p>
        </w:tc>
        <w:tc>
          <w:tcPr>
            <w:tcW w:w="539" w:type="pct"/>
            <w:vAlign w:val="center"/>
          </w:tcPr>
          <w:p w14:paraId="507F56EA">
            <w:pPr>
              <w:pStyle w:val="24"/>
              <w:bidi w:val="0"/>
            </w:pPr>
            <w:r>
              <w:t>三级指标</w:t>
            </w:r>
          </w:p>
        </w:tc>
        <w:tc>
          <w:tcPr>
            <w:tcW w:w="647" w:type="pct"/>
            <w:vAlign w:val="center"/>
          </w:tcPr>
          <w:p w14:paraId="61D36EFB">
            <w:pPr>
              <w:pStyle w:val="24"/>
              <w:bidi w:val="0"/>
            </w:pPr>
            <w:r>
              <w:t>指标值</w:t>
            </w:r>
          </w:p>
        </w:tc>
      </w:tr>
      <w:tr w14:paraId="307CF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14" w:type="pct"/>
            <w:vMerge w:val="continue"/>
            <w:textDirection w:val="tbRlV"/>
            <w:vAlign w:val="center"/>
          </w:tcPr>
          <w:p w14:paraId="76276210">
            <w:pPr>
              <w:pStyle w:val="24"/>
              <w:bidi w:val="0"/>
            </w:pPr>
          </w:p>
        </w:tc>
        <w:tc>
          <w:tcPr>
            <w:tcW w:w="406" w:type="pct"/>
            <w:vMerge w:val="restart"/>
            <w:vAlign w:val="center"/>
          </w:tcPr>
          <w:p w14:paraId="3CBE74FF">
            <w:pPr>
              <w:pStyle w:val="24"/>
              <w:bidi w:val="0"/>
            </w:pPr>
            <w:r>
              <w:t>产出指标</w:t>
            </w:r>
          </w:p>
        </w:tc>
        <w:tc>
          <w:tcPr>
            <w:tcW w:w="523" w:type="pct"/>
            <w:vMerge w:val="restart"/>
            <w:vAlign w:val="center"/>
          </w:tcPr>
          <w:p w14:paraId="32353FF7">
            <w:pPr>
              <w:pStyle w:val="24"/>
              <w:bidi w:val="0"/>
            </w:pPr>
            <w:r>
              <w:t>数量指标</w:t>
            </w:r>
          </w:p>
        </w:tc>
        <w:tc>
          <w:tcPr>
            <w:tcW w:w="818" w:type="pct"/>
            <w:vAlign w:val="center"/>
          </w:tcPr>
          <w:p w14:paraId="14C12B5C">
            <w:pPr>
              <w:pStyle w:val="24"/>
              <w:bidi w:val="0"/>
            </w:pPr>
            <w:r>
              <w:t>单位临时人员数量</w:t>
            </w:r>
          </w:p>
        </w:tc>
        <w:tc>
          <w:tcPr>
            <w:tcW w:w="1157" w:type="pct"/>
            <w:gridSpan w:val="2"/>
            <w:vAlign w:val="center"/>
          </w:tcPr>
          <w:p w14:paraId="228D242D">
            <w:pPr>
              <w:pStyle w:val="24"/>
              <w:bidi w:val="0"/>
            </w:pPr>
            <w:r>
              <w:t>≥34人</w:t>
            </w:r>
          </w:p>
        </w:tc>
        <w:tc>
          <w:tcPr>
            <w:tcW w:w="591" w:type="pct"/>
            <w:vMerge w:val="restart"/>
            <w:vAlign w:val="center"/>
          </w:tcPr>
          <w:p w14:paraId="788B487B">
            <w:pPr>
              <w:pStyle w:val="24"/>
              <w:bidi w:val="0"/>
            </w:pPr>
            <w:r>
              <w:t>数量指标</w:t>
            </w:r>
          </w:p>
        </w:tc>
        <w:tc>
          <w:tcPr>
            <w:tcW w:w="539" w:type="pct"/>
            <w:vAlign w:val="center"/>
          </w:tcPr>
          <w:p w14:paraId="54ABCB7F">
            <w:pPr>
              <w:pStyle w:val="24"/>
              <w:bidi w:val="0"/>
            </w:pPr>
            <w:r>
              <w:t>单位临时人员数</w:t>
            </w:r>
          </w:p>
        </w:tc>
        <w:tc>
          <w:tcPr>
            <w:tcW w:w="647" w:type="pct"/>
            <w:vAlign w:val="center"/>
          </w:tcPr>
          <w:p w14:paraId="4894DAB7">
            <w:pPr>
              <w:pStyle w:val="24"/>
              <w:bidi w:val="0"/>
            </w:pPr>
            <w:r>
              <w:t>≥34人</w:t>
            </w:r>
          </w:p>
        </w:tc>
      </w:tr>
      <w:tr w14:paraId="60B9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14" w:type="pct"/>
            <w:vMerge w:val="continue"/>
            <w:textDirection w:val="tbRlV"/>
            <w:vAlign w:val="center"/>
          </w:tcPr>
          <w:p w14:paraId="4F92AB24">
            <w:pPr>
              <w:pStyle w:val="24"/>
              <w:bidi w:val="0"/>
            </w:pPr>
          </w:p>
        </w:tc>
        <w:tc>
          <w:tcPr>
            <w:tcW w:w="406" w:type="pct"/>
            <w:vMerge w:val="continue"/>
            <w:vAlign w:val="center"/>
          </w:tcPr>
          <w:p w14:paraId="4E03C4DE">
            <w:pPr>
              <w:pStyle w:val="24"/>
              <w:bidi w:val="0"/>
            </w:pPr>
          </w:p>
        </w:tc>
        <w:tc>
          <w:tcPr>
            <w:tcW w:w="523" w:type="pct"/>
            <w:vMerge w:val="continue"/>
            <w:vAlign w:val="center"/>
          </w:tcPr>
          <w:p w14:paraId="2E84393A">
            <w:pPr>
              <w:pStyle w:val="24"/>
              <w:bidi w:val="0"/>
            </w:pPr>
          </w:p>
        </w:tc>
        <w:tc>
          <w:tcPr>
            <w:tcW w:w="818" w:type="pct"/>
            <w:vAlign w:val="center"/>
          </w:tcPr>
          <w:p w14:paraId="6877F787">
            <w:pPr>
              <w:pStyle w:val="24"/>
              <w:bidi w:val="0"/>
            </w:pPr>
            <w:r>
              <w:t>单位专川业务车辆</w:t>
            </w:r>
          </w:p>
        </w:tc>
        <w:tc>
          <w:tcPr>
            <w:tcW w:w="1157" w:type="pct"/>
            <w:gridSpan w:val="2"/>
            <w:vAlign w:val="center"/>
          </w:tcPr>
          <w:p w14:paraId="6B9A0B28">
            <w:pPr>
              <w:pStyle w:val="24"/>
              <w:bidi w:val="0"/>
            </w:pPr>
            <w:r>
              <w:t>≥4辆</w:t>
            </w:r>
          </w:p>
        </w:tc>
        <w:tc>
          <w:tcPr>
            <w:tcW w:w="591" w:type="pct"/>
            <w:vMerge w:val="continue"/>
            <w:vAlign w:val="center"/>
          </w:tcPr>
          <w:p w14:paraId="6BC217B7">
            <w:pPr>
              <w:pStyle w:val="24"/>
              <w:bidi w:val="0"/>
            </w:pPr>
          </w:p>
        </w:tc>
        <w:tc>
          <w:tcPr>
            <w:tcW w:w="539" w:type="pct"/>
            <w:vAlign w:val="center"/>
          </w:tcPr>
          <w:p w14:paraId="5C756525">
            <w:pPr>
              <w:pStyle w:val="24"/>
              <w:bidi w:val="0"/>
            </w:pPr>
            <w:r>
              <w:t>单位专用业务车</w:t>
            </w:r>
          </w:p>
        </w:tc>
        <w:tc>
          <w:tcPr>
            <w:tcW w:w="647" w:type="pct"/>
            <w:vAlign w:val="center"/>
          </w:tcPr>
          <w:p w14:paraId="7DD98F7F">
            <w:pPr>
              <w:pStyle w:val="24"/>
              <w:bidi w:val="0"/>
            </w:pPr>
            <w:r>
              <w:t>≥4辆</w:t>
            </w:r>
          </w:p>
        </w:tc>
      </w:tr>
      <w:tr w14:paraId="2F84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14" w:type="pct"/>
            <w:vMerge w:val="continue"/>
            <w:textDirection w:val="tbRlV"/>
            <w:vAlign w:val="center"/>
          </w:tcPr>
          <w:p w14:paraId="6A7C183C">
            <w:pPr>
              <w:pStyle w:val="24"/>
              <w:bidi w:val="0"/>
            </w:pPr>
          </w:p>
        </w:tc>
        <w:tc>
          <w:tcPr>
            <w:tcW w:w="406" w:type="pct"/>
            <w:vMerge w:val="continue"/>
            <w:vAlign w:val="center"/>
          </w:tcPr>
          <w:p w14:paraId="0C17F64A">
            <w:pPr>
              <w:pStyle w:val="24"/>
              <w:bidi w:val="0"/>
            </w:pPr>
          </w:p>
        </w:tc>
        <w:tc>
          <w:tcPr>
            <w:tcW w:w="523" w:type="pct"/>
            <w:vAlign w:val="center"/>
          </w:tcPr>
          <w:p w14:paraId="6E9D9CEF">
            <w:pPr>
              <w:pStyle w:val="24"/>
              <w:bidi w:val="0"/>
            </w:pPr>
            <w:r>
              <w:t>质量指</w:t>
            </w:r>
          </w:p>
        </w:tc>
        <w:tc>
          <w:tcPr>
            <w:tcW w:w="818" w:type="pct"/>
            <w:vAlign w:val="center"/>
          </w:tcPr>
          <w:p w14:paraId="7B7118FC">
            <w:pPr>
              <w:pStyle w:val="24"/>
              <w:bidi w:val="0"/>
            </w:pPr>
            <w:r>
              <w:t>保险单位正常运转</w:t>
            </w:r>
          </w:p>
        </w:tc>
        <w:tc>
          <w:tcPr>
            <w:tcW w:w="1157" w:type="pct"/>
            <w:gridSpan w:val="2"/>
            <w:vAlign w:val="center"/>
          </w:tcPr>
          <w:p w14:paraId="04D31329">
            <w:pPr>
              <w:pStyle w:val="24"/>
              <w:bidi w:val="0"/>
            </w:pPr>
            <w:r>
              <w:t>≥100%</w:t>
            </w:r>
          </w:p>
        </w:tc>
        <w:tc>
          <w:tcPr>
            <w:tcW w:w="591" w:type="pct"/>
            <w:vAlign w:val="center"/>
          </w:tcPr>
          <w:p w14:paraId="1CDCAB37">
            <w:pPr>
              <w:pStyle w:val="24"/>
              <w:bidi w:val="0"/>
            </w:pPr>
            <w:r>
              <w:t>质量指标</w:t>
            </w:r>
          </w:p>
        </w:tc>
        <w:tc>
          <w:tcPr>
            <w:tcW w:w="539" w:type="pct"/>
            <w:vAlign w:val="center"/>
          </w:tcPr>
          <w:p w14:paraId="66D76548">
            <w:pPr>
              <w:pStyle w:val="24"/>
              <w:bidi w:val="0"/>
            </w:pPr>
            <w:r>
              <w:t>保障单位正常运</w:t>
            </w:r>
          </w:p>
        </w:tc>
        <w:tc>
          <w:tcPr>
            <w:tcW w:w="647" w:type="pct"/>
            <w:vAlign w:val="center"/>
          </w:tcPr>
          <w:p w14:paraId="112449EB">
            <w:pPr>
              <w:pStyle w:val="24"/>
              <w:bidi w:val="0"/>
            </w:pPr>
            <w:r>
              <w:t>100%</w:t>
            </w:r>
          </w:p>
        </w:tc>
      </w:tr>
      <w:tr w14:paraId="4391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314" w:type="pct"/>
            <w:vMerge w:val="continue"/>
            <w:textDirection w:val="tbRlV"/>
            <w:vAlign w:val="center"/>
          </w:tcPr>
          <w:p w14:paraId="50974314">
            <w:pPr>
              <w:pStyle w:val="24"/>
              <w:bidi w:val="0"/>
            </w:pPr>
          </w:p>
        </w:tc>
        <w:tc>
          <w:tcPr>
            <w:tcW w:w="406" w:type="pct"/>
            <w:vMerge w:val="continue"/>
            <w:vAlign w:val="center"/>
          </w:tcPr>
          <w:p w14:paraId="27E7841B">
            <w:pPr>
              <w:pStyle w:val="24"/>
              <w:bidi w:val="0"/>
            </w:pPr>
          </w:p>
        </w:tc>
        <w:tc>
          <w:tcPr>
            <w:tcW w:w="523" w:type="pct"/>
            <w:vAlign w:val="center"/>
          </w:tcPr>
          <w:p w14:paraId="324E3218">
            <w:pPr>
              <w:pStyle w:val="24"/>
              <w:bidi w:val="0"/>
            </w:pPr>
            <w:r>
              <w:t>时效指标</w:t>
            </w:r>
          </w:p>
        </w:tc>
        <w:tc>
          <w:tcPr>
            <w:tcW w:w="818" w:type="pct"/>
            <w:vAlign w:val="center"/>
          </w:tcPr>
          <w:p w14:paraId="05D19B40">
            <w:pPr>
              <w:pStyle w:val="24"/>
              <w:bidi w:val="0"/>
            </w:pPr>
            <w:r>
              <w:t>每月资金按时发放</w:t>
            </w:r>
          </w:p>
        </w:tc>
        <w:tc>
          <w:tcPr>
            <w:tcW w:w="1157" w:type="pct"/>
            <w:gridSpan w:val="2"/>
            <w:vAlign w:val="center"/>
          </w:tcPr>
          <w:p w14:paraId="70FBD979">
            <w:pPr>
              <w:pStyle w:val="24"/>
              <w:bidi w:val="0"/>
            </w:pPr>
            <w:r>
              <w:t>按时</w:t>
            </w:r>
          </w:p>
        </w:tc>
        <w:tc>
          <w:tcPr>
            <w:tcW w:w="591" w:type="pct"/>
            <w:vAlign w:val="center"/>
          </w:tcPr>
          <w:p w14:paraId="559C342A">
            <w:pPr>
              <w:pStyle w:val="24"/>
              <w:bidi w:val="0"/>
            </w:pPr>
            <w:r>
              <w:t>时效指标</w:t>
            </w:r>
          </w:p>
        </w:tc>
        <w:tc>
          <w:tcPr>
            <w:tcW w:w="539" w:type="pct"/>
            <w:vAlign w:val="center"/>
          </w:tcPr>
          <w:p w14:paraId="77D7F8CB">
            <w:pPr>
              <w:pStyle w:val="24"/>
              <w:bidi w:val="0"/>
            </w:pPr>
            <w:r>
              <w:t>每月资金按时发</w:t>
            </w:r>
          </w:p>
        </w:tc>
        <w:tc>
          <w:tcPr>
            <w:tcW w:w="647" w:type="pct"/>
            <w:vAlign w:val="center"/>
          </w:tcPr>
          <w:p w14:paraId="43EE3EE3">
            <w:pPr>
              <w:pStyle w:val="24"/>
              <w:bidi w:val="0"/>
            </w:pPr>
            <w:r>
              <w:t>按时</w:t>
            </w:r>
          </w:p>
        </w:tc>
      </w:tr>
      <w:tr w14:paraId="210F4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14" w:type="pct"/>
            <w:vMerge w:val="continue"/>
            <w:textDirection w:val="tbRlV"/>
            <w:vAlign w:val="center"/>
          </w:tcPr>
          <w:p w14:paraId="6BB38C72">
            <w:pPr>
              <w:pStyle w:val="24"/>
              <w:bidi w:val="0"/>
            </w:pPr>
          </w:p>
        </w:tc>
        <w:tc>
          <w:tcPr>
            <w:tcW w:w="406" w:type="pct"/>
            <w:vMerge w:val="continue"/>
            <w:vAlign w:val="center"/>
          </w:tcPr>
          <w:p w14:paraId="2ECDA89A">
            <w:pPr>
              <w:pStyle w:val="24"/>
              <w:bidi w:val="0"/>
            </w:pPr>
          </w:p>
        </w:tc>
        <w:tc>
          <w:tcPr>
            <w:tcW w:w="523" w:type="pct"/>
            <w:vAlign w:val="center"/>
          </w:tcPr>
          <w:p w14:paraId="3DBF0891">
            <w:pPr>
              <w:pStyle w:val="24"/>
              <w:bidi w:val="0"/>
            </w:pPr>
            <w:r>
              <w:t>成本指标</w:t>
            </w:r>
          </w:p>
        </w:tc>
        <w:tc>
          <w:tcPr>
            <w:tcW w:w="818" w:type="pct"/>
            <w:vAlign w:val="center"/>
          </w:tcPr>
          <w:p w14:paraId="0A863F62">
            <w:pPr>
              <w:pStyle w:val="24"/>
              <w:bidi w:val="0"/>
            </w:pPr>
            <w:r>
              <w:t>每年所雷经费</w:t>
            </w:r>
          </w:p>
        </w:tc>
        <w:tc>
          <w:tcPr>
            <w:tcW w:w="1157" w:type="pct"/>
            <w:gridSpan w:val="2"/>
            <w:vAlign w:val="center"/>
          </w:tcPr>
          <w:p w14:paraId="34121ACF">
            <w:pPr>
              <w:pStyle w:val="24"/>
              <w:bidi w:val="0"/>
            </w:pPr>
            <w:r>
              <w:t>≥94万元</w:t>
            </w:r>
          </w:p>
        </w:tc>
        <w:tc>
          <w:tcPr>
            <w:tcW w:w="591" w:type="pct"/>
            <w:vAlign w:val="center"/>
          </w:tcPr>
          <w:p w14:paraId="710094C2">
            <w:pPr>
              <w:pStyle w:val="24"/>
              <w:bidi w:val="0"/>
            </w:pPr>
            <w:r>
              <w:t>成本指标</w:t>
            </w:r>
          </w:p>
        </w:tc>
        <w:tc>
          <w:tcPr>
            <w:tcW w:w="539" w:type="pct"/>
            <w:vAlign w:val="center"/>
          </w:tcPr>
          <w:p w14:paraId="7D484339">
            <w:pPr>
              <w:pStyle w:val="24"/>
              <w:bidi w:val="0"/>
            </w:pPr>
            <w:r>
              <w:t>每年所需经费</w:t>
            </w:r>
          </w:p>
        </w:tc>
        <w:tc>
          <w:tcPr>
            <w:tcW w:w="647" w:type="pct"/>
            <w:vAlign w:val="center"/>
          </w:tcPr>
          <w:p w14:paraId="6C987411">
            <w:pPr>
              <w:pStyle w:val="24"/>
              <w:bidi w:val="0"/>
            </w:pPr>
            <w:r>
              <w:t>94万元</w:t>
            </w:r>
          </w:p>
        </w:tc>
      </w:tr>
      <w:tr w14:paraId="33A60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314" w:type="pct"/>
            <w:vMerge w:val="continue"/>
            <w:textDirection w:val="tbRlV"/>
            <w:vAlign w:val="center"/>
          </w:tcPr>
          <w:p w14:paraId="2B4CCF6D">
            <w:pPr>
              <w:pStyle w:val="24"/>
              <w:bidi w:val="0"/>
            </w:pPr>
          </w:p>
        </w:tc>
        <w:tc>
          <w:tcPr>
            <w:tcW w:w="406" w:type="pct"/>
            <w:vMerge w:val="restart"/>
            <w:vAlign w:val="center"/>
          </w:tcPr>
          <w:p w14:paraId="1B5335BD">
            <w:pPr>
              <w:pStyle w:val="24"/>
              <w:bidi w:val="0"/>
            </w:pPr>
            <w:r>
              <w:t>效益指标</w:t>
            </w:r>
          </w:p>
        </w:tc>
        <w:tc>
          <w:tcPr>
            <w:tcW w:w="523" w:type="pct"/>
            <w:vAlign w:val="center"/>
          </w:tcPr>
          <w:p w14:paraId="4436002A">
            <w:pPr>
              <w:pStyle w:val="24"/>
              <w:bidi w:val="0"/>
            </w:pPr>
            <w:r>
              <w:t>经济效益指协</w:t>
            </w:r>
          </w:p>
        </w:tc>
        <w:tc>
          <w:tcPr>
            <w:tcW w:w="818" w:type="pct"/>
            <w:vAlign w:val="center"/>
          </w:tcPr>
          <w:p w14:paraId="130AFA9A">
            <w:pPr>
              <w:pStyle w:val="24"/>
              <w:bidi w:val="0"/>
            </w:pPr>
          </w:p>
        </w:tc>
        <w:tc>
          <w:tcPr>
            <w:tcW w:w="1157" w:type="pct"/>
            <w:gridSpan w:val="2"/>
            <w:vAlign w:val="center"/>
          </w:tcPr>
          <w:p w14:paraId="351FADC6">
            <w:pPr>
              <w:pStyle w:val="24"/>
              <w:bidi w:val="0"/>
            </w:pPr>
          </w:p>
        </w:tc>
        <w:tc>
          <w:tcPr>
            <w:tcW w:w="591" w:type="pct"/>
            <w:vAlign w:val="center"/>
          </w:tcPr>
          <w:p w14:paraId="239E3649">
            <w:pPr>
              <w:pStyle w:val="24"/>
              <w:bidi w:val="0"/>
            </w:pPr>
            <w:r>
              <w:t>经济效益指标</w:t>
            </w:r>
          </w:p>
        </w:tc>
        <w:tc>
          <w:tcPr>
            <w:tcW w:w="539" w:type="pct"/>
            <w:vAlign w:val="center"/>
          </w:tcPr>
          <w:p w14:paraId="1FCB6F59">
            <w:pPr>
              <w:pStyle w:val="24"/>
              <w:bidi w:val="0"/>
            </w:pPr>
          </w:p>
        </w:tc>
        <w:tc>
          <w:tcPr>
            <w:tcW w:w="647" w:type="pct"/>
            <w:vAlign w:val="center"/>
          </w:tcPr>
          <w:p w14:paraId="478DB62B">
            <w:pPr>
              <w:pStyle w:val="24"/>
              <w:bidi w:val="0"/>
            </w:pPr>
          </w:p>
        </w:tc>
      </w:tr>
      <w:tr w14:paraId="2601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314" w:type="pct"/>
            <w:vMerge w:val="continue"/>
            <w:textDirection w:val="tbRlV"/>
            <w:vAlign w:val="center"/>
          </w:tcPr>
          <w:p w14:paraId="74C0E6E8">
            <w:pPr>
              <w:pStyle w:val="24"/>
              <w:bidi w:val="0"/>
            </w:pPr>
          </w:p>
        </w:tc>
        <w:tc>
          <w:tcPr>
            <w:tcW w:w="406" w:type="pct"/>
            <w:vMerge w:val="continue"/>
            <w:vAlign w:val="center"/>
          </w:tcPr>
          <w:p w14:paraId="7080A859">
            <w:pPr>
              <w:pStyle w:val="24"/>
              <w:bidi w:val="0"/>
            </w:pPr>
          </w:p>
        </w:tc>
        <w:tc>
          <w:tcPr>
            <w:tcW w:w="523" w:type="pct"/>
            <w:vAlign w:val="center"/>
          </w:tcPr>
          <w:p w14:paraId="7C753170">
            <w:pPr>
              <w:pStyle w:val="24"/>
              <w:bidi w:val="0"/>
            </w:pPr>
            <w:r>
              <w:t>什会效益指标</w:t>
            </w:r>
          </w:p>
        </w:tc>
        <w:tc>
          <w:tcPr>
            <w:tcW w:w="818" w:type="pct"/>
            <w:vAlign w:val="center"/>
          </w:tcPr>
          <w:p w14:paraId="2EF04C39">
            <w:pPr>
              <w:pStyle w:val="24"/>
              <w:bidi w:val="0"/>
            </w:pPr>
            <w:r>
              <w:t>保证单位正常运转</w:t>
            </w:r>
          </w:p>
        </w:tc>
        <w:tc>
          <w:tcPr>
            <w:tcW w:w="1157" w:type="pct"/>
            <w:gridSpan w:val="2"/>
            <w:vAlign w:val="center"/>
          </w:tcPr>
          <w:p w14:paraId="3D953F29">
            <w:pPr>
              <w:pStyle w:val="24"/>
              <w:bidi w:val="0"/>
            </w:pPr>
            <w:r>
              <w:t>100%</w:t>
            </w:r>
          </w:p>
        </w:tc>
        <w:tc>
          <w:tcPr>
            <w:tcW w:w="591" w:type="pct"/>
            <w:vAlign w:val="center"/>
          </w:tcPr>
          <w:p w14:paraId="3FCB4C04">
            <w:pPr>
              <w:pStyle w:val="24"/>
              <w:bidi w:val="0"/>
            </w:pPr>
            <w:r>
              <w:t>社会效益指协</w:t>
            </w:r>
          </w:p>
        </w:tc>
        <w:tc>
          <w:tcPr>
            <w:tcW w:w="539" w:type="pct"/>
            <w:vAlign w:val="center"/>
          </w:tcPr>
          <w:p w14:paraId="36192BA4">
            <w:pPr>
              <w:pStyle w:val="24"/>
              <w:bidi w:val="0"/>
            </w:pPr>
            <w:r>
              <w:t>保证单位正常运</w:t>
            </w:r>
          </w:p>
        </w:tc>
        <w:tc>
          <w:tcPr>
            <w:tcW w:w="647" w:type="pct"/>
            <w:vAlign w:val="center"/>
          </w:tcPr>
          <w:p w14:paraId="4B6FF3D0">
            <w:pPr>
              <w:pStyle w:val="24"/>
              <w:bidi w:val="0"/>
            </w:pPr>
            <w:r>
              <w:t>≥100%</w:t>
            </w:r>
          </w:p>
        </w:tc>
      </w:tr>
      <w:tr w14:paraId="7B6D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314" w:type="pct"/>
            <w:vMerge w:val="continue"/>
            <w:textDirection w:val="tbRlV"/>
            <w:vAlign w:val="center"/>
          </w:tcPr>
          <w:p w14:paraId="571CFE49">
            <w:pPr>
              <w:pStyle w:val="24"/>
              <w:bidi w:val="0"/>
            </w:pPr>
          </w:p>
        </w:tc>
        <w:tc>
          <w:tcPr>
            <w:tcW w:w="406" w:type="pct"/>
            <w:vMerge w:val="continue"/>
            <w:vAlign w:val="center"/>
          </w:tcPr>
          <w:p w14:paraId="22A3E08F">
            <w:pPr>
              <w:pStyle w:val="24"/>
              <w:bidi w:val="0"/>
            </w:pPr>
          </w:p>
        </w:tc>
        <w:tc>
          <w:tcPr>
            <w:tcW w:w="523" w:type="pct"/>
            <w:vAlign w:val="center"/>
          </w:tcPr>
          <w:p w14:paraId="585DAC05">
            <w:pPr>
              <w:pStyle w:val="24"/>
              <w:bidi w:val="0"/>
            </w:pPr>
            <w:r>
              <w:t>生态敛益指标</w:t>
            </w:r>
          </w:p>
        </w:tc>
        <w:tc>
          <w:tcPr>
            <w:tcW w:w="818" w:type="pct"/>
            <w:vAlign w:val="center"/>
          </w:tcPr>
          <w:p w14:paraId="29E47BF2">
            <w:pPr>
              <w:pStyle w:val="24"/>
              <w:bidi w:val="0"/>
            </w:pPr>
          </w:p>
        </w:tc>
        <w:tc>
          <w:tcPr>
            <w:tcW w:w="1157" w:type="pct"/>
            <w:gridSpan w:val="2"/>
            <w:vAlign w:val="center"/>
          </w:tcPr>
          <w:p w14:paraId="27622958">
            <w:pPr>
              <w:pStyle w:val="24"/>
              <w:bidi w:val="0"/>
            </w:pPr>
          </w:p>
        </w:tc>
        <w:tc>
          <w:tcPr>
            <w:tcW w:w="591" w:type="pct"/>
            <w:vAlign w:val="center"/>
          </w:tcPr>
          <w:p w14:paraId="554D41CA">
            <w:pPr>
              <w:pStyle w:val="24"/>
              <w:bidi w:val="0"/>
            </w:pPr>
            <w:r>
              <w:t>生态效益指标</w:t>
            </w:r>
          </w:p>
        </w:tc>
        <w:tc>
          <w:tcPr>
            <w:tcW w:w="539" w:type="pct"/>
            <w:vAlign w:val="center"/>
          </w:tcPr>
          <w:p w14:paraId="0E3BC00A">
            <w:pPr>
              <w:pStyle w:val="24"/>
              <w:bidi w:val="0"/>
            </w:pPr>
          </w:p>
        </w:tc>
        <w:tc>
          <w:tcPr>
            <w:tcW w:w="647" w:type="pct"/>
            <w:vAlign w:val="center"/>
          </w:tcPr>
          <w:p w14:paraId="701F65BC">
            <w:pPr>
              <w:pStyle w:val="24"/>
              <w:bidi w:val="0"/>
            </w:pPr>
          </w:p>
        </w:tc>
      </w:tr>
      <w:tr w14:paraId="7D4B6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14" w:type="pct"/>
            <w:vMerge w:val="continue"/>
            <w:textDirection w:val="tbRlV"/>
            <w:vAlign w:val="center"/>
          </w:tcPr>
          <w:p w14:paraId="5A5AC64B">
            <w:pPr>
              <w:pStyle w:val="24"/>
              <w:bidi w:val="0"/>
            </w:pPr>
          </w:p>
        </w:tc>
        <w:tc>
          <w:tcPr>
            <w:tcW w:w="406" w:type="pct"/>
            <w:vMerge w:val="continue"/>
            <w:vAlign w:val="center"/>
          </w:tcPr>
          <w:p w14:paraId="608D85EF">
            <w:pPr>
              <w:pStyle w:val="24"/>
              <w:bidi w:val="0"/>
            </w:pPr>
          </w:p>
        </w:tc>
        <w:tc>
          <w:tcPr>
            <w:tcW w:w="523" w:type="pct"/>
            <w:vAlign w:val="center"/>
          </w:tcPr>
          <w:p w14:paraId="06622042">
            <w:pPr>
              <w:pStyle w:val="24"/>
              <w:bidi w:val="0"/>
            </w:pPr>
            <w:r>
              <w:t>可持续膨响指都</w:t>
            </w:r>
          </w:p>
        </w:tc>
        <w:tc>
          <w:tcPr>
            <w:tcW w:w="818" w:type="pct"/>
            <w:vAlign w:val="center"/>
          </w:tcPr>
          <w:p w14:paraId="1C0FA38D">
            <w:pPr>
              <w:pStyle w:val="24"/>
              <w:bidi w:val="0"/>
            </w:pPr>
            <w:r>
              <w:t>对单位未来发展影响</w:t>
            </w:r>
          </w:p>
        </w:tc>
        <w:tc>
          <w:tcPr>
            <w:tcW w:w="1157" w:type="pct"/>
            <w:gridSpan w:val="2"/>
            <w:vAlign w:val="center"/>
          </w:tcPr>
          <w:p w14:paraId="79DE52F6">
            <w:pPr>
              <w:pStyle w:val="24"/>
              <w:bidi w:val="0"/>
            </w:pPr>
            <w:r>
              <w:t>持缺</w:t>
            </w:r>
          </w:p>
        </w:tc>
        <w:tc>
          <w:tcPr>
            <w:tcW w:w="591" w:type="pct"/>
            <w:vAlign w:val="center"/>
          </w:tcPr>
          <w:p w14:paraId="51759F74">
            <w:pPr>
              <w:pStyle w:val="24"/>
              <w:bidi w:val="0"/>
            </w:pPr>
            <w:r>
              <w:t>可持续影响指标</w:t>
            </w:r>
          </w:p>
        </w:tc>
        <w:tc>
          <w:tcPr>
            <w:tcW w:w="539" w:type="pct"/>
            <w:vAlign w:val="center"/>
          </w:tcPr>
          <w:p w14:paraId="2CC71858">
            <w:pPr>
              <w:pStyle w:val="24"/>
              <w:bidi w:val="0"/>
            </w:pPr>
            <w:r>
              <w:t>对单位未来发展</w:t>
            </w:r>
          </w:p>
        </w:tc>
        <w:tc>
          <w:tcPr>
            <w:tcW w:w="647" w:type="pct"/>
            <w:vAlign w:val="center"/>
          </w:tcPr>
          <w:p w14:paraId="422DDB5B">
            <w:pPr>
              <w:pStyle w:val="24"/>
              <w:bidi w:val="0"/>
            </w:pPr>
            <w:r>
              <w:t>持续</w:t>
            </w:r>
          </w:p>
        </w:tc>
      </w:tr>
      <w:tr w14:paraId="4D542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314" w:type="pct"/>
            <w:vMerge w:val="continue"/>
            <w:textDirection w:val="tbRlV"/>
            <w:vAlign w:val="center"/>
          </w:tcPr>
          <w:p w14:paraId="307B462A">
            <w:pPr>
              <w:pStyle w:val="24"/>
              <w:bidi w:val="0"/>
            </w:pPr>
          </w:p>
        </w:tc>
        <w:tc>
          <w:tcPr>
            <w:tcW w:w="406" w:type="pct"/>
            <w:vAlign w:val="center"/>
          </w:tcPr>
          <w:p w14:paraId="5B77821E">
            <w:pPr>
              <w:pStyle w:val="24"/>
              <w:bidi w:val="0"/>
            </w:pPr>
            <w:r>
              <w:t>满意度指标</w:t>
            </w:r>
          </w:p>
        </w:tc>
        <w:tc>
          <w:tcPr>
            <w:tcW w:w="523" w:type="pct"/>
            <w:vAlign w:val="center"/>
          </w:tcPr>
          <w:p w14:paraId="2DAF7519">
            <w:pPr>
              <w:pStyle w:val="24"/>
              <w:bidi w:val="0"/>
            </w:pPr>
            <w:r>
              <w:t>服务对象病意度</w:t>
            </w:r>
          </w:p>
        </w:tc>
        <w:tc>
          <w:tcPr>
            <w:tcW w:w="818" w:type="pct"/>
            <w:vAlign w:val="center"/>
          </w:tcPr>
          <w:p w14:paraId="7D4951A4">
            <w:pPr>
              <w:pStyle w:val="24"/>
              <w:bidi w:val="0"/>
            </w:pPr>
            <w:r>
              <w:t>单位人员满点度</w:t>
            </w:r>
          </w:p>
        </w:tc>
        <w:tc>
          <w:tcPr>
            <w:tcW w:w="1157" w:type="pct"/>
            <w:gridSpan w:val="2"/>
            <w:vAlign w:val="center"/>
          </w:tcPr>
          <w:p w14:paraId="1F6726BC">
            <w:pPr>
              <w:pStyle w:val="24"/>
              <w:bidi w:val="0"/>
            </w:pPr>
            <w:r>
              <w:t>97%</w:t>
            </w:r>
          </w:p>
        </w:tc>
        <w:tc>
          <w:tcPr>
            <w:tcW w:w="591" w:type="pct"/>
            <w:vAlign w:val="center"/>
          </w:tcPr>
          <w:p w14:paraId="15CBD171">
            <w:pPr>
              <w:pStyle w:val="24"/>
              <w:bidi w:val="0"/>
            </w:pPr>
            <w:r>
              <w:t>务对象满意度批</w:t>
            </w:r>
          </w:p>
        </w:tc>
        <w:tc>
          <w:tcPr>
            <w:tcW w:w="539" w:type="pct"/>
            <w:vAlign w:val="center"/>
          </w:tcPr>
          <w:p w14:paraId="7B51A06D">
            <w:pPr>
              <w:pStyle w:val="24"/>
              <w:bidi w:val="0"/>
            </w:pPr>
            <w:r>
              <w:t>单位人员满意度</w:t>
            </w:r>
          </w:p>
        </w:tc>
        <w:tc>
          <w:tcPr>
            <w:tcW w:w="647" w:type="pct"/>
            <w:vAlign w:val="center"/>
          </w:tcPr>
          <w:p w14:paraId="17217F47">
            <w:pPr>
              <w:pStyle w:val="24"/>
              <w:bidi w:val="0"/>
            </w:pPr>
            <w:r>
              <w:t>≥97%</w:t>
            </w:r>
          </w:p>
        </w:tc>
      </w:tr>
      <w:tr w14:paraId="5656A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5000" w:type="pct"/>
            <w:gridSpan w:val="9"/>
            <w:vAlign w:val="center"/>
          </w:tcPr>
          <w:p w14:paraId="036784D7">
            <w:pPr>
              <w:pStyle w:val="24"/>
              <w:bidi w:val="0"/>
            </w:pPr>
          </w:p>
        </w:tc>
      </w:tr>
      <w:tr w14:paraId="5B199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314" w:type="pct"/>
            <w:vAlign w:val="center"/>
          </w:tcPr>
          <w:p w14:paraId="1733F1CC">
            <w:pPr>
              <w:pStyle w:val="24"/>
              <w:bidi w:val="0"/>
            </w:pPr>
            <w:r>
              <w:t>负责人：</w:t>
            </w:r>
          </w:p>
        </w:tc>
        <w:tc>
          <w:tcPr>
            <w:tcW w:w="406" w:type="pct"/>
            <w:vAlign w:val="center"/>
          </w:tcPr>
          <w:p w14:paraId="542FE283">
            <w:pPr>
              <w:pStyle w:val="24"/>
              <w:bidi w:val="0"/>
            </w:pPr>
          </w:p>
        </w:tc>
        <w:tc>
          <w:tcPr>
            <w:tcW w:w="523" w:type="pct"/>
            <w:vAlign w:val="center"/>
          </w:tcPr>
          <w:p w14:paraId="483C6DEB">
            <w:pPr>
              <w:pStyle w:val="24"/>
              <w:bidi w:val="0"/>
            </w:pPr>
            <w:r>
              <w:t>经办人：</w:t>
            </w:r>
          </w:p>
        </w:tc>
        <w:tc>
          <w:tcPr>
            <w:tcW w:w="818" w:type="pct"/>
            <w:vAlign w:val="center"/>
          </w:tcPr>
          <w:p w14:paraId="74DE24B0">
            <w:pPr>
              <w:pStyle w:val="24"/>
              <w:bidi w:val="0"/>
            </w:pPr>
          </w:p>
        </w:tc>
        <w:tc>
          <w:tcPr>
            <w:tcW w:w="1157" w:type="pct"/>
            <w:gridSpan w:val="2"/>
            <w:vAlign w:val="center"/>
          </w:tcPr>
          <w:p w14:paraId="33208310">
            <w:pPr>
              <w:pStyle w:val="24"/>
              <w:bidi w:val="0"/>
            </w:pPr>
            <w:r>
              <w:t>联系电话：</w:t>
            </w:r>
          </w:p>
        </w:tc>
        <w:tc>
          <w:tcPr>
            <w:tcW w:w="591" w:type="pct"/>
            <w:vAlign w:val="center"/>
          </w:tcPr>
          <w:p w14:paraId="4CACA05B">
            <w:pPr>
              <w:pStyle w:val="24"/>
              <w:bidi w:val="0"/>
            </w:pPr>
          </w:p>
        </w:tc>
        <w:tc>
          <w:tcPr>
            <w:tcW w:w="539" w:type="pct"/>
            <w:vAlign w:val="center"/>
          </w:tcPr>
          <w:p w14:paraId="6A84C68B">
            <w:pPr>
              <w:pStyle w:val="24"/>
              <w:bidi w:val="0"/>
            </w:pPr>
            <w:r>
              <w:t>填报日期：</w:t>
            </w:r>
          </w:p>
        </w:tc>
        <w:tc>
          <w:tcPr>
            <w:tcW w:w="647" w:type="pct"/>
            <w:vAlign w:val="center"/>
          </w:tcPr>
          <w:p w14:paraId="0A73AB09">
            <w:pPr>
              <w:pStyle w:val="24"/>
              <w:bidi w:val="0"/>
            </w:pPr>
            <w:r>
              <w:t>20240131112926</w:t>
            </w:r>
          </w:p>
        </w:tc>
      </w:tr>
    </w:tbl>
    <w:p w14:paraId="66DF9759">
      <w:r>
        <w:br w:type="page"/>
      </w:r>
    </w:p>
    <w:p w14:paraId="4329A709">
      <w:pPr>
        <w:pStyle w:val="23"/>
        <w:bidi w:val="0"/>
      </w:pPr>
      <w:r>
        <w:t>六z四/J思开I平IJ项口X山双口你仅</w:t>
      </w:r>
    </w:p>
    <w:p w14:paraId="01B8346E">
      <w:pPr>
        <w:pStyle w:val="23"/>
        <w:bidi w:val="0"/>
      </w:pP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780"/>
        <w:gridCol w:w="1005"/>
        <w:gridCol w:w="1567"/>
        <w:gridCol w:w="1514"/>
        <w:gridCol w:w="721"/>
        <w:gridCol w:w="1120"/>
        <w:gridCol w:w="1035"/>
        <w:gridCol w:w="1480"/>
      </w:tblGrid>
      <w:tr w14:paraId="60F6A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281" w:type="pct"/>
            <w:gridSpan w:val="3"/>
            <w:vAlign w:val="center"/>
          </w:tcPr>
          <w:p w14:paraId="78B09410">
            <w:pPr>
              <w:pStyle w:val="24"/>
              <w:bidi w:val="0"/>
            </w:pPr>
            <w:r>
              <w:t>项目名称</w:t>
            </w:r>
          </w:p>
        </w:tc>
        <w:tc>
          <w:tcPr>
            <w:tcW w:w="3718" w:type="pct"/>
            <w:gridSpan w:val="6"/>
            <w:vAlign w:val="center"/>
          </w:tcPr>
          <w:p w14:paraId="3F80F4EA">
            <w:pPr>
              <w:pStyle w:val="24"/>
              <w:bidi w:val="0"/>
            </w:pPr>
            <w:r>
              <w:t>臣功智慧2022年-2023年冬季取暖补贴</w:t>
            </w:r>
          </w:p>
        </w:tc>
      </w:tr>
      <w:tr w14:paraId="31F0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281" w:type="pct"/>
            <w:gridSpan w:val="3"/>
            <w:vAlign w:val="center"/>
          </w:tcPr>
          <w:p w14:paraId="5960DD2A">
            <w:pPr>
              <w:pStyle w:val="24"/>
              <w:bidi w:val="0"/>
            </w:pPr>
            <w:r>
              <w:t>主管部门及代码</w:t>
            </w:r>
          </w:p>
        </w:tc>
        <w:tc>
          <w:tcPr>
            <w:tcW w:w="1585" w:type="pct"/>
            <w:gridSpan w:val="2"/>
            <w:vAlign w:val="center"/>
          </w:tcPr>
          <w:p w14:paraId="32298918">
            <w:pPr>
              <w:pStyle w:val="24"/>
              <w:bidi w:val="0"/>
            </w:pPr>
            <w:r>
              <w:t>042-兴县公用事业发展服务中心</w:t>
            </w:r>
          </w:p>
        </w:tc>
        <w:tc>
          <w:tcPr>
            <w:tcW w:w="956" w:type="pct"/>
            <w:gridSpan w:val="2"/>
            <w:vAlign w:val="center"/>
          </w:tcPr>
          <w:p w14:paraId="3486334A">
            <w:pPr>
              <w:pStyle w:val="24"/>
              <w:bidi w:val="0"/>
            </w:pPr>
            <w:r>
              <w:t>实施单位</w:t>
            </w:r>
          </w:p>
        </w:tc>
        <w:tc>
          <w:tcPr>
            <w:tcW w:w="1175" w:type="pct"/>
            <w:gridSpan w:val="2"/>
            <w:vAlign w:val="center"/>
          </w:tcPr>
          <w:p w14:paraId="160F4C32">
            <w:pPr>
              <w:pStyle w:val="24"/>
              <w:bidi w:val="0"/>
            </w:pPr>
            <w:r>
              <w:t>兴县公用事业发展服务中心</w:t>
            </w:r>
          </w:p>
        </w:tc>
      </w:tr>
      <w:tr w14:paraId="5AF7F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81" w:type="pct"/>
            <w:gridSpan w:val="3"/>
            <w:vAlign w:val="center"/>
          </w:tcPr>
          <w:p w14:paraId="0CC54067">
            <w:pPr>
              <w:pStyle w:val="24"/>
              <w:bidi w:val="0"/>
            </w:pPr>
            <w:r>
              <w:t>项目属性</w:t>
            </w:r>
          </w:p>
        </w:tc>
        <w:tc>
          <w:tcPr>
            <w:tcW w:w="1585" w:type="pct"/>
            <w:gridSpan w:val="2"/>
            <w:vAlign w:val="center"/>
          </w:tcPr>
          <w:p w14:paraId="7725E949">
            <w:pPr>
              <w:pStyle w:val="24"/>
              <w:bidi w:val="0"/>
            </w:pPr>
            <w:r>
              <w:t>延续性项目(阶段开展)</w:t>
            </w:r>
          </w:p>
        </w:tc>
        <w:tc>
          <w:tcPr>
            <w:tcW w:w="956" w:type="pct"/>
            <w:gridSpan w:val="2"/>
            <w:vAlign w:val="center"/>
          </w:tcPr>
          <w:p w14:paraId="6C8E9670">
            <w:pPr>
              <w:pStyle w:val="24"/>
              <w:bidi w:val="0"/>
            </w:pPr>
            <w:r>
              <w:t>项日期</w:t>
            </w:r>
          </w:p>
        </w:tc>
        <w:tc>
          <w:tcPr>
            <w:tcW w:w="1175" w:type="pct"/>
            <w:gridSpan w:val="2"/>
            <w:vAlign w:val="center"/>
          </w:tcPr>
          <w:p w14:paraId="214931C2">
            <w:pPr>
              <w:pStyle w:val="24"/>
              <w:bidi w:val="0"/>
            </w:pPr>
            <w:r>
              <w:t>2年</w:t>
            </w:r>
          </w:p>
        </w:tc>
      </w:tr>
      <w:tr w14:paraId="30DE7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1281" w:type="pct"/>
            <w:gridSpan w:val="3"/>
            <w:vMerge w:val="restart"/>
            <w:vAlign w:val="center"/>
          </w:tcPr>
          <w:p w14:paraId="1D66314B">
            <w:pPr>
              <w:pStyle w:val="24"/>
              <w:bidi w:val="0"/>
            </w:pPr>
            <w:r>
              <w:t>项目资金</w:t>
            </w:r>
          </w:p>
          <w:p w14:paraId="600BEFF2">
            <w:pPr>
              <w:pStyle w:val="24"/>
              <w:bidi w:val="0"/>
            </w:pPr>
            <w:r>
              <w:t>(元)</w:t>
            </w:r>
          </w:p>
        </w:tc>
        <w:tc>
          <w:tcPr>
            <w:tcW w:w="806" w:type="pct"/>
            <w:vAlign w:val="center"/>
          </w:tcPr>
          <w:p w14:paraId="4B71B2EA">
            <w:pPr>
              <w:pStyle w:val="24"/>
              <w:bidi w:val="0"/>
            </w:pPr>
            <w:r>
              <w:t>实施期资金总额：</w:t>
            </w:r>
          </w:p>
        </w:tc>
        <w:tc>
          <w:tcPr>
            <w:tcW w:w="779" w:type="pct"/>
            <w:vAlign w:val="center"/>
          </w:tcPr>
          <w:p w14:paraId="2D4CEA97">
            <w:pPr>
              <w:pStyle w:val="24"/>
              <w:bidi w:val="0"/>
            </w:pPr>
            <w:r>
              <w:t>157.495,498.08</w:t>
            </w:r>
          </w:p>
        </w:tc>
        <w:tc>
          <w:tcPr>
            <w:tcW w:w="956" w:type="pct"/>
            <w:gridSpan w:val="2"/>
            <w:vAlign w:val="center"/>
          </w:tcPr>
          <w:p w14:paraId="54221175">
            <w:pPr>
              <w:pStyle w:val="24"/>
              <w:bidi w:val="0"/>
            </w:pPr>
            <w:r>
              <w:t>年度资金总额：</w:t>
            </w:r>
          </w:p>
        </w:tc>
        <w:tc>
          <w:tcPr>
            <w:tcW w:w="1175" w:type="pct"/>
            <w:gridSpan w:val="2"/>
            <w:vAlign w:val="center"/>
          </w:tcPr>
          <w:p w14:paraId="0CFEF26F">
            <w:pPr>
              <w:pStyle w:val="24"/>
              <w:bidi w:val="0"/>
            </w:pPr>
            <w:r>
              <w:t>75,495,498.08</w:t>
            </w:r>
          </w:p>
        </w:tc>
      </w:tr>
      <w:tr w14:paraId="40B5F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1281" w:type="pct"/>
            <w:gridSpan w:val="3"/>
            <w:vMerge w:val="continue"/>
            <w:vAlign w:val="center"/>
          </w:tcPr>
          <w:p w14:paraId="5E78CA23">
            <w:pPr>
              <w:pStyle w:val="24"/>
              <w:bidi w:val="0"/>
            </w:pPr>
          </w:p>
        </w:tc>
        <w:tc>
          <w:tcPr>
            <w:tcW w:w="806" w:type="pct"/>
            <w:vAlign w:val="center"/>
          </w:tcPr>
          <w:p w14:paraId="1864C0AB">
            <w:pPr>
              <w:pStyle w:val="24"/>
              <w:bidi w:val="0"/>
            </w:pPr>
            <w:r>
              <w:t>其中，中央财政资金</w:t>
            </w:r>
          </w:p>
        </w:tc>
        <w:tc>
          <w:tcPr>
            <w:tcW w:w="779" w:type="pct"/>
            <w:vAlign w:val="center"/>
          </w:tcPr>
          <w:p w14:paraId="2F2CB4DF">
            <w:pPr>
              <w:pStyle w:val="24"/>
              <w:bidi w:val="0"/>
            </w:pPr>
            <w:r>
              <w:t>0</w:t>
            </w:r>
          </w:p>
        </w:tc>
        <w:tc>
          <w:tcPr>
            <w:tcW w:w="956" w:type="pct"/>
            <w:gridSpan w:val="2"/>
            <w:vAlign w:val="center"/>
          </w:tcPr>
          <w:p w14:paraId="36D192EF">
            <w:pPr>
              <w:pStyle w:val="24"/>
              <w:bidi w:val="0"/>
            </w:pPr>
            <w:r>
              <w:t>其中：中央财政资金</w:t>
            </w:r>
          </w:p>
        </w:tc>
        <w:tc>
          <w:tcPr>
            <w:tcW w:w="1175" w:type="pct"/>
            <w:gridSpan w:val="2"/>
            <w:vAlign w:val="center"/>
          </w:tcPr>
          <w:p w14:paraId="1B7DBBC0">
            <w:pPr>
              <w:pStyle w:val="24"/>
              <w:bidi w:val="0"/>
            </w:pPr>
            <w:r>
              <w:t>0</w:t>
            </w:r>
          </w:p>
        </w:tc>
      </w:tr>
      <w:tr w14:paraId="58921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81" w:type="pct"/>
            <w:gridSpan w:val="3"/>
            <w:vMerge w:val="continue"/>
            <w:vAlign w:val="center"/>
          </w:tcPr>
          <w:p w14:paraId="71A2DE36">
            <w:pPr>
              <w:pStyle w:val="24"/>
              <w:bidi w:val="0"/>
            </w:pPr>
          </w:p>
        </w:tc>
        <w:tc>
          <w:tcPr>
            <w:tcW w:w="806" w:type="pct"/>
            <w:vAlign w:val="center"/>
          </w:tcPr>
          <w:p w14:paraId="729CE53A">
            <w:pPr>
              <w:pStyle w:val="24"/>
              <w:bidi w:val="0"/>
            </w:pPr>
            <w:r>
              <w:t>省级财政资金</w:t>
            </w:r>
          </w:p>
        </w:tc>
        <w:tc>
          <w:tcPr>
            <w:tcW w:w="779" w:type="pct"/>
            <w:vAlign w:val="center"/>
          </w:tcPr>
          <w:p w14:paraId="1B5A6DF0">
            <w:pPr>
              <w:pStyle w:val="24"/>
              <w:bidi w:val="0"/>
            </w:pPr>
            <w:r>
              <w:t>0</w:t>
            </w:r>
          </w:p>
        </w:tc>
        <w:tc>
          <w:tcPr>
            <w:tcW w:w="956" w:type="pct"/>
            <w:gridSpan w:val="2"/>
            <w:vAlign w:val="center"/>
          </w:tcPr>
          <w:p w14:paraId="55088394">
            <w:pPr>
              <w:pStyle w:val="24"/>
              <w:bidi w:val="0"/>
            </w:pPr>
            <w:r>
              <w:t>省级财政资金</w:t>
            </w:r>
          </w:p>
        </w:tc>
        <w:tc>
          <w:tcPr>
            <w:tcW w:w="1175" w:type="pct"/>
            <w:gridSpan w:val="2"/>
            <w:vAlign w:val="center"/>
          </w:tcPr>
          <w:p w14:paraId="3B680ED3">
            <w:pPr>
              <w:pStyle w:val="24"/>
              <w:bidi w:val="0"/>
            </w:pPr>
            <w:r>
              <w:t>0</w:t>
            </w:r>
          </w:p>
        </w:tc>
      </w:tr>
      <w:tr w14:paraId="0B4DB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81" w:type="pct"/>
            <w:gridSpan w:val="3"/>
            <w:vMerge w:val="continue"/>
            <w:vAlign w:val="center"/>
          </w:tcPr>
          <w:p w14:paraId="72655FC4">
            <w:pPr>
              <w:pStyle w:val="24"/>
              <w:bidi w:val="0"/>
            </w:pPr>
          </w:p>
        </w:tc>
        <w:tc>
          <w:tcPr>
            <w:tcW w:w="806" w:type="pct"/>
            <w:vAlign w:val="center"/>
          </w:tcPr>
          <w:p w14:paraId="6A1B77EE">
            <w:pPr>
              <w:pStyle w:val="24"/>
              <w:bidi w:val="0"/>
            </w:pPr>
            <w:r>
              <w:t>市具(区)财政资</w:t>
            </w:r>
          </w:p>
        </w:tc>
        <w:tc>
          <w:tcPr>
            <w:tcW w:w="779" w:type="pct"/>
            <w:vAlign w:val="center"/>
          </w:tcPr>
          <w:p w14:paraId="4AB28356">
            <w:pPr>
              <w:pStyle w:val="24"/>
              <w:bidi w:val="0"/>
            </w:pPr>
            <w:r>
              <w:t>157,495,498.08</w:t>
            </w:r>
          </w:p>
        </w:tc>
        <w:tc>
          <w:tcPr>
            <w:tcW w:w="956" w:type="pct"/>
            <w:gridSpan w:val="2"/>
            <w:vAlign w:val="center"/>
          </w:tcPr>
          <w:p w14:paraId="2F93F354">
            <w:pPr>
              <w:pStyle w:val="24"/>
              <w:bidi w:val="0"/>
            </w:pPr>
            <w:r>
              <w:t>市具(区)财政资金</w:t>
            </w:r>
          </w:p>
        </w:tc>
        <w:tc>
          <w:tcPr>
            <w:tcW w:w="1175" w:type="pct"/>
            <w:gridSpan w:val="2"/>
            <w:vAlign w:val="center"/>
          </w:tcPr>
          <w:p w14:paraId="4BA2708E">
            <w:pPr>
              <w:pStyle w:val="24"/>
              <w:bidi w:val="0"/>
            </w:pPr>
            <w:r>
              <w:t>75,495.498.08</w:t>
            </w:r>
          </w:p>
        </w:tc>
      </w:tr>
      <w:tr w14:paraId="04108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81" w:type="pct"/>
            <w:gridSpan w:val="3"/>
            <w:vMerge w:val="continue"/>
            <w:vAlign w:val="center"/>
          </w:tcPr>
          <w:p w14:paraId="5C15CC5A">
            <w:pPr>
              <w:pStyle w:val="24"/>
              <w:bidi w:val="0"/>
            </w:pPr>
          </w:p>
        </w:tc>
        <w:tc>
          <w:tcPr>
            <w:tcW w:w="806" w:type="pct"/>
            <w:vAlign w:val="center"/>
          </w:tcPr>
          <w:p w14:paraId="331004E5">
            <w:pPr>
              <w:pStyle w:val="24"/>
              <w:bidi w:val="0"/>
            </w:pPr>
            <w:r>
              <w:t>单位自等</w:t>
            </w:r>
          </w:p>
        </w:tc>
        <w:tc>
          <w:tcPr>
            <w:tcW w:w="779" w:type="pct"/>
            <w:vAlign w:val="center"/>
          </w:tcPr>
          <w:p w14:paraId="3E669864">
            <w:pPr>
              <w:pStyle w:val="24"/>
              <w:bidi w:val="0"/>
            </w:pPr>
            <w:r>
              <w:t>0</w:t>
            </w:r>
          </w:p>
        </w:tc>
        <w:tc>
          <w:tcPr>
            <w:tcW w:w="956" w:type="pct"/>
            <w:gridSpan w:val="2"/>
            <w:vAlign w:val="center"/>
          </w:tcPr>
          <w:p w14:paraId="22BEC483">
            <w:pPr>
              <w:pStyle w:val="24"/>
              <w:bidi w:val="0"/>
            </w:pPr>
            <w:r>
              <w:t>单位自筹</w:t>
            </w:r>
          </w:p>
        </w:tc>
        <w:tc>
          <w:tcPr>
            <w:tcW w:w="1175" w:type="pct"/>
            <w:gridSpan w:val="2"/>
            <w:vAlign w:val="center"/>
          </w:tcPr>
          <w:p w14:paraId="0DC5F291">
            <w:pPr>
              <w:pStyle w:val="24"/>
              <w:bidi w:val="0"/>
            </w:pPr>
            <w:r>
              <w:t>0</w:t>
            </w:r>
          </w:p>
        </w:tc>
      </w:tr>
      <w:tr w14:paraId="05AB1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81" w:type="pct"/>
            <w:gridSpan w:val="3"/>
            <w:vMerge w:val="continue"/>
            <w:vAlign w:val="center"/>
          </w:tcPr>
          <w:p w14:paraId="71A8F727">
            <w:pPr>
              <w:pStyle w:val="24"/>
              <w:bidi w:val="0"/>
            </w:pPr>
          </w:p>
        </w:tc>
        <w:tc>
          <w:tcPr>
            <w:tcW w:w="806" w:type="pct"/>
            <w:vAlign w:val="center"/>
          </w:tcPr>
          <w:p w14:paraId="6E66A321">
            <w:pPr>
              <w:pStyle w:val="24"/>
              <w:bidi w:val="0"/>
            </w:pPr>
            <w:r>
              <w:t>其他资金</w:t>
            </w:r>
          </w:p>
        </w:tc>
        <w:tc>
          <w:tcPr>
            <w:tcW w:w="779" w:type="pct"/>
            <w:vAlign w:val="center"/>
          </w:tcPr>
          <w:p w14:paraId="3E348239">
            <w:pPr>
              <w:pStyle w:val="24"/>
              <w:bidi w:val="0"/>
            </w:pPr>
          </w:p>
        </w:tc>
        <w:tc>
          <w:tcPr>
            <w:tcW w:w="956" w:type="pct"/>
            <w:gridSpan w:val="2"/>
            <w:vAlign w:val="center"/>
          </w:tcPr>
          <w:p w14:paraId="70AC9771">
            <w:pPr>
              <w:pStyle w:val="24"/>
              <w:bidi w:val="0"/>
            </w:pPr>
            <w:r>
              <w:t>其他资金</w:t>
            </w:r>
          </w:p>
        </w:tc>
        <w:tc>
          <w:tcPr>
            <w:tcW w:w="1175" w:type="pct"/>
            <w:gridSpan w:val="2"/>
            <w:vAlign w:val="center"/>
          </w:tcPr>
          <w:p w14:paraId="1F7F85F0">
            <w:pPr>
              <w:pStyle w:val="24"/>
              <w:bidi w:val="0"/>
            </w:pPr>
          </w:p>
        </w:tc>
      </w:tr>
      <w:tr w14:paraId="01BF2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1281" w:type="pct"/>
            <w:gridSpan w:val="3"/>
            <w:vAlign w:val="center"/>
          </w:tcPr>
          <w:p w14:paraId="5096C93D">
            <w:pPr>
              <w:pStyle w:val="24"/>
              <w:bidi w:val="0"/>
            </w:pPr>
            <w:r>
              <w:t>项目概况</w:t>
            </w:r>
          </w:p>
        </w:tc>
        <w:tc>
          <w:tcPr>
            <w:tcW w:w="3718" w:type="pct"/>
            <w:gridSpan w:val="6"/>
            <w:vAlign w:val="center"/>
          </w:tcPr>
          <w:p w14:paraId="13863DD5">
            <w:pPr>
              <w:pStyle w:val="24"/>
              <w:bidi w:val="0"/>
            </w:pPr>
            <w:r>
              <w:t>臣功智慧2022年-2023年冬季取暖补贴7549.5498万元</w:t>
            </w:r>
          </w:p>
        </w:tc>
      </w:tr>
      <w:tr w14:paraId="74DF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1281" w:type="pct"/>
            <w:gridSpan w:val="3"/>
            <w:vAlign w:val="center"/>
          </w:tcPr>
          <w:p w14:paraId="05D236F2">
            <w:pPr>
              <w:pStyle w:val="24"/>
              <w:bidi w:val="0"/>
            </w:pPr>
            <w:r>
              <w:t>立项依据</w:t>
            </w:r>
          </w:p>
        </w:tc>
        <w:tc>
          <w:tcPr>
            <w:tcW w:w="3718" w:type="pct"/>
            <w:gridSpan w:val="6"/>
            <w:vAlign w:val="center"/>
          </w:tcPr>
          <w:p w14:paraId="5656A715">
            <w:pPr>
              <w:pStyle w:val="24"/>
              <w:bidi w:val="0"/>
            </w:pPr>
            <w:r>
              <w:t>县政府会议纪要</w:t>
            </w:r>
          </w:p>
        </w:tc>
      </w:tr>
      <w:tr w14:paraId="71EA9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1281" w:type="pct"/>
            <w:gridSpan w:val="3"/>
            <w:vAlign w:val="center"/>
          </w:tcPr>
          <w:p w14:paraId="15481600">
            <w:pPr>
              <w:pStyle w:val="24"/>
              <w:bidi w:val="0"/>
            </w:pPr>
            <w:r>
              <w:t>项目设立必要性</w:t>
            </w:r>
          </w:p>
        </w:tc>
        <w:tc>
          <w:tcPr>
            <w:tcW w:w="3718" w:type="pct"/>
            <w:gridSpan w:val="6"/>
            <w:vAlign w:val="center"/>
          </w:tcPr>
          <w:p w14:paraId="64E03E8E">
            <w:pPr>
              <w:pStyle w:val="24"/>
              <w:bidi w:val="0"/>
            </w:pPr>
            <w:r>
              <w:t>实现城区清洁保暖全覆盖</w:t>
            </w:r>
          </w:p>
        </w:tc>
      </w:tr>
      <w:tr w14:paraId="72DB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81" w:type="pct"/>
            <w:gridSpan w:val="3"/>
            <w:vAlign w:val="center"/>
          </w:tcPr>
          <w:p w14:paraId="153F5A64">
            <w:pPr>
              <w:pStyle w:val="24"/>
              <w:bidi w:val="0"/>
            </w:pPr>
            <w:r>
              <w:t>保证项目实施的制度、措施</w:t>
            </w:r>
          </w:p>
        </w:tc>
        <w:tc>
          <w:tcPr>
            <w:tcW w:w="3718" w:type="pct"/>
            <w:gridSpan w:val="6"/>
            <w:vAlign w:val="center"/>
          </w:tcPr>
          <w:p w14:paraId="15A10A8D">
            <w:pPr>
              <w:pStyle w:val="24"/>
              <w:bidi w:val="0"/>
            </w:pPr>
            <w:r>
              <w:t>上级统一下达资金，层层管理，按照工程进度按时足额下达资金</w:t>
            </w:r>
          </w:p>
        </w:tc>
      </w:tr>
      <w:tr w14:paraId="0976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81" w:type="pct"/>
            <w:gridSpan w:val="3"/>
            <w:vAlign w:val="center"/>
          </w:tcPr>
          <w:p w14:paraId="686A80AA">
            <w:pPr>
              <w:pStyle w:val="24"/>
              <w:bidi w:val="0"/>
            </w:pPr>
            <w:r>
              <w:t>项目实施计划</w:t>
            </w:r>
          </w:p>
        </w:tc>
        <w:tc>
          <w:tcPr>
            <w:tcW w:w="3718" w:type="pct"/>
            <w:gridSpan w:val="6"/>
            <w:vAlign w:val="center"/>
          </w:tcPr>
          <w:p w14:paraId="0EEF5184">
            <w:pPr>
              <w:pStyle w:val="24"/>
              <w:bidi w:val="0"/>
            </w:pPr>
            <w:r>
              <w:t>供暖运行范围从锅炉房热源到用户单位散热终端的供暖运行、包括锅炉房维护和改造等相关工作。</w:t>
            </w:r>
          </w:p>
        </w:tc>
      </w:tr>
      <w:tr w14:paraId="53B0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5000" w:type="pct"/>
            <w:gridSpan w:val="9"/>
            <w:vAlign w:val="center"/>
          </w:tcPr>
          <w:p w14:paraId="78C0C7CE">
            <w:pPr>
              <w:pStyle w:val="24"/>
              <w:bidi w:val="0"/>
            </w:pPr>
          </w:p>
        </w:tc>
      </w:tr>
      <w:tr w14:paraId="6E65A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3244" w:type="pct"/>
            <w:gridSpan w:val="6"/>
            <w:vAlign w:val="center"/>
          </w:tcPr>
          <w:p w14:paraId="0F8B8CFB">
            <w:pPr>
              <w:pStyle w:val="24"/>
              <w:bidi w:val="0"/>
            </w:pPr>
            <w:r>
              <w:t>实施期目标</w:t>
            </w:r>
          </w:p>
        </w:tc>
        <w:tc>
          <w:tcPr>
            <w:tcW w:w="1755" w:type="pct"/>
            <w:gridSpan w:val="3"/>
            <w:vAlign w:val="center"/>
          </w:tcPr>
          <w:p w14:paraId="402A3845">
            <w:pPr>
              <w:pStyle w:val="24"/>
              <w:bidi w:val="0"/>
            </w:pPr>
            <w:r>
              <w:t>年度目标</w:t>
            </w:r>
          </w:p>
        </w:tc>
      </w:tr>
      <w:tr w14:paraId="19E21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351" w:type="pct"/>
            <w:vAlign w:val="center"/>
          </w:tcPr>
          <w:p w14:paraId="75AB15C3">
            <w:pPr>
              <w:pStyle w:val="24"/>
              <w:bidi w:val="0"/>
            </w:pPr>
            <w:r>
              <w:t>总体目标</w:t>
            </w:r>
          </w:p>
        </w:tc>
        <w:tc>
          <w:tcPr>
            <w:tcW w:w="2892" w:type="pct"/>
            <w:gridSpan w:val="5"/>
            <w:vAlign w:val="center"/>
          </w:tcPr>
          <w:p w14:paraId="1F8637F2">
            <w:pPr>
              <w:pStyle w:val="24"/>
              <w:bidi w:val="0"/>
            </w:pPr>
            <w:r>
              <w:t>保障三家供热公司保质保量完成冬季供暖工作，供暖服务质量满足法律法规及行业规范要求。确保了为广大人民群众提供集中供暖的服务，提高了供热的质量，解决</w:t>
            </w:r>
          </w:p>
          <w:p w14:paraId="238AB804">
            <w:pPr>
              <w:pStyle w:val="24"/>
              <w:bidi w:val="0"/>
            </w:pPr>
            <w:r>
              <w:t>了该区域之前老旧小型锅炉与居民自建土暖气存在的设备落后、热效率低、除尘设</w:t>
            </w:r>
          </w:p>
          <w:p w14:paraId="41D643E5">
            <w:pPr>
              <w:pStyle w:val="24"/>
              <w:bidi w:val="0"/>
            </w:pPr>
            <w:r>
              <w:t>备不完善，无脱硫设备等问题，采用高效无污染的天然气锅炉消减煤烟型大气污</w:t>
            </w:r>
          </w:p>
        </w:tc>
        <w:tc>
          <w:tcPr>
            <w:tcW w:w="1755" w:type="pct"/>
            <w:gridSpan w:val="3"/>
            <w:vAlign w:val="center"/>
          </w:tcPr>
          <w:p w14:paraId="28747601">
            <w:pPr>
              <w:pStyle w:val="24"/>
              <w:bidi w:val="0"/>
            </w:pPr>
            <w:r>
              <w:t>保障三家供热公司保质保量完成冬季供暖工作，供暖服务质量满足法律法规及行业规范要求。确保?</w:t>
            </w:r>
          </w:p>
          <w:p w14:paraId="2ED666E8">
            <w:pPr>
              <w:pStyle w:val="24"/>
              <w:bidi w:val="0"/>
            </w:pPr>
            <w:r>
              <w:t>为广大人民群众提供集中供暖的服务，提高了供热的质量，解决了该区域之前老旧小型锅炉与居民自</w:t>
            </w:r>
          </w:p>
        </w:tc>
      </w:tr>
      <w:tr w14:paraId="3831F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1" w:type="pct"/>
            <w:vMerge w:val="restart"/>
            <w:textDirection w:val="tbRlV"/>
            <w:vAlign w:val="center"/>
          </w:tcPr>
          <w:p w14:paraId="28138817">
            <w:pPr>
              <w:pStyle w:val="24"/>
              <w:bidi w:val="0"/>
            </w:pPr>
            <w:r>
              <w:t>绩效指标</w:t>
            </w:r>
          </w:p>
        </w:tc>
        <w:tc>
          <w:tcPr>
            <w:tcW w:w="408" w:type="pct"/>
            <w:vAlign w:val="center"/>
          </w:tcPr>
          <w:p w14:paraId="1AB1325F">
            <w:pPr>
              <w:pStyle w:val="24"/>
              <w:bidi w:val="0"/>
            </w:pPr>
            <w:r>
              <w:t>一级指标</w:t>
            </w:r>
          </w:p>
        </w:tc>
        <w:tc>
          <w:tcPr>
            <w:tcW w:w="522" w:type="pct"/>
            <w:vAlign w:val="center"/>
          </w:tcPr>
          <w:p w14:paraId="4A54F0DC">
            <w:pPr>
              <w:pStyle w:val="24"/>
              <w:bidi w:val="0"/>
            </w:pPr>
            <w:r>
              <w:t>二级指标</w:t>
            </w:r>
          </w:p>
        </w:tc>
        <w:tc>
          <w:tcPr>
            <w:tcW w:w="806" w:type="pct"/>
            <w:vAlign w:val="center"/>
          </w:tcPr>
          <w:p w14:paraId="086579C0">
            <w:pPr>
              <w:pStyle w:val="24"/>
              <w:bidi w:val="0"/>
            </w:pPr>
            <w:r>
              <w:t>三级指标</w:t>
            </w:r>
          </w:p>
        </w:tc>
        <w:tc>
          <w:tcPr>
            <w:tcW w:w="1156" w:type="pct"/>
            <w:gridSpan w:val="2"/>
            <w:vAlign w:val="center"/>
          </w:tcPr>
          <w:p w14:paraId="5056D982">
            <w:pPr>
              <w:pStyle w:val="24"/>
              <w:bidi w:val="0"/>
            </w:pPr>
            <w:r>
              <w:t>指标值</w:t>
            </w:r>
          </w:p>
        </w:tc>
        <w:tc>
          <w:tcPr>
            <w:tcW w:w="580" w:type="pct"/>
            <w:vAlign w:val="center"/>
          </w:tcPr>
          <w:p w14:paraId="1B93838E">
            <w:pPr>
              <w:pStyle w:val="24"/>
              <w:bidi w:val="0"/>
            </w:pPr>
            <w:r>
              <w:t>二级指标</w:t>
            </w:r>
          </w:p>
        </w:tc>
        <w:tc>
          <w:tcPr>
            <w:tcW w:w="537" w:type="pct"/>
            <w:vAlign w:val="center"/>
          </w:tcPr>
          <w:p w14:paraId="41568C3C">
            <w:pPr>
              <w:pStyle w:val="24"/>
              <w:bidi w:val="0"/>
            </w:pPr>
            <w:r>
              <w:t>三级指标</w:t>
            </w:r>
          </w:p>
        </w:tc>
        <w:tc>
          <w:tcPr>
            <w:tcW w:w="637" w:type="pct"/>
            <w:vAlign w:val="center"/>
          </w:tcPr>
          <w:p w14:paraId="48B6F1E8">
            <w:pPr>
              <w:pStyle w:val="24"/>
              <w:bidi w:val="0"/>
            </w:pPr>
            <w:r>
              <w:t>指标值</w:t>
            </w:r>
          </w:p>
        </w:tc>
      </w:tr>
      <w:tr w14:paraId="2A185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51" w:type="pct"/>
            <w:vMerge w:val="continue"/>
            <w:textDirection w:val="tbRlV"/>
            <w:vAlign w:val="center"/>
          </w:tcPr>
          <w:p w14:paraId="07C9C408">
            <w:pPr>
              <w:pStyle w:val="24"/>
              <w:bidi w:val="0"/>
            </w:pPr>
          </w:p>
        </w:tc>
        <w:tc>
          <w:tcPr>
            <w:tcW w:w="408" w:type="pct"/>
            <w:vMerge w:val="restart"/>
            <w:vAlign w:val="center"/>
          </w:tcPr>
          <w:p w14:paraId="058B2C06">
            <w:pPr>
              <w:pStyle w:val="24"/>
              <w:bidi w:val="0"/>
            </w:pPr>
            <w:r>
              <w:t>严出指标</w:t>
            </w:r>
          </w:p>
        </w:tc>
        <w:tc>
          <w:tcPr>
            <w:tcW w:w="522" w:type="pct"/>
            <w:vMerge w:val="restart"/>
            <w:vAlign w:val="center"/>
          </w:tcPr>
          <w:p w14:paraId="03667F04">
            <w:pPr>
              <w:pStyle w:val="24"/>
              <w:bidi w:val="0"/>
            </w:pPr>
            <w:r>
              <w:t>数量指</w:t>
            </w:r>
          </w:p>
        </w:tc>
        <w:tc>
          <w:tcPr>
            <w:tcW w:w="806" w:type="pct"/>
            <w:vAlign w:val="center"/>
          </w:tcPr>
          <w:p w14:paraId="4C680CCE">
            <w:pPr>
              <w:pStyle w:val="24"/>
              <w:bidi w:val="0"/>
            </w:pPr>
            <w:r>
              <w:t>1功慧能源涉及县区供</w:t>
            </w:r>
          </w:p>
        </w:tc>
        <w:tc>
          <w:tcPr>
            <w:tcW w:w="1156" w:type="pct"/>
            <w:gridSpan w:val="2"/>
            <w:vAlign w:val="center"/>
          </w:tcPr>
          <w:p w14:paraId="4EE94FF6">
            <w:pPr>
              <w:pStyle w:val="24"/>
              <w:bidi w:val="0"/>
            </w:pPr>
            <w:r>
              <w:t>≥23个</w:t>
            </w:r>
          </w:p>
        </w:tc>
        <w:tc>
          <w:tcPr>
            <w:tcW w:w="580" w:type="pct"/>
            <w:vMerge w:val="restart"/>
            <w:vAlign w:val="center"/>
          </w:tcPr>
          <w:p w14:paraId="0E8A215B">
            <w:pPr>
              <w:pStyle w:val="24"/>
              <w:bidi w:val="0"/>
            </w:pPr>
            <w:r>
              <w:t>数量指标</w:t>
            </w:r>
          </w:p>
        </w:tc>
        <w:tc>
          <w:tcPr>
            <w:tcW w:w="537" w:type="pct"/>
            <w:vAlign w:val="center"/>
          </w:tcPr>
          <w:p w14:paraId="61ED712E">
            <w:pPr>
              <w:pStyle w:val="24"/>
              <w:bidi w:val="0"/>
            </w:pPr>
            <w:r>
              <w:t>治功智道能温步</w:t>
            </w:r>
          </w:p>
        </w:tc>
        <w:tc>
          <w:tcPr>
            <w:tcW w:w="637" w:type="pct"/>
            <w:vAlign w:val="center"/>
          </w:tcPr>
          <w:p w14:paraId="2B48C537">
            <w:pPr>
              <w:pStyle w:val="24"/>
              <w:bidi w:val="0"/>
            </w:pPr>
            <w:r>
              <w:t>223个</w:t>
            </w:r>
          </w:p>
        </w:tc>
      </w:tr>
      <w:tr w14:paraId="3C18C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1" w:type="pct"/>
            <w:vMerge w:val="continue"/>
            <w:textDirection w:val="tbRlV"/>
            <w:vAlign w:val="center"/>
          </w:tcPr>
          <w:p w14:paraId="4634C973">
            <w:pPr>
              <w:pStyle w:val="24"/>
              <w:bidi w:val="0"/>
            </w:pPr>
          </w:p>
        </w:tc>
        <w:tc>
          <w:tcPr>
            <w:tcW w:w="408" w:type="pct"/>
            <w:vMerge w:val="continue"/>
            <w:vAlign w:val="center"/>
          </w:tcPr>
          <w:p w14:paraId="34E1DD00">
            <w:pPr>
              <w:pStyle w:val="24"/>
              <w:bidi w:val="0"/>
            </w:pPr>
          </w:p>
        </w:tc>
        <w:tc>
          <w:tcPr>
            <w:tcW w:w="522" w:type="pct"/>
            <w:vMerge w:val="continue"/>
            <w:vAlign w:val="center"/>
          </w:tcPr>
          <w:p w14:paraId="4D168014">
            <w:pPr>
              <w:pStyle w:val="24"/>
              <w:bidi w:val="0"/>
            </w:pPr>
          </w:p>
        </w:tc>
        <w:tc>
          <w:tcPr>
            <w:tcW w:w="806" w:type="pct"/>
            <w:vAlign w:val="center"/>
          </w:tcPr>
          <w:p w14:paraId="24EECDEC">
            <w:pPr>
              <w:pStyle w:val="24"/>
              <w:bidi w:val="0"/>
            </w:pPr>
            <w:r>
              <w:t>1功智能源涉及周边村</w:t>
            </w:r>
          </w:p>
        </w:tc>
        <w:tc>
          <w:tcPr>
            <w:tcW w:w="1156" w:type="pct"/>
            <w:gridSpan w:val="2"/>
            <w:vAlign w:val="center"/>
          </w:tcPr>
          <w:p w14:paraId="094274B7">
            <w:pPr>
              <w:pStyle w:val="24"/>
              <w:bidi w:val="0"/>
            </w:pPr>
            <w:r>
              <w:t>≥13个</w:t>
            </w:r>
          </w:p>
        </w:tc>
        <w:tc>
          <w:tcPr>
            <w:tcW w:w="580" w:type="pct"/>
            <w:vMerge w:val="continue"/>
            <w:vAlign w:val="center"/>
          </w:tcPr>
          <w:p w14:paraId="66EB2370">
            <w:pPr>
              <w:pStyle w:val="24"/>
              <w:bidi w:val="0"/>
            </w:pPr>
          </w:p>
        </w:tc>
        <w:tc>
          <w:tcPr>
            <w:tcW w:w="537" w:type="pct"/>
            <w:vAlign w:val="center"/>
          </w:tcPr>
          <w:p w14:paraId="74EAB594">
            <w:pPr>
              <w:pStyle w:val="24"/>
              <w:bidi w:val="0"/>
            </w:pPr>
            <w:r>
              <w:t>臣功置蔬源</w:t>
            </w:r>
          </w:p>
        </w:tc>
        <w:tc>
          <w:tcPr>
            <w:tcW w:w="637" w:type="pct"/>
            <w:vAlign w:val="center"/>
          </w:tcPr>
          <w:p w14:paraId="65D895BE">
            <w:pPr>
              <w:pStyle w:val="24"/>
              <w:bidi w:val="0"/>
            </w:pPr>
            <w:r>
              <w:t>13个</w:t>
            </w:r>
          </w:p>
        </w:tc>
      </w:tr>
      <w:tr w14:paraId="76A8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1" w:type="pct"/>
            <w:vMerge w:val="continue"/>
            <w:textDirection w:val="tbRlV"/>
            <w:vAlign w:val="center"/>
          </w:tcPr>
          <w:p w14:paraId="61B634D3">
            <w:pPr>
              <w:pStyle w:val="24"/>
              <w:bidi w:val="0"/>
            </w:pPr>
          </w:p>
        </w:tc>
        <w:tc>
          <w:tcPr>
            <w:tcW w:w="408" w:type="pct"/>
            <w:vMerge w:val="continue"/>
            <w:vAlign w:val="center"/>
          </w:tcPr>
          <w:p w14:paraId="462ED200">
            <w:pPr>
              <w:pStyle w:val="24"/>
              <w:bidi w:val="0"/>
            </w:pPr>
          </w:p>
        </w:tc>
        <w:tc>
          <w:tcPr>
            <w:tcW w:w="522" w:type="pct"/>
            <w:vMerge w:val="continue"/>
            <w:vAlign w:val="center"/>
          </w:tcPr>
          <w:p w14:paraId="6EA8D4EB">
            <w:pPr>
              <w:pStyle w:val="24"/>
              <w:bidi w:val="0"/>
            </w:pPr>
          </w:p>
        </w:tc>
        <w:tc>
          <w:tcPr>
            <w:tcW w:w="806" w:type="pct"/>
            <w:vAlign w:val="center"/>
          </w:tcPr>
          <w:p w14:paraId="4BAF31B0">
            <w:pPr>
              <w:pStyle w:val="24"/>
              <w:bidi w:val="0"/>
            </w:pPr>
            <w:r>
              <w:t>职功W慧能源供热面积</w:t>
            </w:r>
          </w:p>
        </w:tc>
        <w:tc>
          <w:tcPr>
            <w:tcW w:w="1156" w:type="pct"/>
            <w:gridSpan w:val="2"/>
            <w:vAlign w:val="center"/>
          </w:tcPr>
          <w:p w14:paraId="28911945">
            <w:pPr>
              <w:pStyle w:val="24"/>
              <w:bidi w:val="0"/>
            </w:pPr>
            <w:r>
              <w:t>≥452万n²</w:t>
            </w:r>
          </w:p>
        </w:tc>
        <w:tc>
          <w:tcPr>
            <w:tcW w:w="580" w:type="pct"/>
            <w:vMerge w:val="continue"/>
            <w:vAlign w:val="center"/>
          </w:tcPr>
          <w:p w14:paraId="2E2AF9C8">
            <w:pPr>
              <w:pStyle w:val="24"/>
              <w:bidi w:val="0"/>
            </w:pPr>
          </w:p>
        </w:tc>
        <w:tc>
          <w:tcPr>
            <w:tcW w:w="537" w:type="pct"/>
            <w:vAlign w:val="center"/>
          </w:tcPr>
          <w:p w14:paraId="5EC463B6">
            <w:pPr>
              <w:pStyle w:val="24"/>
              <w:bidi w:val="0"/>
            </w:pPr>
            <w:r>
              <w:t>臣功置禁能面识</w:t>
            </w:r>
          </w:p>
        </w:tc>
        <w:tc>
          <w:tcPr>
            <w:tcW w:w="637" w:type="pct"/>
            <w:vAlign w:val="center"/>
          </w:tcPr>
          <w:p w14:paraId="15FD9A5E">
            <w:pPr>
              <w:pStyle w:val="24"/>
              <w:bidi w:val="0"/>
            </w:pPr>
            <w:r>
              <w:t>462力m²</w:t>
            </w:r>
          </w:p>
        </w:tc>
      </w:tr>
      <w:tr w14:paraId="4A2CC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1" w:type="pct"/>
            <w:vMerge w:val="continue"/>
            <w:textDirection w:val="tbRlV"/>
            <w:vAlign w:val="center"/>
          </w:tcPr>
          <w:p w14:paraId="0D02E126">
            <w:pPr>
              <w:pStyle w:val="24"/>
              <w:bidi w:val="0"/>
            </w:pPr>
          </w:p>
        </w:tc>
        <w:tc>
          <w:tcPr>
            <w:tcW w:w="408" w:type="pct"/>
            <w:vMerge w:val="continue"/>
            <w:vAlign w:val="center"/>
          </w:tcPr>
          <w:p w14:paraId="2EEE2B8F">
            <w:pPr>
              <w:pStyle w:val="24"/>
              <w:bidi w:val="0"/>
            </w:pPr>
          </w:p>
        </w:tc>
        <w:tc>
          <w:tcPr>
            <w:tcW w:w="522" w:type="pct"/>
            <w:vAlign w:val="center"/>
          </w:tcPr>
          <w:p w14:paraId="5CE2B015">
            <w:pPr>
              <w:pStyle w:val="24"/>
              <w:bidi w:val="0"/>
            </w:pPr>
            <w:r>
              <w:t>预量</w:t>
            </w:r>
          </w:p>
        </w:tc>
        <w:tc>
          <w:tcPr>
            <w:tcW w:w="806" w:type="pct"/>
            <w:vAlign w:val="center"/>
          </w:tcPr>
          <w:p w14:paraId="6EBB0E85">
            <w:pPr>
              <w:pStyle w:val="24"/>
              <w:bidi w:val="0"/>
            </w:pPr>
            <w:r>
              <w:t>供热合格温度</w:t>
            </w:r>
          </w:p>
        </w:tc>
        <w:tc>
          <w:tcPr>
            <w:tcW w:w="1156" w:type="pct"/>
            <w:gridSpan w:val="2"/>
            <w:vAlign w:val="center"/>
          </w:tcPr>
          <w:p w14:paraId="50E4F47A">
            <w:pPr>
              <w:pStyle w:val="24"/>
              <w:bidi w:val="0"/>
            </w:pPr>
            <w:r>
              <w:t>18氏度</w:t>
            </w:r>
          </w:p>
        </w:tc>
        <w:tc>
          <w:tcPr>
            <w:tcW w:w="580" w:type="pct"/>
            <w:vAlign w:val="center"/>
          </w:tcPr>
          <w:p w14:paraId="6CA7CD03">
            <w:pPr>
              <w:pStyle w:val="24"/>
              <w:bidi w:val="0"/>
            </w:pPr>
            <w:r>
              <w:t>质量指标</w:t>
            </w:r>
          </w:p>
        </w:tc>
        <w:tc>
          <w:tcPr>
            <w:tcW w:w="537" w:type="pct"/>
            <w:vAlign w:val="center"/>
          </w:tcPr>
          <w:p w14:paraId="11DD74F2">
            <w:pPr>
              <w:pStyle w:val="24"/>
              <w:bidi w:val="0"/>
            </w:pPr>
            <w:r>
              <w:t>供热合路度</w:t>
            </w:r>
          </w:p>
        </w:tc>
        <w:tc>
          <w:tcPr>
            <w:tcW w:w="637" w:type="pct"/>
            <w:vAlign w:val="center"/>
          </w:tcPr>
          <w:p w14:paraId="6C86527F">
            <w:pPr>
              <w:pStyle w:val="24"/>
              <w:bidi w:val="0"/>
            </w:pPr>
            <w:r>
              <w:t>≥18级氏度</w:t>
            </w:r>
          </w:p>
        </w:tc>
      </w:tr>
      <w:tr w14:paraId="6C02F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1" w:type="pct"/>
            <w:vMerge w:val="continue"/>
            <w:textDirection w:val="tbRlV"/>
            <w:vAlign w:val="center"/>
          </w:tcPr>
          <w:p w14:paraId="314F0FE8">
            <w:pPr>
              <w:pStyle w:val="24"/>
              <w:bidi w:val="0"/>
            </w:pPr>
          </w:p>
        </w:tc>
        <w:tc>
          <w:tcPr>
            <w:tcW w:w="408" w:type="pct"/>
            <w:vMerge w:val="continue"/>
            <w:vAlign w:val="center"/>
          </w:tcPr>
          <w:p w14:paraId="109A099C">
            <w:pPr>
              <w:pStyle w:val="24"/>
              <w:bidi w:val="0"/>
            </w:pPr>
          </w:p>
        </w:tc>
        <w:tc>
          <w:tcPr>
            <w:tcW w:w="522" w:type="pct"/>
            <w:vAlign w:val="center"/>
          </w:tcPr>
          <w:p w14:paraId="1B705B7C">
            <w:pPr>
              <w:pStyle w:val="24"/>
              <w:bidi w:val="0"/>
            </w:pPr>
            <w:r>
              <w:t>边指标</w:t>
            </w:r>
          </w:p>
        </w:tc>
        <w:tc>
          <w:tcPr>
            <w:tcW w:w="806" w:type="pct"/>
            <w:vAlign w:val="center"/>
          </w:tcPr>
          <w:p w14:paraId="4F1CCEA6">
            <w:pPr>
              <w:pStyle w:val="24"/>
              <w:bidi w:val="0"/>
            </w:pPr>
            <w:r>
              <w:t>供热版期</w:t>
            </w:r>
          </w:p>
        </w:tc>
        <w:tc>
          <w:tcPr>
            <w:tcW w:w="1156" w:type="pct"/>
            <w:gridSpan w:val="2"/>
            <w:vAlign w:val="center"/>
          </w:tcPr>
          <w:p w14:paraId="3F09490C">
            <w:pPr>
              <w:pStyle w:val="24"/>
              <w:bidi w:val="0"/>
            </w:pPr>
            <w:r>
              <w:t>6个月</w:t>
            </w:r>
          </w:p>
        </w:tc>
        <w:tc>
          <w:tcPr>
            <w:tcW w:w="580" w:type="pct"/>
            <w:vAlign w:val="center"/>
          </w:tcPr>
          <w:p w14:paraId="0CA01C9B">
            <w:pPr>
              <w:pStyle w:val="24"/>
              <w:bidi w:val="0"/>
            </w:pPr>
            <w:r>
              <w:t>时效指</w:t>
            </w:r>
          </w:p>
        </w:tc>
        <w:tc>
          <w:tcPr>
            <w:tcW w:w="537" w:type="pct"/>
            <w:vAlign w:val="center"/>
          </w:tcPr>
          <w:p w14:paraId="18B56656">
            <w:pPr>
              <w:pStyle w:val="24"/>
              <w:bidi w:val="0"/>
            </w:pPr>
            <w:r>
              <w:t>识热周期</w:t>
            </w:r>
          </w:p>
        </w:tc>
        <w:tc>
          <w:tcPr>
            <w:tcW w:w="637" w:type="pct"/>
            <w:vAlign w:val="center"/>
          </w:tcPr>
          <w:p w14:paraId="309BA8BA">
            <w:pPr>
              <w:pStyle w:val="24"/>
              <w:bidi w:val="0"/>
            </w:pPr>
            <w:r>
              <w:t>&gt;5个月</w:t>
            </w:r>
          </w:p>
        </w:tc>
      </w:tr>
      <w:tr w14:paraId="7E3FC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1" w:type="pct"/>
            <w:vMerge w:val="continue"/>
            <w:textDirection w:val="tbRlV"/>
            <w:vAlign w:val="center"/>
          </w:tcPr>
          <w:p w14:paraId="337944F0">
            <w:pPr>
              <w:pStyle w:val="24"/>
              <w:bidi w:val="0"/>
            </w:pPr>
          </w:p>
        </w:tc>
        <w:tc>
          <w:tcPr>
            <w:tcW w:w="408" w:type="pct"/>
            <w:vMerge w:val="continue"/>
            <w:vAlign w:val="center"/>
          </w:tcPr>
          <w:p w14:paraId="316C6F3F">
            <w:pPr>
              <w:pStyle w:val="24"/>
              <w:bidi w:val="0"/>
            </w:pPr>
          </w:p>
        </w:tc>
        <w:tc>
          <w:tcPr>
            <w:tcW w:w="522" w:type="pct"/>
            <w:vAlign w:val="center"/>
          </w:tcPr>
          <w:p w14:paraId="13164E6B">
            <w:pPr>
              <w:pStyle w:val="24"/>
              <w:bidi w:val="0"/>
            </w:pPr>
            <w:r>
              <w:t>成本指协</w:t>
            </w:r>
          </w:p>
        </w:tc>
        <w:tc>
          <w:tcPr>
            <w:tcW w:w="806" w:type="pct"/>
            <w:vAlign w:val="center"/>
          </w:tcPr>
          <w:p w14:paraId="202F845F">
            <w:pPr>
              <w:pStyle w:val="24"/>
              <w:bidi w:val="0"/>
            </w:pPr>
            <w:r>
              <w:t>202220254采暖李补品片</w:t>
            </w:r>
          </w:p>
        </w:tc>
        <w:tc>
          <w:tcPr>
            <w:tcW w:w="1156" w:type="pct"/>
            <w:gridSpan w:val="2"/>
            <w:vAlign w:val="center"/>
          </w:tcPr>
          <w:p w14:paraId="0F913BE1">
            <w:pPr>
              <w:pStyle w:val="24"/>
              <w:bidi w:val="0"/>
            </w:pPr>
            <w:r>
              <w:t>7549.5498万元</w:t>
            </w:r>
          </w:p>
        </w:tc>
        <w:tc>
          <w:tcPr>
            <w:tcW w:w="580" w:type="pct"/>
            <w:vAlign w:val="center"/>
          </w:tcPr>
          <w:p w14:paraId="2BC4785F">
            <w:pPr>
              <w:pStyle w:val="24"/>
              <w:bidi w:val="0"/>
            </w:pPr>
            <w:r>
              <w:t>成本指协</w:t>
            </w:r>
          </w:p>
        </w:tc>
        <w:tc>
          <w:tcPr>
            <w:tcW w:w="537" w:type="pct"/>
            <w:vAlign w:val="center"/>
          </w:tcPr>
          <w:p w14:paraId="131469C0">
            <w:pPr>
              <w:pStyle w:val="24"/>
              <w:bidi w:val="0"/>
            </w:pPr>
            <w:r>
              <w:t>2022-20</w:t>
            </w:r>
            <w:r>
              <w:rPr>
                <w:rFonts w:hint="eastAsia"/>
                <w:lang w:val="en-US" w:eastAsia="zh-CN"/>
              </w:rPr>
              <w:t>2</w:t>
            </w:r>
            <w:r>
              <w:t>3年采</w:t>
            </w:r>
          </w:p>
        </w:tc>
        <w:tc>
          <w:tcPr>
            <w:tcW w:w="637" w:type="pct"/>
            <w:vAlign w:val="center"/>
          </w:tcPr>
          <w:p w14:paraId="2BFB7A0D">
            <w:pPr>
              <w:pStyle w:val="24"/>
              <w:bidi w:val="0"/>
            </w:pPr>
            <w:r>
              <w:t>≥7549.546</w:t>
            </w:r>
          </w:p>
        </w:tc>
      </w:tr>
      <w:tr w14:paraId="0D9F7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1" w:type="pct"/>
            <w:vMerge w:val="continue"/>
            <w:textDirection w:val="tbRlV"/>
            <w:vAlign w:val="center"/>
          </w:tcPr>
          <w:p w14:paraId="4E97FC45">
            <w:pPr>
              <w:pStyle w:val="24"/>
              <w:bidi w:val="0"/>
            </w:pPr>
          </w:p>
        </w:tc>
        <w:tc>
          <w:tcPr>
            <w:tcW w:w="408" w:type="pct"/>
            <w:vMerge w:val="restart"/>
            <w:vAlign w:val="center"/>
          </w:tcPr>
          <w:p w14:paraId="0E7B2BEE">
            <w:pPr>
              <w:pStyle w:val="24"/>
              <w:bidi w:val="0"/>
            </w:pPr>
            <w:r>
              <w:t>效益指标</w:t>
            </w:r>
          </w:p>
        </w:tc>
        <w:tc>
          <w:tcPr>
            <w:tcW w:w="522" w:type="pct"/>
            <w:vAlign w:val="center"/>
          </w:tcPr>
          <w:p w14:paraId="286D4BCB">
            <w:pPr>
              <w:pStyle w:val="24"/>
              <w:bidi w:val="0"/>
            </w:pPr>
            <w:r>
              <w:t>经济效益指标</w:t>
            </w:r>
          </w:p>
        </w:tc>
        <w:tc>
          <w:tcPr>
            <w:tcW w:w="806" w:type="pct"/>
            <w:vAlign w:val="center"/>
          </w:tcPr>
          <w:p w14:paraId="153FC4E1">
            <w:pPr>
              <w:pStyle w:val="24"/>
              <w:bidi w:val="0"/>
            </w:pPr>
            <w:r>
              <w:t>带动当地经济发展</w:t>
            </w:r>
          </w:p>
        </w:tc>
        <w:tc>
          <w:tcPr>
            <w:tcW w:w="1156" w:type="pct"/>
            <w:gridSpan w:val="2"/>
            <w:vAlign w:val="center"/>
          </w:tcPr>
          <w:p w14:paraId="194CA8F9">
            <w:pPr>
              <w:pStyle w:val="24"/>
              <w:bidi w:val="0"/>
            </w:pPr>
            <w:r>
              <w:t>带动</w:t>
            </w:r>
          </w:p>
        </w:tc>
        <w:tc>
          <w:tcPr>
            <w:tcW w:w="580" w:type="pct"/>
            <w:vAlign w:val="center"/>
          </w:tcPr>
          <w:p w14:paraId="1C57F77B">
            <w:pPr>
              <w:pStyle w:val="24"/>
              <w:bidi w:val="0"/>
            </w:pPr>
            <w:r>
              <w:t>济放益指标</w:t>
            </w:r>
          </w:p>
        </w:tc>
        <w:tc>
          <w:tcPr>
            <w:tcW w:w="537" w:type="pct"/>
            <w:vAlign w:val="center"/>
          </w:tcPr>
          <w:p w14:paraId="73B29642">
            <w:pPr>
              <w:pStyle w:val="24"/>
              <w:bidi w:val="0"/>
            </w:pPr>
            <w:r>
              <w:t>帝动‘地经济发</w:t>
            </w:r>
          </w:p>
        </w:tc>
        <w:tc>
          <w:tcPr>
            <w:tcW w:w="637" w:type="pct"/>
            <w:vAlign w:val="center"/>
          </w:tcPr>
          <w:p w14:paraId="1A165B9C">
            <w:pPr>
              <w:pStyle w:val="24"/>
              <w:bidi w:val="0"/>
            </w:pPr>
            <w:r>
              <w:t>帝动</w:t>
            </w:r>
          </w:p>
        </w:tc>
      </w:tr>
      <w:tr w14:paraId="35C9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1" w:type="pct"/>
            <w:vMerge w:val="continue"/>
            <w:textDirection w:val="tbRlV"/>
            <w:vAlign w:val="center"/>
          </w:tcPr>
          <w:p w14:paraId="7B00C91D">
            <w:pPr>
              <w:pStyle w:val="24"/>
              <w:bidi w:val="0"/>
            </w:pPr>
          </w:p>
        </w:tc>
        <w:tc>
          <w:tcPr>
            <w:tcW w:w="408" w:type="pct"/>
            <w:vMerge w:val="continue"/>
            <w:vAlign w:val="center"/>
          </w:tcPr>
          <w:p w14:paraId="62A7FF91">
            <w:pPr>
              <w:pStyle w:val="24"/>
              <w:bidi w:val="0"/>
            </w:pPr>
          </w:p>
        </w:tc>
        <w:tc>
          <w:tcPr>
            <w:tcW w:w="522" w:type="pct"/>
            <w:vAlign w:val="center"/>
          </w:tcPr>
          <w:p w14:paraId="5F8D3FA5">
            <w:pPr>
              <w:pStyle w:val="24"/>
              <w:bidi w:val="0"/>
            </w:pPr>
            <w:r>
              <w:t>社会效益指标</w:t>
            </w:r>
          </w:p>
        </w:tc>
        <w:tc>
          <w:tcPr>
            <w:tcW w:w="806" w:type="pct"/>
            <w:vAlign w:val="center"/>
          </w:tcPr>
          <w:p w14:paraId="54A9A06B">
            <w:pPr>
              <w:pStyle w:val="24"/>
              <w:bidi w:val="0"/>
            </w:pPr>
            <w:r>
              <w:t>保障人们冬季正常供暖</w:t>
            </w:r>
          </w:p>
        </w:tc>
        <w:tc>
          <w:tcPr>
            <w:tcW w:w="1156" w:type="pct"/>
            <w:gridSpan w:val="2"/>
            <w:vAlign w:val="center"/>
          </w:tcPr>
          <w:p w14:paraId="16412830">
            <w:pPr>
              <w:pStyle w:val="24"/>
              <w:bidi w:val="0"/>
            </w:pPr>
            <w:r>
              <w:t>100%</w:t>
            </w:r>
          </w:p>
        </w:tc>
        <w:tc>
          <w:tcPr>
            <w:tcW w:w="580" w:type="pct"/>
            <w:vAlign w:val="center"/>
          </w:tcPr>
          <w:p w14:paraId="6592B80B">
            <w:pPr>
              <w:pStyle w:val="24"/>
              <w:bidi w:val="0"/>
            </w:pPr>
            <w:r>
              <w:t>社会收益指标</w:t>
            </w:r>
          </w:p>
        </w:tc>
        <w:tc>
          <w:tcPr>
            <w:tcW w:w="537" w:type="pct"/>
            <w:vAlign w:val="center"/>
          </w:tcPr>
          <w:p w14:paraId="53DBA083">
            <w:pPr>
              <w:pStyle w:val="24"/>
              <w:bidi w:val="0"/>
            </w:pPr>
            <w:r>
              <w:t>l人们冬季</w:t>
            </w:r>
          </w:p>
        </w:tc>
        <w:tc>
          <w:tcPr>
            <w:tcW w:w="637" w:type="pct"/>
            <w:vAlign w:val="center"/>
          </w:tcPr>
          <w:p w14:paraId="1B2304CB">
            <w:pPr>
              <w:pStyle w:val="24"/>
              <w:bidi w:val="0"/>
            </w:pPr>
            <w:r>
              <w:t>100%</w:t>
            </w:r>
          </w:p>
        </w:tc>
      </w:tr>
      <w:tr w14:paraId="53C92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51" w:type="pct"/>
            <w:vMerge w:val="continue"/>
            <w:textDirection w:val="tbRlV"/>
            <w:vAlign w:val="center"/>
          </w:tcPr>
          <w:p w14:paraId="6DCBEF2E">
            <w:pPr>
              <w:pStyle w:val="24"/>
              <w:bidi w:val="0"/>
            </w:pPr>
          </w:p>
        </w:tc>
        <w:tc>
          <w:tcPr>
            <w:tcW w:w="408" w:type="pct"/>
            <w:vMerge w:val="continue"/>
            <w:vAlign w:val="center"/>
          </w:tcPr>
          <w:p w14:paraId="0EEFA47F">
            <w:pPr>
              <w:pStyle w:val="24"/>
              <w:bidi w:val="0"/>
            </w:pPr>
          </w:p>
        </w:tc>
        <w:tc>
          <w:tcPr>
            <w:tcW w:w="522" w:type="pct"/>
            <w:vAlign w:val="center"/>
          </w:tcPr>
          <w:p w14:paraId="5143B387">
            <w:pPr>
              <w:pStyle w:val="24"/>
              <w:bidi w:val="0"/>
            </w:pPr>
            <w:r>
              <w:t>生态效益指标</w:t>
            </w:r>
          </w:p>
        </w:tc>
        <w:tc>
          <w:tcPr>
            <w:tcW w:w="806" w:type="pct"/>
            <w:vAlign w:val="center"/>
          </w:tcPr>
          <w:p w14:paraId="4743A5D4">
            <w:pPr>
              <w:pStyle w:val="24"/>
              <w:bidi w:val="0"/>
            </w:pPr>
            <w:r>
              <w:t>空气桥量</w:t>
            </w:r>
          </w:p>
        </w:tc>
        <w:tc>
          <w:tcPr>
            <w:tcW w:w="1156" w:type="pct"/>
            <w:gridSpan w:val="2"/>
            <w:vAlign w:val="center"/>
          </w:tcPr>
          <w:p w14:paraId="6A59D040">
            <w:pPr>
              <w:pStyle w:val="24"/>
              <w:bidi w:val="0"/>
            </w:pPr>
            <w:r>
              <w:t>提岛40%</w:t>
            </w:r>
          </w:p>
        </w:tc>
        <w:tc>
          <w:tcPr>
            <w:tcW w:w="580" w:type="pct"/>
            <w:vAlign w:val="center"/>
          </w:tcPr>
          <w:p w14:paraId="49908839">
            <w:pPr>
              <w:pStyle w:val="24"/>
              <w:bidi w:val="0"/>
            </w:pPr>
            <w:r>
              <w:t>生态收益指标</w:t>
            </w:r>
          </w:p>
        </w:tc>
        <w:tc>
          <w:tcPr>
            <w:tcW w:w="537" w:type="pct"/>
            <w:vAlign w:val="center"/>
          </w:tcPr>
          <w:p w14:paraId="366C551E">
            <w:pPr>
              <w:pStyle w:val="24"/>
              <w:bidi w:val="0"/>
            </w:pPr>
            <w:r>
              <w:t>7气质量</w:t>
            </w:r>
          </w:p>
        </w:tc>
        <w:tc>
          <w:tcPr>
            <w:tcW w:w="637" w:type="pct"/>
            <w:vAlign w:val="center"/>
          </w:tcPr>
          <w:p w14:paraId="73A6D0A9">
            <w:pPr>
              <w:pStyle w:val="24"/>
              <w:bidi w:val="0"/>
            </w:pPr>
            <w:r>
              <w:t>提高40%</w:t>
            </w:r>
          </w:p>
        </w:tc>
      </w:tr>
      <w:tr w14:paraId="63C1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1" w:type="pct"/>
            <w:vMerge w:val="continue"/>
            <w:textDirection w:val="tbRlV"/>
            <w:vAlign w:val="center"/>
          </w:tcPr>
          <w:p w14:paraId="7090FAF8">
            <w:pPr>
              <w:pStyle w:val="24"/>
              <w:bidi w:val="0"/>
            </w:pPr>
          </w:p>
        </w:tc>
        <w:tc>
          <w:tcPr>
            <w:tcW w:w="408" w:type="pct"/>
            <w:vMerge w:val="continue"/>
            <w:vAlign w:val="center"/>
          </w:tcPr>
          <w:p w14:paraId="02771679">
            <w:pPr>
              <w:pStyle w:val="24"/>
              <w:bidi w:val="0"/>
            </w:pPr>
          </w:p>
        </w:tc>
        <w:tc>
          <w:tcPr>
            <w:tcW w:w="522" w:type="pct"/>
            <w:vAlign w:val="center"/>
          </w:tcPr>
          <w:p w14:paraId="59F84065">
            <w:pPr>
              <w:pStyle w:val="24"/>
              <w:bidi w:val="0"/>
            </w:pPr>
            <w:r>
              <w:t>可持续响指</w:t>
            </w:r>
          </w:p>
        </w:tc>
        <w:tc>
          <w:tcPr>
            <w:tcW w:w="806" w:type="pct"/>
            <w:vAlign w:val="center"/>
          </w:tcPr>
          <w:p w14:paraId="2507724B">
            <w:pPr>
              <w:pStyle w:val="24"/>
              <w:bidi w:val="0"/>
              <w:rPr>
                <w:rFonts w:hint="eastAsia" w:eastAsia="仿宋"/>
                <w:lang w:eastAsia="zh-CN"/>
              </w:rPr>
            </w:pPr>
            <w:r>
              <w:t>有利于</w:t>
            </w:r>
            <w:bookmarkStart w:id="77" w:name="_GoBack"/>
            <w:bookmarkEnd w:id="77"/>
            <w:r>
              <w:rPr>
                <w:rFonts w:hint="eastAsia"/>
                <w:lang w:eastAsia="zh-CN"/>
              </w:rPr>
              <w:t>可持续发展</w:t>
            </w:r>
          </w:p>
        </w:tc>
        <w:tc>
          <w:tcPr>
            <w:tcW w:w="1156" w:type="pct"/>
            <w:gridSpan w:val="2"/>
            <w:vAlign w:val="center"/>
          </w:tcPr>
          <w:p w14:paraId="37055749">
            <w:pPr>
              <w:pStyle w:val="24"/>
              <w:bidi w:val="0"/>
            </w:pPr>
            <w:r>
              <w:t>特续</w:t>
            </w:r>
          </w:p>
        </w:tc>
        <w:tc>
          <w:tcPr>
            <w:tcW w:w="580" w:type="pct"/>
            <w:vAlign w:val="center"/>
          </w:tcPr>
          <w:p w14:paraId="0BF00F31">
            <w:pPr>
              <w:pStyle w:val="24"/>
              <w:bidi w:val="0"/>
            </w:pPr>
            <w:r>
              <w:t>可持读响指标</w:t>
            </w:r>
          </w:p>
        </w:tc>
        <w:tc>
          <w:tcPr>
            <w:tcW w:w="537" w:type="pct"/>
            <w:vAlign w:val="center"/>
          </w:tcPr>
          <w:p w14:paraId="58948E60">
            <w:pPr>
              <w:pStyle w:val="24"/>
              <w:bidi w:val="0"/>
            </w:pPr>
            <w:r>
              <w:t>直利于可持读发</w:t>
            </w:r>
          </w:p>
        </w:tc>
        <w:tc>
          <w:tcPr>
            <w:tcW w:w="637" w:type="pct"/>
            <w:vAlign w:val="center"/>
          </w:tcPr>
          <w:p w14:paraId="04F095B8">
            <w:pPr>
              <w:pStyle w:val="24"/>
              <w:bidi w:val="0"/>
            </w:pPr>
            <w:r>
              <w:t>持续</w:t>
            </w:r>
          </w:p>
        </w:tc>
      </w:tr>
      <w:tr w14:paraId="28F0B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1" w:type="pct"/>
            <w:vMerge w:val="continue"/>
            <w:textDirection w:val="tbRlV"/>
            <w:vAlign w:val="center"/>
          </w:tcPr>
          <w:p w14:paraId="4E743443">
            <w:pPr>
              <w:pStyle w:val="24"/>
              <w:bidi w:val="0"/>
            </w:pPr>
          </w:p>
        </w:tc>
        <w:tc>
          <w:tcPr>
            <w:tcW w:w="408" w:type="pct"/>
            <w:vAlign w:val="center"/>
          </w:tcPr>
          <w:p w14:paraId="7A786CBB">
            <w:pPr>
              <w:pStyle w:val="24"/>
              <w:bidi w:val="0"/>
            </w:pPr>
            <w:r>
              <w:t>满意度指标</w:t>
            </w:r>
          </w:p>
        </w:tc>
        <w:tc>
          <w:tcPr>
            <w:tcW w:w="522" w:type="pct"/>
            <w:vAlign w:val="center"/>
          </w:tcPr>
          <w:p w14:paraId="036433FA">
            <w:pPr>
              <w:pStyle w:val="24"/>
              <w:bidi w:val="0"/>
            </w:pPr>
            <w:r>
              <w:t>服务对象满意度</w:t>
            </w:r>
          </w:p>
        </w:tc>
        <w:tc>
          <w:tcPr>
            <w:tcW w:w="806" w:type="pct"/>
            <w:vAlign w:val="center"/>
          </w:tcPr>
          <w:p w14:paraId="002843E5">
            <w:pPr>
              <w:pStyle w:val="24"/>
              <w:bidi w:val="0"/>
            </w:pPr>
            <w:r>
              <w:t>受益群众洁急度</w:t>
            </w:r>
          </w:p>
        </w:tc>
        <w:tc>
          <w:tcPr>
            <w:tcW w:w="1156" w:type="pct"/>
            <w:gridSpan w:val="2"/>
            <w:vAlign w:val="center"/>
          </w:tcPr>
          <w:p w14:paraId="427899C7">
            <w:pPr>
              <w:pStyle w:val="24"/>
              <w:bidi w:val="0"/>
            </w:pPr>
            <w:r>
              <w:t>≥963</w:t>
            </w:r>
          </w:p>
        </w:tc>
        <w:tc>
          <w:tcPr>
            <w:tcW w:w="580" w:type="pct"/>
            <w:vAlign w:val="center"/>
          </w:tcPr>
          <w:p w14:paraId="403A39F4">
            <w:pPr>
              <w:pStyle w:val="24"/>
              <w:bidi w:val="0"/>
            </w:pPr>
            <w:r>
              <w:t>服务对象编意度件</w:t>
            </w:r>
          </w:p>
        </w:tc>
        <w:tc>
          <w:tcPr>
            <w:tcW w:w="537" w:type="pct"/>
            <w:vAlign w:val="center"/>
          </w:tcPr>
          <w:p w14:paraId="3DE18728">
            <w:pPr>
              <w:pStyle w:val="24"/>
              <w:bidi w:val="0"/>
            </w:pPr>
            <w:r>
              <w:t>受益群众满意度</w:t>
            </w:r>
          </w:p>
        </w:tc>
        <w:tc>
          <w:tcPr>
            <w:tcW w:w="637" w:type="pct"/>
            <w:vAlign w:val="center"/>
          </w:tcPr>
          <w:p w14:paraId="1B06E96C">
            <w:pPr>
              <w:pStyle w:val="24"/>
              <w:bidi w:val="0"/>
            </w:pPr>
            <w:r>
              <w:t>≥95%</w:t>
            </w:r>
          </w:p>
        </w:tc>
      </w:tr>
      <w:tr w14:paraId="18E8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5000" w:type="pct"/>
            <w:gridSpan w:val="9"/>
            <w:vAlign w:val="center"/>
          </w:tcPr>
          <w:p w14:paraId="78317379">
            <w:pPr>
              <w:pStyle w:val="24"/>
              <w:bidi w:val="0"/>
            </w:pPr>
          </w:p>
        </w:tc>
      </w:tr>
      <w:tr w14:paraId="1B57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351" w:type="pct"/>
            <w:vAlign w:val="center"/>
          </w:tcPr>
          <w:p w14:paraId="3FA10AB6">
            <w:pPr>
              <w:pStyle w:val="24"/>
              <w:bidi w:val="0"/>
            </w:pPr>
            <w:r>
              <w:t>负责人：</w:t>
            </w:r>
          </w:p>
        </w:tc>
        <w:tc>
          <w:tcPr>
            <w:tcW w:w="408" w:type="pct"/>
            <w:vAlign w:val="center"/>
          </w:tcPr>
          <w:p w14:paraId="585BC918">
            <w:pPr>
              <w:pStyle w:val="24"/>
              <w:bidi w:val="0"/>
            </w:pPr>
          </w:p>
        </w:tc>
        <w:tc>
          <w:tcPr>
            <w:tcW w:w="522" w:type="pct"/>
            <w:vAlign w:val="center"/>
          </w:tcPr>
          <w:p w14:paraId="1E7871B1">
            <w:pPr>
              <w:pStyle w:val="24"/>
              <w:bidi w:val="0"/>
            </w:pPr>
            <w:r>
              <w:t>经办人：</w:t>
            </w:r>
          </w:p>
        </w:tc>
        <w:tc>
          <w:tcPr>
            <w:tcW w:w="806" w:type="pct"/>
            <w:vAlign w:val="center"/>
          </w:tcPr>
          <w:p w14:paraId="3959FB9F">
            <w:pPr>
              <w:pStyle w:val="24"/>
              <w:bidi w:val="0"/>
            </w:pPr>
          </w:p>
        </w:tc>
        <w:tc>
          <w:tcPr>
            <w:tcW w:w="1156" w:type="pct"/>
            <w:gridSpan w:val="2"/>
            <w:vAlign w:val="center"/>
          </w:tcPr>
          <w:p w14:paraId="02290112">
            <w:pPr>
              <w:pStyle w:val="24"/>
              <w:bidi w:val="0"/>
            </w:pPr>
            <w:r>
              <w:t>联系电话：</w:t>
            </w:r>
          </w:p>
        </w:tc>
        <w:tc>
          <w:tcPr>
            <w:tcW w:w="580" w:type="pct"/>
            <w:vAlign w:val="center"/>
          </w:tcPr>
          <w:p w14:paraId="051E6897">
            <w:pPr>
              <w:pStyle w:val="24"/>
              <w:bidi w:val="0"/>
            </w:pPr>
          </w:p>
        </w:tc>
        <w:tc>
          <w:tcPr>
            <w:tcW w:w="537" w:type="pct"/>
            <w:vAlign w:val="center"/>
          </w:tcPr>
          <w:p w14:paraId="7293F4B6">
            <w:pPr>
              <w:pStyle w:val="24"/>
              <w:bidi w:val="0"/>
            </w:pPr>
            <w:r>
              <w:t>填报日期：</w:t>
            </w:r>
          </w:p>
        </w:tc>
        <w:tc>
          <w:tcPr>
            <w:tcW w:w="637" w:type="pct"/>
            <w:vAlign w:val="center"/>
          </w:tcPr>
          <w:p w14:paraId="3D19D1A3">
            <w:pPr>
              <w:pStyle w:val="24"/>
              <w:bidi w:val="0"/>
            </w:pPr>
            <w:r>
              <w:t>20240117111555</w:t>
            </w:r>
          </w:p>
        </w:tc>
      </w:tr>
    </w:tbl>
    <w:p w14:paraId="35F5A986">
      <w:r>
        <w:br w:type="page"/>
      </w:r>
    </w:p>
    <w:p w14:paraId="43976A80">
      <w:pPr>
        <w:pStyle w:val="23"/>
        <w:bidi w:val="0"/>
      </w:pPr>
      <w:r>
        <w:t>兴县县(区)级预算部门(单位)项目支出绩效目标表</w:t>
      </w:r>
    </w:p>
    <w:p w14:paraId="41232C9F">
      <w:pPr>
        <w:pStyle w:val="23"/>
        <w:bidi w:val="0"/>
      </w:pP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83"/>
        <w:gridCol w:w="789"/>
        <w:gridCol w:w="991"/>
        <w:gridCol w:w="1602"/>
        <w:gridCol w:w="1493"/>
        <w:gridCol w:w="769"/>
        <w:gridCol w:w="1133"/>
        <w:gridCol w:w="1047"/>
        <w:gridCol w:w="1481"/>
      </w:tblGrid>
      <w:tr w14:paraId="7D5E1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1231" w:type="pct"/>
            <w:gridSpan w:val="3"/>
            <w:vAlign w:val="center"/>
          </w:tcPr>
          <w:p w14:paraId="4AFAB98B">
            <w:pPr>
              <w:pStyle w:val="24"/>
              <w:bidi w:val="0"/>
            </w:pPr>
            <w:r>
              <w:t>项目名称</w:t>
            </w:r>
          </w:p>
        </w:tc>
        <w:tc>
          <w:tcPr>
            <w:tcW w:w="3768" w:type="pct"/>
            <w:gridSpan w:val="6"/>
            <w:vAlign w:val="center"/>
          </w:tcPr>
          <w:p w14:paraId="317F5914">
            <w:pPr>
              <w:pStyle w:val="24"/>
              <w:bidi w:val="0"/>
            </w:pPr>
            <w:r>
              <w:t>G-城区环卫一体化政府购买服务项目运营服务费</w:t>
            </w:r>
          </w:p>
        </w:tc>
      </w:tr>
      <w:tr w14:paraId="462C4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31" w:type="pct"/>
            <w:gridSpan w:val="3"/>
            <w:vAlign w:val="center"/>
          </w:tcPr>
          <w:p w14:paraId="5C50BC34">
            <w:pPr>
              <w:pStyle w:val="24"/>
              <w:bidi w:val="0"/>
            </w:pPr>
            <w:r>
              <w:t>主管部门及代码</w:t>
            </w:r>
          </w:p>
        </w:tc>
        <w:tc>
          <w:tcPr>
            <w:tcW w:w="1589" w:type="pct"/>
            <w:gridSpan w:val="2"/>
            <w:vAlign w:val="center"/>
          </w:tcPr>
          <w:p w14:paraId="66B76739">
            <w:pPr>
              <w:pStyle w:val="24"/>
              <w:bidi w:val="0"/>
            </w:pPr>
            <w:r>
              <w:t>042-兴县公用事业发展服务中心</w:t>
            </w:r>
          </w:p>
        </w:tc>
        <w:tc>
          <w:tcPr>
            <w:tcW w:w="986" w:type="pct"/>
            <w:gridSpan w:val="2"/>
            <w:vAlign w:val="center"/>
          </w:tcPr>
          <w:p w14:paraId="1A0234DF">
            <w:pPr>
              <w:pStyle w:val="24"/>
              <w:bidi w:val="0"/>
            </w:pPr>
            <w:r>
              <w:t>实施单位</w:t>
            </w:r>
          </w:p>
        </w:tc>
        <w:tc>
          <w:tcPr>
            <w:tcW w:w="1193" w:type="pct"/>
            <w:gridSpan w:val="2"/>
            <w:vAlign w:val="center"/>
          </w:tcPr>
          <w:p w14:paraId="68F3A746">
            <w:pPr>
              <w:pStyle w:val="24"/>
              <w:bidi w:val="0"/>
            </w:pPr>
            <w:r>
              <w:t>兴县公用事业发展服务中心</w:t>
            </w:r>
          </w:p>
        </w:tc>
      </w:tr>
      <w:tr w14:paraId="5E30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1231" w:type="pct"/>
            <w:gridSpan w:val="3"/>
            <w:vAlign w:val="center"/>
          </w:tcPr>
          <w:p w14:paraId="3A995BDC">
            <w:pPr>
              <w:pStyle w:val="24"/>
              <w:bidi w:val="0"/>
            </w:pPr>
            <w:r>
              <w:t>项目属性</w:t>
            </w:r>
          </w:p>
        </w:tc>
        <w:tc>
          <w:tcPr>
            <w:tcW w:w="1589" w:type="pct"/>
            <w:gridSpan w:val="2"/>
            <w:vAlign w:val="center"/>
          </w:tcPr>
          <w:p w14:paraId="21A49883">
            <w:pPr>
              <w:pStyle w:val="24"/>
              <w:bidi w:val="0"/>
            </w:pPr>
            <w:r>
              <w:t>延续性项目(阶段开展)</w:t>
            </w:r>
          </w:p>
        </w:tc>
        <w:tc>
          <w:tcPr>
            <w:tcW w:w="986" w:type="pct"/>
            <w:gridSpan w:val="2"/>
            <w:vAlign w:val="center"/>
          </w:tcPr>
          <w:p w14:paraId="77EAB832">
            <w:pPr>
              <w:pStyle w:val="24"/>
              <w:bidi w:val="0"/>
            </w:pPr>
            <w:r>
              <w:t>项目期</w:t>
            </w:r>
          </w:p>
        </w:tc>
        <w:tc>
          <w:tcPr>
            <w:tcW w:w="1193" w:type="pct"/>
            <w:gridSpan w:val="2"/>
            <w:vAlign w:val="center"/>
          </w:tcPr>
          <w:p w14:paraId="1BDE9B41">
            <w:pPr>
              <w:pStyle w:val="24"/>
              <w:bidi w:val="0"/>
            </w:pPr>
            <w:r>
              <w:t>3年</w:t>
            </w:r>
          </w:p>
        </w:tc>
      </w:tr>
      <w:tr w14:paraId="5895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31" w:type="pct"/>
            <w:gridSpan w:val="3"/>
            <w:vMerge w:val="restart"/>
            <w:vAlign w:val="center"/>
          </w:tcPr>
          <w:p w14:paraId="60733A1E">
            <w:pPr>
              <w:pStyle w:val="24"/>
              <w:bidi w:val="0"/>
            </w:pPr>
            <w:r>
              <w:t>项目资金</w:t>
            </w:r>
          </w:p>
          <w:p w14:paraId="3A6C7A47">
            <w:pPr>
              <w:pStyle w:val="24"/>
              <w:bidi w:val="0"/>
            </w:pPr>
            <w:r>
              <w:t>(元)</w:t>
            </w:r>
          </w:p>
        </w:tc>
        <w:tc>
          <w:tcPr>
            <w:tcW w:w="822" w:type="pct"/>
            <w:vAlign w:val="center"/>
          </w:tcPr>
          <w:p w14:paraId="0C91646D">
            <w:pPr>
              <w:pStyle w:val="24"/>
              <w:bidi w:val="0"/>
            </w:pPr>
            <w:r>
              <w:t>实施期资金总额：</w:t>
            </w:r>
          </w:p>
        </w:tc>
        <w:tc>
          <w:tcPr>
            <w:tcW w:w="767" w:type="pct"/>
            <w:vAlign w:val="center"/>
          </w:tcPr>
          <w:p w14:paraId="44BE2655">
            <w:pPr>
              <w:pStyle w:val="24"/>
              <w:bidi w:val="0"/>
            </w:pPr>
            <w:r>
              <w:t>105,000,000</w:t>
            </w:r>
          </w:p>
        </w:tc>
        <w:tc>
          <w:tcPr>
            <w:tcW w:w="986" w:type="pct"/>
            <w:gridSpan w:val="2"/>
            <w:vAlign w:val="center"/>
          </w:tcPr>
          <w:p w14:paraId="073C6A90">
            <w:pPr>
              <w:pStyle w:val="24"/>
              <w:bidi w:val="0"/>
            </w:pPr>
            <w:r>
              <w:t>年度资金总颌：</w:t>
            </w:r>
          </w:p>
        </w:tc>
        <w:tc>
          <w:tcPr>
            <w:tcW w:w="1193" w:type="pct"/>
            <w:gridSpan w:val="2"/>
            <w:vAlign w:val="center"/>
          </w:tcPr>
          <w:p w14:paraId="58E88419">
            <w:pPr>
              <w:pStyle w:val="24"/>
              <w:bidi w:val="0"/>
            </w:pPr>
            <w:r>
              <w:t>4,730,000</w:t>
            </w:r>
          </w:p>
        </w:tc>
      </w:tr>
      <w:tr w14:paraId="3C35D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1231" w:type="pct"/>
            <w:gridSpan w:val="3"/>
            <w:vMerge w:val="continue"/>
            <w:vAlign w:val="center"/>
          </w:tcPr>
          <w:p w14:paraId="255963AF">
            <w:pPr>
              <w:pStyle w:val="24"/>
              <w:bidi w:val="0"/>
            </w:pPr>
          </w:p>
        </w:tc>
        <w:tc>
          <w:tcPr>
            <w:tcW w:w="822" w:type="pct"/>
            <w:vAlign w:val="center"/>
          </w:tcPr>
          <w:p w14:paraId="4A5D165B">
            <w:pPr>
              <w:pStyle w:val="24"/>
              <w:bidi w:val="0"/>
            </w:pPr>
            <w:r>
              <w:t>其中，中央财政资金</w:t>
            </w:r>
          </w:p>
        </w:tc>
        <w:tc>
          <w:tcPr>
            <w:tcW w:w="767" w:type="pct"/>
            <w:vAlign w:val="center"/>
          </w:tcPr>
          <w:p w14:paraId="751D0919">
            <w:pPr>
              <w:pStyle w:val="24"/>
              <w:bidi w:val="0"/>
            </w:pPr>
            <w:r>
              <w:t>0</w:t>
            </w:r>
          </w:p>
        </w:tc>
        <w:tc>
          <w:tcPr>
            <w:tcW w:w="986" w:type="pct"/>
            <w:gridSpan w:val="2"/>
            <w:vAlign w:val="center"/>
          </w:tcPr>
          <w:p w14:paraId="445A654D">
            <w:pPr>
              <w:pStyle w:val="24"/>
              <w:bidi w:val="0"/>
            </w:pPr>
            <w:r>
              <w:t>其中，中央财政资金</w:t>
            </w:r>
          </w:p>
        </w:tc>
        <w:tc>
          <w:tcPr>
            <w:tcW w:w="1193" w:type="pct"/>
            <w:gridSpan w:val="2"/>
            <w:vAlign w:val="center"/>
          </w:tcPr>
          <w:p w14:paraId="3E3F800E">
            <w:pPr>
              <w:pStyle w:val="24"/>
              <w:bidi w:val="0"/>
            </w:pPr>
            <w:r>
              <w:t>0</w:t>
            </w:r>
          </w:p>
        </w:tc>
      </w:tr>
      <w:tr w14:paraId="0D47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31" w:type="pct"/>
            <w:gridSpan w:val="3"/>
            <w:vMerge w:val="continue"/>
            <w:vAlign w:val="center"/>
          </w:tcPr>
          <w:p w14:paraId="16B7F433">
            <w:pPr>
              <w:pStyle w:val="24"/>
              <w:bidi w:val="0"/>
            </w:pPr>
          </w:p>
        </w:tc>
        <w:tc>
          <w:tcPr>
            <w:tcW w:w="822" w:type="pct"/>
            <w:vAlign w:val="center"/>
          </w:tcPr>
          <w:p w14:paraId="786D4EF1">
            <w:pPr>
              <w:pStyle w:val="24"/>
              <w:bidi w:val="0"/>
            </w:pPr>
            <w:r>
              <w:t>省级财政资金</w:t>
            </w:r>
          </w:p>
        </w:tc>
        <w:tc>
          <w:tcPr>
            <w:tcW w:w="767" w:type="pct"/>
            <w:vAlign w:val="center"/>
          </w:tcPr>
          <w:p w14:paraId="4EB8DB64">
            <w:pPr>
              <w:pStyle w:val="24"/>
              <w:bidi w:val="0"/>
            </w:pPr>
            <w:r>
              <w:t>0</w:t>
            </w:r>
          </w:p>
        </w:tc>
        <w:tc>
          <w:tcPr>
            <w:tcW w:w="986" w:type="pct"/>
            <w:gridSpan w:val="2"/>
            <w:vAlign w:val="center"/>
          </w:tcPr>
          <w:p w14:paraId="6AF6371B">
            <w:pPr>
              <w:pStyle w:val="24"/>
              <w:bidi w:val="0"/>
            </w:pPr>
            <w:r>
              <w:t>省级财政资金</w:t>
            </w:r>
          </w:p>
        </w:tc>
        <w:tc>
          <w:tcPr>
            <w:tcW w:w="1193" w:type="pct"/>
            <w:gridSpan w:val="2"/>
            <w:vAlign w:val="center"/>
          </w:tcPr>
          <w:p w14:paraId="246A36A0">
            <w:pPr>
              <w:pStyle w:val="24"/>
              <w:bidi w:val="0"/>
            </w:pPr>
            <w:r>
              <w:t>0</w:t>
            </w:r>
          </w:p>
        </w:tc>
      </w:tr>
      <w:tr w14:paraId="468E7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31" w:type="pct"/>
            <w:gridSpan w:val="3"/>
            <w:vMerge w:val="continue"/>
            <w:vAlign w:val="center"/>
          </w:tcPr>
          <w:p w14:paraId="38D0021D">
            <w:pPr>
              <w:pStyle w:val="24"/>
              <w:bidi w:val="0"/>
            </w:pPr>
          </w:p>
        </w:tc>
        <w:tc>
          <w:tcPr>
            <w:tcW w:w="822" w:type="pct"/>
            <w:vAlign w:val="center"/>
          </w:tcPr>
          <w:p w14:paraId="40358F3A">
            <w:pPr>
              <w:pStyle w:val="24"/>
              <w:bidi w:val="0"/>
            </w:pPr>
            <w:r>
              <w:t>市县(区)财政资金</w:t>
            </w:r>
          </w:p>
        </w:tc>
        <w:tc>
          <w:tcPr>
            <w:tcW w:w="767" w:type="pct"/>
            <w:vAlign w:val="center"/>
          </w:tcPr>
          <w:p w14:paraId="516D77CF">
            <w:pPr>
              <w:pStyle w:val="24"/>
              <w:bidi w:val="0"/>
            </w:pPr>
            <w:r>
              <w:t>105,000,000</w:t>
            </w:r>
          </w:p>
        </w:tc>
        <w:tc>
          <w:tcPr>
            <w:tcW w:w="986" w:type="pct"/>
            <w:gridSpan w:val="2"/>
            <w:vAlign w:val="center"/>
          </w:tcPr>
          <w:p w14:paraId="0F01BBC8">
            <w:pPr>
              <w:pStyle w:val="24"/>
              <w:bidi w:val="0"/>
            </w:pPr>
            <w:r>
              <w:t>市县(区)财政资金</w:t>
            </w:r>
          </w:p>
        </w:tc>
        <w:tc>
          <w:tcPr>
            <w:tcW w:w="1193" w:type="pct"/>
            <w:gridSpan w:val="2"/>
            <w:vAlign w:val="center"/>
          </w:tcPr>
          <w:p w14:paraId="10214D4C">
            <w:pPr>
              <w:pStyle w:val="24"/>
              <w:bidi w:val="0"/>
            </w:pPr>
            <w:r>
              <w:t>4,730,000</w:t>
            </w:r>
          </w:p>
        </w:tc>
      </w:tr>
      <w:tr w14:paraId="25408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1231" w:type="pct"/>
            <w:gridSpan w:val="3"/>
            <w:vMerge w:val="continue"/>
            <w:vAlign w:val="center"/>
          </w:tcPr>
          <w:p w14:paraId="5359A6A1">
            <w:pPr>
              <w:pStyle w:val="24"/>
              <w:bidi w:val="0"/>
            </w:pPr>
          </w:p>
        </w:tc>
        <w:tc>
          <w:tcPr>
            <w:tcW w:w="822" w:type="pct"/>
            <w:vAlign w:val="center"/>
          </w:tcPr>
          <w:p w14:paraId="6D21444A">
            <w:pPr>
              <w:pStyle w:val="24"/>
              <w:bidi w:val="0"/>
            </w:pPr>
            <w:r>
              <w:t>单位自筹</w:t>
            </w:r>
          </w:p>
        </w:tc>
        <w:tc>
          <w:tcPr>
            <w:tcW w:w="767" w:type="pct"/>
            <w:vAlign w:val="center"/>
          </w:tcPr>
          <w:p w14:paraId="10D5E855">
            <w:pPr>
              <w:pStyle w:val="24"/>
              <w:bidi w:val="0"/>
            </w:pPr>
            <w:r>
              <w:t>0</w:t>
            </w:r>
          </w:p>
        </w:tc>
        <w:tc>
          <w:tcPr>
            <w:tcW w:w="986" w:type="pct"/>
            <w:gridSpan w:val="2"/>
            <w:vAlign w:val="center"/>
          </w:tcPr>
          <w:p w14:paraId="74B1AE6D">
            <w:pPr>
              <w:pStyle w:val="24"/>
              <w:bidi w:val="0"/>
            </w:pPr>
            <w:r>
              <w:t>单位自筹</w:t>
            </w:r>
          </w:p>
        </w:tc>
        <w:tc>
          <w:tcPr>
            <w:tcW w:w="1193" w:type="pct"/>
            <w:gridSpan w:val="2"/>
            <w:vAlign w:val="center"/>
          </w:tcPr>
          <w:p w14:paraId="3ACD8445">
            <w:pPr>
              <w:pStyle w:val="24"/>
              <w:bidi w:val="0"/>
            </w:pPr>
            <w:r>
              <w:t>0</w:t>
            </w:r>
          </w:p>
        </w:tc>
      </w:tr>
      <w:tr w14:paraId="0B53D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31" w:type="pct"/>
            <w:gridSpan w:val="3"/>
            <w:vMerge w:val="continue"/>
            <w:vAlign w:val="center"/>
          </w:tcPr>
          <w:p w14:paraId="77219B9D">
            <w:pPr>
              <w:pStyle w:val="24"/>
              <w:bidi w:val="0"/>
            </w:pPr>
          </w:p>
        </w:tc>
        <w:tc>
          <w:tcPr>
            <w:tcW w:w="822" w:type="pct"/>
            <w:vAlign w:val="center"/>
          </w:tcPr>
          <w:p w14:paraId="385EAED1">
            <w:pPr>
              <w:pStyle w:val="24"/>
              <w:bidi w:val="0"/>
            </w:pPr>
            <w:r>
              <w:t>其他资金</w:t>
            </w:r>
          </w:p>
        </w:tc>
        <w:tc>
          <w:tcPr>
            <w:tcW w:w="767" w:type="pct"/>
            <w:vAlign w:val="center"/>
          </w:tcPr>
          <w:p w14:paraId="7565D1ED">
            <w:pPr>
              <w:pStyle w:val="24"/>
              <w:bidi w:val="0"/>
            </w:pPr>
          </w:p>
        </w:tc>
        <w:tc>
          <w:tcPr>
            <w:tcW w:w="986" w:type="pct"/>
            <w:gridSpan w:val="2"/>
            <w:vAlign w:val="center"/>
          </w:tcPr>
          <w:p w14:paraId="4ADF3E76">
            <w:pPr>
              <w:pStyle w:val="24"/>
              <w:bidi w:val="0"/>
            </w:pPr>
            <w:r>
              <w:t>其他资金</w:t>
            </w:r>
          </w:p>
        </w:tc>
        <w:tc>
          <w:tcPr>
            <w:tcW w:w="1193" w:type="pct"/>
            <w:gridSpan w:val="2"/>
            <w:vAlign w:val="center"/>
          </w:tcPr>
          <w:p w14:paraId="20DA32B5">
            <w:pPr>
              <w:pStyle w:val="24"/>
              <w:bidi w:val="0"/>
            </w:pPr>
          </w:p>
        </w:tc>
      </w:tr>
      <w:tr w14:paraId="31BE0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1231" w:type="pct"/>
            <w:gridSpan w:val="3"/>
            <w:vAlign w:val="center"/>
          </w:tcPr>
          <w:p w14:paraId="30728900">
            <w:pPr>
              <w:pStyle w:val="24"/>
              <w:bidi w:val="0"/>
            </w:pPr>
            <w:r>
              <w:t>项目概况</w:t>
            </w:r>
          </w:p>
        </w:tc>
        <w:tc>
          <w:tcPr>
            <w:tcW w:w="3768" w:type="pct"/>
            <w:gridSpan w:val="6"/>
            <w:vAlign w:val="center"/>
          </w:tcPr>
          <w:p w14:paraId="7E57D100">
            <w:pPr>
              <w:pStyle w:val="24"/>
              <w:bidi w:val="0"/>
            </w:pPr>
            <w:r>
              <w:t>城市道路清扫保洁、废物箱清掏及保洁、小广告清除，生活垃圾收集、清运、转运公厕、中转站运维管理绿化带、广场保洁交通护栏、公交候车亭等城市家俱保洁环卫应急保障智慧环卫平台建设及运维：</w:t>
            </w:r>
          </w:p>
        </w:tc>
      </w:tr>
      <w:tr w14:paraId="07093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1231" w:type="pct"/>
            <w:gridSpan w:val="3"/>
            <w:vAlign w:val="center"/>
          </w:tcPr>
          <w:p w14:paraId="5774E26E">
            <w:pPr>
              <w:pStyle w:val="24"/>
              <w:bidi w:val="0"/>
            </w:pPr>
            <w:r>
              <w:t>立项依据</w:t>
            </w:r>
          </w:p>
        </w:tc>
        <w:tc>
          <w:tcPr>
            <w:tcW w:w="3768" w:type="pct"/>
            <w:gridSpan w:val="6"/>
            <w:vAlign w:val="center"/>
          </w:tcPr>
          <w:p w14:paraId="767F0606">
            <w:pPr>
              <w:pStyle w:val="24"/>
              <w:bidi w:val="0"/>
            </w:pPr>
            <w:r>
              <w:t>兴县人民政府常务会议纪要【2019】6次</w:t>
            </w:r>
          </w:p>
        </w:tc>
      </w:tr>
      <w:tr w14:paraId="07D1C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1231" w:type="pct"/>
            <w:gridSpan w:val="3"/>
            <w:vAlign w:val="center"/>
          </w:tcPr>
          <w:p w14:paraId="1C4098A1">
            <w:pPr>
              <w:pStyle w:val="24"/>
              <w:bidi w:val="0"/>
            </w:pPr>
            <w:r>
              <w:t>项目设立必要性</w:t>
            </w:r>
          </w:p>
        </w:tc>
        <w:tc>
          <w:tcPr>
            <w:tcW w:w="3768" w:type="pct"/>
            <w:gridSpan w:val="6"/>
            <w:vAlign w:val="center"/>
          </w:tcPr>
          <w:p w14:paraId="2F2383CD">
            <w:pPr>
              <w:pStyle w:val="24"/>
              <w:bidi w:val="0"/>
            </w:pPr>
            <w:r>
              <w:t>是兴县社会、经济发展的需求、是保护人民群众生存环境的需求、是保护人民群众健康生存环境的需求。提升城市卫生环境质量，提高环卫服务水平和城市管理效能。</w:t>
            </w:r>
          </w:p>
        </w:tc>
      </w:tr>
      <w:tr w14:paraId="38BE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1231" w:type="pct"/>
            <w:gridSpan w:val="3"/>
            <w:vAlign w:val="center"/>
          </w:tcPr>
          <w:p w14:paraId="40A6869D">
            <w:pPr>
              <w:pStyle w:val="24"/>
              <w:bidi w:val="0"/>
            </w:pPr>
            <w:r>
              <w:t>保证项目实施的制度、措施</w:t>
            </w:r>
          </w:p>
        </w:tc>
        <w:tc>
          <w:tcPr>
            <w:tcW w:w="3768" w:type="pct"/>
            <w:gridSpan w:val="6"/>
            <w:vAlign w:val="center"/>
          </w:tcPr>
          <w:p w14:paraId="5B566B69">
            <w:pPr>
              <w:pStyle w:val="24"/>
              <w:bidi w:val="0"/>
            </w:pPr>
            <w:r>
              <w:t>采用县城一体化模式，需有实力的、专业化的社会环卫公司提供高效、高质量维管服务，有清扫清运等环卫作业资质，有满足项目作业需求的社备和实施和人力资源，完善的管理体系，具有较强的项目运营能</w:t>
            </w:r>
          </w:p>
          <w:p w14:paraId="0B195FAF">
            <w:pPr>
              <w:pStyle w:val="24"/>
              <w:bidi w:val="0"/>
            </w:pPr>
            <w:r>
              <w:t>立比正u协出/工的L仙组组</w:t>
            </w:r>
          </w:p>
        </w:tc>
      </w:tr>
      <w:tr w14:paraId="7F313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9" w:hRule="atLeast"/>
        </w:trPr>
        <w:tc>
          <w:tcPr>
            <w:tcW w:w="1231" w:type="pct"/>
            <w:gridSpan w:val="3"/>
            <w:vAlign w:val="center"/>
          </w:tcPr>
          <w:p w14:paraId="1BC7FD63">
            <w:pPr>
              <w:pStyle w:val="24"/>
              <w:bidi w:val="0"/>
            </w:pPr>
            <w:r>
              <w:t>项目实施计划</w:t>
            </w:r>
          </w:p>
        </w:tc>
        <w:tc>
          <w:tcPr>
            <w:tcW w:w="3768" w:type="pct"/>
            <w:gridSpan w:val="6"/>
            <w:vAlign w:val="center"/>
          </w:tcPr>
          <w:p w14:paraId="6442E0B9">
            <w:pPr>
              <w:pStyle w:val="24"/>
              <w:bidi w:val="0"/>
            </w:pPr>
            <w:r>
              <w:t>城区道路清扫保洁需求1、清扫保洁作业内容：清扫保洁作业内容包括：人工清扫保洁、机械清扫保洁、道路冲洗、喷雾降尘、冬季除雪等。护栏清洗保洁需求：木项目护栏交通护栏长度为18346米，其他护栏7800米：废物箱等城市家俱保洁需求(1)对建成区范围内道路两旁及公共场所、广场的废物箱、垃圾桶进行垃</w:t>
            </w:r>
          </w:p>
          <w:p w14:paraId="4C853A1B">
            <w:pPr>
              <w:pStyle w:val="24"/>
              <w:bidi w:val="0"/>
            </w:pPr>
            <w:r>
              <w:t>圾清掏和擦洗保洁。(2)对公交车候车亭进行保洁。公交候车亭58个。小广告清除对建成区范围内道路两旁建构筑物上的小广告、乱涂乱画及污渍进行清理、清除。</w:t>
            </w:r>
          </w:p>
        </w:tc>
      </w:tr>
      <w:tr w14:paraId="5569E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5000" w:type="pct"/>
            <w:gridSpan w:val="9"/>
            <w:vAlign w:val="center"/>
          </w:tcPr>
          <w:p w14:paraId="39777DB0">
            <w:pPr>
              <w:pStyle w:val="24"/>
              <w:bidi w:val="0"/>
            </w:pPr>
          </w:p>
        </w:tc>
      </w:tr>
      <w:tr w14:paraId="502B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3221" w:type="pct"/>
            <w:gridSpan w:val="6"/>
            <w:vAlign w:val="center"/>
          </w:tcPr>
          <w:p w14:paraId="3470FD0E">
            <w:pPr>
              <w:pStyle w:val="24"/>
              <w:bidi w:val="0"/>
            </w:pPr>
            <w:r>
              <w:t>实施期目标</w:t>
            </w:r>
          </w:p>
        </w:tc>
        <w:tc>
          <w:tcPr>
            <w:tcW w:w="1778" w:type="pct"/>
            <w:gridSpan w:val="3"/>
            <w:vAlign w:val="center"/>
          </w:tcPr>
          <w:p w14:paraId="40A06B93">
            <w:pPr>
              <w:pStyle w:val="24"/>
              <w:bidi w:val="0"/>
            </w:pPr>
            <w:r>
              <w:t>年度目标</w:t>
            </w:r>
          </w:p>
        </w:tc>
      </w:tr>
      <w:tr w14:paraId="6F4AD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307" w:type="pct"/>
            <w:vAlign w:val="center"/>
          </w:tcPr>
          <w:p w14:paraId="48D97D84">
            <w:pPr>
              <w:pStyle w:val="24"/>
              <w:bidi w:val="0"/>
            </w:pPr>
            <w:r>
              <w:t>体日标</w:t>
            </w:r>
          </w:p>
        </w:tc>
        <w:tc>
          <w:tcPr>
            <w:tcW w:w="2914" w:type="pct"/>
            <w:gridSpan w:val="5"/>
            <w:vAlign w:val="center"/>
          </w:tcPr>
          <w:p w14:paraId="634CFD3F">
            <w:pPr>
              <w:pStyle w:val="24"/>
              <w:bidi w:val="0"/>
            </w:pPr>
            <w:r>
              <w:t>城区道路清扫保洁需求1、清扫保洁作业内容：清扫保洁作业内容包括：人工清扫</w:t>
            </w:r>
          </w:p>
          <w:p w14:paraId="778AE711">
            <w:pPr>
              <w:pStyle w:val="24"/>
              <w:bidi w:val="0"/>
            </w:pPr>
            <w:r>
              <w:t>保洁、机械清扫保洁、道路冲洗、喷雾降尘、冬季除雪等。护栏清洗保洁需求：</w:t>
            </w:r>
          </w:p>
          <w:p w14:paraId="21F9DA7F">
            <w:pPr>
              <w:pStyle w:val="24"/>
              <w:bidi w:val="0"/>
            </w:pPr>
            <w:r>
              <w:t>本项目护栏交通护栏长度为18346米，其他护栏7800米；废物箱等城市家俱保洁需</w:t>
            </w:r>
          </w:p>
          <w:p w14:paraId="59C8D7BB">
            <w:pPr>
              <w:pStyle w:val="24"/>
              <w:bidi w:val="0"/>
            </w:pPr>
            <w:r>
              <w:t>求(1)对建成区范围内道路两旁及公共场所、广场的废物箱、垃圾桶进行坟圾清掏</w:t>
            </w:r>
          </w:p>
        </w:tc>
        <w:tc>
          <w:tcPr>
            <w:tcW w:w="1778" w:type="pct"/>
            <w:gridSpan w:val="3"/>
            <w:vAlign w:val="center"/>
          </w:tcPr>
          <w:p w14:paraId="4C94AC1A">
            <w:pPr>
              <w:pStyle w:val="24"/>
              <w:bidi w:val="0"/>
            </w:pPr>
            <w:r>
              <w:t>城区道路清扫保洁需求1、清扫保洁作业内容：消</w:t>
            </w:r>
          </w:p>
          <w:p w14:paraId="6B921F77">
            <w:pPr>
              <w:pStyle w:val="24"/>
              <w:bidi w:val="0"/>
            </w:pPr>
            <w:r>
              <w:t>扫保洁作业内容包括：人工清扫保洁、机城清扫保</w:t>
            </w:r>
          </w:p>
          <w:p w14:paraId="53C4A07C">
            <w:pPr>
              <w:pStyle w:val="24"/>
              <w:bidi w:val="0"/>
            </w:pPr>
            <w:r>
              <w:t>洁、近路冲洗、喷雾降尘、冬季险雪等。护栏清</w:t>
            </w:r>
          </w:p>
          <w:p w14:paraId="08FCBAF6">
            <w:pPr>
              <w:pStyle w:val="24"/>
              <w:bidi w:val="0"/>
            </w:pPr>
            <w:r>
              <w:t>洗保洁需求：本项目护栏交通护栏长度为18346米</w:t>
            </w:r>
          </w:p>
        </w:tc>
      </w:tr>
      <w:tr w14:paraId="1E129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07" w:type="pct"/>
            <w:vMerge w:val="restart"/>
            <w:textDirection w:val="tbRlV"/>
            <w:vAlign w:val="center"/>
          </w:tcPr>
          <w:p w14:paraId="406136A8">
            <w:pPr>
              <w:pStyle w:val="24"/>
              <w:bidi w:val="0"/>
            </w:pPr>
            <w:r>
              <w:t>绩效指标</w:t>
            </w:r>
          </w:p>
        </w:tc>
        <w:tc>
          <w:tcPr>
            <w:tcW w:w="411" w:type="pct"/>
            <w:vAlign w:val="center"/>
          </w:tcPr>
          <w:p w14:paraId="251D4D56">
            <w:pPr>
              <w:pStyle w:val="24"/>
              <w:bidi w:val="0"/>
            </w:pPr>
            <w:r>
              <w:t>一级指标</w:t>
            </w:r>
          </w:p>
        </w:tc>
        <w:tc>
          <w:tcPr>
            <w:tcW w:w="512" w:type="pct"/>
            <w:vAlign w:val="center"/>
          </w:tcPr>
          <w:p w14:paraId="086C1BF9">
            <w:pPr>
              <w:pStyle w:val="24"/>
              <w:bidi w:val="0"/>
            </w:pPr>
            <w:r>
              <w:t>二级指标</w:t>
            </w:r>
          </w:p>
        </w:tc>
        <w:tc>
          <w:tcPr>
            <w:tcW w:w="822" w:type="pct"/>
            <w:vAlign w:val="center"/>
          </w:tcPr>
          <w:p w14:paraId="6B3EC8D4">
            <w:pPr>
              <w:pStyle w:val="24"/>
              <w:bidi w:val="0"/>
            </w:pPr>
            <w:r>
              <w:t>三级指标</w:t>
            </w:r>
          </w:p>
        </w:tc>
        <w:tc>
          <w:tcPr>
            <w:tcW w:w="1167" w:type="pct"/>
            <w:gridSpan w:val="2"/>
            <w:vAlign w:val="center"/>
          </w:tcPr>
          <w:p w14:paraId="38427E0C">
            <w:pPr>
              <w:pStyle w:val="24"/>
              <w:bidi w:val="0"/>
            </w:pPr>
            <w:r>
              <w:t>指标值</w:t>
            </w:r>
          </w:p>
        </w:tc>
        <w:tc>
          <w:tcPr>
            <w:tcW w:w="585" w:type="pct"/>
            <w:vAlign w:val="center"/>
          </w:tcPr>
          <w:p w14:paraId="7B05EEA7">
            <w:pPr>
              <w:pStyle w:val="24"/>
              <w:bidi w:val="0"/>
            </w:pPr>
            <w:r>
              <w:t>二级指标</w:t>
            </w:r>
          </w:p>
        </w:tc>
        <w:tc>
          <w:tcPr>
            <w:tcW w:w="541" w:type="pct"/>
            <w:vAlign w:val="center"/>
          </w:tcPr>
          <w:p w14:paraId="02649E3F">
            <w:pPr>
              <w:pStyle w:val="24"/>
              <w:bidi w:val="0"/>
            </w:pPr>
            <w:r>
              <w:t>三级指标</w:t>
            </w:r>
          </w:p>
        </w:tc>
        <w:tc>
          <w:tcPr>
            <w:tcW w:w="652" w:type="pct"/>
            <w:vAlign w:val="center"/>
          </w:tcPr>
          <w:p w14:paraId="7EA6F74F">
            <w:pPr>
              <w:pStyle w:val="24"/>
              <w:bidi w:val="0"/>
            </w:pPr>
            <w:r>
              <w:t>指标值</w:t>
            </w:r>
          </w:p>
        </w:tc>
      </w:tr>
      <w:tr w14:paraId="2C24D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07" w:type="pct"/>
            <w:vMerge w:val="continue"/>
            <w:textDirection w:val="tbRlV"/>
            <w:vAlign w:val="center"/>
          </w:tcPr>
          <w:p w14:paraId="3582F1D0">
            <w:pPr>
              <w:pStyle w:val="24"/>
              <w:bidi w:val="0"/>
            </w:pPr>
          </w:p>
        </w:tc>
        <w:tc>
          <w:tcPr>
            <w:tcW w:w="411" w:type="pct"/>
            <w:vMerge w:val="restart"/>
            <w:vAlign w:val="center"/>
          </w:tcPr>
          <w:p w14:paraId="2D631D86">
            <w:pPr>
              <w:pStyle w:val="24"/>
              <w:bidi w:val="0"/>
            </w:pPr>
            <w:r>
              <w:t>产出指标</w:t>
            </w:r>
          </w:p>
        </w:tc>
        <w:tc>
          <w:tcPr>
            <w:tcW w:w="512" w:type="pct"/>
            <w:vAlign w:val="center"/>
          </w:tcPr>
          <w:p w14:paraId="18D43AE9">
            <w:pPr>
              <w:pStyle w:val="24"/>
              <w:bidi w:val="0"/>
            </w:pPr>
            <w:r>
              <w:t>数量指标</w:t>
            </w:r>
          </w:p>
        </w:tc>
        <w:tc>
          <w:tcPr>
            <w:tcW w:w="822" w:type="pct"/>
            <w:vAlign w:val="center"/>
          </w:tcPr>
          <w:p w14:paraId="0967749C">
            <w:pPr>
              <w:pStyle w:val="24"/>
              <w:bidi w:val="0"/>
            </w:pPr>
            <w:r>
              <w:t>道路济印总面积</w:t>
            </w:r>
          </w:p>
        </w:tc>
        <w:tc>
          <w:tcPr>
            <w:tcW w:w="1167" w:type="pct"/>
            <w:gridSpan w:val="2"/>
            <w:vAlign w:val="center"/>
          </w:tcPr>
          <w:p w14:paraId="271C222A">
            <w:pPr>
              <w:pStyle w:val="24"/>
              <w:bidi w:val="0"/>
            </w:pPr>
            <w:r>
              <w:t>≥2067421.2平方米</w:t>
            </w:r>
          </w:p>
        </w:tc>
        <w:tc>
          <w:tcPr>
            <w:tcW w:w="585" w:type="pct"/>
            <w:vAlign w:val="center"/>
          </w:tcPr>
          <w:p w14:paraId="47569AAF">
            <w:pPr>
              <w:pStyle w:val="24"/>
              <w:bidi w:val="0"/>
            </w:pPr>
            <w:r>
              <w:t>数量指标</w:t>
            </w:r>
          </w:p>
        </w:tc>
        <w:tc>
          <w:tcPr>
            <w:tcW w:w="541" w:type="pct"/>
            <w:vAlign w:val="center"/>
          </w:tcPr>
          <w:p w14:paraId="12B18C53">
            <w:pPr>
              <w:pStyle w:val="24"/>
              <w:bidi w:val="0"/>
            </w:pPr>
            <w:r>
              <w:t>道路清总面积</w:t>
            </w:r>
          </w:p>
        </w:tc>
        <w:tc>
          <w:tcPr>
            <w:tcW w:w="652" w:type="pct"/>
            <w:vAlign w:val="center"/>
          </w:tcPr>
          <w:p w14:paraId="57E958B6">
            <w:pPr>
              <w:pStyle w:val="24"/>
              <w:bidi w:val="0"/>
            </w:pPr>
            <w:r>
              <w:t>&gt;2067421.2平方米</w:t>
            </w:r>
          </w:p>
        </w:tc>
      </w:tr>
      <w:tr w14:paraId="709E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07" w:type="pct"/>
            <w:vMerge w:val="continue"/>
            <w:textDirection w:val="tbRlV"/>
            <w:vAlign w:val="center"/>
          </w:tcPr>
          <w:p w14:paraId="2E8D4813">
            <w:pPr>
              <w:pStyle w:val="24"/>
              <w:bidi w:val="0"/>
            </w:pPr>
          </w:p>
        </w:tc>
        <w:tc>
          <w:tcPr>
            <w:tcW w:w="411" w:type="pct"/>
            <w:vMerge w:val="continue"/>
            <w:vAlign w:val="center"/>
          </w:tcPr>
          <w:p w14:paraId="6D68B8A8">
            <w:pPr>
              <w:pStyle w:val="24"/>
              <w:bidi w:val="0"/>
            </w:pPr>
          </w:p>
        </w:tc>
        <w:tc>
          <w:tcPr>
            <w:tcW w:w="512" w:type="pct"/>
            <w:vAlign w:val="center"/>
          </w:tcPr>
          <w:p w14:paraId="4238E0DB">
            <w:pPr>
              <w:pStyle w:val="24"/>
              <w:bidi w:val="0"/>
            </w:pPr>
            <w:r>
              <w:t>质量指标</w:t>
            </w:r>
          </w:p>
        </w:tc>
        <w:tc>
          <w:tcPr>
            <w:tcW w:w="822" w:type="pct"/>
            <w:vAlign w:val="center"/>
          </w:tcPr>
          <w:p w14:paraId="506D7C53">
            <w:pPr>
              <w:pStyle w:val="24"/>
              <w:bidi w:val="0"/>
            </w:pPr>
            <w:r>
              <w:t>卫设备完好率</w:t>
            </w:r>
          </w:p>
        </w:tc>
        <w:tc>
          <w:tcPr>
            <w:tcW w:w="1167" w:type="pct"/>
            <w:gridSpan w:val="2"/>
            <w:vAlign w:val="center"/>
          </w:tcPr>
          <w:p w14:paraId="72C2327D">
            <w:pPr>
              <w:pStyle w:val="24"/>
              <w:bidi w:val="0"/>
            </w:pPr>
            <w:r>
              <w:t>≥100%</w:t>
            </w:r>
          </w:p>
        </w:tc>
        <w:tc>
          <w:tcPr>
            <w:tcW w:w="585" w:type="pct"/>
            <w:vAlign w:val="center"/>
          </w:tcPr>
          <w:p w14:paraId="3BCFBC75">
            <w:pPr>
              <w:pStyle w:val="24"/>
              <w:bidi w:val="0"/>
            </w:pPr>
            <w:r>
              <w:t>质量指标</w:t>
            </w:r>
          </w:p>
        </w:tc>
        <w:tc>
          <w:tcPr>
            <w:tcW w:w="541" w:type="pct"/>
            <w:vAlign w:val="center"/>
          </w:tcPr>
          <w:p w14:paraId="08F7391E">
            <w:pPr>
              <w:pStyle w:val="24"/>
              <w:bidi w:val="0"/>
            </w:pPr>
            <w:r>
              <w:t>环.卫设备完好率</w:t>
            </w:r>
          </w:p>
        </w:tc>
        <w:tc>
          <w:tcPr>
            <w:tcW w:w="652" w:type="pct"/>
            <w:vAlign w:val="center"/>
          </w:tcPr>
          <w:p w14:paraId="484E800E">
            <w:pPr>
              <w:pStyle w:val="24"/>
              <w:bidi w:val="0"/>
            </w:pPr>
            <w:r>
              <w:t>≥100%</w:t>
            </w:r>
          </w:p>
        </w:tc>
      </w:tr>
      <w:tr w14:paraId="3E2D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07" w:type="pct"/>
            <w:vMerge w:val="continue"/>
            <w:textDirection w:val="tbRlV"/>
            <w:vAlign w:val="center"/>
          </w:tcPr>
          <w:p w14:paraId="6F7463D4">
            <w:pPr>
              <w:pStyle w:val="24"/>
              <w:bidi w:val="0"/>
            </w:pPr>
          </w:p>
        </w:tc>
        <w:tc>
          <w:tcPr>
            <w:tcW w:w="411" w:type="pct"/>
            <w:vMerge w:val="continue"/>
            <w:vAlign w:val="center"/>
          </w:tcPr>
          <w:p w14:paraId="5771F952">
            <w:pPr>
              <w:pStyle w:val="24"/>
              <w:bidi w:val="0"/>
            </w:pPr>
          </w:p>
        </w:tc>
        <w:tc>
          <w:tcPr>
            <w:tcW w:w="512" w:type="pct"/>
            <w:vAlign w:val="center"/>
          </w:tcPr>
          <w:p w14:paraId="5B6BB2AA">
            <w:pPr>
              <w:pStyle w:val="24"/>
              <w:bidi w:val="0"/>
            </w:pPr>
            <w:r>
              <w:t>时效指旅</w:t>
            </w:r>
          </w:p>
        </w:tc>
        <w:tc>
          <w:tcPr>
            <w:tcW w:w="822" w:type="pct"/>
            <w:vAlign w:val="center"/>
          </w:tcPr>
          <w:p w14:paraId="327B4AFF">
            <w:pPr>
              <w:pStyle w:val="24"/>
              <w:bidi w:val="0"/>
            </w:pPr>
            <w:r>
              <w:t>垃圾清理周期</w:t>
            </w:r>
          </w:p>
        </w:tc>
        <w:tc>
          <w:tcPr>
            <w:tcW w:w="1167" w:type="pct"/>
            <w:gridSpan w:val="2"/>
            <w:vAlign w:val="center"/>
          </w:tcPr>
          <w:p w14:paraId="18B1EA7D">
            <w:pPr>
              <w:pStyle w:val="24"/>
              <w:bidi w:val="0"/>
            </w:pPr>
            <w:r>
              <w:t>u产日洁</w:t>
            </w:r>
          </w:p>
        </w:tc>
        <w:tc>
          <w:tcPr>
            <w:tcW w:w="585" w:type="pct"/>
            <w:vAlign w:val="center"/>
          </w:tcPr>
          <w:p w14:paraId="6F2DBEDF">
            <w:pPr>
              <w:pStyle w:val="24"/>
              <w:bidi w:val="0"/>
            </w:pPr>
            <w:r>
              <w:t>时效指标</w:t>
            </w:r>
          </w:p>
        </w:tc>
        <w:tc>
          <w:tcPr>
            <w:tcW w:w="541" w:type="pct"/>
            <w:vAlign w:val="center"/>
          </w:tcPr>
          <w:p w14:paraId="7E37675C">
            <w:pPr>
              <w:pStyle w:val="24"/>
              <w:bidi w:val="0"/>
            </w:pPr>
            <w:r>
              <w:t>垃圾清理周期)</w:t>
            </w:r>
          </w:p>
        </w:tc>
        <w:tc>
          <w:tcPr>
            <w:tcW w:w="652" w:type="pct"/>
            <w:vAlign w:val="center"/>
          </w:tcPr>
          <w:p w14:paraId="4489006F">
            <w:pPr>
              <w:pStyle w:val="24"/>
              <w:bidi w:val="0"/>
            </w:pPr>
            <w:r>
              <w:t>H产H清</w:t>
            </w:r>
          </w:p>
        </w:tc>
      </w:tr>
      <w:tr w14:paraId="02F7B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07" w:type="pct"/>
            <w:vMerge w:val="continue"/>
            <w:textDirection w:val="tbRlV"/>
            <w:vAlign w:val="center"/>
          </w:tcPr>
          <w:p w14:paraId="45E1CD81">
            <w:pPr>
              <w:pStyle w:val="24"/>
              <w:bidi w:val="0"/>
            </w:pPr>
          </w:p>
        </w:tc>
        <w:tc>
          <w:tcPr>
            <w:tcW w:w="411" w:type="pct"/>
            <w:vMerge w:val="continue"/>
            <w:vAlign w:val="center"/>
          </w:tcPr>
          <w:p w14:paraId="21B1FC4B">
            <w:pPr>
              <w:pStyle w:val="24"/>
              <w:bidi w:val="0"/>
            </w:pPr>
          </w:p>
        </w:tc>
        <w:tc>
          <w:tcPr>
            <w:tcW w:w="512" w:type="pct"/>
            <w:vAlign w:val="center"/>
          </w:tcPr>
          <w:p w14:paraId="7869BE48">
            <w:pPr>
              <w:pStyle w:val="24"/>
              <w:bidi w:val="0"/>
            </w:pPr>
            <w:r>
              <w:t>位指标</w:t>
            </w:r>
          </w:p>
        </w:tc>
        <w:tc>
          <w:tcPr>
            <w:tcW w:w="822" w:type="pct"/>
            <w:vAlign w:val="center"/>
          </w:tcPr>
          <w:p w14:paraId="50E4D987">
            <w:pPr>
              <w:pStyle w:val="24"/>
              <w:bidi w:val="0"/>
            </w:pPr>
            <w:r>
              <w:t>项口所需成本</w:t>
            </w:r>
          </w:p>
        </w:tc>
        <w:tc>
          <w:tcPr>
            <w:tcW w:w="1167" w:type="pct"/>
            <w:gridSpan w:val="2"/>
            <w:vAlign w:val="center"/>
          </w:tcPr>
          <w:p w14:paraId="1D48D368">
            <w:pPr>
              <w:pStyle w:val="24"/>
              <w:bidi w:val="0"/>
            </w:pPr>
            <w:r>
              <w:t>≥5699.09力元</w:t>
            </w:r>
          </w:p>
        </w:tc>
        <w:tc>
          <w:tcPr>
            <w:tcW w:w="585" w:type="pct"/>
            <w:vAlign w:val="center"/>
          </w:tcPr>
          <w:p w14:paraId="1FDE68B4">
            <w:pPr>
              <w:pStyle w:val="24"/>
              <w:bidi w:val="0"/>
            </w:pPr>
            <w:r>
              <w:t>成本指协</w:t>
            </w:r>
          </w:p>
        </w:tc>
        <w:tc>
          <w:tcPr>
            <w:tcW w:w="541" w:type="pct"/>
            <w:vAlign w:val="center"/>
          </w:tcPr>
          <w:p w14:paraId="26634B1B">
            <w:pPr>
              <w:pStyle w:val="24"/>
              <w:bidi w:val="0"/>
            </w:pPr>
            <w:r>
              <w:t>项所需成本</w:t>
            </w:r>
          </w:p>
        </w:tc>
        <w:tc>
          <w:tcPr>
            <w:tcW w:w="652" w:type="pct"/>
            <w:vAlign w:val="center"/>
          </w:tcPr>
          <w:p w14:paraId="33D5E853">
            <w:pPr>
              <w:pStyle w:val="24"/>
              <w:bidi w:val="0"/>
            </w:pPr>
            <w:r>
              <w:t>5699.09万元</w:t>
            </w:r>
          </w:p>
        </w:tc>
      </w:tr>
      <w:tr w14:paraId="736B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07" w:type="pct"/>
            <w:vMerge w:val="continue"/>
            <w:textDirection w:val="tbRlV"/>
            <w:vAlign w:val="center"/>
          </w:tcPr>
          <w:p w14:paraId="5E1E341F">
            <w:pPr>
              <w:pStyle w:val="24"/>
              <w:bidi w:val="0"/>
            </w:pPr>
          </w:p>
        </w:tc>
        <w:tc>
          <w:tcPr>
            <w:tcW w:w="411" w:type="pct"/>
            <w:vMerge w:val="restart"/>
            <w:vAlign w:val="center"/>
          </w:tcPr>
          <w:p w14:paraId="3DD771CB">
            <w:pPr>
              <w:pStyle w:val="24"/>
              <w:bidi w:val="0"/>
            </w:pPr>
            <w:r>
              <w:t>效益指标</w:t>
            </w:r>
          </w:p>
        </w:tc>
        <w:tc>
          <w:tcPr>
            <w:tcW w:w="512" w:type="pct"/>
            <w:vAlign w:val="center"/>
          </w:tcPr>
          <w:p w14:paraId="265AFB71">
            <w:pPr>
              <w:pStyle w:val="24"/>
              <w:bidi w:val="0"/>
            </w:pPr>
            <w:r>
              <w:t>经济效益指标</w:t>
            </w:r>
          </w:p>
        </w:tc>
        <w:tc>
          <w:tcPr>
            <w:tcW w:w="822" w:type="pct"/>
            <w:vAlign w:val="center"/>
          </w:tcPr>
          <w:p w14:paraId="59565FCD">
            <w:pPr>
              <w:pStyle w:val="24"/>
              <w:bidi w:val="0"/>
            </w:pPr>
            <w:r>
              <w:t>投负环境</w:t>
            </w:r>
          </w:p>
        </w:tc>
        <w:tc>
          <w:tcPr>
            <w:tcW w:w="1167" w:type="pct"/>
            <w:gridSpan w:val="2"/>
            <w:vAlign w:val="center"/>
          </w:tcPr>
          <w:p w14:paraId="2F72DAFB">
            <w:pPr>
              <w:pStyle w:val="24"/>
              <w:bidi w:val="0"/>
            </w:pPr>
            <w:r>
              <w:t>提高</w:t>
            </w:r>
          </w:p>
        </w:tc>
        <w:tc>
          <w:tcPr>
            <w:tcW w:w="585" w:type="pct"/>
            <w:vAlign w:val="center"/>
          </w:tcPr>
          <w:p w14:paraId="71644356">
            <w:pPr>
              <w:pStyle w:val="24"/>
              <w:bidi w:val="0"/>
            </w:pPr>
            <w:r>
              <w:t>经济效益指标</w:t>
            </w:r>
          </w:p>
        </w:tc>
        <w:tc>
          <w:tcPr>
            <w:tcW w:w="541" w:type="pct"/>
            <w:vAlign w:val="center"/>
          </w:tcPr>
          <w:p w14:paraId="690656BD">
            <w:pPr>
              <w:pStyle w:val="24"/>
              <w:bidi w:val="0"/>
            </w:pPr>
            <w:r>
              <w:t>投资环境</w:t>
            </w:r>
          </w:p>
        </w:tc>
        <w:tc>
          <w:tcPr>
            <w:tcW w:w="652" w:type="pct"/>
            <w:vAlign w:val="center"/>
          </w:tcPr>
          <w:p w14:paraId="31758885">
            <w:pPr>
              <w:pStyle w:val="24"/>
              <w:bidi w:val="0"/>
            </w:pPr>
            <w:r>
              <w:t>提高</w:t>
            </w:r>
          </w:p>
        </w:tc>
      </w:tr>
      <w:tr w14:paraId="7E6A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07" w:type="pct"/>
            <w:vMerge w:val="continue"/>
            <w:textDirection w:val="tbRlV"/>
            <w:vAlign w:val="center"/>
          </w:tcPr>
          <w:p w14:paraId="7AED9BC8">
            <w:pPr>
              <w:pStyle w:val="24"/>
              <w:bidi w:val="0"/>
            </w:pPr>
          </w:p>
        </w:tc>
        <w:tc>
          <w:tcPr>
            <w:tcW w:w="411" w:type="pct"/>
            <w:vMerge w:val="continue"/>
            <w:vAlign w:val="center"/>
          </w:tcPr>
          <w:p w14:paraId="5386538C">
            <w:pPr>
              <w:pStyle w:val="24"/>
              <w:bidi w:val="0"/>
            </w:pPr>
          </w:p>
        </w:tc>
        <w:tc>
          <w:tcPr>
            <w:tcW w:w="512" w:type="pct"/>
            <w:vAlign w:val="center"/>
          </w:tcPr>
          <w:p w14:paraId="59A0766E">
            <w:pPr>
              <w:pStyle w:val="24"/>
              <w:bidi w:val="0"/>
            </w:pPr>
            <w:r>
              <w:t>社会效益指标</w:t>
            </w:r>
          </w:p>
        </w:tc>
        <w:tc>
          <w:tcPr>
            <w:tcW w:w="822" w:type="pct"/>
            <w:vAlign w:val="center"/>
          </w:tcPr>
          <w:p w14:paraId="4F4FD1C9">
            <w:pPr>
              <w:pStyle w:val="24"/>
              <w:bidi w:val="0"/>
            </w:pPr>
            <w:r>
              <w:t>众出求</w:t>
            </w:r>
          </w:p>
        </w:tc>
        <w:tc>
          <w:tcPr>
            <w:tcW w:w="1167" w:type="pct"/>
            <w:gridSpan w:val="2"/>
            <w:vAlign w:val="center"/>
          </w:tcPr>
          <w:p w14:paraId="4C187373">
            <w:pPr>
              <w:pStyle w:val="24"/>
              <w:bidi w:val="0"/>
            </w:pPr>
            <w:r>
              <w:t>满足</w:t>
            </w:r>
          </w:p>
        </w:tc>
        <w:tc>
          <w:tcPr>
            <w:tcW w:w="585" w:type="pct"/>
            <w:vAlign w:val="center"/>
          </w:tcPr>
          <w:p w14:paraId="52003C12">
            <w:pPr>
              <w:pStyle w:val="24"/>
              <w:bidi w:val="0"/>
            </w:pPr>
            <w:r>
              <w:t>社会效益指标</w:t>
            </w:r>
          </w:p>
        </w:tc>
        <w:tc>
          <w:tcPr>
            <w:tcW w:w="541" w:type="pct"/>
            <w:vAlign w:val="center"/>
          </w:tcPr>
          <w:p w14:paraId="240A9527">
            <w:pPr>
              <w:pStyle w:val="24"/>
              <w:bidi w:val="0"/>
            </w:pPr>
            <w:r>
              <w:t>群众需求</w:t>
            </w:r>
          </w:p>
        </w:tc>
        <w:tc>
          <w:tcPr>
            <w:tcW w:w="652" w:type="pct"/>
            <w:vAlign w:val="center"/>
          </w:tcPr>
          <w:p w14:paraId="4C8357A1">
            <w:pPr>
              <w:pStyle w:val="24"/>
              <w:bidi w:val="0"/>
            </w:pPr>
            <w:r>
              <w:t>满足</w:t>
            </w:r>
          </w:p>
        </w:tc>
      </w:tr>
      <w:tr w14:paraId="1F0B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07" w:type="pct"/>
            <w:vMerge w:val="continue"/>
            <w:textDirection w:val="tbRlV"/>
            <w:vAlign w:val="center"/>
          </w:tcPr>
          <w:p w14:paraId="4A064CD1">
            <w:pPr>
              <w:pStyle w:val="24"/>
              <w:bidi w:val="0"/>
            </w:pPr>
          </w:p>
        </w:tc>
        <w:tc>
          <w:tcPr>
            <w:tcW w:w="411" w:type="pct"/>
            <w:vMerge w:val="continue"/>
            <w:vAlign w:val="center"/>
          </w:tcPr>
          <w:p w14:paraId="73524EA8">
            <w:pPr>
              <w:pStyle w:val="24"/>
              <w:bidi w:val="0"/>
            </w:pPr>
          </w:p>
        </w:tc>
        <w:tc>
          <w:tcPr>
            <w:tcW w:w="512" w:type="pct"/>
            <w:vAlign w:val="center"/>
          </w:tcPr>
          <w:p w14:paraId="7EFE101F">
            <w:pPr>
              <w:pStyle w:val="24"/>
              <w:bidi w:val="0"/>
            </w:pPr>
            <w:r>
              <w:t>生态效益指标</w:t>
            </w:r>
          </w:p>
        </w:tc>
        <w:tc>
          <w:tcPr>
            <w:tcW w:w="822" w:type="pct"/>
            <w:vAlign w:val="center"/>
          </w:tcPr>
          <w:p w14:paraId="5C251B0C">
            <w:pPr>
              <w:pStyle w:val="24"/>
              <w:bidi w:val="0"/>
            </w:pPr>
            <w:r>
              <w:t>人居环境</w:t>
            </w:r>
          </w:p>
        </w:tc>
        <w:tc>
          <w:tcPr>
            <w:tcW w:w="1167" w:type="pct"/>
            <w:gridSpan w:val="2"/>
            <w:vAlign w:val="center"/>
          </w:tcPr>
          <w:p w14:paraId="08610E6A">
            <w:pPr>
              <w:pStyle w:val="24"/>
              <w:bidi w:val="0"/>
            </w:pPr>
            <w:r>
              <w:t>改言</w:t>
            </w:r>
          </w:p>
        </w:tc>
        <w:tc>
          <w:tcPr>
            <w:tcW w:w="585" w:type="pct"/>
            <w:vAlign w:val="center"/>
          </w:tcPr>
          <w:p w14:paraId="3A4714CE">
            <w:pPr>
              <w:pStyle w:val="24"/>
              <w:bidi w:val="0"/>
            </w:pPr>
            <w:r>
              <w:t>生态效益指标</w:t>
            </w:r>
          </w:p>
        </w:tc>
        <w:tc>
          <w:tcPr>
            <w:tcW w:w="541" w:type="pct"/>
            <w:vAlign w:val="center"/>
          </w:tcPr>
          <w:p w14:paraId="5C6556A8">
            <w:pPr>
              <w:pStyle w:val="24"/>
              <w:bidi w:val="0"/>
            </w:pPr>
            <w:r>
              <w:t>人居环境</w:t>
            </w:r>
          </w:p>
        </w:tc>
        <w:tc>
          <w:tcPr>
            <w:tcW w:w="652" w:type="pct"/>
            <w:vAlign w:val="center"/>
          </w:tcPr>
          <w:p w14:paraId="562A6C47">
            <w:pPr>
              <w:pStyle w:val="24"/>
              <w:bidi w:val="0"/>
            </w:pPr>
            <w:r>
              <w:t>改善</w:t>
            </w:r>
          </w:p>
        </w:tc>
      </w:tr>
      <w:tr w14:paraId="146F8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07" w:type="pct"/>
            <w:vMerge w:val="continue"/>
            <w:textDirection w:val="tbRlV"/>
            <w:vAlign w:val="center"/>
          </w:tcPr>
          <w:p w14:paraId="369DFD58">
            <w:pPr>
              <w:pStyle w:val="24"/>
              <w:bidi w:val="0"/>
            </w:pPr>
          </w:p>
        </w:tc>
        <w:tc>
          <w:tcPr>
            <w:tcW w:w="411" w:type="pct"/>
            <w:vMerge w:val="continue"/>
            <w:vAlign w:val="center"/>
          </w:tcPr>
          <w:p w14:paraId="2D12963A">
            <w:pPr>
              <w:pStyle w:val="24"/>
              <w:bidi w:val="0"/>
            </w:pPr>
          </w:p>
        </w:tc>
        <w:tc>
          <w:tcPr>
            <w:tcW w:w="512" w:type="pct"/>
            <w:vAlign w:val="center"/>
          </w:tcPr>
          <w:p w14:paraId="1CC28EFA">
            <w:pPr>
              <w:pStyle w:val="24"/>
              <w:bidi w:val="0"/>
            </w:pPr>
            <w:r>
              <w:t>可持续响指标</w:t>
            </w:r>
          </w:p>
        </w:tc>
        <w:tc>
          <w:tcPr>
            <w:tcW w:w="822" w:type="pct"/>
            <w:vAlign w:val="center"/>
          </w:tcPr>
          <w:p w14:paraId="2EC46B3F">
            <w:pPr>
              <w:pStyle w:val="24"/>
              <w:bidi w:val="0"/>
            </w:pPr>
          </w:p>
        </w:tc>
        <w:tc>
          <w:tcPr>
            <w:tcW w:w="1167" w:type="pct"/>
            <w:gridSpan w:val="2"/>
            <w:vAlign w:val="center"/>
          </w:tcPr>
          <w:p w14:paraId="706DC3BB">
            <w:pPr>
              <w:pStyle w:val="24"/>
              <w:bidi w:val="0"/>
            </w:pPr>
          </w:p>
        </w:tc>
        <w:tc>
          <w:tcPr>
            <w:tcW w:w="585" w:type="pct"/>
            <w:vAlign w:val="center"/>
          </w:tcPr>
          <w:p w14:paraId="4F33EEBF">
            <w:pPr>
              <w:pStyle w:val="24"/>
              <w:bidi w:val="0"/>
            </w:pPr>
            <w:r>
              <w:t>可持续影响指标</w:t>
            </w:r>
          </w:p>
        </w:tc>
        <w:tc>
          <w:tcPr>
            <w:tcW w:w="541" w:type="pct"/>
            <w:vAlign w:val="center"/>
          </w:tcPr>
          <w:p w14:paraId="17C52A09">
            <w:pPr>
              <w:pStyle w:val="24"/>
              <w:bidi w:val="0"/>
            </w:pPr>
          </w:p>
        </w:tc>
        <w:tc>
          <w:tcPr>
            <w:tcW w:w="652" w:type="pct"/>
            <w:vAlign w:val="center"/>
          </w:tcPr>
          <w:p w14:paraId="104EFD79">
            <w:pPr>
              <w:pStyle w:val="24"/>
              <w:bidi w:val="0"/>
            </w:pPr>
          </w:p>
        </w:tc>
      </w:tr>
      <w:tr w14:paraId="24C2D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07" w:type="pct"/>
            <w:vMerge w:val="continue"/>
            <w:textDirection w:val="tbRlV"/>
            <w:vAlign w:val="center"/>
          </w:tcPr>
          <w:p w14:paraId="3375A42F">
            <w:pPr>
              <w:pStyle w:val="24"/>
              <w:bidi w:val="0"/>
            </w:pPr>
          </w:p>
        </w:tc>
        <w:tc>
          <w:tcPr>
            <w:tcW w:w="411" w:type="pct"/>
            <w:vAlign w:val="center"/>
          </w:tcPr>
          <w:p w14:paraId="11C19FA0">
            <w:pPr>
              <w:pStyle w:val="24"/>
              <w:bidi w:val="0"/>
            </w:pPr>
            <w:r>
              <w:t>满意度指标</w:t>
            </w:r>
          </w:p>
        </w:tc>
        <w:tc>
          <w:tcPr>
            <w:tcW w:w="512" w:type="pct"/>
            <w:vAlign w:val="center"/>
          </w:tcPr>
          <w:p w14:paraId="5746F3DC">
            <w:pPr>
              <w:pStyle w:val="24"/>
              <w:bidi w:val="0"/>
            </w:pPr>
            <w:r>
              <w:t>服务对象满意度</w:t>
            </w:r>
          </w:p>
        </w:tc>
        <w:tc>
          <w:tcPr>
            <w:tcW w:w="822" w:type="pct"/>
            <w:vAlign w:val="center"/>
          </w:tcPr>
          <w:p w14:paraId="145CB2A7">
            <w:pPr>
              <w:pStyle w:val="24"/>
              <w:bidi w:val="0"/>
            </w:pPr>
            <w:r>
              <w:t>城区居民满意度</w:t>
            </w:r>
          </w:p>
        </w:tc>
        <w:tc>
          <w:tcPr>
            <w:tcW w:w="1167" w:type="pct"/>
            <w:gridSpan w:val="2"/>
            <w:vAlign w:val="center"/>
          </w:tcPr>
          <w:p w14:paraId="186EA056">
            <w:pPr>
              <w:pStyle w:val="24"/>
              <w:bidi w:val="0"/>
            </w:pPr>
            <w:r>
              <w:t>≥97%</w:t>
            </w:r>
          </w:p>
        </w:tc>
        <w:tc>
          <w:tcPr>
            <w:tcW w:w="585" w:type="pct"/>
            <w:vAlign w:val="center"/>
          </w:tcPr>
          <w:p w14:paraId="2DB7931B">
            <w:pPr>
              <w:pStyle w:val="24"/>
              <w:bidi w:val="0"/>
            </w:pPr>
            <w:r>
              <w:t>服务对象清意度都</w:t>
            </w:r>
          </w:p>
        </w:tc>
        <w:tc>
          <w:tcPr>
            <w:tcW w:w="541" w:type="pct"/>
            <w:vAlign w:val="center"/>
          </w:tcPr>
          <w:p w14:paraId="1AAC76B3">
            <w:pPr>
              <w:pStyle w:val="24"/>
              <w:bidi w:val="0"/>
            </w:pPr>
            <w:r>
              <w:t>城区居民满意度</w:t>
            </w:r>
          </w:p>
        </w:tc>
        <w:tc>
          <w:tcPr>
            <w:tcW w:w="652" w:type="pct"/>
            <w:vAlign w:val="center"/>
          </w:tcPr>
          <w:p w14:paraId="745DDD66">
            <w:pPr>
              <w:pStyle w:val="24"/>
              <w:bidi w:val="0"/>
            </w:pPr>
            <w:r>
              <w:t>≥97%</w:t>
            </w:r>
          </w:p>
        </w:tc>
      </w:tr>
      <w:tr w14:paraId="31898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trPr>
        <w:tc>
          <w:tcPr>
            <w:tcW w:w="5000" w:type="pct"/>
            <w:gridSpan w:val="9"/>
            <w:vAlign w:val="center"/>
          </w:tcPr>
          <w:p w14:paraId="7FECD338">
            <w:pPr>
              <w:pStyle w:val="24"/>
              <w:bidi w:val="0"/>
            </w:pPr>
          </w:p>
        </w:tc>
      </w:tr>
      <w:tr w14:paraId="0A954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307" w:type="pct"/>
            <w:vAlign w:val="center"/>
          </w:tcPr>
          <w:p w14:paraId="4FEE0D7E">
            <w:pPr>
              <w:pStyle w:val="24"/>
              <w:bidi w:val="0"/>
            </w:pPr>
            <w:r>
              <w:t>负责人：</w:t>
            </w:r>
          </w:p>
        </w:tc>
        <w:tc>
          <w:tcPr>
            <w:tcW w:w="411" w:type="pct"/>
            <w:vAlign w:val="center"/>
          </w:tcPr>
          <w:p w14:paraId="19952FC8">
            <w:pPr>
              <w:pStyle w:val="24"/>
              <w:bidi w:val="0"/>
            </w:pPr>
          </w:p>
        </w:tc>
        <w:tc>
          <w:tcPr>
            <w:tcW w:w="512" w:type="pct"/>
            <w:vAlign w:val="center"/>
          </w:tcPr>
          <w:p w14:paraId="3CFD6032">
            <w:pPr>
              <w:pStyle w:val="24"/>
              <w:bidi w:val="0"/>
            </w:pPr>
            <w:r>
              <w:t>经办人：</w:t>
            </w:r>
          </w:p>
        </w:tc>
        <w:tc>
          <w:tcPr>
            <w:tcW w:w="822" w:type="pct"/>
            <w:vAlign w:val="center"/>
          </w:tcPr>
          <w:p w14:paraId="699D928A">
            <w:pPr>
              <w:pStyle w:val="24"/>
              <w:bidi w:val="0"/>
            </w:pPr>
          </w:p>
        </w:tc>
        <w:tc>
          <w:tcPr>
            <w:tcW w:w="1167" w:type="pct"/>
            <w:gridSpan w:val="2"/>
            <w:vAlign w:val="center"/>
          </w:tcPr>
          <w:p w14:paraId="582FF28B">
            <w:pPr>
              <w:pStyle w:val="24"/>
              <w:bidi w:val="0"/>
            </w:pPr>
            <w:r>
              <w:t>联系电话：</w:t>
            </w:r>
          </w:p>
        </w:tc>
        <w:tc>
          <w:tcPr>
            <w:tcW w:w="585" w:type="pct"/>
            <w:vAlign w:val="center"/>
          </w:tcPr>
          <w:p w14:paraId="2D44BF6F">
            <w:pPr>
              <w:pStyle w:val="24"/>
              <w:bidi w:val="0"/>
            </w:pPr>
          </w:p>
        </w:tc>
        <w:tc>
          <w:tcPr>
            <w:tcW w:w="541" w:type="pct"/>
            <w:vAlign w:val="center"/>
          </w:tcPr>
          <w:p w14:paraId="67E208D0">
            <w:pPr>
              <w:pStyle w:val="24"/>
              <w:bidi w:val="0"/>
            </w:pPr>
            <w:r>
              <w:t>填报日期：</w:t>
            </w:r>
          </w:p>
        </w:tc>
        <w:tc>
          <w:tcPr>
            <w:tcW w:w="652" w:type="pct"/>
            <w:vAlign w:val="center"/>
          </w:tcPr>
          <w:p w14:paraId="4E95CDE0">
            <w:pPr>
              <w:pStyle w:val="24"/>
              <w:bidi w:val="0"/>
            </w:pPr>
            <w:r>
              <w:t>20240117180312</w:t>
            </w:r>
          </w:p>
        </w:tc>
      </w:tr>
    </w:tbl>
    <w:p w14:paraId="53F5E035">
      <w:r>
        <w:br w:type="page"/>
      </w:r>
    </w:p>
    <w:p w14:paraId="7D6B44BE">
      <w:pPr>
        <w:pStyle w:val="23"/>
        <w:bidi w:val="0"/>
      </w:pPr>
      <w:r>
        <w:t>兴县县(区)级预算部门(单位)项目支出绩效目标表</w:t>
      </w:r>
    </w:p>
    <w:p w14:paraId="7F16CDEA">
      <w:pPr>
        <w:pStyle w:val="23"/>
        <w:bidi w:val="0"/>
      </w:pP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00"/>
        <w:gridCol w:w="773"/>
        <w:gridCol w:w="983"/>
        <w:gridCol w:w="1575"/>
        <w:gridCol w:w="1474"/>
        <w:gridCol w:w="754"/>
        <w:gridCol w:w="1112"/>
        <w:gridCol w:w="1037"/>
        <w:gridCol w:w="1480"/>
      </w:tblGrid>
      <w:tr w14:paraId="2714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284" w:type="pct"/>
            <w:gridSpan w:val="3"/>
            <w:vAlign w:val="center"/>
          </w:tcPr>
          <w:p w14:paraId="5AB9737E">
            <w:pPr>
              <w:pStyle w:val="24"/>
              <w:bidi w:val="0"/>
            </w:pPr>
            <w:r>
              <w:t>项目名称</w:t>
            </w:r>
          </w:p>
        </w:tc>
        <w:tc>
          <w:tcPr>
            <w:tcW w:w="3715" w:type="pct"/>
            <w:gridSpan w:val="6"/>
            <w:vAlign w:val="center"/>
          </w:tcPr>
          <w:p w14:paraId="4C1A0616">
            <w:pPr>
              <w:pStyle w:val="24"/>
              <w:bidi w:val="0"/>
            </w:pPr>
            <w:r>
              <w:t>G-2022年第四季、2023年-2024年农村环卫PPP项目运营服务费</w:t>
            </w:r>
          </w:p>
        </w:tc>
      </w:tr>
      <w:tr w14:paraId="15824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1284" w:type="pct"/>
            <w:gridSpan w:val="3"/>
            <w:vAlign w:val="center"/>
          </w:tcPr>
          <w:p w14:paraId="747FC7BB">
            <w:pPr>
              <w:pStyle w:val="24"/>
              <w:bidi w:val="0"/>
            </w:pPr>
            <w:r>
              <w:t>主管部门及代码</w:t>
            </w:r>
          </w:p>
        </w:tc>
        <w:tc>
          <w:tcPr>
            <w:tcW w:w="1569" w:type="pct"/>
            <w:gridSpan w:val="2"/>
            <w:vAlign w:val="center"/>
          </w:tcPr>
          <w:p w14:paraId="6D9BE533">
            <w:pPr>
              <w:pStyle w:val="24"/>
              <w:bidi w:val="0"/>
            </w:pPr>
            <w:r>
              <w:t>042-兴县公用事业发展服务中心</w:t>
            </w:r>
          </w:p>
        </w:tc>
        <w:tc>
          <w:tcPr>
            <w:tcW w:w="970" w:type="pct"/>
            <w:gridSpan w:val="2"/>
            <w:vAlign w:val="center"/>
          </w:tcPr>
          <w:p w14:paraId="2DAAF3EC">
            <w:pPr>
              <w:pStyle w:val="24"/>
              <w:bidi w:val="0"/>
            </w:pPr>
            <w:r>
              <w:t>实施单位</w:t>
            </w:r>
          </w:p>
        </w:tc>
        <w:tc>
          <w:tcPr>
            <w:tcW w:w="1174" w:type="pct"/>
            <w:gridSpan w:val="2"/>
            <w:vAlign w:val="center"/>
          </w:tcPr>
          <w:p w14:paraId="618D3489">
            <w:pPr>
              <w:pStyle w:val="24"/>
              <w:bidi w:val="0"/>
            </w:pPr>
            <w:r>
              <w:t>兴县公用事业发展服务中心</w:t>
            </w:r>
          </w:p>
        </w:tc>
      </w:tr>
      <w:tr w14:paraId="1EA3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84" w:type="pct"/>
            <w:gridSpan w:val="3"/>
            <w:vAlign w:val="center"/>
          </w:tcPr>
          <w:p w14:paraId="6AD6AA29">
            <w:pPr>
              <w:pStyle w:val="24"/>
              <w:bidi w:val="0"/>
            </w:pPr>
            <w:r>
              <w:t>项目属性</w:t>
            </w:r>
          </w:p>
        </w:tc>
        <w:tc>
          <w:tcPr>
            <w:tcW w:w="1569" w:type="pct"/>
            <w:gridSpan w:val="2"/>
            <w:vAlign w:val="center"/>
          </w:tcPr>
          <w:p w14:paraId="51D9BE04">
            <w:pPr>
              <w:pStyle w:val="24"/>
              <w:bidi w:val="0"/>
            </w:pPr>
            <w:r>
              <w:t>延续性项目(阶段开展)</w:t>
            </w:r>
          </w:p>
        </w:tc>
        <w:tc>
          <w:tcPr>
            <w:tcW w:w="970" w:type="pct"/>
            <w:gridSpan w:val="2"/>
            <w:vAlign w:val="center"/>
          </w:tcPr>
          <w:p w14:paraId="2F84D3E3">
            <w:pPr>
              <w:pStyle w:val="24"/>
              <w:bidi w:val="0"/>
            </w:pPr>
            <w:r>
              <w:t>项目期</w:t>
            </w:r>
          </w:p>
        </w:tc>
        <w:tc>
          <w:tcPr>
            <w:tcW w:w="1174" w:type="pct"/>
            <w:gridSpan w:val="2"/>
            <w:vAlign w:val="center"/>
          </w:tcPr>
          <w:p w14:paraId="325D645D">
            <w:pPr>
              <w:pStyle w:val="24"/>
              <w:bidi w:val="0"/>
            </w:pPr>
            <w:r>
              <w:t>3年</w:t>
            </w:r>
          </w:p>
        </w:tc>
      </w:tr>
      <w:tr w14:paraId="7789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1284" w:type="pct"/>
            <w:gridSpan w:val="3"/>
            <w:vMerge w:val="restart"/>
            <w:vAlign w:val="center"/>
          </w:tcPr>
          <w:p w14:paraId="38E25EAE">
            <w:pPr>
              <w:pStyle w:val="24"/>
              <w:bidi w:val="0"/>
            </w:pPr>
            <w:r>
              <w:t>项目资金</w:t>
            </w:r>
          </w:p>
          <w:p w14:paraId="73E7FC81">
            <w:pPr>
              <w:pStyle w:val="24"/>
              <w:bidi w:val="0"/>
            </w:pPr>
            <w:r>
              <w:t>(元)</w:t>
            </w:r>
          </w:p>
        </w:tc>
        <w:tc>
          <w:tcPr>
            <w:tcW w:w="810" w:type="pct"/>
            <w:vAlign w:val="center"/>
          </w:tcPr>
          <w:p w14:paraId="4F6C9DD9">
            <w:pPr>
              <w:pStyle w:val="24"/>
              <w:bidi w:val="0"/>
            </w:pPr>
            <w:r>
              <w:t>实施期资金总额：</w:t>
            </w:r>
          </w:p>
        </w:tc>
        <w:tc>
          <w:tcPr>
            <w:tcW w:w="759" w:type="pct"/>
            <w:vAlign w:val="center"/>
          </w:tcPr>
          <w:p w14:paraId="74846FC0">
            <w:pPr>
              <w:pStyle w:val="24"/>
              <w:bidi w:val="0"/>
            </w:pPr>
            <w:r>
              <w:t>195,260,400</w:t>
            </w:r>
          </w:p>
        </w:tc>
        <w:tc>
          <w:tcPr>
            <w:tcW w:w="970" w:type="pct"/>
            <w:gridSpan w:val="2"/>
            <w:vAlign w:val="center"/>
          </w:tcPr>
          <w:p w14:paraId="4083E906">
            <w:pPr>
              <w:pStyle w:val="24"/>
              <w:bidi w:val="0"/>
            </w:pPr>
            <w:r>
              <w:t>年度资金总额；</w:t>
            </w:r>
          </w:p>
        </w:tc>
        <w:tc>
          <w:tcPr>
            <w:tcW w:w="1174" w:type="pct"/>
            <w:gridSpan w:val="2"/>
            <w:vAlign w:val="center"/>
          </w:tcPr>
          <w:p w14:paraId="5EE3E4A0">
            <w:pPr>
              <w:pStyle w:val="24"/>
              <w:bidi w:val="0"/>
            </w:pPr>
            <w:r>
              <w:t>20,000,000</w:t>
            </w:r>
          </w:p>
        </w:tc>
      </w:tr>
      <w:tr w14:paraId="709B8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84" w:type="pct"/>
            <w:gridSpan w:val="3"/>
            <w:vMerge w:val="continue"/>
            <w:vAlign w:val="center"/>
          </w:tcPr>
          <w:p w14:paraId="797BA1D4">
            <w:pPr>
              <w:pStyle w:val="24"/>
              <w:bidi w:val="0"/>
            </w:pPr>
          </w:p>
        </w:tc>
        <w:tc>
          <w:tcPr>
            <w:tcW w:w="810" w:type="pct"/>
            <w:vAlign w:val="center"/>
          </w:tcPr>
          <w:p w14:paraId="48350449">
            <w:pPr>
              <w:pStyle w:val="24"/>
              <w:bidi w:val="0"/>
            </w:pPr>
            <w:r>
              <w:t>其中：中央财政资金</w:t>
            </w:r>
          </w:p>
        </w:tc>
        <w:tc>
          <w:tcPr>
            <w:tcW w:w="759" w:type="pct"/>
            <w:vAlign w:val="center"/>
          </w:tcPr>
          <w:p w14:paraId="09006870">
            <w:pPr>
              <w:pStyle w:val="24"/>
              <w:bidi w:val="0"/>
            </w:pPr>
            <w:r>
              <w:t>0</w:t>
            </w:r>
          </w:p>
        </w:tc>
        <w:tc>
          <w:tcPr>
            <w:tcW w:w="970" w:type="pct"/>
            <w:gridSpan w:val="2"/>
            <w:vAlign w:val="center"/>
          </w:tcPr>
          <w:p w14:paraId="50052253">
            <w:pPr>
              <w:pStyle w:val="24"/>
              <w:bidi w:val="0"/>
            </w:pPr>
            <w:r>
              <w:t>其中，中央财政资金</w:t>
            </w:r>
          </w:p>
        </w:tc>
        <w:tc>
          <w:tcPr>
            <w:tcW w:w="1174" w:type="pct"/>
            <w:gridSpan w:val="2"/>
            <w:vAlign w:val="center"/>
          </w:tcPr>
          <w:p w14:paraId="7B8817AA">
            <w:pPr>
              <w:pStyle w:val="24"/>
              <w:bidi w:val="0"/>
            </w:pPr>
            <w:r>
              <w:t>0</w:t>
            </w:r>
          </w:p>
        </w:tc>
      </w:tr>
      <w:tr w14:paraId="598E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1284" w:type="pct"/>
            <w:gridSpan w:val="3"/>
            <w:vMerge w:val="continue"/>
            <w:vAlign w:val="center"/>
          </w:tcPr>
          <w:p w14:paraId="00493233">
            <w:pPr>
              <w:pStyle w:val="24"/>
              <w:bidi w:val="0"/>
            </w:pPr>
          </w:p>
        </w:tc>
        <w:tc>
          <w:tcPr>
            <w:tcW w:w="810" w:type="pct"/>
            <w:vAlign w:val="center"/>
          </w:tcPr>
          <w:p w14:paraId="5E0B2E2A">
            <w:pPr>
              <w:pStyle w:val="24"/>
              <w:bidi w:val="0"/>
            </w:pPr>
            <w:r>
              <w:t>省级财政资金</w:t>
            </w:r>
          </w:p>
        </w:tc>
        <w:tc>
          <w:tcPr>
            <w:tcW w:w="759" w:type="pct"/>
            <w:vAlign w:val="center"/>
          </w:tcPr>
          <w:p w14:paraId="346628CC">
            <w:pPr>
              <w:pStyle w:val="24"/>
              <w:bidi w:val="0"/>
            </w:pPr>
            <w:r>
              <w:t>0</w:t>
            </w:r>
          </w:p>
        </w:tc>
        <w:tc>
          <w:tcPr>
            <w:tcW w:w="970" w:type="pct"/>
            <w:gridSpan w:val="2"/>
            <w:vAlign w:val="center"/>
          </w:tcPr>
          <w:p w14:paraId="7D805DFA">
            <w:pPr>
              <w:pStyle w:val="24"/>
              <w:bidi w:val="0"/>
            </w:pPr>
            <w:r>
              <w:t>省级财政资金</w:t>
            </w:r>
          </w:p>
        </w:tc>
        <w:tc>
          <w:tcPr>
            <w:tcW w:w="1174" w:type="pct"/>
            <w:gridSpan w:val="2"/>
            <w:vAlign w:val="center"/>
          </w:tcPr>
          <w:p w14:paraId="6B0C81ED">
            <w:pPr>
              <w:pStyle w:val="24"/>
              <w:bidi w:val="0"/>
            </w:pPr>
            <w:r>
              <w:t>0</w:t>
            </w:r>
          </w:p>
        </w:tc>
      </w:tr>
      <w:tr w14:paraId="522D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84" w:type="pct"/>
            <w:gridSpan w:val="3"/>
            <w:vMerge w:val="continue"/>
            <w:vAlign w:val="center"/>
          </w:tcPr>
          <w:p w14:paraId="5F6FC0CA">
            <w:pPr>
              <w:pStyle w:val="24"/>
              <w:bidi w:val="0"/>
            </w:pPr>
          </w:p>
        </w:tc>
        <w:tc>
          <w:tcPr>
            <w:tcW w:w="810" w:type="pct"/>
            <w:vAlign w:val="center"/>
          </w:tcPr>
          <w:p w14:paraId="314478FA">
            <w:pPr>
              <w:pStyle w:val="24"/>
              <w:bidi w:val="0"/>
            </w:pPr>
            <w:r>
              <w:t>市县(区)财政资金</w:t>
            </w:r>
          </w:p>
        </w:tc>
        <w:tc>
          <w:tcPr>
            <w:tcW w:w="759" w:type="pct"/>
            <w:vAlign w:val="center"/>
          </w:tcPr>
          <w:p w14:paraId="4E3EA978">
            <w:pPr>
              <w:pStyle w:val="24"/>
              <w:bidi w:val="0"/>
            </w:pPr>
            <w:r>
              <w:t>195,260,400</w:t>
            </w:r>
          </w:p>
        </w:tc>
        <w:tc>
          <w:tcPr>
            <w:tcW w:w="970" w:type="pct"/>
            <w:gridSpan w:val="2"/>
            <w:vAlign w:val="center"/>
          </w:tcPr>
          <w:p w14:paraId="4D011937">
            <w:pPr>
              <w:pStyle w:val="24"/>
              <w:bidi w:val="0"/>
            </w:pPr>
            <w:r>
              <w:t>市县(区)财政资金</w:t>
            </w:r>
          </w:p>
        </w:tc>
        <w:tc>
          <w:tcPr>
            <w:tcW w:w="1174" w:type="pct"/>
            <w:gridSpan w:val="2"/>
            <w:vAlign w:val="center"/>
          </w:tcPr>
          <w:p w14:paraId="31B89DD4">
            <w:pPr>
              <w:pStyle w:val="24"/>
              <w:bidi w:val="0"/>
            </w:pPr>
            <w:r>
              <w:t>20,000,000</w:t>
            </w:r>
          </w:p>
        </w:tc>
      </w:tr>
      <w:tr w14:paraId="40DCA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84" w:type="pct"/>
            <w:gridSpan w:val="3"/>
            <w:vMerge w:val="continue"/>
            <w:vAlign w:val="center"/>
          </w:tcPr>
          <w:p w14:paraId="3C9FE66F">
            <w:pPr>
              <w:pStyle w:val="24"/>
              <w:bidi w:val="0"/>
            </w:pPr>
          </w:p>
        </w:tc>
        <w:tc>
          <w:tcPr>
            <w:tcW w:w="810" w:type="pct"/>
            <w:vAlign w:val="center"/>
          </w:tcPr>
          <w:p w14:paraId="6ABD09E9">
            <w:pPr>
              <w:pStyle w:val="24"/>
              <w:bidi w:val="0"/>
            </w:pPr>
            <w:r>
              <w:t>单位自筹</w:t>
            </w:r>
          </w:p>
        </w:tc>
        <w:tc>
          <w:tcPr>
            <w:tcW w:w="759" w:type="pct"/>
            <w:vAlign w:val="center"/>
          </w:tcPr>
          <w:p w14:paraId="624262CD">
            <w:pPr>
              <w:pStyle w:val="24"/>
              <w:bidi w:val="0"/>
            </w:pPr>
            <w:r>
              <w:t>0</w:t>
            </w:r>
          </w:p>
        </w:tc>
        <w:tc>
          <w:tcPr>
            <w:tcW w:w="970" w:type="pct"/>
            <w:gridSpan w:val="2"/>
            <w:vAlign w:val="center"/>
          </w:tcPr>
          <w:p w14:paraId="435A895E">
            <w:pPr>
              <w:pStyle w:val="24"/>
              <w:bidi w:val="0"/>
            </w:pPr>
            <w:r>
              <w:t>单位自筹</w:t>
            </w:r>
          </w:p>
        </w:tc>
        <w:tc>
          <w:tcPr>
            <w:tcW w:w="1174" w:type="pct"/>
            <w:gridSpan w:val="2"/>
            <w:vAlign w:val="center"/>
          </w:tcPr>
          <w:p w14:paraId="452F2894">
            <w:pPr>
              <w:pStyle w:val="24"/>
              <w:bidi w:val="0"/>
            </w:pPr>
            <w:r>
              <w:t>0</w:t>
            </w:r>
          </w:p>
        </w:tc>
      </w:tr>
      <w:tr w14:paraId="51B8A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84" w:type="pct"/>
            <w:gridSpan w:val="3"/>
            <w:vMerge w:val="continue"/>
            <w:vAlign w:val="center"/>
          </w:tcPr>
          <w:p w14:paraId="3311393F">
            <w:pPr>
              <w:pStyle w:val="24"/>
              <w:bidi w:val="0"/>
            </w:pPr>
          </w:p>
        </w:tc>
        <w:tc>
          <w:tcPr>
            <w:tcW w:w="810" w:type="pct"/>
            <w:vAlign w:val="center"/>
          </w:tcPr>
          <w:p w14:paraId="2D4A3796">
            <w:pPr>
              <w:pStyle w:val="24"/>
              <w:bidi w:val="0"/>
            </w:pPr>
            <w:r>
              <w:t>其他资金</w:t>
            </w:r>
          </w:p>
        </w:tc>
        <w:tc>
          <w:tcPr>
            <w:tcW w:w="759" w:type="pct"/>
            <w:vAlign w:val="center"/>
          </w:tcPr>
          <w:p w14:paraId="0FF73C4D">
            <w:pPr>
              <w:pStyle w:val="24"/>
              <w:bidi w:val="0"/>
            </w:pPr>
          </w:p>
        </w:tc>
        <w:tc>
          <w:tcPr>
            <w:tcW w:w="970" w:type="pct"/>
            <w:gridSpan w:val="2"/>
            <w:vAlign w:val="center"/>
          </w:tcPr>
          <w:p w14:paraId="61725D1A">
            <w:pPr>
              <w:pStyle w:val="24"/>
              <w:bidi w:val="0"/>
            </w:pPr>
            <w:r>
              <w:t>其他资金</w:t>
            </w:r>
          </w:p>
        </w:tc>
        <w:tc>
          <w:tcPr>
            <w:tcW w:w="1174" w:type="pct"/>
            <w:gridSpan w:val="2"/>
            <w:vAlign w:val="center"/>
          </w:tcPr>
          <w:p w14:paraId="536185EB">
            <w:pPr>
              <w:pStyle w:val="24"/>
              <w:bidi w:val="0"/>
            </w:pPr>
          </w:p>
        </w:tc>
      </w:tr>
      <w:tr w14:paraId="6EE6E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1284" w:type="pct"/>
            <w:gridSpan w:val="3"/>
            <w:vAlign w:val="center"/>
          </w:tcPr>
          <w:p w14:paraId="5E905BCC">
            <w:pPr>
              <w:pStyle w:val="24"/>
              <w:bidi w:val="0"/>
            </w:pPr>
            <w:r>
              <w:t>项目概况</w:t>
            </w:r>
          </w:p>
        </w:tc>
        <w:tc>
          <w:tcPr>
            <w:tcW w:w="3715" w:type="pct"/>
            <w:gridSpan w:val="6"/>
            <w:vAlign w:val="center"/>
          </w:tcPr>
          <w:p w14:paraId="5E518C4B">
            <w:pPr>
              <w:pStyle w:val="24"/>
              <w:bidi w:val="0"/>
            </w:pPr>
            <w:r>
              <w:t>2022年第四季度运营费，2023年运营费7315.2万元。2024年6806.52万元。2024年共计所需经费14121.72万元。</w:t>
            </w:r>
          </w:p>
        </w:tc>
      </w:tr>
      <w:tr w14:paraId="5520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9" w:hRule="atLeast"/>
        </w:trPr>
        <w:tc>
          <w:tcPr>
            <w:tcW w:w="1284" w:type="pct"/>
            <w:gridSpan w:val="3"/>
            <w:vAlign w:val="center"/>
          </w:tcPr>
          <w:p w14:paraId="7587370E">
            <w:pPr>
              <w:pStyle w:val="24"/>
              <w:bidi w:val="0"/>
            </w:pPr>
            <w:r>
              <w:t>立项依据</w:t>
            </w:r>
          </w:p>
        </w:tc>
        <w:tc>
          <w:tcPr>
            <w:tcW w:w="3715" w:type="pct"/>
            <w:gridSpan w:val="6"/>
            <w:vAlign w:val="center"/>
          </w:tcPr>
          <w:p w14:paraId="3D635FCB">
            <w:pPr>
              <w:pStyle w:val="24"/>
              <w:bidi w:val="0"/>
            </w:pPr>
            <w:r>
              <w:t>(财经【2014】113号)、(财经【2016】92号)、(财经【2017】92号)、(财经【2018154号)、(财</w:t>
            </w:r>
          </w:p>
          <w:p w14:paraId="584B1C96">
            <w:pPr>
              <w:pStyle w:val="24"/>
              <w:bidi w:val="0"/>
            </w:pPr>
            <w:r>
              <w:t>经【2019】10号)、(财经【2020】13号)、(晋财经【2019】32号)、兴县</w:t>
            </w:r>
            <w:r>
              <w:rPr>
                <w:rFonts w:hint="eastAsia"/>
                <w:lang w:eastAsia="zh-CN"/>
              </w:rPr>
              <w:t>人民政府常务</w:t>
            </w:r>
            <w:r>
              <w:t>会议纪要【</w:t>
            </w:r>
          </w:p>
          <w:p w14:paraId="59EC56E2">
            <w:pPr>
              <w:pStyle w:val="24"/>
              <w:bidi w:val="0"/>
            </w:pPr>
            <w:r>
              <w:t>2018】9次、,《兴县县域农村生活垃圾治理建设PPP项目合同》、《兴县县域农村生活垃圾治理建设PPP项口儿议</w:t>
            </w:r>
          </w:p>
        </w:tc>
      </w:tr>
      <w:tr w14:paraId="68467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84" w:type="pct"/>
            <w:gridSpan w:val="3"/>
            <w:vAlign w:val="center"/>
          </w:tcPr>
          <w:p w14:paraId="162D71CC">
            <w:pPr>
              <w:pStyle w:val="24"/>
              <w:bidi w:val="0"/>
            </w:pPr>
            <w:r>
              <w:t>项目设立必要性</w:t>
            </w:r>
          </w:p>
        </w:tc>
        <w:tc>
          <w:tcPr>
            <w:tcW w:w="3715" w:type="pct"/>
            <w:gridSpan w:val="6"/>
            <w:vAlign w:val="center"/>
          </w:tcPr>
          <w:p w14:paraId="0E34483C">
            <w:pPr>
              <w:pStyle w:val="24"/>
              <w:bidi w:val="0"/>
            </w:pPr>
            <w:r>
              <w:t>完成全县垃圾清运：完成乡镇卫生保洁：推进城乡生活垃圾无害化处理工作，形成农村生活垃圾治理的长效机制。完成建筑垃圾流土处理等。</w:t>
            </w:r>
          </w:p>
        </w:tc>
      </w:tr>
      <w:tr w14:paraId="26DD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1284" w:type="pct"/>
            <w:gridSpan w:val="3"/>
            <w:vAlign w:val="center"/>
          </w:tcPr>
          <w:p w14:paraId="6BB597E2">
            <w:pPr>
              <w:pStyle w:val="24"/>
              <w:bidi w:val="0"/>
            </w:pPr>
            <w:r>
              <w:t>保证项目实施的制度、措施</w:t>
            </w:r>
          </w:p>
        </w:tc>
        <w:tc>
          <w:tcPr>
            <w:tcW w:w="3715" w:type="pct"/>
            <w:gridSpan w:val="6"/>
            <w:vAlign w:val="center"/>
          </w:tcPr>
          <w:p w14:paraId="394DB30E">
            <w:pPr>
              <w:pStyle w:val="24"/>
              <w:bidi w:val="0"/>
            </w:pPr>
            <w:r>
              <w:t>特成立了城乡环境整治及建设工作领导小组，下设办公室，建立了工作考评机制。</w:t>
            </w:r>
          </w:p>
        </w:tc>
      </w:tr>
      <w:tr w14:paraId="58F55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1284" w:type="pct"/>
            <w:gridSpan w:val="3"/>
            <w:vAlign w:val="center"/>
          </w:tcPr>
          <w:p w14:paraId="4CD442AE">
            <w:pPr>
              <w:pStyle w:val="24"/>
              <w:bidi w:val="0"/>
            </w:pPr>
            <w:r>
              <w:t>项目实施计划</w:t>
            </w:r>
          </w:p>
        </w:tc>
        <w:tc>
          <w:tcPr>
            <w:tcW w:w="3715" w:type="pct"/>
            <w:gridSpan w:val="6"/>
            <w:vAlign w:val="center"/>
          </w:tcPr>
          <w:p w14:paraId="6D581B4F">
            <w:pPr>
              <w:pStyle w:val="24"/>
              <w:bidi w:val="0"/>
            </w:pPr>
            <w:r>
              <w:t>上年完成了全县17个乡镇、376个行政村日常环境卫生清扫保洁、垃圾清运，做到了垃圾日产日清，改善了乡村脏、乱、差的现象，群众满意度提高，得到县级领导和专家的认可。</w:t>
            </w:r>
          </w:p>
        </w:tc>
      </w:tr>
      <w:tr w14:paraId="65434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5000" w:type="pct"/>
            <w:gridSpan w:val="9"/>
            <w:vAlign w:val="center"/>
          </w:tcPr>
          <w:p w14:paraId="32BBF9B2">
            <w:pPr>
              <w:pStyle w:val="24"/>
              <w:bidi w:val="0"/>
            </w:pPr>
          </w:p>
        </w:tc>
      </w:tr>
      <w:tr w14:paraId="494B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3248" w:type="pct"/>
            <w:gridSpan w:val="6"/>
            <w:vAlign w:val="center"/>
          </w:tcPr>
          <w:p w14:paraId="4E71E141">
            <w:pPr>
              <w:pStyle w:val="24"/>
              <w:bidi w:val="0"/>
            </w:pPr>
            <w:r>
              <w:t>实施期目标</w:t>
            </w:r>
          </w:p>
        </w:tc>
        <w:tc>
          <w:tcPr>
            <w:tcW w:w="1751" w:type="pct"/>
            <w:gridSpan w:val="3"/>
            <w:vAlign w:val="center"/>
          </w:tcPr>
          <w:p w14:paraId="338C687A">
            <w:pPr>
              <w:pStyle w:val="24"/>
              <w:bidi w:val="0"/>
            </w:pPr>
            <w:r>
              <w:t>年度目标</w:t>
            </w:r>
          </w:p>
        </w:tc>
      </w:tr>
      <w:tr w14:paraId="3017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368" w:type="pct"/>
            <w:vAlign w:val="center"/>
          </w:tcPr>
          <w:p w14:paraId="0C9005EB">
            <w:pPr>
              <w:pStyle w:val="24"/>
              <w:bidi w:val="0"/>
            </w:pPr>
            <w:r>
              <w:t>总体目标</w:t>
            </w:r>
          </w:p>
        </w:tc>
        <w:tc>
          <w:tcPr>
            <w:tcW w:w="2880" w:type="pct"/>
            <w:gridSpan w:val="5"/>
            <w:vAlign w:val="center"/>
          </w:tcPr>
          <w:p w14:paraId="6DE76F6B">
            <w:pPr>
              <w:pStyle w:val="24"/>
              <w:bidi w:val="0"/>
            </w:pPr>
            <w:r>
              <w:t>完成全县垃圾清运：完成乡镇卫生保洁：推进城乡生活垃圾无害化处理工作，形成</w:t>
            </w:r>
          </w:p>
          <w:p w14:paraId="79060729">
            <w:pPr>
              <w:pStyle w:val="24"/>
              <w:bidi w:val="0"/>
            </w:pPr>
            <w:r>
              <w:t>农村生活垃圾治理的长效机制。完成建筑垃圾渣土处理等。</w:t>
            </w:r>
          </w:p>
        </w:tc>
        <w:tc>
          <w:tcPr>
            <w:tcW w:w="1751" w:type="pct"/>
            <w:gridSpan w:val="3"/>
            <w:vAlign w:val="center"/>
          </w:tcPr>
          <w:p w14:paraId="5D282021">
            <w:pPr>
              <w:pStyle w:val="24"/>
              <w:bidi w:val="0"/>
            </w:pPr>
            <w:r>
              <w:t>完成全县垃圾清运：完成乡镇卫生保洁：推进城乡</w:t>
            </w:r>
          </w:p>
          <w:p w14:paraId="4F17D5B7">
            <w:pPr>
              <w:pStyle w:val="24"/>
              <w:bidi w:val="0"/>
            </w:pPr>
            <w:r>
              <w:t>生活垃圾无害化处理工作，形成农村生活垃圾治理</w:t>
            </w:r>
          </w:p>
          <w:p w14:paraId="0CEDB353">
            <w:pPr>
              <w:pStyle w:val="24"/>
              <w:bidi w:val="0"/>
            </w:pPr>
            <w:r>
              <w:t>的长效机制。完成建筑垃圾渣土处理等。</w:t>
            </w:r>
          </w:p>
        </w:tc>
      </w:tr>
      <w:tr w14:paraId="0A2A3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68" w:type="pct"/>
            <w:vMerge w:val="restart"/>
            <w:textDirection w:val="tbRlV"/>
            <w:vAlign w:val="center"/>
          </w:tcPr>
          <w:p w14:paraId="767F6DFD">
            <w:pPr>
              <w:pStyle w:val="24"/>
              <w:bidi w:val="0"/>
            </w:pPr>
            <w:r>
              <w:t>绩效指标</w:t>
            </w:r>
          </w:p>
        </w:tc>
        <w:tc>
          <w:tcPr>
            <w:tcW w:w="405" w:type="pct"/>
            <w:vAlign w:val="center"/>
          </w:tcPr>
          <w:p w14:paraId="0FF981DF">
            <w:pPr>
              <w:pStyle w:val="24"/>
              <w:bidi w:val="0"/>
            </w:pPr>
            <w:r>
              <w:t>一级指标</w:t>
            </w:r>
          </w:p>
        </w:tc>
        <w:tc>
          <w:tcPr>
            <w:tcW w:w="510" w:type="pct"/>
            <w:vAlign w:val="center"/>
          </w:tcPr>
          <w:p w14:paraId="39E69D58">
            <w:pPr>
              <w:pStyle w:val="24"/>
              <w:bidi w:val="0"/>
            </w:pPr>
            <w:r>
              <w:t>二级指标</w:t>
            </w:r>
          </w:p>
        </w:tc>
        <w:tc>
          <w:tcPr>
            <w:tcW w:w="810" w:type="pct"/>
            <w:vAlign w:val="center"/>
          </w:tcPr>
          <w:p w14:paraId="48A0C9A2">
            <w:pPr>
              <w:pStyle w:val="24"/>
              <w:bidi w:val="0"/>
            </w:pPr>
            <w:r>
              <w:t>三级指标</w:t>
            </w:r>
          </w:p>
        </w:tc>
        <w:tc>
          <w:tcPr>
            <w:tcW w:w="1154" w:type="pct"/>
            <w:gridSpan w:val="2"/>
            <w:vAlign w:val="center"/>
          </w:tcPr>
          <w:p w14:paraId="438FAF2A">
            <w:pPr>
              <w:pStyle w:val="24"/>
              <w:bidi w:val="0"/>
            </w:pPr>
            <w:r>
              <w:t>指标值</w:t>
            </w:r>
          </w:p>
        </w:tc>
        <w:tc>
          <w:tcPr>
            <w:tcW w:w="576" w:type="pct"/>
            <w:vAlign w:val="center"/>
          </w:tcPr>
          <w:p w14:paraId="0C09B4C7">
            <w:pPr>
              <w:pStyle w:val="24"/>
              <w:bidi w:val="0"/>
            </w:pPr>
            <w:r>
              <w:t>二级指标</w:t>
            </w:r>
          </w:p>
        </w:tc>
        <w:tc>
          <w:tcPr>
            <w:tcW w:w="538" w:type="pct"/>
            <w:vAlign w:val="center"/>
          </w:tcPr>
          <w:p w14:paraId="7D0B5E2C">
            <w:pPr>
              <w:pStyle w:val="24"/>
              <w:bidi w:val="0"/>
            </w:pPr>
            <w:r>
              <w:t>三级指标</w:t>
            </w:r>
          </w:p>
        </w:tc>
        <w:tc>
          <w:tcPr>
            <w:tcW w:w="636" w:type="pct"/>
            <w:vAlign w:val="center"/>
          </w:tcPr>
          <w:p w14:paraId="5B7AE808">
            <w:pPr>
              <w:pStyle w:val="24"/>
              <w:bidi w:val="0"/>
            </w:pPr>
            <w:r>
              <w:t>指标值</w:t>
            </w:r>
          </w:p>
        </w:tc>
      </w:tr>
      <w:tr w14:paraId="4694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68" w:type="pct"/>
            <w:vMerge w:val="continue"/>
            <w:textDirection w:val="tbRlV"/>
            <w:vAlign w:val="center"/>
          </w:tcPr>
          <w:p w14:paraId="634CEBC7">
            <w:pPr>
              <w:pStyle w:val="24"/>
              <w:bidi w:val="0"/>
            </w:pPr>
          </w:p>
        </w:tc>
        <w:tc>
          <w:tcPr>
            <w:tcW w:w="405" w:type="pct"/>
            <w:vMerge w:val="restart"/>
            <w:vAlign w:val="center"/>
          </w:tcPr>
          <w:p w14:paraId="2C95CD52">
            <w:pPr>
              <w:pStyle w:val="24"/>
              <w:bidi w:val="0"/>
            </w:pPr>
            <w:r>
              <w:t>产出指标</w:t>
            </w:r>
          </w:p>
        </w:tc>
        <w:tc>
          <w:tcPr>
            <w:tcW w:w="510" w:type="pct"/>
            <w:vMerge w:val="restart"/>
            <w:vAlign w:val="center"/>
          </w:tcPr>
          <w:p w14:paraId="1A3137F1">
            <w:pPr>
              <w:pStyle w:val="24"/>
              <w:bidi w:val="0"/>
            </w:pPr>
            <w:r>
              <w:t>数量指标</w:t>
            </w:r>
          </w:p>
        </w:tc>
        <w:tc>
          <w:tcPr>
            <w:tcW w:w="810" w:type="pct"/>
            <w:vAlign w:val="center"/>
          </w:tcPr>
          <w:p w14:paraId="793F1A83">
            <w:pPr>
              <w:pStyle w:val="24"/>
              <w:bidi w:val="0"/>
            </w:pPr>
            <w:r>
              <w:t>环卫保洁范围</w:t>
            </w:r>
          </w:p>
        </w:tc>
        <w:tc>
          <w:tcPr>
            <w:tcW w:w="1154" w:type="pct"/>
            <w:gridSpan w:val="2"/>
            <w:vAlign w:val="center"/>
          </w:tcPr>
          <w:p w14:paraId="1273979B">
            <w:pPr>
              <w:pStyle w:val="24"/>
              <w:bidi w:val="0"/>
            </w:pPr>
            <w:r>
              <w:t>≥356个村</w:t>
            </w:r>
          </w:p>
        </w:tc>
        <w:tc>
          <w:tcPr>
            <w:tcW w:w="576" w:type="pct"/>
            <w:vMerge w:val="restart"/>
            <w:vAlign w:val="center"/>
          </w:tcPr>
          <w:p w14:paraId="6A4ED871">
            <w:pPr>
              <w:pStyle w:val="24"/>
              <w:bidi w:val="0"/>
            </w:pPr>
            <w:r>
              <w:t>数量指标</w:t>
            </w:r>
          </w:p>
        </w:tc>
        <w:tc>
          <w:tcPr>
            <w:tcW w:w="538" w:type="pct"/>
            <w:vAlign w:val="center"/>
          </w:tcPr>
          <w:p w14:paraId="085D7B12">
            <w:pPr>
              <w:pStyle w:val="24"/>
              <w:bidi w:val="0"/>
            </w:pPr>
            <w:r>
              <w:t>环卫保洁范围</w:t>
            </w:r>
          </w:p>
        </w:tc>
        <w:tc>
          <w:tcPr>
            <w:tcW w:w="636" w:type="pct"/>
            <w:vAlign w:val="center"/>
          </w:tcPr>
          <w:p w14:paraId="746D27B9">
            <w:pPr>
              <w:pStyle w:val="24"/>
              <w:bidi w:val="0"/>
            </w:pPr>
            <w:r>
              <w:t>&gt;356个村</w:t>
            </w:r>
          </w:p>
        </w:tc>
      </w:tr>
      <w:tr w14:paraId="7C4B0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68" w:type="pct"/>
            <w:vMerge w:val="continue"/>
            <w:textDirection w:val="tbRlV"/>
            <w:vAlign w:val="center"/>
          </w:tcPr>
          <w:p w14:paraId="1276FC2E">
            <w:pPr>
              <w:pStyle w:val="24"/>
              <w:bidi w:val="0"/>
            </w:pPr>
          </w:p>
        </w:tc>
        <w:tc>
          <w:tcPr>
            <w:tcW w:w="405" w:type="pct"/>
            <w:vMerge w:val="continue"/>
            <w:vAlign w:val="center"/>
          </w:tcPr>
          <w:p w14:paraId="6F7E3CD9">
            <w:pPr>
              <w:pStyle w:val="24"/>
              <w:bidi w:val="0"/>
            </w:pPr>
          </w:p>
        </w:tc>
        <w:tc>
          <w:tcPr>
            <w:tcW w:w="510" w:type="pct"/>
            <w:vMerge w:val="continue"/>
            <w:vAlign w:val="center"/>
          </w:tcPr>
          <w:p w14:paraId="4EF61D78">
            <w:pPr>
              <w:pStyle w:val="24"/>
              <w:bidi w:val="0"/>
            </w:pPr>
          </w:p>
        </w:tc>
        <w:tc>
          <w:tcPr>
            <w:tcW w:w="810" w:type="pct"/>
            <w:vAlign w:val="center"/>
          </w:tcPr>
          <w:p w14:paraId="55115FB4">
            <w:pPr>
              <w:pStyle w:val="24"/>
              <w:bidi w:val="0"/>
            </w:pPr>
            <w:r>
              <w:t>环P寝盖率</w:t>
            </w:r>
          </w:p>
        </w:tc>
        <w:tc>
          <w:tcPr>
            <w:tcW w:w="1154" w:type="pct"/>
            <w:gridSpan w:val="2"/>
            <w:vAlign w:val="center"/>
          </w:tcPr>
          <w:p w14:paraId="72A7B0E3">
            <w:pPr>
              <w:pStyle w:val="24"/>
              <w:bidi w:val="0"/>
            </w:pPr>
            <w:r>
              <w:t>≥100%</w:t>
            </w:r>
          </w:p>
        </w:tc>
        <w:tc>
          <w:tcPr>
            <w:tcW w:w="576" w:type="pct"/>
            <w:vMerge w:val="continue"/>
            <w:vAlign w:val="center"/>
          </w:tcPr>
          <w:p w14:paraId="61916783">
            <w:pPr>
              <w:pStyle w:val="24"/>
              <w:bidi w:val="0"/>
            </w:pPr>
          </w:p>
        </w:tc>
        <w:tc>
          <w:tcPr>
            <w:tcW w:w="538" w:type="pct"/>
            <w:vAlign w:val="center"/>
          </w:tcPr>
          <w:p w14:paraId="399DFEA0">
            <w:pPr>
              <w:pStyle w:val="24"/>
              <w:bidi w:val="0"/>
            </w:pPr>
            <w:r>
              <w:t>环卫覆盖率</w:t>
            </w:r>
          </w:p>
        </w:tc>
        <w:tc>
          <w:tcPr>
            <w:tcW w:w="636" w:type="pct"/>
            <w:vAlign w:val="center"/>
          </w:tcPr>
          <w:p w14:paraId="4E969B0F">
            <w:pPr>
              <w:pStyle w:val="24"/>
              <w:bidi w:val="0"/>
            </w:pPr>
            <w:r>
              <w:t>≥100s</w:t>
            </w:r>
          </w:p>
        </w:tc>
      </w:tr>
      <w:tr w14:paraId="4AB78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68" w:type="pct"/>
            <w:vMerge w:val="continue"/>
            <w:textDirection w:val="tbRlV"/>
            <w:vAlign w:val="center"/>
          </w:tcPr>
          <w:p w14:paraId="651C8E21">
            <w:pPr>
              <w:pStyle w:val="24"/>
              <w:bidi w:val="0"/>
            </w:pPr>
          </w:p>
        </w:tc>
        <w:tc>
          <w:tcPr>
            <w:tcW w:w="405" w:type="pct"/>
            <w:vMerge w:val="continue"/>
            <w:vAlign w:val="center"/>
          </w:tcPr>
          <w:p w14:paraId="3F20A477">
            <w:pPr>
              <w:pStyle w:val="24"/>
              <w:bidi w:val="0"/>
            </w:pPr>
          </w:p>
        </w:tc>
        <w:tc>
          <w:tcPr>
            <w:tcW w:w="510" w:type="pct"/>
            <w:vMerge w:val="restart"/>
            <w:vAlign w:val="center"/>
          </w:tcPr>
          <w:p w14:paraId="5B301C6B">
            <w:pPr>
              <w:pStyle w:val="24"/>
              <w:bidi w:val="0"/>
            </w:pPr>
            <w:r>
              <w:t>质量指</w:t>
            </w:r>
          </w:p>
        </w:tc>
        <w:tc>
          <w:tcPr>
            <w:tcW w:w="810" w:type="pct"/>
            <w:vAlign w:val="center"/>
          </w:tcPr>
          <w:p w14:paraId="0CF96F97">
            <w:pPr>
              <w:pStyle w:val="24"/>
              <w:bidi w:val="0"/>
            </w:pPr>
            <w:r>
              <w:t>p4P设施完好率</w:t>
            </w:r>
          </w:p>
        </w:tc>
        <w:tc>
          <w:tcPr>
            <w:tcW w:w="1154" w:type="pct"/>
            <w:gridSpan w:val="2"/>
            <w:vAlign w:val="center"/>
          </w:tcPr>
          <w:p w14:paraId="23CD291B">
            <w:pPr>
              <w:pStyle w:val="24"/>
              <w:bidi w:val="0"/>
            </w:pPr>
            <w:r>
              <w:t>≥100</w:t>
            </w:r>
          </w:p>
        </w:tc>
        <w:tc>
          <w:tcPr>
            <w:tcW w:w="576" w:type="pct"/>
            <w:vMerge w:val="restart"/>
            <w:vAlign w:val="center"/>
          </w:tcPr>
          <w:p w14:paraId="2E7A5FE1">
            <w:pPr>
              <w:pStyle w:val="24"/>
              <w:bidi w:val="0"/>
            </w:pPr>
            <w:r>
              <w:t>质量指标</w:t>
            </w:r>
          </w:p>
        </w:tc>
        <w:tc>
          <w:tcPr>
            <w:tcW w:w="538" w:type="pct"/>
            <w:vAlign w:val="center"/>
          </w:tcPr>
          <w:p w14:paraId="5796E710">
            <w:pPr>
              <w:pStyle w:val="24"/>
              <w:bidi w:val="0"/>
            </w:pPr>
            <w:r>
              <w:t>小卫设施完好率</w:t>
            </w:r>
          </w:p>
        </w:tc>
        <w:tc>
          <w:tcPr>
            <w:tcW w:w="636" w:type="pct"/>
            <w:vAlign w:val="center"/>
          </w:tcPr>
          <w:p w14:paraId="00C340C1">
            <w:pPr>
              <w:pStyle w:val="24"/>
              <w:bidi w:val="0"/>
            </w:pPr>
            <w:r>
              <w:t>100%</w:t>
            </w:r>
          </w:p>
        </w:tc>
      </w:tr>
      <w:tr w14:paraId="0D24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68" w:type="pct"/>
            <w:vMerge w:val="continue"/>
            <w:textDirection w:val="tbRlV"/>
            <w:vAlign w:val="center"/>
          </w:tcPr>
          <w:p w14:paraId="083FB6C3">
            <w:pPr>
              <w:pStyle w:val="24"/>
              <w:bidi w:val="0"/>
            </w:pPr>
          </w:p>
        </w:tc>
        <w:tc>
          <w:tcPr>
            <w:tcW w:w="405" w:type="pct"/>
            <w:vMerge w:val="continue"/>
            <w:vAlign w:val="center"/>
          </w:tcPr>
          <w:p w14:paraId="2DC61D49">
            <w:pPr>
              <w:pStyle w:val="24"/>
              <w:bidi w:val="0"/>
            </w:pPr>
          </w:p>
        </w:tc>
        <w:tc>
          <w:tcPr>
            <w:tcW w:w="510" w:type="pct"/>
            <w:vMerge w:val="continue"/>
            <w:vAlign w:val="center"/>
          </w:tcPr>
          <w:p w14:paraId="392A518F">
            <w:pPr>
              <w:pStyle w:val="24"/>
              <w:bidi w:val="0"/>
            </w:pPr>
          </w:p>
        </w:tc>
        <w:tc>
          <w:tcPr>
            <w:tcW w:w="810" w:type="pct"/>
            <w:vAlign w:val="center"/>
          </w:tcPr>
          <w:p w14:paraId="480D9EBD">
            <w:pPr>
              <w:pStyle w:val="24"/>
              <w:bidi w:val="0"/>
            </w:pPr>
            <w:r>
              <w:t>车辆设备完好率</w:t>
            </w:r>
          </w:p>
        </w:tc>
        <w:tc>
          <w:tcPr>
            <w:tcW w:w="1154" w:type="pct"/>
            <w:gridSpan w:val="2"/>
            <w:vAlign w:val="center"/>
          </w:tcPr>
          <w:p w14:paraId="0B8C3B09">
            <w:pPr>
              <w:pStyle w:val="24"/>
              <w:bidi w:val="0"/>
            </w:pPr>
            <w:r>
              <w:t>≥100%</w:t>
            </w:r>
          </w:p>
        </w:tc>
        <w:tc>
          <w:tcPr>
            <w:tcW w:w="576" w:type="pct"/>
            <w:vMerge w:val="continue"/>
            <w:vAlign w:val="center"/>
          </w:tcPr>
          <w:p w14:paraId="75F09780">
            <w:pPr>
              <w:pStyle w:val="24"/>
              <w:bidi w:val="0"/>
            </w:pPr>
          </w:p>
        </w:tc>
        <w:tc>
          <w:tcPr>
            <w:tcW w:w="538" w:type="pct"/>
            <w:vAlign w:val="center"/>
          </w:tcPr>
          <w:p w14:paraId="1812C17A">
            <w:pPr>
              <w:pStyle w:val="24"/>
              <w:bidi w:val="0"/>
            </w:pPr>
            <w:r>
              <w:t>车.辆设备完好本</w:t>
            </w:r>
          </w:p>
        </w:tc>
        <w:tc>
          <w:tcPr>
            <w:tcW w:w="636" w:type="pct"/>
            <w:vAlign w:val="center"/>
          </w:tcPr>
          <w:p w14:paraId="0BD470AF">
            <w:pPr>
              <w:pStyle w:val="24"/>
              <w:bidi w:val="0"/>
            </w:pPr>
            <w:r>
              <w:t>≥100%</w:t>
            </w:r>
          </w:p>
        </w:tc>
      </w:tr>
      <w:tr w14:paraId="35D84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68" w:type="pct"/>
            <w:vMerge w:val="continue"/>
            <w:textDirection w:val="tbRlV"/>
            <w:vAlign w:val="center"/>
          </w:tcPr>
          <w:p w14:paraId="77BC0455">
            <w:pPr>
              <w:pStyle w:val="24"/>
              <w:bidi w:val="0"/>
            </w:pPr>
          </w:p>
        </w:tc>
        <w:tc>
          <w:tcPr>
            <w:tcW w:w="405" w:type="pct"/>
            <w:vMerge w:val="continue"/>
            <w:vAlign w:val="center"/>
          </w:tcPr>
          <w:p w14:paraId="631E159F">
            <w:pPr>
              <w:pStyle w:val="24"/>
              <w:bidi w:val="0"/>
            </w:pPr>
          </w:p>
        </w:tc>
        <w:tc>
          <w:tcPr>
            <w:tcW w:w="510" w:type="pct"/>
            <w:vAlign w:val="center"/>
          </w:tcPr>
          <w:p w14:paraId="127D6396">
            <w:pPr>
              <w:pStyle w:val="24"/>
              <w:bidi w:val="0"/>
            </w:pPr>
            <w:r>
              <w:t>效指标</w:t>
            </w:r>
          </w:p>
        </w:tc>
        <w:tc>
          <w:tcPr>
            <w:tcW w:w="810" w:type="pct"/>
            <w:vAlign w:val="center"/>
          </w:tcPr>
          <w:p w14:paraId="690CD27F">
            <w:pPr>
              <w:pStyle w:val="24"/>
              <w:bidi w:val="0"/>
            </w:pPr>
            <w:r>
              <w:t>圾清运周期</w:t>
            </w:r>
          </w:p>
        </w:tc>
        <w:tc>
          <w:tcPr>
            <w:tcW w:w="1154" w:type="pct"/>
            <w:gridSpan w:val="2"/>
            <w:vAlign w:val="center"/>
          </w:tcPr>
          <w:p w14:paraId="402D2FBF">
            <w:pPr>
              <w:pStyle w:val="24"/>
              <w:bidi w:val="0"/>
            </w:pPr>
            <w:r>
              <w:t>11产口洁</w:t>
            </w:r>
          </w:p>
        </w:tc>
        <w:tc>
          <w:tcPr>
            <w:tcW w:w="576" w:type="pct"/>
            <w:vAlign w:val="center"/>
          </w:tcPr>
          <w:p w14:paraId="06AA268B">
            <w:pPr>
              <w:pStyle w:val="24"/>
              <w:bidi w:val="0"/>
            </w:pPr>
            <w:r>
              <w:t>时效指标</w:t>
            </w:r>
          </w:p>
        </w:tc>
        <w:tc>
          <w:tcPr>
            <w:tcW w:w="538" w:type="pct"/>
            <w:vAlign w:val="center"/>
          </w:tcPr>
          <w:p w14:paraId="716BE29A">
            <w:pPr>
              <w:pStyle w:val="24"/>
              <w:bidi w:val="0"/>
            </w:pPr>
            <w:r>
              <w:t>垃圾清运周期</w:t>
            </w:r>
          </w:p>
        </w:tc>
        <w:tc>
          <w:tcPr>
            <w:tcW w:w="636" w:type="pct"/>
            <w:vAlign w:val="center"/>
          </w:tcPr>
          <w:p w14:paraId="5FBC84BF">
            <w:pPr>
              <w:pStyle w:val="24"/>
              <w:bidi w:val="0"/>
            </w:pPr>
            <w:r>
              <w:t>日产日清</w:t>
            </w:r>
          </w:p>
        </w:tc>
      </w:tr>
      <w:tr w14:paraId="78CF0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68" w:type="pct"/>
            <w:vMerge w:val="continue"/>
            <w:textDirection w:val="tbRlV"/>
            <w:vAlign w:val="center"/>
          </w:tcPr>
          <w:p w14:paraId="79C08196">
            <w:pPr>
              <w:pStyle w:val="24"/>
              <w:bidi w:val="0"/>
            </w:pPr>
          </w:p>
        </w:tc>
        <w:tc>
          <w:tcPr>
            <w:tcW w:w="405" w:type="pct"/>
            <w:vMerge w:val="continue"/>
            <w:vAlign w:val="center"/>
          </w:tcPr>
          <w:p w14:paraId="14F21485">
            <w:pPr>
              <w:pStyle w:val="24"/>
              <w:bidi w:val="0"/>
            </w:pPr>
          </w:p>
        </w:tc>
        <w:tc>
          <w:tcPr>
            <w:tcW w:w="510" w:type="pct"/>
            <w:vAlign w:val="center"/>
          </w:tcPr>
          <w:p w14:paraId="561F71D1">
            <w:pPr>
              <w:pStyle w:val="24"/>
              <w:bidi w:val="0"/>
            </w:pPr>
            <w:r>
              <w:t>成本指标</w:t>
            </w:r>
          </w:p>
        </w:tc>
        <w:tc>
          <w:tcPr>
            <w:tcW w:w="810" w:type="pct"/>
            <w:vAlign w:val="center"/>
          </w:tcPr>
          <w:p w14:paraId="3FAA72E5">
            <w:pPr>
              <w:pStyle w:val="24"/>
              <w:bidi w:val="0"/>
            </w:pPr>
            <w:r>
              <w:t>2024年运营费</w:t>
            </w:r>
          </w:p>
        </w:tc>
        <w:tc>
          <w:tcPr>
            <w:tcW w:w="1154" w:type="pct"/>
            <w:gridSpan w:val="2"/>
            <w:vAlign w:val="center"/>
          </w:tcPr>
          <w:p w14:paraId="5E5735D0">
            <w:pPr>
              <w:pStyle w:val="24"/>
              <w:bidi w:val="0"/>
            </w:pPr>
            <w:r>
              <w:t>14121.72万元</w:t>
            </w:r>
          </w:p>
        </w:tc>
        <w:tc>
          <w:tcPr>
            <w:tcW w:w="576" w:type="pct"/>
            <w:vAlign w:val="center"/>
          </w:tcPr>
          <w:p w14:paraId="1ADF6C2C">
            <w:pPr>
              <w:pStyle w:val="24"/>
              <w:bidi w:val="0"/>
            </w:pPr>
            <w:r>
              <w:t>成本指标</w:t>
            </w:r>
          </w:p>
        </w:tc>
        <w:tc>
          <w:tcPr>
            <w:tcW w:w="538" w:type="pct"/>
            <w:vAlign w:val="center"/>
          </w:tcPr>
          <w:p w14:paraId="2D6D3419">
            <w:pPr>
              <w:pStyle w:val="24"/>
              <w:bidi w:val="0"/>
            </w:pPr>
            <w:r>
              <w:t>2024年所需运营</w:t>
            </w:r>
          </w:p>
        </w:tc>
        <w:tc>
          <w:tcPr>
            <w:tcW w:w="636" w:type="pct"/>
            <w:vAlign w:val="center"/>
          </w:tcPr>
          <w:p w14:paraId="174EC257">
            <w:pPr>
              <w:pStyle w:val="24"/>
              <w:bidi w:val="0"/>
            </w:pPr>
            <w:r>
              <w:t>≥14121.72万元</w:t>
            </w:r>
          </w:p>
        </w:tc>
      </w:tr>
      <w:tr w14:paraId="4D19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68" w:type="pct"/>
            <w:vMerge w:val="continue"/>
            <w:textDirection w:val="tbRlV"/>
            <w:vAlign w:val="center"/>
          </w:tcPr>
          <w:p w14:paraId="1BC6871B">
            <w:pPr>
              <w:pStyle w:val="24"/>
              <w:bidi w:val="0"/>
            </w:pPr>
          </w:p>
        </w:tc>
        <w:tc>
          <w:tcPr>
            <w:tcW w:w="405" w:type="pct"/>
            <w:vMerge w:val="restart"/>
            <w:vAlign w:val="center"/>
          </w:tcPr>
          <w:p w14:paraId="74B6D057">
            <w:pPr>
              <w:pStyle w:val="24"/>
              <w:bidi w:val="0"/>
            </w:pPr>
            <w:r>
              <w:t>效益指标</w:t>
            </w:r>
          </w:p>
        </w:tc>
        <w:tc>
          <w:tcPr>
            <w:tcW w:w="510" w:type="pct"/>
            <w:vAlign w:val="center"/>
          </w:tcPr>
          <w:p w14:paraId="38D01A78">
            <w:pPr>
              <w:pStyle w:val="24"/>
              <w:bidi w:val="0"/>
            </w:pPr>
            <w:r>
              <w:t>经济效益指标</w:t>
            </w:r>
          </w:p>
        </w:tc>
        <w:tc>
          <w:tcPr>
            <w:tcW w:w="810" w:type="pct"/>
            <w:vAlign w:val="center"/>
          </w:tcPr>
          <w:p w14:paraId="322F3364">
            <w:pPr>
              <w:pStyle w:val="24"/>
              <w:bidi w:val="0"/>
            </w:pPr>
          </w:p>
        </w:tc>
        <w:tc>
          <w:tcPr>
            <w:tcW w:w="1154" w:type="pct"/>
            <w:gridSpan w:val="2"/>
            <w:vAlign w:val="center"/>
          </w:tcPr>
          <w:p w14:paraId="3159CDA1">
            <w:pPr>
              <w:pStyle w:val="24"/>
              <w:bidi w:val="0"/>
            </w:pPr>
          </w:p>
        </w:tc>
        <w:tc>
          <w:tcPr>
            <w:tcW w:w="576" w:type="pct"/>
            <w:vAlign w:val="center"/>
          </w:tcPr>
          <w:p w14:paraId="0A7A6A0D">
            <w:pPr>
              <w:pStyle w:val="24"/>
              <w:bidi w:val="0"/>
            </w:pPr>
            <w:r>
              <w:t>经济效益指标</w:t>
            </w:r>
          </w:p>
        </w:tc>
        <w:tc>
          <w:tcPr>
            <w:tcW w:w="538" w:type="pct"/>
            <w:vAlign w:val="center"/>
          </w:tcPr>
          <w:p w14:paraId="4D9D6700">
            <w:pPr>
              <w:pStyle w:val="24"/>
              <w:bidi w:val="0"/>
            </w:pPr>
          </w:p>
        </w:tc>
        <w:tc>
          <w:tcPr>
            <w:tcW w:w="636" w:type="pct"/>
            <w:vAlign w:val="center"/>
          </w:tcPr>
          <w:p w14:paraId="3D911B03">
            <w:pPr>
              <w:pStyle w:val="24"/>
              <w:bidi w:val="0"/>
            </w:pPr>
          </w:p>
        </w:tc>
      </w:tr>
      <w:tr w14:paraId="4F028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68" w:type="pct"/>
            <w:vMerge w:val="continue"/>
            <w:textDirection w:val="tbRlV"/>
            <w:vAlign w:val="center"/>
          </w:tcPr>
          <w:p w14:paraId="2337DCDB">
            <w:pPr>
              <w:pStyle w:val="24"/>
              <w:bidi w:val="0"/>
            </w:pPr>
          </w:p>
        </w:tc>
        <w:tc>
          <w:tcPr>
            <w:tcW w:w="405" w:type="pct"/>
            <w:vMerge w:val="continue"/>
            <w:vAlign w:val="center"/>
          </w:tcPr>
          <w:p w14:paraId="6DCE7588">
            <w:pPr>
              <w:pStyle w:val="24"/>
              <w:bidi w:val="0"/>
            </w:pPr>
          </w:p>
        </w:tc>
        <w:tc>
          <w:tcPr>
            <w:tcW w:w="510" w:type="pct"/>
            <w:vAlign w:val="center"/>
          </w:tcPr>
          <w:p w14:paraId="68B68B5F">
            <w:pPr>
              <w:pStyle w:val="24"/>
              <w:bidi w:val="0"/>
            </w:pPr>
            <w:r>
              <w:t>社会效益指标</w:t>
            </w:r>
          </w:p>
        </w:tc>
        <w:tc>
          <w:tcPr>
            <w:tcW w:w="810" w:type="pct"/>
            <w:vAlign w:val="center"/>
          </w:tcPr>
          <w:p w14:paraId="6ED1F8AB">
            <w:pPr>
              <w:pStyle w:val="24"/>
              <w:bidi w:val="0"/>
            </w:pPr>
          </w:p>
        </w:tc>
        <w:tc>
          <w:tcPr>
            <w:tcW w:w="1154" w:type="pct"/>
            <w:gridSpan w:val="2"/>
            <w:vAlign w:val="center"/>
          </w:tcPr>
          <w:p w14:paraId="31BD47D7">
            <w:pPr>
              <w:pStyle w:val="24"/>
              <w:bidi w:val="0"/>
            </w:pPr>
          </w:p>
        </w:tc>
        <w:tc>
          <w:tcPr>
            <w:tcW w:w="576" w:type="pct"/>
            <w:vAlign w:val="center"/>
          </w:tcPr>
          <w:p w14:paraId="05D287C5">
            <w:pPr>
              <w:pStyle w:val="24"/>
              <w:bidi w:val="0"/>
            </w:pPr>
            <w:r>
              <w:t>社会改益指标</w:t>
            </w:r>
          </w:p>
        </w:tc>
        <w:tc>
          <w:tcPr>
            <w:tcW w:w="538" w:type="pct"/>
            <w:vAlign w:val="center"/>
          </w:tcPr>
          <w:p w14:paraId="0E946CE7">
            <w:pPr>
              <w:pStyle w:val="24"/>
              <w:bidi w:val="0"/>
            </w:pPr>
          </w:p>
        </w:tc>
        <w:tc>
          <w:tcPr>
            <w:tcW w:w="636" w:type="pct"/>
            <w:vAlign w:val="center"/>
          </w:tcPr>
          <w:p w14:paraId="6AF24A31">
            <w:pPr>
              <w:pStyle w:val="24"/>
              <w:bidi w:val="0"/>
            </w:pPr>
          </w:p>
        </w:tc>
      </w:tr>
      <w:tr w14:paraId="6B29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68" w:type="pct"/>
            <w:vMerge w:val="continue"/>
            <w:textDirection w:val="tbRlV"/>
            <w:vAlign w:val="center"/>
          </w:tcPr>
          <w:p w14:paraId="6FDD01E5">
            <w:pPr>
              <w:pStyle w:val="24"/>
              <w:bidi w:val="0"/>
            </w:pPr>
          </w:p>
        </w:tc>
        <w:tc>
          <w:tcPr>
            <w:tcW w:w="405" w:type="pct"/>
            <w:vMerge w:val="continue"/>
            <w:vAlign w:val="center"/>
          </w:tcPr>
          <w:p w14:paraId="18F46B56">
            <w:pPr>
              <w:pStyle w:val="24"/>
              <w:bidi w:val="0"/>
            </w:pPr>
          </w:p>
        </w:tc>
        <w:tc>
          <w:tcPr>
            <w:tcW w:w="510" w:type="pct"/>
            <w:vAlign w:val="center"/>
          </w:tcPr>
          <w:p w14:paraId="337E95E1">
            <w:pPr>
              <w:pStyle w:val="24"/>
              <w:bidi w:val="0"/>
            </w:pPr>
            <w:r>
              <w:t>生态效益指标</w:t>
            </w:r>
          </w:p>
        </w:tc>
        <w:tc>
          <w:tcPr>
            <w:tcW w:w="810" w:type="pct"/>
            <w:vAlign w:val="center"/>
          </w:tcPr>
          <w:p w14:paraId="6C78B8C8">
            <w:pPr>
              <w:pStyle w:val="24"/>
              <w:bidi w:val="0"/>
            </w:pPr>
            <w:r>
              <w:t>环境污染</w:t>
            </w:r>
          </w:p>
        </w:tc>
        <w:tc>
          <w:tcPr>
            <w:tcW w:w="1154" w:type="pct"/>
            <w:gridSpan w:val="2"/>
            <w:vAlign w:val="center"/>
          </w:tcPr>
          <w:p w14:paraId="063D042B">
            <w:pPr>
              <w:pStyle w:val="24"/>
              <w:bidi w:val="0"/>
            </w:pPr>
            <w:r>
              <w:t>降低</w:t>
            </w:r>
          </w:p>
        </w:tc>
        <w:tc>
          <w:tcPr>
            <w:tcW w:w="576" w:type="pct"/>
            <w:vAlign w:val="center"/>
          </w:tcPr>
          <w:p w14:paraId="012372D3">
            <w:pPr>
              <w:pStyle w:val="24"/>
              <w:bidi w:val="0"/>
            </w:pPr>
            <w:r>
              <w:t>1心效益指标</w:t>
            </w:r>
          </w:p>
        </w:tc>
        <w:tc>
          <w:tcPr>
            <w:tcW w:w="538" w:type="pct"/>
            <w:vAlign w:val="center"/>
          </w:tcPr>
          <w:p w14:paraId="02749C9C">
            <w:pPr>
              <w:pStyle w:val="24"/>
              <w:bidi w:val="0"/>
            </w:pPr>
            <w:r>
              <w:t>环境污染</w:t>
            </w:r>
          </w:p>
        </w:tc>
        <w:tc>
          <w:tcPr>
            <w:tcW w:w="636" w:type="pct"/>
            <w:vAlign w:val="center"/>
          </w:tcPr>
          <w:p w14:paraId="5532E394">
            <w:pPr>
              <w:pStyle w:val="24"/>
              <w:bidi w:val="0"/>
            </w:pPr>
            <w:r>
              <w:t>降低</w:t>
            </w:r>
          </w:p>
        </w:tc>
      </w:tr>
      <w:tr w14:paraId="0143E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68" w:type="pct"/>
            <w:vMerge w:val="continue"/>
            <w:textDirection w:val="tbRlV"/>
            <w:vAlign w:val="center"/>
          </w:tcPr>
          <w:p w14:paraId="44F44188">
            <w:pPr>
              <w:pStyle w:val="24"/>
              <w:bidi w:val="0"/>
            </w:pPr>
          </w:p>
        </w:tc>
        <w:tc>
          <w:tcPr>
            <w:tcW w:w="405" w:type="pct"/>
            <w:vMerge w:val="continue"/>
            <w:vAlign w:val="center"/>
          </w:tcPr>
          <w:p w14:paraId="282D4FB5">
            <w:pPr>
              <w:pStyle w:val="24"/>
              <w:bidi w:val="0"/>
            </w:pPr>
          </w:p>
        </w:tc>
        <w:tc>
          <w:tcPr>
            <w:tcW w:w="510" w:type="pct"/>
            <w:vAlign w:val="center"/>
          </w:tcPr>
          <w:p w14:paraId="66C62240">
            <w:pPr>
              <w:pStyle w:val="24"/>
              <w:bidi w:val="0"/>
            </w:pPr>
            <w:r>
              <w:t>可持续影响指标</w:t>
            </w:r>
          </w:p>
        </w:tc>
        <w:tc>
          <w:tcPr>
            <w:tcW w:w="810" w:type="pct"/>
            <w:vAlign w:val="center"/>
          </w:tcPr>
          <w:p w14:paraId="1BBC1072">
            <w:pPr>
              <w:pStyle w:val="24"/>
              <w:bidi w:val="0"/>
            </w:pPr>
            <w:r>
              <w:t>持续发挥作川</w:t>
            </w:r>
          </w:p>
        </w:tc>
        <w:tc>
          <w:tcPr>
            <w:tcW w:w="1154" w:type="pct"/>
            <w:gridSpan w:val="2"/>
            <w:vAlign w:val="center"/>
          </w:tcPr>
          <w:p w14:paraId="7105AA47">
            <w:pPr>
              <w:pStyle w:val="24"/>
              <w:bidi w:val="0"/>
            </w:pPr>
            <w:r>
              <w:t>长期</w:t>
            </w:r>
          </w:p>
        </w:tc>
        <w:tc>
          <w:tcPr>
            <w:tcW w:w="576" w:type="pct"/>
            <w:vAlign w:val="center"/>
          </w:tcPr>
          <w:p w14:paraId="1E2E4682">
            <w:pPr>
              <w:pStyle w:val="24"/>
              <w:bidi w:val="0"/>
            </w:pPr>
            <w:r>
              <w:t>可持续影响指标</w:t>
            </w:r>
          </w:p>
        </w:tc>
        <w:tc>
          <w:tcPr>
            <w:tcW w:w="538" w:type="pct"/>
            <w:vAlign w:val="center"/>
          </w:tcPr>
          <w:p w14:paraId="703D9B77">
            <w:pPr>
              <w:pStyle w:val="24"/>
              <w:bidi w:val="0"/>
            </w:pPr>
            <w:r>
              <w:t>诗续发挥作用</w:t>
            </w:r>
          </w:p>
        </w:tc>
        <w:tc>
          <w:tcPr>
            <w:tcW w:w="636" w:type="pct"/>
            <w:vAlign w:val="center"/>
          </w:tcPr>
          <w:p w14:paraId="7364DBAD">
            <w:pPr>
              <w:pStyle w:val="24"/>
              <w:bidi w:val="0"/>
            </w:pPr>
            <w:r>
              <w:t>长期</w:t>
            </w:r>
          </w:p>
        </w:tc>
      </w:tr>
      <w:tr w14:paraId="4E7F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68" w:type="pct"/>
            <w:vMerge w:val="continue"/>
            <w:textDirection w:val="tbRlV"/>
            <w:vAlign w:val="center"/>
          </w:tcPr>
          <w:p w14:paraId="34E80170">
            <w:pPr>
              <w:pStyle w:val="24"/>
              <w:bidi w:val="0"/>
            </w:pPr>
          </w:p>
        </w:tc>
        <w:tc>
          <w:tcPr>
            <w:tcW w:w="405" w:type="pct"/>
            <w:vAlign w:val="center"/>
          </w:tcPr>
          <w:p w14:paraId="028E3051">
            <w:pPr>
              <w:pStyle w:val="24"/>
              <w:bidi w:val="0"/>
            </w:pPr>
            <w:r>
              <w:t>满意度指标</w:t>
            </w:r>
          </w:p>
        </w:tc>
        <w:tc>
          <w:tcPr>
            <w:tcW w:w="510" w:type="pct"/>
            <w:vAlign w:val="center"/>
          </w:tcPr>
          <w:p w14:paraId="4305A977">
            <w:pPr>
              <w:pStyle w:val="24"/>
              <w:bidi w:val="0"/>
            </w:pPr>
            <w:r>
              <w:rPr>
                <w:rFonts w:hint="eastAsia"/>
                <w:lang w:eastAsia="zh-CN"/>
              </w:rPr>
              <w:t>服务对象</w:t>
            </w:r>
            <w:r>
              <w:t>满意度</w:t>
            </w:r>
          </w:p>
        </w:tc>
        <w:tc>
          <w:tcPr>
            <w:tcW w:w="810" w:type="pct"/>
            <w:vAlign w:val="center"/>
          </w:tcPr>
          <w:p w14:paraId="08326B6A">
            <w:pPr>
              <w:pStyle w:val="24"/>
              <w:bidi w:val="0"/>
            </w:pPr>
            <w:r>
              <w:t>乡镇居民意度</w:t>
            </w:r>
          </w:p>
        </w:tc>
        <w:tc>
          <w:tcPr>
            <w:tcW w:w="1154" w:type="pct"/>
            <w:gridSpan w:val="2"/>
            <w:vAlign w:val="center"/>
          </w:tcPr>
          <w:p w14:paraId="1F610335">
            <w:pPr>
              <w:pStyle w:val="24"/>
              <w:bidi w:val="0"/>
            </w:pPr>
            <w:r>
              <w:t>≥96%</w:t>
            </w:r>
          </w:p>
        </w:tc>
        <w:tc>
          <w:tcPr>
            <w:tcW w:w="576" w:type="pct"/>
            <w:vAlign w:val="center"/>
          </w:tcPr>
          <w:p w14:paraId="3C77B7DE">
            <w:pPr>
              <w:pStyle w:val="24"/>
              <w:bidi w:val="0"/>
            </w:pPr>
            <w:r>
              <w:t>服务对象满意度指</w:t>
            </w:r>
          </w:p>
        </w:tc>
        <w:tc>
          <w:tcPr>
            <w:tcW w:w="538" w:type="pct"/>
            <w:vAlign w:val="center"/>
          </w:tcPr>
          <w:p w14:paraId="032B9818">
            <w:pPr>
              <w:pStyle w:val="24"/>
              <w:bidi w:val="0"/>
            </w:pPr>
            <w:r>
              <w:t>乡镇居民满意度</w:t>
            </w:r>
          </w:p>
        </w:tc>
        <w:tc>
          <w:tcPr>
            <w:tcW w:w="636" w:type="pct"/>
            <w:vAlign w:val="center"/>
          </w:tcPr>
          <w:p w14:paraId="65A77570">
            <w:pPr>
              <w:pStyle w:val="24"/>
              <w:bidi w:val="0"/>
            </w:pPr>
            <w:r>
              <w:t>≥96%</w:t>
            </w:r>
          </w:p>
        </w:tc>
      </w:tr>
      <w:tr w14:paraId="34D05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5000" w:type="pct"/>
            <w:gridSpan w:val="9"/>
            <w:vAlign w:val="center"/>
          </w:tcPr>
          <w:p w14:paraId="4D8C9699">
            <w:pPr>
              <w:pStyle w:val="24"/>
              <w:bidi w:val="0"/>
            </w:pPr>
          </w:p>
        </w:tc>
      </w:tr>
      <w:tr w14:paraId="277F2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trPr>
        <w:tc>
          <w:tcPr>
            <w:tcW w:w="368" w:type="pct"/>
            <w:vAlign w:val="center"/>
          </w:tcPr>
          <w:p w14:paraId="23A81B64">
            <w:pPr>
              <w:pStyle w:val="24"/>
              <w:bidi w:val="0"/>
            </w:pPr>
            <w:r>
              <w:t>负责人：</w:t>
            </w:r>
          </w:p>
        </w:tc>
        <w:tc>
          <w:tcPr>
            <w:tcW w:w="405" w:type="pct"/>
            <w:vAlign w:val="center"/>
          </w:tcPr>
          <w:p w14:paraId="1AC24391">
            <w:pPr>
              <w:pStyle w:val="24"/>
              <w:bidi w:val="0"/>
            </w:pPr>
          </w:p>
        </w:tc>
        <w:tc>
          <w:tcPr>
            <w:tcW w:w="510" w:type="pct"/>
            <w:vAlign w:val="center"/>
          </w:tcPr>
          <w:p w14:paraId="7216F377">
            <w:pPr>
              <w:pStyle w:val="24"/>
              <w:bidi w:val="0"/>
            </w:pPr>
            <w:r>
              <w:t>经办人：</w:t>
            </w:r>
          </w:p>
        </w:tc>
        <w:tc>
          <w:tcPr>
            <w:tcW w:w="810" w:type="pct"/>
            <w:vAlign w:val="center"/>
          </w:tcPr>
          <w:p w14:paraId="55CD9E80">
            <w:pPr>
              <w:pStyle w:val="24"/>
              <w:bidi w:val="0"/>
            </w:pPr>
          </w:p>
        </w:tc>
        <w:tc>
          <w:tcPr>
            <w:tcW w:w="1154" w:type="pct"/>
            <w:gridSpan w:val="2"/>
            <w:vAlign w:val="center"/>
          </w:tcPr>
          <w:p w14:paraId="57FD86F3">
            <w:pPr>
              <w:pStyle w:val="24"/>
              <w:bidi w:val="0"/>
            </w:pPr>
            <w:r>
              <w:t>联系电话：</w:t>
            </w:r>
          </w:p>
        </w:tc>
        <w:tc>
          <w:tcPr>
            <w:tcW w:w="576" w:type="pct"/>
            <w:vAlign w:val="center"/>
          </w:tcPr>
          <w:p w14:paraId="3FFF2CAD">
            <w:pPr>
              <w:pStyle w:val="24"/>
              <w:bidi w:val="0"/>
            </w:pPr>
          </w:p>
        </w:tc>
        <w:tc>
          <w:tcPr>
            <w:tcW w:w="538" w:type="pct"/>
            <w:vAlign w:val="center"/>
          </w:tcPr>
          <w:p w14:paraId="38FC6BDD">
            <w:pPr>
              <w:pStyle w:val="24"/>
              <w:bidi w:val="0"/>
            </w:pPr>
            <w:r>
              <w:t>填报日期：</w:t>
            </w:r>
          </w:p>
        </w:tc>
        <w:tc>
          <w:tcPr>
            <w:tcW w:w="636" w:type="pct"/>
            <w:vAlign w:val="center"/>
          </w:tcPr>
          <w:p w14:paraId="2CA6E14E">
            <w:pPr>
              <w:pStyle w:val="24"/>
              <w:bidi w:val="0"/>
            </w:pPr>
            <w:r>
              <w:t>20240117114206</w:t>
            </w:r>
          </w:p>
        </w:tc>
      </w:tr>
    </w:tbl>
    <w:p w14:paraId="184349C4">
      <w:r>
        <w:br w:type="page"/>
      </w:r>
    </w:p>
    <w:p w14:paraId="17E2EBC7">
      <w:pPr>
        <w:pStyle w:val="23"/>
        <w:bidi w:val="0"/>
      </w:pPr>
      <w:r>
        <w:t>兴县县(区)级预算部门(单位)项目支出绩效目标表</w:t>
      </w:r>
    </w:p>
    <w:p w14:paraId="75D56209">
      <w:pPr>
        <w:pStyle w:val="23"/>
        <w:bidi w:val="0"/>
      </w:pP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1"/>
        <w:gridCol w:w="774"/>
        <w:gridCol w:w="1015"/>
        <w:gridCol w:w="1577"/>
        <w:gridCol w:w="1490"/>
        <w:gridCol w:w="711"/>
        <w:gridCol w:w="1133"/>
        <w:gridCol w:w="1036"/>
        <w:gridCol w:w="1481"/>
      </w:tblGrid>
      <w:tr w14:paraId="10B12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1285" w:type="pct"/>
            <w:gridSpan w:val="3"/>
            <w:vAlign w:val="center"/>
          </w:tcPr>
          <w:p w14:paraId="2B5F0AC1">
            <w:pPr>
              <w:pStyle w:val="24"/>
              <w:bidi w:val="0"/>
            </w:pPr>
            <w:r>
              <w:t>项目名称</w:t>
            </w:r>
          </w:p>
        </w:tc>
        <w:tc>
          <w:tcPr>
            <w:tcW w:w="3714" w:type="pct"/>
            <w:gridSpan w:val="6"/>
            <w:vAlign w:val="center"/>
          </w:tcPr>
          <w:p w14:paraId="709AEA31">
            <w:pPr>
              <w:pStyle w:val="24"/>
              <w:bidi w:val="0"/>
            </w:pPr>
            <w:r>
              <w:t>2024年乡村环境治理补助资金</w:t>
            </w:r>
          </w:p>
        </w:tc>
      </w:tr>
      <w:tr w14:paraId="7E9DB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85" w:type="pct"/>
            <w:gridSpan w:val="3"/>
            <w:vAlign w:val="center"/>
          </w:tcPr>
          <w:p w14:paraId="2B9F7D27">
            <w:pPr>
              <w:pStyle w:val="24"/>
              <w:bidi w:val="0"/>
            </w:pPr>
            <w:r>
              <w:t>主管部门及代码</w:t>
            </w:r>
          </w:p>
        </w:tc>
        <w:tc>
          <w:tcPr>
            <w:tcW w:w="1578" w:type="pct"/>
            <w:gridSpan w:val="2"/>
            <w:vAlign w:val="center"/>
          </w:tcPr>
          <w:p w14:paraId="251D53B7">
            <w:pPr>
              <w:pStyle w:val="24"/>
              <w:bidi w:val="0"/>
            </w:pPr>
            <w:r>
              <w:t>042-兴县公用事业发展服务中心</w:t>
            </w:r>
          </w:p>
        </w:tc>
        <w:tc>
          <w:tcPr>
            <w:tcW w:w="959" w:type="pct"/>
            <w:gridSpan w:val="2"/>
            <w:vAlign w:val="center"/>
          </w:tcPr>
          <w:p w14:paraId="01BA463B">
            <w:pPr>
              <w:pStyle w:val="24"/>
              <w:bidi w:val="0"/>
            </w:pPr>
            <w:r>
              <w:t>实施单位</w:t>
            </w:r>
          </w:p>
        </w:tc>
        <w:tc>
          <w:tcPr>
            <w:tcW w:w="1176" w:type="pct"/>
            <w:gridSpan w:val="2"/>
            <w:vAlign w:val="center"/>
          </w:tcPr>
          <w:p w14:paraId="2EAF1B68">
            <w:pPr>
              <w:pStyle w:val="24"/>
              <w:bidi w:val="0"/>
            </w:pPr>
            <w:r>
              <w:t>兴县公用事业发展服务中心</w:t>
            </w:r>
          </w:p>
        </w:tc>
      </w:tr>
      <w:tr w14:paraId="30641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85" w:type="pct"/>
            <w:gridSpan w:val="3"/>
            <w:vAlign w:val="center"/>
          </w:tcPr>
          <w:p w14:paraId="42A45D5C">
            <w:pPr>
              <w:pStyle w:val="24"/>
              <w:bidi w:val="0"/>
            </w:pPr>
            <w:r>
              <w:t>项目属性</w:t>
            </w:r>
          </w:p>
        </w:tc>
        <w:tc>
          <w:tcPr>
            <w:tcW w:w="1578" w:type="pct"/>
            <w:gridSpan w:val="2"/>
            <w:vAlign w:val="center"/>
          </w:tcPr>
          <w:p w14:paraId="5B75360D">
            <w:pPr>
              <w:pStyle w:val="24"/>
              <w:bidi w:val="0"/>
            </w:pPr>
            <w:r>
              <w:t>次性项目(1年结束)</w:t>
            </w:r>
          </w:p>
        </w:tc>
        <w:tc>
          <w:tcPr>
            <w:tcW w:w="959" w:type="pct"/>
            <w:gridSpan w:val="2"/>
            <w:vAlign w:val="center"/>
          </w:tcPr>
          <w:p w14:paraId="2B654EC9">
            <w:pPr>
              <w:pStyle w:val="24"/>
              <w:bidi w:val="0"/>
            </w:pPr>
            <w:r>
              <w:t>项日期</w:t>
            </w:r>
          </w:p>
        </w:tc>
        <w:tc>
          <w:tcPr>
            <w:tcW w:w="1176" w:type="pct"/>
            <w:gridSpan w:val="2"/>
            <w:vAlign w:val="center"/>
          </w:tcPr>
          <w:p w14:paraId="799A3BA2">
            <w:pPr>
              <w:pStyle w:val="24"/>
              <w:bidi w:val="0"/>
            </w:pPr>
            <w:r>
              <w:t>1年</w:t>
            </w:r>
          </w:p>
        </w:tc>
      </w:tr>
      <w:tr w14:paraId="67C3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85" w:type="pct"/>
            <w:gridSpan w:val="3"/>
            <w:vMerge w:val="restart"/>
            <w:vAlign w:val="center"/>
          </w:tcPr>
          <w:p w14:paraId="146EF13B">
            <w:pPr>
              <w:pStyle w:val="24"/>
              <w:bidi w:val="0"/>
            </w:pPr>
            <w:r>
              <w:t>项目资金</w:t>
            </w:r>
          </w:p>
          <w:p w14:paraId="57D300BA">
            <w:pPr>
              <w:pStyle w:val="24"/>
              <w:bidi w:val="0"/>
            </w:pPr>
            <w:r>
              <w:t>(元)</w:t>
            </w:r>
          </w:p>
        </w:tc>
        <w:tc>
          <w:tcPr>
            <w:tcW w:w="811" w:type="pct"/>
            <w:vAlign w:val="center"/>
          </w:tcPr>
          <w:p w14:paraId="4EEF325E">
            <w:pPr>
              <w:pStyle w:val="24"/>
              <w:bidi w:val="0"/>
            </w:pPr>
            <w:r>
              <w:t>实施期资金总额：</w:t>
            </w:r>
          </w:p>
        </w:tc>
        <w:tc>
          <w:tcPr>
            <w:tcW w:w="767" w:type="pct"/>
            <w:vAlign w:val="center"/>
          </w:tcPr>
          <w:p w14:paraId="4E8429E1">
            <w:pPr>
              <w:pStyle w:val="24"/>
              <w:bidi w:val="0"/>
            </w:pPr>
            <w:r>
              <w:t>3,110,000</w:t>
            </w:r>
          </w:p>
        </w:tc>
        <w:tc>
          <w:tcPr>
            <w:tcW w:w="959" w:type="pct"/>
            <w:gridSpan w:val="2"/>
            <w:vAlign w:val="center"/>
          </w:tcPr>
          <w:p w14:paraId="64DB9F55">
            <w:pPr>
              <w:pStyle w:val="24"/>
              <w:bidi w:val="0"/>
            </w:pPr>
            <w:r>
              <w:t>年度资金总额：</w:t>
            </w:r>
          </w:p>
        </w:tc>
        <w:tc>
          <w:tcPr>
            <w:tcW w:w="1176" w:type="pct"/>
            <w:gridSpan w:val="2"/>
            <w:vAlign w:val="center"/>
          </w:tcPr>
          <w:p w14:paraId="2A789929">
            <w:pPr>
              <w:pStyle w:val="24"/>
              <w:bidi w:val="0"/>
            </w:pPr>
            <w:r>
              <w:t>3,110,000</w:t>
            </w:r>
          </w:p>
        </w:tc>
      </w:tr>
      <w:tr w14:paraId="396B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85" w:type="pct"/>
            <w:gridSpan w:val="3"/>
            <w:vMerge w:val="continue"/>
            <w:vAlign w:val="center"/>
          </w:tcPr>
          <w:p w14:paraId="6C2E7D5E">
            <w:pPr>
              <w:pStyle w:val="24"/>
              <w:bidi w:val="0"/>
            </w:pPr>
          </w:p>
        </w:tc>
        <w:tc>
          <w:tcPr>
            <w:tcW w:w="811" w:type="pct"/>
            <w:vAlign w:val="center"/>
          </w:tcPr>
          <w:p w14:paraId="74527DD0">
            <w:pPr>
              <w:pStyle w:val="24"/>
              <w:bidi w:val="0"/>
            </w:pPr>
            <w:r>
              <w:t>其中，中央财政资金</w:t>
            </w:r>
          </w:p>
        </w:tc>
        <w:tc>
          <w:tcPr>
            <w:tcW w:w="767" w:type="pct"/>
            <w:vAlign w:val="center"/>
          </w:tcPr>
          <w:p w14:paraId="66AA0B5A">
            <w:pPr>
              <w:pStyle w:val="24"/>
              <w:bidi w:val="0"/>
            </w:pPr>
            <w:r>
              <w:t>0</w:t>
            </w:r>
          </w:p>
        </w:tc>
        <w:tc>
          <w:tcPr>
            <w:tcW w:w="959" w:type="pct"/>
            <w:gridSpan w:val="2"/>
            <w:vAlign w:val="center"/>
          </w:tcPr>
          <w:p w14:paraId="22C0CCDE">
            <w:pPr>
              <w:pStyle w:val="24"/>
              <w:bidi w:val="0"/>
            </w:pPr>
            <w:r>
              <w:t>其中，中央财政资金</w:t>
            </w:r>
          </w:p>
        </w:tc>
        <w:tc>
          <w:tcPr>
            <w:tcW w:w="1176" w:type="pct"/>
            <w:gridSpan w:val="2"/>
            <w:vAlign w:val="center"/>
          </w:tcPr>
          <w:p w14:paraId="4FB2C330">
            <w:pPr>
              <w:pStyle w:val="24"/>
              <w:bidi w:val="0"/>
            </w:pPr>
            <w:r>
              <w:t>0</w:t>
            </w:r>
          </w:p>
        </w:tc>
      </w:tr>
      <w:tr w14:paraId="217A3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85" w:type="pct"/>
            <w:gridSpan w:val="3"/>
            <w:vMerge w:val="continue"/>
            <w:vAlign w:val="center"/>
          </w:tcPr>
          <w:p w14:paraId="67BDB828">
            <w:pPr>
              <w:pStyle w:val="24"/>
              <w:bidi w:val="0"/>
            </w:pPr>
          </w:p>
        </w:tc>
        <w:tc>
          <w:tcPr>
            <w:tcW w:w="811" w:type="pct"/>
            <w:vAlign w:val="center"/>
          </w:tcPr>
          <w:p w14:paraId="5D533E24">
            <w:pPr>
              <w:pStyle w:val="24"/>
              <w:bidi w:val="0"/>
            </w:pPr>
            <w:r>
              <w:t>省级财政资金</w:t>
            </w:r>
          </w:p>
        </w:tc>
        <w:tc>
          <w:tcPr>
            <w:tcW w:w="767" w:type="pct"/>
            <w:vAlign w:val="center"/>
          </w:tcPr>
          <w:p w14:paraId="7DC6A8BA">
            <w:pPr>
              <w:pStyle w:val="24"/>
              <w:bidi w:val="0"/>
            </w:pPr>
            <w:r>
              <w:t>3.110,000</w:t>
            </w:r>
          </w:p>
        </w:tc>
        <w:tc>
          <w:tcPr>
            <w:tcW w:w="959" w:type="pct"/>
            <w:gridSpan w:val="2"/>
            <w:vAlign w:val="center"/>
          </w:tcPr>
          <w:p w14:paraId="67C0F1DB">
            <w:pPr>
              <w:pStyle w:val="24"/>
              <w:bidi w:val="0"/>
            </w:pPr>
            <w:r>
              <w:t>省级财政资金</w:t>
            </w:r>
          </w:p>
        </w:tc>
        <w:tc>
          <w:tcPr>
            <w:tcW w:w="1176" w:type="pct"/>
            <w:gridSpan w:val="2"/>
            <w:vAlign w:val="center"/>
          </w:tcPr>
          <w:p w14:paraId="5AF55DED">
            <w:pPr>
              <w:pStyle w:val="24"/>
              <w:bidi w:val="0"/>
            </w:pPr>
            <w:r>
              <w:t>3.110,000</w:t>
            </w:r>
          </w:p>
        </w:tc>
      </w:tr>
      <w:tr w14:paraId="0B033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85" w:type="pct"/>
            <w:gridSpan w:val="3"/>
            <w:vMerge w:val="continue"/>
            <w:vAlign w:val="center"/>
          </w:tcPr>
          <w:p w14:paraId="5BE73D5B">
            <w:pPr>
              <w:pStyle w:val="24"/>
              <w:bidi w:val="0"/>
            </w:pPr>
          </w:p>
        </w:tc>
        <w:tc>
          <w:tcPr>
            <w:tcW w:w="811" w:type="pct"/>
            <w:vAlign w:val="center"/>
          </w:tcPr>
          <w:p w14:paraId="1F1F3D2E">
            <w:pPr>
              <w:pStyle w:val="24"/>
              <w:bidi w:val="0"/>
            </w:pPr>
            <w:r>
              <w:t>市县(区)财政资金</w:t>
            </w:r>
          </w:p>
        </w:tc>
        <w:tc>
          <w:tcPr>
            <w:tcW w:w="767" w:type="pct"/>
            <w:vAlign w:val="center"/>
          </w:tcPr>
          <w:p w14:paraId="08F67BCC">
            <w:pPr>
              <w:pStyle w:val="24"/>
              <w:bidi w:val="0"/>
            </w:pPr>
            <w:r>
              <w:t>0</w:t>
            </w:r>
          </w:p>
        </w:tc>
        <w:tc>
          <w:tcPr>
            <w:tcW w:w="959" w:type="pct"/>
            <w:gridSpan w:val="2"/>
            <w:vAlign w:val="center"/>
          </w:tcPr>
          <w:p w14:paraId="444EF659">
            <w:pPr>
              <w:pStyle w:val="24"/>
              <w:bidi w:val="0"/>
            </w:pPr>
            <w:r>
              <w:t>市县(区)财政资金</w:t>
            </w:r>
          </w:p>
        </w:tc>
        <w:tc>
          <w:tcPr>
            <w:tcW w:w="1176" w:type="pct"/>
            <w:gridSpan w:val="2"/>
            <w:vAlign w:val="center"/>
          </w:tcPr>
          <w:p w14:paraId="448A9BE3">
            <w:pPr>
              <w:pStyle w:val="24"/>
              <w:bidi w:val="0"/>
            </w:pPr>
            <w:r>
              <w:t>0</w:t>
            </w:r>
          </w:p>
        </w:tc>
      </w:tr>
      <w:tr w14:paraId="0D1B1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85" w:type="pct"/>
            <w:gridSpan w:val="3"/>
            <w:vMerge w:val="continue"/>
            <w:vAlign w:val="center"/>
          </w:tcPr>
          <w:p w14:paraId="5BFFF9E3">
            <w:pPr>
              <w:pStyle w:val="24"/>
              <w:bidi w:val="0"/>
            </w:pPr>
          </w:p>
        </w:tc>
        <w:tc>
          <w:tcPr>
            <w:tcW w:w="811" w:type="pct"/>
            <w:vAlign w:val="center"/>
          </w:tcPr>
          <w:p w14:paraId="5564E338">
            <w:pPr>
              <w:pStyle w:val="24"/>
              <w:bidi w:val="0"/>
            </w:pPr>
            <w:r>
              <w:t>单位自筹</w:t>
            </w:r>
          </w:p>
        </w:tc>
        <w:tc>
          <w:tcPr>
            <w:tcW w:w="767" w:type="pct"/>
            <w:vAlign w:val="center"/>
          </w:tcPr>
          <w:p w14:paraId="32616700">
            <w:pPr>
              <w:pStyle w:val="24"/>
              <w:bidi w:val="0"/>
            </w:pPr>
            <w:r>
              <w:t>0</w:t>
            </w:r>
          </w:p>
        </w:tc>
        <w:tc>
          <w:tcPr>
            <w:tcW w:w="959" w:type="pct"/>
            <w:gridSpan w:val="2"/>
            <w:vAlign w:val="center"/>
          </w:tcPr>
          <w:p w14:paraId="6DCF0402">
            <w:pPr>
              <w:pStyle w:val="24"/>
              <w:bidi w:val="0"/>
            </w:pPr>
            <w:r>
              <w:t>单位白筹</w:t>
            </w:r>
          </w:p>
        </w:tc>
        <w:tc>
          <w:tcPr>
            <w:tcW w:w="1176" w:type="pct"/>
            <w:gridSpan w:val="2"/>
            <w:vAlign w:val="center"/>
          </w:tcPr>
          <w:p w14:paraId="1E959521">
            <w:pPr>
              <w:pStyle w:val="24"/>
              <w:bidi w:val="0"/>
            </w:pPr>
            <w:r>
              <w:t>0</w:t>
            </w:r>
          </w:p>
        </w:tc>
      </w:tr>
      <w:tr w14:paraId="69F1D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85" w:type="pct"/>
            <w:gridSpan w:val="3"/>
            <w:vMerge w:val="continue"/>
            <w:vAlign w:val="center"/>
          </w:tcPr>
          <w:p w14:paraId="190939EE">
            <w:pPr>
              <w:pStyle w:val="24"/>
              <w:bidi w:val="0"/>
            </w:pPr>
          </w:p>
        </w:tc>
        <w:tc>
          <w:tcPr>
            <w:tcW w:w="811" w:type="pct"/>
            <w:vAlign w:val="center"/>
          </w:tcPr>
          <w:p w14:paraId="2E695C29">
            <w:pPr>
              <w:pStyle w:val="24"/>
              <w:bidi w:val="0"/>
            </w:pPr>
            <w:r>
              <w:t>其他资金</w:t>
            </w:r>
          </w:p>
        </w:tc>
        <w:tc>
          <w:tcPr>
            <w:tcW w:w="767" w:type="pct"/>
            <w:vAlign w:val="center"/>
          </w:tcPr>
          <w:p w14:paraId="1EC78738">
            <w:pPr>
              <w:pStyle w:val="24"/>
              <w:bidi w:val="0"/>
            </w:pPr>
          </w:p>
        </w:tc>
        <w:tc>
          <w:tcPr>
            <w:tcW w:w="959" w:type="pct"/>
            <w:gridSpan w:val="2"/>
            <w:vAlign w:val="center"/>
          </w:tcPr>
          <w:p w14:paraId="7FB7947D">
            <w:pPr>
              <w:pStyle w:val="24"/>
              <w:bidi w:val="0"/>
            </w:pPr>
            <w:r>
              <w:t>其他资金</w:t>
            </w:r>
          </w:p>
        </w:tc>
        <w:tc>
          <w:tcPr>
            <w:tcW w:w="1176" w:type="pct"/>
            <w:gridSpan w:val="2"/>
            <w:vAlign w:val="center"/>
          </w:tcPr>
          <w:p w14:paraId="7C8EE4AF">
            <w:pPr>
              <w:pStyle w:val="24"/>
              <w:bidi w:val="0"/>
            </w:pPr>
          </w:p>
        </w:tc>
      </w:tr>
      <w:tr w14:paraId="6EECC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1285" w:type="pct"/>
            <w:gridSpan w:val="3"/>
            <w:vAlign w:val="center"/>
          </w:tcPr>
          <w:p w14:paraId="4F9C0F08">
            <w:pPr>
              <w:pStyle w:val="24"/>
              <w:bidi w:val="0"/>
            </w:pPr>
            <w:r>
              <w:t>项目概况</w:t>
            </w:r>
          </w:p>
        </w:tc>
        <w:tc>
          <w:tcPr>
            <w:tcW w:w="3714" w:type="pct"/>
            <w:gridSpan w:val="6"/>
            <w:vAlign w:val="center"/>
          </w:tcPr>
          <w:p w14:paraId="20A6712F">
            <w:pPr>
              <w:pStyle w:val="24"/>
              <w:bidi w:val="0"/>
            </w:pPr>
            <w:r>
              <w:t>根据晋财农【2023】168号文件，下达我单位2024年内乡村环境补助资金311万元。</w:t>
            </w:r>
          </w:p>
        </w:tc>
      </w:tr>
      <w:tr w14:paraId="325BF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1285" w:type="pct"/>
            <w:gridSpan w:val="3"/>
            <w:vAlign w:val="center"/>
          </w:tcPr>
          <w:p w14:paraId="5ED0378F">
            <w:pPr>
              <w:pStyle w:val="24"/>
              <w:bidi w:val="0"/>
            </w:pPr>
            <w:r>
              <w:t>立项依据</w:t>
            </w:r>
          </w:p>
        </w:tc>
        <w:tc>
          <w:tcPr>
            <w:tcW w:w="3714" w:type="pct"/>
            <w:gridSpan w:val="6"/>
            <w:vAlign w:val="center"/>
          </w:tcPr>
          <w:p w14:paraId="689898FA">
            <w:pPr>
              <w:pStyle w:val="24"/>
              <w:bidi w:val="0"/>
            </w:pPr>
            <w:r>
              <w:t>根据晋财农【2023】168号文件</w:t>
            </w:r>
          </w:p>
        </w:tc>
      </w:tr>
      <w:tr w14:paraId="2089E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85" w:type="pct"/>
            <w:gridSpan w:val="3"/>
            <w:vAlign w:val="center"/>
          </w:tcPr>
          <w:p w14:paraId="6DA75D97">
            <w:pPr>
              <w:pStyle w:val="24"/>
              <w:bidi w:val="0"/>
            </w:pPr>
            <w:r>
              <w:t>项目设立必要性</w:t>
            </w:r>
          </w:p>
        </w:tc>
        <w:tc>
          <w:tcPr>
            <w:tcW w:w="3714" w:type="pct"/>
            <w:gridSpan w:val="6"/>
            <w:vAlign w:val="center"/>
          </w:tcPr>
          <w:p w14:paraId="50FA9BEA">
            <w:pPr>
              <w:pStyle w:val="24"/>
              <w:bidi w:val="0"/>
            </w:pPr>
            <w:r>
              <w:t>推动农村生活垃圾源头分类减量</w:t>
            </w:r>
          </w:p>
        </w:tc>
      </w:tr>
      <w:tr w14:paraId="1F93F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1285" w:type="pct"/>
            <w:gridSpan w:val="3"/>
            <w:vAlign w:val="center"/>
          </w:tcPr>
          <w:p w14:paraId="34B73E0A">
            <w:pPr>
              <w:pStyle w:val="24"/>
              <w:bidi w:val="0"/>
            </w:pPr>
            <w:r>
              <w:t>保证项目实施的制度、措施</w:t>
            </w:r>
          </w:p>
        </w:tc>
        <w:tc>
          <w:tcPr>
            <w:tcW w:w="3714" w:type="pct"/>
            <w:gridSpan w:val="6"/>
            <w:vAlign w:val="center"/>
          </w:tcPr>
          <w:p w14:paraId="68ADEA72">
            <w:pPr>
              <w:pStyle w:val="24"/>
              <w:bidi w:val="0"/>
            </w:pPr>
            <w:r>
              <w:t>农村生活垃圾收运处置体系覆盖的自然村比例达到96%。</w:t>
            </w:r>
          </w:p>
        </w:tc>
      </w:tr>
      <w:tr w14:paraId="1131C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85" w:type="pct"/>
            <w:gridSpan w:val="3"/>
            <w:vAlign w:val="center"/>
          </w:tcPr>
          <w:p w14:paraId="24BBB9C5">
            <w:pPr>
              <w:pStyle w:val="24"/>
              <w:bidi w:val="0"/>
            </w:pPr>
            <w:r>
              <w:t>项目实施计划</w:t>
            </w:r>
          </w:p>
        </w:tc>
        <w:tc>
          <w:tcPr>
            <w:tcW w:w="3714" w:type="pct"/>
            <w:gridSpan w:val="6"/>
            <w:vAlign w:val="center"/>
          </w:tcPr>
          <w:p w14:paraId="17A2BC19">
            <w:pPr>
              <w:pStyle w:val="24"/>
              <w:bidi w:val="0"/>
            </w:pPr>
            <w:r>
              <w:t>健全农村生活垃圾治理长效管护机制</w:t>
            </w:r>
          </w:p>
        </w:tc>
      </w:tr>
      <w:tr w14:paraId="5248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5000" w:type="pct"/>
            <w:gridSpan w:val="9"/>
            <w:vAlign w:val="center"/>
          </w:tcPr>
          <w:p w14:paraId="08255753">
            <w:pPr>
              <w:pStyle w:val="24"/>
              <w:bidi w:val="0"/>
            </w:pPr>
          </w:p>
        </w:tc>
      </w:tr>
      <w:tr w14:paraId="51771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3236" w:type="pct"/>
            <w:gridSpan w:val="6"/>
            <w:vAlign w:val="center"/>
          </w:tcPr>
          <w:p w14:paraId="6E089D38">
            <w:pPr>
              <w:pStyle w:val="24"/>
              <w:bidi w:val="0"/>
            </w:pPr>
            <w:r>
              <w:t>实施期目标</w:t>
            </w:r>
          </w:p>
        </w:tc>
        <w:tc>
          <w:tcPr>
            <w:tcW w:w="1763" w:type="pct"/>
            <w:gridSpan w:val="3"/>
            <w:vAlign w:val="center"/>
          </w:tcPr>
          <w:p w14:paraId="54B0613C">
            <w:pPr>
              <w:pStyle w:val="24"/>
              <w:bidi w:val="0"/>
            </w:pPr>
            <w:r>
              <w:t>年度目标</w:t>
            </w:r>
          </w:p>
        </w:tc>
      </w:tr>
      <w:tr w14:paraId="4102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353" w:type="pct"/>
            <w:vAlign w:val="center"/>
          </w:tcPr>
          <w:p w14:paraId="37AD2973">
            <w:pPr>
              <w:pStyle w:val="24"/>
              <w:bidi w:val="0"/>
            </w:pPr>
            <w:r>
              <w:t>总体目标</w:t>
            </w:r>
          </w:p>
        </w:tc>
        <w:tc>
          <w:tcPr>
            <w:tcW w:w="2883" w:type="pct"/>
            <w:gridSpan w:val="5"/>
            <w:vAlign w:val="center"/>
          </w:tcPr>
          <w:p w14:paraId="60B1B40B">
            <w:pPr>
              <w:pStyle w:val="24"/>
              <w:bidi w:val="0"/>
            </w:pPr>
            <w:r>
              <w:t>1、推动农村生活垃圾源头分类减量。2、农村生活垃圾收运处置体系覆盖的自然村</w:t>
            </w:r>
          </w:p>
          <w:p w14:paraId="0399A5F3">
            <w:pPr>
              <w:pStyle w:val="24"/>
              <w:bidi w:val="0"/>
            </w:pPr>
            <w:r>
              <w:t>比例达到96%。3、健全农村生活垃圾治理长效管护机制。</w:t>
            </w:r>
          </w:p>
        </w:tc>
        <w:tc>
          <w:tcPr>
            <w:tcW w:w="1763" w:type="pct"/>
            <w:gridSpan w:val="3"/>
            <w:vAlign w:val="center"/>
          </w:tcPr>
          <w:p w14:paraId="326D756B">
            <w:pPr>
              <w:pStyle w:val="24"/>
              <w:bidi w:val="0"/>
            </w:pPr>
            <w:r>
              <w:t>1、推动农村生活垃圾源头分类减量。2、农村生活</w:t>
            </w:r>
          </w:p>
          <w:p w14:paraId="6551FA77">
            <w:pPr>
              <w:pStyle w:val="24"/>
              <w:bidi w:val="0"/>
            </w:pPr>
            <w:r>
              <w:t>垃圾收运处置体系覆盖的自然村比例达到96%.3</w:t>
            </w:r>
          </w:p>
          <w:p w14:paraId="576D626F">
            <w:pPr>
              <w:pStyle w:val="24"/>
              <w:bidi w:val="0"/>
            </w:pPr>
            <w:r>
              <w:t>、健全农村生活垃圾治理长效管护机制。</w:t>
            </w:r>
          </w:p>
        </w:tc>
      </w:tr>
      <w:tr w14:paraId="1EA4F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3" w:type="pct"/>
            <w:vMerge w:val="restart"/>
            <w:textDirection w:val="tbRlV"/>
            <w:vAlign w:val="center"/>
          </w:tcPr>
          <w:p w14:paraId="3F46BF25">
            <w:pPr>
              <w:pStyle w:val="24"/>
              <w:bidi w:val="0"/>
            </w:pPr>
            <w:r>
              <w:t>绩效指标</w:t>
            </w:r>
          </w:p>
        </w:tc>
        <w:tc>
          <w:tcPr>
            <w:tcW w:w="405" w:type="pct"/>
            <w:vAlign w:val="center"/>
          </w:tcPr>
          <w:p w14:paraId="1A6C85B4">
            <w:pPr>
              <w:pStyle w:val="24"/>
              <w:bidi w:val="0"/>
            </w:pPr>
            <w:r>
              <w:t>一级指标</w:t>
            </w:r>
          </w:p>
        </w:tc>
        <w:tc>
          <w:tcPr>
            <w:tcW w:w="526" w:type="pct"/>
            <w:vAlign w:val="center"/>
          </w:tcPr>
          <w:p w14:paraId="40E8F37A">
            <w:pPr>
              <w:pStyle w:val="24"/>
              <w:bidi w:val="0"/>
            </w:pPr>
            <w:r>
              <w:t>二级指标</w:t>
            </w:r>
          </w:p>
        </w:tc>
        <w:tc>
          <w:tcPr>
            <w:tcW w:w="811" w:type="pct"/>
            <w:vAlign w:val="center"/>
          </w:tcPr>
          <w:p w14:paraId="5E22B2C9">
            <w:pPr>
              <w:pStyle w:val="24"/>
              <w:bidi w:val="0"/>
            </w:pPr>
            <w:r>
              <w:t>三级指标</w:t>
            </w:r>
          </w:p>
        </w:tc>
        <w:tc>
          <w:tcPr>
            <w:tcW w:w="1140" w:type="pct"/>
            <w:gridSpan w:val="2"/>
            <w:vAlign w:val="center"/>
          </w:tcPr>
          <w:p w14:paraId="62B69F96">
            <w:pPr>
              <w:pStyle w:val="24"/>
              <w:bidi w:val="0"/>
            </w:pPr>
            <w:r>
              <w:t>指标值</w:t>
            </w:r>
          </w:p>
        </w:tc>
        <w:tc>
          <w:tcPr>
            <w:tcW w:w="586" w:type="pct"/>
            <w:vAlign w:val="center"/>
          </w:tcPr>
          <w:p w14:paraId="11676EDC">
            <w:pPr>
              <w:pStyle w:val="24"/>
              <w:bidi w:val="0"/>
            </w:pPr>
            <w:r>
              <w:t>二级指标</w:t>
            </w:r>
          </w:p>
        </w:tc>
        <w:tc>
          <w:tcPr>
            <w:tcW w:w="537" w:type="pct"/>
            <w:vAlign w:val="center"/>
          </w:tcPr>
          <w:p w14:paraId="49832D97">
            <w:pPr>
              <w:pStyle w:val="24"/>
              <w:bidi w:val="0"/>
            </w:pPr>
            <w:r>
              <w:t>三级指标</w:t>
            </w:r>
          </w:p>
        </w:tc>
        <w:tc>
          <w:tcPr>
            <w:tcW w:w="639" w:type="pct"/>
            <w:vAlign w:val="center"/>
          </w:tcPr>
          <w:p w14:paraId="1FD5452F">
            <w:pPr>
              <w:pStyle w:val="24"/>
              <w:bidi w:val="0"/>
            </w:pPr>
            <w:r>
              <w:t>指标值</w:t>
            </w:r>
          </w:p>
        </w:tc>
      </w:tr>
      <w:tr w14:paraId="2D632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3" w:type="pct"/>
            <w:vMerge w:val="continue"/>
            <w:textDirection w:val="tbRlV"/>
            <w:vAlign w:val="center"/>
          </w:tcPr>
          <w:p w14:paraId="2BE86CC0">
            <w:pPr>
              <w:pStyle w:val="24"/>
              <w:bidi w:val="0"/>
            </w:pPr>
          </w:p>
        </w:tc>
        <w:tc>
          <w:tcPr>
            <w:tcW w:w="405" w:type="pct"/>
            <w:vMerge w:val="restart"/>
            <w:vAlign w:val="center"/>
          </w:tcPr>
          <w:p w14:paraId="3582A386">
            <w:pPr>
              <w:pStyle w:val="24"/>
              <w:bidi w:val="0"/>
            </w:pPr>
            <w:r>
              <w:t>产出指标</w:t>
            </w:r>
          </w:p>
        </w:tc>
        <w:tc>
          <w:tcPr>
            <w:tcW w:w="526" w:type="pct"/>
            <w:vAlign w:val="center"/>
          </w:tcPr>
          <w:p w14:paraId="4351FB9A">
            <w:pPr>
              <w:pStyle w:val="24"/>
              <w:bidi w:val="0"/>
            </w:pPr>
            <w:r>
              <w:t>数量指标</w:t>
            </w:r>
          </w:p>
        </w:tc>
        <w:tc>
          <w:tcPr>
            <w:tcW w:w="811" w:type="pct"/>
            <w:vAlign w:val="center"/>
          </w:tcPr>
          <w:p w14:paraId="328AC4C5">
            <w:pPr>
              <w:pStyle w:val="24"/>
              <w:bidi w:val="0"/>
            </w:pPr>
            <w:r>
              <w:t>累计开展农村生活垃圾分</w:t>
            </w:r>
          </w:p>
        </w:tc>
        <w:tc>
          <w:tcPr>
            <w:tcW w:w="1140" w:type="pct"/>
            <w:gridSpan w:val="2"/>
            <w:vAlign w:val="center"/>
          </w:tcPr>
          <w:p w14:paraId="034304ED">
            <w:pPr>
              <w:pStyle w:val="24"/>
              <w:bidi w:val="0"/>
            </w:pPr>
            <w:r>
              <w:t>≥300个</w:t>
            </w:r>
          </w:p>
        </w:tc>
        <w:tc>
          <w:tcPr>
            <w:tcW w:w="586" w:type="pct"/>
            <w:vAlign w:val="center"/>
          </w:tcPr>
          <w:p w14:paraId="67856C76">
            <w:pPr>
              <w:pStyle w:val="24"/>
              <w:bidi w:val="0"/>
            </w:pPr>
            <w:r>
              <w:t>数量指标</w:t>
            </w:r>
          </w:p>
        </w:tc>
        <w:tc>
          <w:tcPr>
            <w:tcW w:w="537" w:type="pct"/>
            <w:vAlign w:val="center"/>
          </w:tcPr>
          <w:p w14:paraId="1A22AE3E">
            <w:pPr>
              <w:pStyle w:val="24"/>
              <w:bidi w:val="0"/>
            </w:pPr>
            <w:r>
              <w:t>累计开展</w:t>
            </w:r>
            <w:r>
              <w:rPr>
                <w:rFonts w:hint="eastAsia"/>
                <w:lang w:eastAsia="zh-CN"/>
              </w:rPr>
              <w:t>农村</w:t>
            </w:r>
            <w:r>
              <w:t>生</w:t>
            </w:r>
          </w:p>
        </w:tc>
        <w:tc>
          <w:tcPr>
            <w:tcW w:w="639" w:type="pct"/>
            <w:vAlign w:val="center"/>
          </w:tcPr>
          <w:p w14:paraId="47B3B78C">
            <w:pPr>
              <w:pStyle w:val="24"/>
              <w:bidi w:val="0"/>
            </w:pPr>
            <w:r>
              <w:t>≥300个</w:t>
            </w:r>
          </w:p>
        </w:tc>
      </w:tr>
      <w:tr w14:paraId="57FB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3" w:type="pct"/>
            <w:vMerge w:val="continue"/>
            <w:textDirection w:val="tbRlV"/>
            <w:vAlign w:val="center"/>
          </w:tcPr>
          <w:p w14:paraId="37F09C4E">
            <w:pPr>
              <w:pStyle w:val="24"/>
              <w:bidi w:val="0"/>
            </w:pPr>
          </w:p>
        </w:tc>
        <w:tc>
          <w:tcPr>
            <w:tcW w:w="405" w:type="pct"/>
            <w:vMerge w:val="continue"/>
            <w:vAlign w:val="center"/>
          </w:tcPr>
          <w:p w14:paraId="2154C4A0">
            <w:pPr>
              <w:pStyle w:val="24"/>
              <w:bidi w:val="0"/>
            </w:pPr>
          </w:p>
        </w:tc>
        <w:tc>
          <w:tcPr>
            <w:tcW w:w="526" w:type="pct"/>
            <w:vAlign w:val="center"/>
          </w:tcPr>
          <w:p w14:paraId="0700CBDE">
            <w:pPr>
              <w:pStyle w:val="24"/>
              <w:bidi w:val="0"/>
            </w:pPr>
            <w:r>
              <w:t>质量指标</w:t>
            </w:r>
          </w:p>
        </w:tc>
        <w:tc>
          <w:tcPr>
            <w:tcW w:w="811" w:type="pct"/>
            <w:vAlign w:val="center"/>
          </w:tcPr>
          <w:p w14:paraId="45E70C6C">
            <w:pPr>
              <w:pStyle w:val="24"/>
              <w:bidi w:val="0"/>
            </w:pPr>
            <w:r>
              <w:t>农村生活垃圾收运处置水</w:t>
            </w:r>
          </w:p>
        </w:tc>
        <w:tc>
          <w:tcPr>
            <w:tcW w:w="1140" w:type="pct"/>
            <w:gridSpan w:val="2"/>
            <w:vAlign w:val="center"/>
          </w:tcPr>
          <w:p w14:paraId="60A51293">
            <w:pPr>
              <w:pStyle w:val="24"/>
              <w:bidi w:val="0"/>
            </w:pPr>
            <w:r>
              <w:t>有效提升</w:t>
            </w:r>
          </w:p>
        </w:tc>
        <w:tc>
          <w:tcPr>
            <w:tcW w:w="586" w:type="pct"/>
            <w:vAlign w:val="center"/>
          </w:tcPr>
          <w:p w14:paraId="273C841D">
            <w:pPr>
              <w:pStyle w:val="24"/>
              <w:bidi w:val="0"/>
            </w:pPr>
            <w:r>
              <w:t>质量指标</w:t>
            </w:r>
          </w:p>
        </w:tc>
        <w:tc>
          <w:tcPr>
            <w:tcW w:w="537" w:type="pct"/>
            <w:vAlign w:val="center"/>
          </w:tcPr>
          <w:p w14:paraId="1E96149F">
            <w:pPr>
              <w:pStyle w:val="24"/>
              <w:bidi w:val="0"/>
            </w:pPr>
            <w:r>
              <w:t>农村生活垃圾收</w:t>
            </w:r>
          </w:p>
        </w:tc>
        <w:tc>
          <w:tcPr>
            <w:tcW w:w="639" w:type="pct"/>
            <w:vAlign w:val="center"/>
          </w:tcPr>
          <w:p w14:paraId="2BBFCF4D">
            <w:pPr>
              <w:pStyle w:val="24"/>
              <w:bidi w:val="0"/>
            </w:pPr>
            <w:r>
              <w:t>有效提</w:t>
            </w:r>
          </w:p>
        </w:tc>
      </w:tr>
      <w:tr w14:paraId="6C8A8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3" w:type="pct"/>
            <w:vMerge w:val="continue"/>
            <w:textDirection w:val="tbRlV"/>
            <w:vAlign w:val="center"/>
          </w:tcPr>
          <w:p w14:paraId="55871334">
            <w:pPr>
              <w:pStyle w:val="24"/>
              <w:bidi w:val="0"/>
            </w:pPr>
          </w:p>
        </w:tc>
        <w:tc>
          <w:tcPr>
            <w:tcW w:w="405" w:type="pct"/>
            <w:vMerge w:val="continue"/>
            <w:vAlign w:val="center"/>
          </w:tcPr>
          <w:p w14:paraId="1EAD781E">
            <w:pPr>
              <w:pStyle w:val="24"/>
              <w:bidi w:val="0"/>
            </w:pPr>
          </w:p>
        </w:tc>
        <w:tc>
          <w:tcPr>
            <w:tcW w:w="526" w:type="pct"/>
            <w:vAlign w:val="center"/>
          </w:tcPr>
          <w:p w14:paraId="77612644">
            <w:pPr>
              <w:pStyle w:val="24"/>
              <w:bidi w:val="0"/>
            </w:pPr>
            <w:r>
              <w:t>时效指</w:t>
            </w:r>
          </w:p>
        </w:tc>
        <w:tc>
          <w:tcPr>
            <w:tcW w:w="811" w:type="pct"/>
            <w:vAlign w:val="center"/>
          </w:tcPr>
          <w:p w14:paraId="25AD737E">
            <w:pPr>
              <w:pStyle w:val="24"/>
              <w:bidi w:val="0"/>
            </w:pPr>
            <w:r>
              <w:t>微2024年底，乡村环地</w:t>
            </w:r>
          </w:p>
        </w:tc>
        <w:tc>
          <w:tcPr>
            <w:tcW w:w="1140" w:type="pct"/>
            <w:gridSpan w:val="2"/>
            <w:vAlign w:val="center"/>
          </w:tcPr>
          <w:p w14:paraId="1A303F3F">
            <w:pPr>
              <w:pStyle w:val="24"/>
              <w:bidi w:val="0"/>
            </w:pPr>
            <w:r>
              <w:t>≥100%</w:t>
            </w:r>
          </w:p>
        </w:tc>
        <w:tc>
          <w:tcPr>
            <w:tcW w:w="586" w:type="pct"/>
            <w:vAlign w:val="center"/>
          </w:tcPr>
          <w:p w14:paraId="7326F2B9">
            <w:pPr>
              <w:pStyle w:val="24"/>
              <w:bidi w:val="0"/>
            </w:pPr>
            <w:r>
              <w:t>时敛指标</w:t>
            </w:r>
          </w:p>
        </w:tc>
        <w:tc>
          <w:tcPr>
            <w:tcW w:w="537" w:type="pct"/>
            <w:vAlign w:val="center"/>
          </w:tcPr>
          <w:p w14:paraId="0E53A297">
            <w:pPr>
              <w:pStyle w:val="24"/>
              <w:bidi w:val="0"/>
            </w:pPr>
            <w:r>
              <w:t>截止2024年底，</w:t>
            </w:r>
          </w:p>
        </w:tc>
        <w:tc>
          <w:tcPr>
            <w:tcW w:w="639" w:type="pct"/>
            <w:vAlign w:val="center"/>
          </w:tcPr>
          <w:p w14:paraId="0E2F73E2">
            <w:pPr>
              <w:pStyle w:val="24"/>
              <w:bidi w:val="0"/>
            </w:pPr>
            <w:r>
              <w:t>&gt;100s</w:t>
            </w:r>
          </w:p>
        </w:tc>
      </w:tr>
      <w:tr w14:paraId="36F97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3" w:type="pct"/>
            <w:vMerge w:val="continue"/>
            <w:textDirection w:val="tbRlV"/>
            <w:vAlign w:val="center"/>
          </w:tcPr>
          <w:p w14:paraId="3831BEE5">
            <w:pPr>
              <w:pStyle w:val="24"/>
              <w:bidi w:val="0"/>
            </w:pPr>
          </w:p>
        </w:tc>
        <w:tc>
          <w:tcPr>
            <w:tcW w:w="405" w:type="pct"/>
            <w:vMerge w:val="continue"/>
            <w:vAlign w:val="center"/>
          </w:tcPr>
          <w:p w14:paraId="58D706E4">
            <w:pPr>
              <w:pStyle w:val="24"/>
              <w:bidi w:val="0"/>
            </w:pPr>
          </w:p>
        </w:tc>
        <w:tc>
          <w:tcPr>
            <w:tcW w:w="526" w:type="pct"/>
            <w:vAlign w:val="center"/>
          </w:tcPr>
          <w:p w14:paraId="324AD721">
            <w:pPr>
              <w:pStyle w:val="24"/>
              <w:bidi w:val="0"/>
            </w:pPr>
            <w:r>
              <w:t>成不</w:t>
            </w:r>
          </w:p>
        </w:tc>
        <w:tc>
          <w:tcPr>
            <w:tcW w:w="811" w:type="pct"/>
            <w:vAlign w:val="center"/>
          </w:tcPr>
          <w:p w14:paraId="0D7384F4">
            <w:pPr>
              <w:pStyle w:val="24"/>
              <w:bidi w:val="0"/>
            </w:pPr>
            <w:r>
              <w:t>项日所需侦金</w:t>
            </w:r>
          </w:p>
        </w:tc>
        <w:tc>
          <w:tcPr>
            <w:tcW w:w="1140" w:type="pct"/>
            <w:gridSpan w:val="2"/>
            <w:vAlign w:val="center"/>
          </w:tcPr>
          <w:p w14:paraId="4D2CDF3A">
            <w:pPr>
              <w:pStyle w:val="24"/>
              <w:bidi w:val="0"/>
            </w:pPr>
            <w:r>
              <w:t>311万元</w:t>
            </w:r>
          </w:p>
        </w:tc>
        <w:tc>
          <w:tcPr>
            <w:tcW w:w="586" w:type="pct"/>
            <w:vAlign w:val="center"/>
          </w:tcPr>
          <w:p w14:paraId="5F36AC54">
            <w:pPr>
              <w:pStyle w:val="24"/>
              <w:bidi w:val="0"/>
            </w:pPr>
            <w:r>
              <w:t>成本指标</w:t>
            </w:r>
          </w:p>
        </w:tc>
        <w:tc>
          <w:tcPr>
            <w:tcW w:w="537" w:type="pct"/>
            <w:vAlign w:val="center"/>
          </w:tcPr>
          <w:p w14:paraId="1554E216">
            <w:pPr>
              <w:pStyle w:val="24"/>
              <w:bidi w:val="0"/>
            </w:pPr>
            <w:r>
              <w:t>项口浙温资金</w:t>
            </w:r>
          </w:p>
        </w:tc>
        <w:tc>
          <w:tcPr>
            <w:tcW w:w="639" w:type="pct"/>
            <w:vAlign w:val="center"/>
          </w:tcPr>
          <w:p w14:paraId="40C4F129">
            <w:pPr>
              <w:pStyle w:val="24"/>
              <w:bidi w:val="0"/>
            </w:pPr>
            <w:r>
              <w:t>311万元</w:t>
            </w:r>
          </w:p>
        </w:tc>
      </w:tr>
      <w:tr w14:paraId="1AA6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3" w:type="pct"/>
            <w:vMerge w:val="continue"/>
            <w:textDirection w:val="tbRlV"/>
            <w:vAlign w:val="center"/>
          </w:tcPr>
          <w:p w14:paraId="5F30259C">
            <w:pPr>
              <w:pStyle w:val="24"/>
              <w:bidi w:val="0"/>
            </w:pPr>
          </w:p>
        </w:tc>
        <w:tc>
          <w:tcPr>
            <w:tcW w:w="405" w:type="pct"/>
            <w:vMerge w:val="restart"/>
            <w:vAlign w:val="center"/>
          </w:tcPr>
          <w:p w14:paraId="241E4326">
            <w:pPr>
              <w:pStyle w:val="24"/>
              <w:bidi w:val="0"/>
            </w:pPr>
            <w:r>
              <w:t>效益指标</w:t>
            </w:r>
          </w:p>
        </w:tc>
        <w:tc>
          <w:tcPr>
            <w:tcW w:w="526" w:type="pct"/>
            <w:vAlign w:val="center"/>
          </w:tcPr>
          <w:p w14:paraId="6CAF472E">
            <w:pPr>
              <w:pStyle w:val="24"/>
              <w:bidi w:val="0"/>
            </w:pPr>
            <w:r>
              <w:t>丝济效益指标</w:t>
            </w:r>
          </w:p>
        </w:tc>
        <w:tc>
          <w:tcPr>
            <w:tcW w:w="811" w:type="pct"/>
            <w:vAlign w:val="center"/>
          </w:tcPr>
          <w:p w14:paraId="6193EDEB">
            <w:pPr>
              <w:pStyle w:val="24"/>
              <w:bidi w:val="0"/>
            </w:pPr>
          </w:p>
        </w:tc>
        <w:tc>
          <w:tcPr>
            <w:tcW w:w="1140" w:type="pct"/>
            <w:gridSpan w:val="2"/>
            <w:vAlign w:val="center"/>
          </w:tcPr>
          <w:p w14:paraId="3D811E3F">
            <w:pPr>
              <w:pStyle w:val="24"/>
              <w:bidi w:val="0"/>
            </w:pPr>
          </w:p>
        </w:tc>
        <w:tc>
          <w:tcPr>
            <w:tcW w:w="586" w:type="pct"/>
            <w:vAlign w:val="center"/>
          </w:tcPr>
          <w:p w14:paraId="579851B5">
            <w:pPr>
              <w:pStyle w:val="24"/>
              <w:bidi w:val="0"/>
            </w:pPr>
            <w:r>
              <w:t>经济效益指标</w:t>
            </w:r>
          </w:p>
        </w:tc>
        <w:tc>
          <w:tcPr>
            <w:tcW w:w="537" w:type="pct"/>
            <w:vAlign w:val="center"/>
          </w:tcPr>
          <w:p w14:paraId="75196A29">
            <w:pPr>
              <w:pStyle w:val="24"/>
              <w:bidi w:val="0"/>
            </w:pPr>
          </w:p>
        </w:tc>
        <w:tc>
          <w:tcPr>
            <w:tcW w:w="639" w:type="pct"/>
            <w:vAlign w:val="center"/>
          </w:tcPr>
          <w:p w14:paraId="1E25B2EE">
            <w:pPr>
              <w:pStyle w:val="24"/>
              <w:bidi w:val="0"/>
            </w:pPr>
          </w:p>
        </w:tc>
      </w:tr>
      <w:tr w14:paraId="5D5E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3" w:type="pct"/>
            <w:vMerge w:val="continue"/>
            <w:textDirection w:val="tbRlV"/>
            <w:vAlign w:val="center"/>
          </w:tcPr>
          <w:p w14:paraId="42C6FE31">
            <w:pPr>
              <w:pStyle w:val="24"/>
              <w:bidi w:val="0"/>
            </w:pPr>
          </w:p>
        </w:tc>
        <w:tc>
          <w:tcPr>
            <w:tcW w:w="405" w:type="pct"/>
            <w:vMerge w:val="continue"/>
            <w:vAlign w:val="center"/>
          </w:tcPr>
          <w:p w14:paraId="69440620">
            <w:pPr>
              <w:pStyle w:val="24"/>
              <w:bidi w:val="0"/>
            </w:pPr>
          </w:p>
        </w:tc>
        <w:tc>
          <w:tcPr>
            <w:tcW w:w="526" w:type="pct"/>
            <w:vAlign w:val="center"/>
          </w:tcPr>
          <w:p w14:paraId="679ED986">
            <w:pPr>
              <w:pStyle w:val="24"/>
              <w:bidi w:val="0"/>
            </w:pPr>
            <w:r>
              <w:t>社会效益指标</w:t>
            </w:r>
          </w:p>
        </w:tc>
        <w:tc>
          <w:tcPr>
            <w:tcW w:w="811" w:type="pct"/>
            <w:vAlign w:val="center"/>
          </w:tcPr>
          <w:p w14:paraId="001C00DE">
            <w:pPr>
              <w:pStyle w:val="24"/>
              <w:bidi w:val="0"/>
            </w:pPr>
            <w:r>
              <w:t>2024年农村生活垃圾收运</w:t>
            </w:r>
          </w:p>
        </w:tc>
        <w:tc>
          <w:tcPr>
            <w:tcW w:w="1140" w:type="pct"/>
            <w:gridSpan w:val="2"/>
            <w:vAlign w:val="center"/>
          </w:tcPr>
          <w:p w14:paraId="15CB0B13">
            <w:pPr>
              <w:pStyle w:val="24"/>
              <w:bidi w:val="0"/>
            </w:pPr>
            <w:r>
              <w:t>&gt;96%</w:t>
            </w:r>
          </w:p>
        </w:tc>
        <w:tc>
          <w:tcPr>
            <w:tcW w:w="586" w:type="pct"/>
            <w:vAlign w:val="center"/>
          </w:tcPr>
          <w:p w14:paraId="5A3FA334">
            <w:pPr>
              <w:pStyle w:val="24"/>
              <w:bidi w:val="0"/>
            </w:pPr>
            <w:r>
              <w:t>北会效益指标</w:t>
            </w:r>
          </w:p>
        </w:tc>
        <w:tc>
          <w:tcPr>
            <w:tcW w:w="537" w:type="pct"/>
            <w:vAlign w:val="center"/>
          </w:tcPr>
          <w:p w14:paraId="1F86F5EF">
            <w:pPr>
              <w:pStyle w:val="24"/>
              <w:bidi w:val="0"/>
            </w:pPr>
            <w:r>
              <w:t>2024年农村生活</w:t>
            </w:r>
          </w:p>
        </w:tc>
        <w:tc>
          <w:tcPr>
            <w:tcW w:w="639" w:type="pct"/>
            <w:vAlign w:val="center"/>
          </w:tcPr>
          <w:p w14:paraId="7220C938">
            <w:pPr>
              <w:pStyle w:val="24"/>
              <w:bidi w:val="0"/>
            </w:pPr>
            <w:r>
              <w:t>≥965</w:t>
            </w:r>
          </w:p>
        </w:tc>
      </w:tr>
      <w:tr w14:paraId="3F2A3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3" w:type="pct"/>
            <w:vMerge w:val="continue"/>
            <w:textDirection w:val="tbRlV"/>
            <w:vAlign w:val="center"/>
          </w:tcPr>
          <w:p w14:paraId="24D1D735">
            <w:pPr>
              <w:pStyle w:val="24"/>
              <w:bidi w:val="0"/>
            </w:pPr>
          </w:p>
        </w:tc>
        <w:tc>
          <w:tcPr>
            <w:tcW w:w="405" w:type="pct"/>
            <w:vMerge w:val="continue"/>
            <w:vAlign w:val="center"/>
          </w:tcPr>
          <w:p w14:paraId="0F13BCBA">
            <w:pPr>
              <w:pStyle w:val="24"/>
              <w:bidi w:val="0"/>
            </w:pPr>
          </w:p>
        </w:tc>
        <w:tc>
          <w:tcPr>
            <w:tcW w:w="526" w:type="pct"/>
            <w:vAlign w:val="center"/>
          </w:tcPr>
          <w:p w14:paraId="23256D60">
            <w:pPr>
              <w:pStyle w:val="24"/>
              <w:bidi w:val="0"/>
            </w:pPr>
            <w:r>
              <w:t>生态效益指标</w:t>
            </w:r>
          </w:p>
        </w:tc>
        <w:tc>
          <w:tcPr>
            <w:tcW w:w="811" w:type="pct"/>
            <w:vAlign w:val="center"/>
          </w:tcPr>
          <w:p w14:paraId="4C37FD05">
            <w:pPr>
              <w:pStyle w:val="24"/>
              <w:bidi w:val="0"/>
            </w:pPr>
            <w:r>
              <w:rPr>
                <w:rFonts w:hint="eastAsia"/>
                <w:lang w:eastAsia="zh-CN"/>
              </w:rPr>
              <w:t>农村</w:t>
            </w:r>
            <w:r>
              <w:t>生活垃圾无害化处理</w:t>
            </w:r>
          </w:p>
        </w:tc>
        <w:tc>
          <w:tcPr>
            <w:tcW w:w="1140" w:type="pct"/>
            <w:gridSpan w:val="2"/>
            <w:vAlign w:val="center"/>
          </w:tcPr>
          <w:p w14:paraId="481CB59E">
            <w:pPr>
              <w:pStyle w:val="24"/>
              <w:bidi w:val="0"/>
            </w:pPr>
            <w:r>
              <w:t>明显提岛</w:t>
            </w:r>
          </w:p>
        </w:tc>
        <w:tc>
          <w:tcPr>
            <w:tcW w:w="586" w:type="pct"/>
            <w:vAlign w:val="center"/>
          </w:tcPr>
          <w:p w14:paraId="1537D02A">
            <w:pPr>
              <w:pStyle w:val="24"/>
              <w:bidi w:val="0"/>
            </w:pPr>
            <w:r>
              <w:t>生态效益指协</w:t>
            </w:r>
          </w:p>
        </w:tc>
        <w:tc>
          <w:tcPr>
            <w:tcW w:w="537" w:type="pct"/>
            <w:vAlign w:val="center"/>
          </w:tcPr>
          <w:p w14:paraId="7498B67F">
            <w:pPr>
              <w:pStyle w:val="24"/>
              <w:bidi w:val="0"/>
            </w:pPr>
            <w:r>
              <w:t>农村生活垃圾无</w:t>
            </w:r>
          </w:p>
        </w:tc>
        <w:tc>
          <w:tcPr>
            <w:tcW w:w="639" w:type="pct"/>
            <w:vAlign w:val="center"/>
          </w:tcPr>
          <w:p w14:paraId="173D26B9">
            <w:pPr>
              <w:pStyle w:val="24"/>
              <w:bidi w:val="0"/>
            </w:pPr>
            <w:r>
              <w:t>明显提高</w:t>
            </w:r>
          </w:p>
        </w:tc>
      </w:tr>
      <w:tr w14:paraId="557E5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3" w:type="pct"/>
            <w:vMerge w:val="continue"/>
            <w:textDirection w:val="tbRlV"/>
            <w:vAlign w:val="center"/>
          </w:tcPr>
          <w:p w14:paraId="1B0967C5">
            <w:pPr>
              <w:pStyle w:val="24"/>
              <w:bidi w:val="0"/>
            </w:pPr>
          </w:p>
        </w:tc>
        <w:tc>
          <w:tcPr>
            <w:tcW w:w="405" w:type="pct"/>
            <w:vMerge w:val="continue"/>
            <w:vAlign w:val="center"/>
          </w:tcPr>
          <w:p w14:paraId="28E02CA4">
            <w:pPr>
              <w:pStyle w:val="24"/>
              <w:bidi w:val="0"/>
            </w:pPr>
          </w:p>
        </w:tc>
        <w:tc>
          <w:tcPr>
            <w:tcW w:w="526" w:type="pct"/>
            <w:vAlign w:val="center"/>
          </w:tcPr>
          <w:p w14:paraId="0CA7C8E7">
            <w:pPr>
              <w:pStyle w:val="24"/>
              <w:bidi w:val="0"/>
            </w:pPr>
            <w:r>
              <w:t>可持续影响指林</w:t>
            </w:r>
          </w:p>
        </w:tc>
        <w:tc>
          <w:tcPr>
            <w:tcW w:w="811" w:type="pct"/>
            <w:vAlign w:val="center"/>
          </w:tcPr>
          <w:p w14:paraId="79B8D043">
            <w:pPr>
              <w:pStyle w:val="24"/>
              <w:bidi w:val="0"/>
            </w:pPr>
            <w:r>
              <w:t>农村生活圾治理长效告</w:t>
            </w:r>
          </w:p>
        </w:tc>
        <w:tc>
          <w:tcPr>
            <w:tcW w:w="1140" w:type="pct"/>
            <w:gridSpan w:val="2"/>
            <w:vAlign w:val="center"/>
          </w:tcPr>
          <w:p w14:paraId="108B8301">
            <w:pPr>
              <w:pStyle w:val="24"/>
              <w:bidi w:val="0"/>
            </w:pPr>
            <w:r>
              <w:t>基本完善</w:t>
            </w:r>
          </w:p>
        </w:tc>
        <w:tc>
          <w:tcPr>
            <w:tcW w:w="586" w:type="pct"/>
            <w:vAlign w:val="center"/>
          </w:tcPr>
          <w:p w14:paraId="06C124DC">
            <w:pPr>
              <w:pStyle w:val="24"/>
              <w:bidi w:val="0"/>
            </w:pPr>
            <w:r>
              <w:t>可持续影响指标</w:t>
            </w:r>
          </w:p>
        </w:tc>
        <w:tc>
          <w:tcPr>
            <w:tcW w:w="537" w:type="pct"/>
            <w:vAlign w:val="center"/>
          </w:tcPr>
          <w:p w14:paraId="6ADE8F36">
            <w:pPr>
              <w:pStyle w:val="24"/>
              <w:bidi w:val="0"/>
            </w:pPr>
            <w:r>
              <w:t>农村生活垃圾治</w:t>
            </w:r>
          </w:p>
        </w:tc>
        <w:tc>
          <w:tcPr>
            <w:tcW w:w="639" w:type="pct"/>
            <w:vAlign w:val="center"/>
          </w:tcPr>
          <w:p w14:paraId="77994DA5">
            <w:pPr>
              <w:pStyle w:val="24"/>
              <w:bidi w:val="0"/>
            </w:pPr>
            <w:r>
              <w:t>基本完善</w:t>
            </w:r>
          </w:p>
        </w:tc>
      </w:tr>
      <w:tr w14:paraId="23CA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3" w:type="pct"/>
            <w:vMerge w:val="continue"/>
            <w:textDirection w:val="tbRlV"/>
            <w:vAlign w:val="center"/>
          </w:tcPr>
          <w:p w14:paraId="50E280ED">
            <w:pPr>
              <w:pStyle w:val="24"/>
              <w:bidi w:val="0"/>
            </w:pPr>
          </w:p>
        </w:tc>
        <w:tc>
          <w:tcPr>
            <w:tcW w:w="405" w:type="pct"/>
            <w:vAlign w:val="center"/>
          </w:tcPr>
          <w:p w14:paraId="0D7FFB77">
            <w:pPr>
              <w:pStyle w:val="24"/>
              <w:bidi w:val="0"/>
            </w:pPr>
            <w:r>
              <w:t>满意度指标</w:t>
            </w:r>
          </w:p>
        </w:tc>
        <w:tc>
          <w:tcPr>
            <w:tcW w:w="526" w:type="pct"/>
            <w:vAlign w:val="center"/>
          </w:tcPr>
          <w:p w14:paraId="4EF7D4A9">
            <w:pPr>
              <w:pStyle w:val="24"/>
              <w:bidi w:val="0"/>
            </w:pPr>
            <w:r>
              <w:t>服务对象清意反</w:t>
            </w:r>
          </w:p>
        </w:tc>
        <w:tc>
          <w:tcPr>
            <w:tcW w:w="811" w:type="pct"/>
            <w:vAlign w:val="center"/>
          </w:tcPr>
          <w:p w14:paraId="60A396E6">
            <w:pPr>
              <w:pStyle w:val="24"/>
              <w:bidi w:val="0"/>
            </w:pPr>
            <w:r>
              <w:t>村民对所在区域衣付生活</w:t>
            </w:r>
          </w:p>
        </w:tc>
        <w:tc>
          <w:tcPr>
            <w:tcW w:w="1140" w:type="pct"/>
            <w:gridSpan w:val="2"/>
            <w:vAlign w:val="center"/>
          </w:tcPr>
          <w:p w14:paraId="62D43E97">
            <w:pPr>
              <w:pStyle w:val="24"/>
              <w:bidi w:val="0"/>
            </w:pPr>
            <w:r>
              <w:t>295</w:t>
            </w:r>
          </w:p>
        </w:tc>
        <w:tc>
          <w:tcPr>
            <w:tcW w:w="586" w:type="pct"/>
            <w:vAlign w:val="center"/>
          </w:tcPr>
          <w:p w14:paraId="0E7B0FF6">
            <w:pPr>
              <w:pStyle w:val="24"/>
              <w:bidi w:val="0"/>
            </w:pPr>
            <w:r>
              <w:t>服务对象漓症度播</w:t>
            </w:r>
          </w:p>
        </w:tc>
        <w:tc>
          <w:tcPr>
            <w:tcW w:w="537" w:type="pct"/>
            <w:vAlign w:val="center"/>
          </w:tcPr>
          <w:p w14:paraId="2186B46E">
            <w:pPr>
              <w:pStyle w:val="24"/>
              <w:bidi w:val="0"/>
            </w:pPr>
            <w:r>
              <w:t>付民付所在区氓</w:t>
            </w:r>
          </w:p>
        </w:tc>
        <w:tc>
          <w:tcPr>
            <w:tcW w:w="639" w:type="pct"/>
            <w:vAlign w:val="center"/>
          </w:tcPr>
          <w:p w14:paraId="22EFE6F4">
            <w:pPr>
              <w:pStyle w:val="24"/>
              <w:bidi w:val="0"/>
            </w:pPr>
            <w:r>
              <w:t>&gt;95%</w:t>
            </w:r>
          </w:p>
        </w:tc>
      </w:tr>
      <w:tr w14:paraId="306DE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5000" w:type="pct"/>
            <w:gridSpan w:val="9"/>
            <w:vAlign w:val="center"/>
          </w:tcPr>
          <w:p w14:paraId="69DA820B">
            <w:pPr>
              <w:pStyle w:val="24"/>
              <w:bidi w:val="0"/>
            </w:pPr>
          </w:p>
        </w:tc>
      </w:tr>
      <w:tr w14:paraId="1C2B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353" w:type="pct"/>
            <w:vAlign w:val="center"/>
          </w:tcPr>
          <w:p w14:paraId="30437787">
            <w:pPr>
              <w:pStyle w:val="24"/>
              <w:bidi w:val="0"/>
            </w:pPr>
            <w:r>
              <w:t>负责人：</w:t>
            </w:r>
          </w:p>
        </w:tc>
        <w:tc>
          <w:tcPr>
            <w:tcW w:w="405" w:type="pct"/>
            <w:vAlign w:val="center"/>
          </w:tcPr>
          <w:p w14:paraId="08A3319D">
            <w:pPr>
              <w:pStyle w:val="24"/>
              <w:bidi w:val="0"/>
            </w:pPr>
          </w:p>
        </w:tc>
        <w:tc>
          <w:tcPr>
            <w:tcW w:w="526" w:type="pct"/>
            <w:vAlign w:val="center"/>
          </w:tcPr>
          <w:p w14:paraId="527F233D">
            <w:pPr>
              <w:pStyle w:val="24"/>
              <w:bidi w:val="0"/>
            </w:pPr>
            <w:r>
              <w:t>经办人：</w:t>
            </w:r>
          </w:p>
        </w:tc>
        <w:tc>
          <w:tcPr>
            <w:tcW w:w="811" w:type="pct"/>
            <w:vAlign w:val="center"/>
          </w:tcPr>
          <w:p w14:paraId="4A320512">
            <w:pPr>
              <w:pStyle w:val="24"/>
              <w:bidi w:val="0"/>
            </w:pPr>
          </w:p>
        </w:tc>
        <w:tc>
          <w:tcPr>
            <w:tcW w:w="1140" w:type="pct"/>
            <w:gridSpan w:val="2"/>
            <w:vAlign w:val="center"/>
          </w:tcPr>
          <w:p w14:paraId="094C0D3D">
            <w:pPr>
              <w:pStyle w:val="24"/>
              <w:bidi w:val="0"/>
            </w:pPr>
            <w:r>
              <w:t>联系电话：</w:t>
            </w:r>
          </w:p>
        </w:tc>
        <w:tc>
          <w:tcPr>
            <w:tcW w:w="586" w:type="pct"/>
            <w:vAlign w:val="center"/>
          </w:tcPr>
          <w:p w14:paraId="61165E59">
            <w:pPr>
              <w:pStyle w:val="24"/>
              <w:bidi w:val="0"/>
            </w:pPr>
          </w:p>
        </w:tc>
        <w:tc>
          <w:tcPr>
            <w:tcW w:w="537" w:type="pct"/>
            <w:vAlign w:val="center"/>
          </w:tcPr>
          <w:p w14:paraId="073C93B2">
            <w:pPr>
              <w:pStyle w:val="24"/>
              <w:bidi w:val="0"/>
            </w:pPr>
            <w:r>
              <w:t>填报日期：</w:t>
            </w:r>
          </w:p>
        </w:tc>
        <w:tc>
          <w:tcPr>
            <w:tcW w:w="639" w:type="pct"/>
            <w:vAlign w:val="center"/>
          </w:tcPr>
          <w:p w14:paraId="2E70B801">
            <w:pPr>
              <w:pStyle w:val="24"/>
              <w:bidi w:val="0"/>
            </w:pPr>
            <w:r>
              <w:t>20240417163734</w:t>
            </w:r>
          </w:p>
        </w:tc>
      </w:tr>
    </w:tbl>
    <w:p w14:paraId="3F688221">
      <w:r>
        <w:br w:type="page"/>
      </w:r>
    </w:p>
    <w:p w14:paraId="584B0E6B">
      <w:pPr>
        <w:pStyle w:val="23"/>
        <w:bidi w:val="0"/>
      </w:pPr>
      <w:r>
        <w:t>兴县县(区)级预算部门(单位)项目支出绩效目标表</w:t>
      </w:r>
    </w:p>
    <w:p w14:paraId="1D89F7C0">
      <w:pPr>
        <w:pStyle w:val="23"/>
        <w:bidi w:val="0"/>
      </w:pP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0"/>
        <w:gridCol w:w="769"/>
        <w:gridCol w:w="1002"/>
        <w:gridCol w:w="1590"/>
        <w:gridCol w:w="1511"/>
        <w:gridCol w:w="702"/>
        <w:gridCol w:w="1127"/>
        <w:gridCol w:w="1036"/>
        <w:gridCol w:w="1481"/>
      </w:tblGrid>
      <w:tr w14:paraId="3902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277" w:type="pct"/>
            <w:gridSpan w:val="3"/>
            <w:vAlign w:val="center"/>
          </w:tcPr>
          <w:p w14:paraId="27D152CC">
            <w:pPr>
              <w:pStyle w:val="24"/>
              <w:bidi w:val="0"/>
            </w:pPr>
            <w:r>
              <w:t>项目名称</w:t>
            </w:r>
          </w:p>
        </w:tc>
        <w:tc>
          <w:tcPr>
            <w:tcW w:w="3722" w:type="pct"/>
            <w:gridSpan w:val="6"/>
            <w:vAlign w:val="center"/>
          </w:tcPr>
          <w:p w14:paraId="66FF681B">
            <w:pPr>
              <w:pStyle w:val="24"/>
              <w:bidi w:val="0"/>
            </w:pPr>
            <w:r>
              <w:t>2024年兴县绿色发展品质提升项目</w:t>
            </w:r>
          </w:p>
        </w:tc>
      </w:tr>
      <w:tr w14:paraId="3012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77" w:type="pct"/>
            <w:gridSpan w:val="3"/>
            <w:vAlign w:val="center"/>
          </w:tcPr>
          <w:p w14:paraId="68C8E2D8">
            <w:pPr>
              <w:pStyle w:val="24"/>
              <w:bidi w:val="0"/>
            </w:pPr>
            <w:r>
              <w:t>主管部门及代码</w:t>
            </w:r>
          </w:p>
        </w:tc>
        <w:tc>
          <w:tcPr>
            <w:tcW w:w="1596" w:type="pct"/>
            <w:gridSpan w:val="2"/>
            <w:vAlign w:val="center"/>
          </w:tcPr>
          <w:p w14:paraId="596183B4">
            <w:pPr>
              <w:pStyle w:val="24"/>
              <w:bidi w:val="0"/>
            </w:pPr>
            <w:r>
              <w:t>042-兴县公用事业发展服务中心</w:t>
            </w:r>
          </w:p>
        </w:tc>
        <w:tc>
          <w:tcPr>
            <w:tcW w:w="952" w:type="pct"/>
            <w:gridSpan w:val="2"/>
            <w:vAlign w:val="center"/>
          </w:tcPr>
          <w:p w14:paraId="246DFCED">
            <w:pPr>
              <w:pStyle w:val="24"/>
              <w:bidi w:val="0"/>
            </w:pPr>
            <w:r>
              <w:t>实施单位</w:t>
            </w:r>
          </w:p>
        </w:tc>
        <w:tc>
          <w:tcPr>
            <w:tcW w:w="1173" w:type="pct"/>
            <w:gridSpan w:val="2"/>
            <w:vAlign w:val="center"/>
          </w:tcPr>
          <w:p w14:paraId="1AD4D7CA">
            <w:pPr>
              <w:pStyle w:val="24"/>
              <w:bidi w:val="0"/>
            </w:pPr>
            <w:r>
              <w:t>兴县公用事业发展服务中心</w:t>
            </w:r>
          </w:p>
        </w:tc>
      </w:tr>
      <w:tr w14:paraId="63B74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77" w:type="pct"/>
            <w:gridSpan w:val="3"/>
            <w:vAlign w:val="center"/>
          </w:tcPr>
          <w:p w14:paraId="3C8B5F18">
            <w:pPr>
              <w:pStyle w:val="24"/>
              <w:bidi w:val="0"/>
            </w:pPr>
            <w:r>
              <w:t>项目属性</w:t>
            </w:r>
          </w:p>
        </w:tc>
        <w:tc>
          <w:tcPr>
            <w:tcW w:w="1596" w:type="pct"/>
            <w:gridSpan w:val="2"/>
            <w:vAlign w:val="center"/>
          </w:tcPr>
          <w:p w14:paraId="44E32AC7">
            <w:pPr>
              <w:pStyle w:val="24"/>
              <w:bidi w:val="0"/>
            </w:pPr>
            <w:r>
              <w:t>延续性项目(阶段开展)</w:t>
            </w:r>
          </w:p>
        </w:tc>
        <w:tc>
          <w:tcPr>
            <w:tcW w:w="952" w:type="pct"/>
            <w:gridSpan w:val="2"/>
            <w:vAlign w:val="center"/>
          </w:tcPr>
          <w:p w14:paraId="5524276D">
            <w:pPr>
              <w:pStyle w:val="24"/>
              <w:bidi w:val="0"/>
            </w:pPr>
            <w:r>
              <w:t>项日期</w:t>
            </w:r>
          </w:p>
        </w:tc>
        <w:tc>
          <w:tcPr>
            <w:tcW w:w="1173" w:type="pct"/>
            <w:gridSpan w:val="2"/>
            <w:vAlign w:val="center"/>
          </w:tcPr>
          <w:p w14:paraId="781E4793">
            <w:pPr>
              <w:pStyle w:val="24"/>
              <w:bidi w:val="0"/>
            </w:pPr>
            <w:r>
              <w:t>2年</w:t>
            </w:r>
          </w:p>
        </w:tc>
      </w:tr>
      <w:tr w14:paraId="21885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277" w:type="pct"/>
            <w:gridSpan w:val="3"/>
            <w:vMerge w:val="restart"/>
            <w:vAlign w:val="center"/>
          </w:tcPr>
          <w:p w14:paraId="0FFD2AD8">
            <w:pPr>
              <w:pStyle w:val="24"/>
              <w:bidi w:val="0"/>
            </w:pPr>
            <w:r>
              <w:t>项目资金</w:t>
            </w:r>
          </w:p>
          <w:p w14:paraId="6881034E">
            <w:pPr>
              <w:pStyle w:val="24"/>
              <w:bidi w:val="0"/>
            </w:pPr>
            <w:r>
              <w:t>(元)</w:t>
            </w:r>
          </w:p>
        </w:tc>
        <w:tc>
          <w:tcPr>
            <w:tcW w:w="818" w:type="pct"/>
            <w:vAlign w:val="center"/>
          </w:tcPr>
          <w:p w14:paraId="0F7226F6">
            <w:pPr>
              <w:pStyle w:val="24"/>
              <w:bidi w:val="0"/>
            </w:pPr>
            <w:r>
              <w:t>实施期资金总额；</w:t>
            </w:r>
          </w:p>
        </w:tc>
        <w:tc>
          <w:tcPr>
            <w:tcW w:w="778" w:type="pct"/>
            <w:vAlign w:val="center"/>
          </w:tcPr>
          <w:p w14:paraId="4D22D990">
            <w:pPr>
              <w:pStyle w:val="24"/>
              <w:bidi w:val="0"/>
            </w:pPr>
            <w:r>
              <w:t>3.708,500</w:t>
            </w:r>
          </w:p>
        </w:tc>
        <w:tc>
          <w:tcPr>
            <w:tcW w:w="952" w:type="pct"/>
            <w:gridSpan w:val="2"/>
            <w:vAlign w:val="center"/>
          </w:tcPr>
          <w:p w14:paraId="7D8A55DD">
            <w:pPr>
              <w:pStyle w:val="24"/>
              <w:bidi w:val="0"/>
            </w:pPr>
            <w:r>
              <w:t>年度资金总额：</w:t>
            </w:r>
          </w:p>
        </w:tc>
        <w:tc>
          <w:tcPr>
            <w:tcW w:w="1173" w:type="pct"/>
            <w:gridSpan w:val="2"/>
            <w:vAlign w:val="center"/>
          </w:tcPr>
          <w:p w14:paraId="305508C5">
            <w:pPr>
              <w:pStyle w:val="24"/>
              <w:bidi w:val="0"/>
            </w:pPr>
            <w:r>
              <w:t>1,000</w:t>
            </w:r>
          </w:p>
        </w:tc>
      </w:tr>
      <w:tr w14:paraId="33F5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77" w:type="pct"/>
            <w:gridSpan w:val="3"/>
            <w:vMerge w:val="continue"/>
            <w:vAlign w:val="center"/>
          </w:tcPr>
          <w:p w14:paraId="27EACD98">
            <w:pPr>
              <w:pStyle w:val="24"/>
              <w:bidi w:val="0"/>
            </w:pPr>
          </w:p>
        </w:tc>
        <w:tc>
          <w:tcPr>
            <w:tcW w:w="818" w:type="pct"/>
            <w:vAlign w:val="center"/>
          </w:tcPr>
          <w:p w14:paraId="653AF0E2">
            <w:pPr>
              <w:pStyle w:val="24"/>
              <w:bidi w:val="0"/>
            </w:pPr>
            <w:r>
              <w:t>其中，中央财政资金</w:t>
            </w:r>
          </w:p>
        </w:tc>
        <w:tc>
          <w:tcPr>
            <w:tcW w:w="778" w:type="pct"/>
            <w:vAlign w:val="center"/>
          </w:tcPr>
          <w:p w14:paraId="3E6A9FC7">
            <w:pPr>
              <w:pStyle w:val="24"/>
              <w:bidi w:val="0"/>
            </w:pPr>
            <w:r>
              <w:t>0</w:t>
            </w:r>
          </w:p>
        </w:tc>
        <w:tc>
          <w:tcPr>
            <w:tcW w:w="952" w:type="pct"/>
            <w:gridSpan w:val="2"/>
            <w:vAlign w:val="center"/>
          </w:tcPr>
          <w:p w14:paraId="28F30490">
            <w:pPr>
              <w:pStyle w:val="24"/>
              <w:bidi w:val="0"/>
            </w:pPr>
            <w:r>
              <w:t>其中：中央财政资金</w:t>
            </w:r>
          </w:p>
        </w:tc>
        <w:tc>
          <w:tcPr>
            <w:tcW w:w="1173" w:type="pct"/>
            <w:gridSpan w:val="2"/>
            <w:vAlign w:val="center"/>
          </w:tcPr>
          <w:p w14:paraId="361DE2DF">
            <w:pPr>
              <w:pStyle w:val="24"/>
              <w:bidi w:val="0"/>
            </w:pPr>
            <w:r>
              <w:t>0</w:t>
            </w:r>
          </w:p>
        </w:tc>
      </w:tr>
      <w:tr w14:paraId="23E22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7" w:type="pct"/>
            <w:gridSpan w:val="3"/>
            <w:vMerge w:val="continue"/>
            <w:vAlign w:val="center"/>
          </w:tcPr>
          <w:p w14:paraId="0DA8DC4E">
            <w:pPr>
              <w:pStyle w:val="24"/>
              <w:bidi w:val="0"/>
            </w:pPr>
          </w:p>
        </w:tc>
        <w:tc>
          <w:tcPr>
            <w:tcW w:w="818" w:type="pct"/>
            <w:vAlign w:val="center"/>
          </w:tcPr>
          <w:p w14:paraId="42298E69">
            <w:pPr>
              <w:pStyle w:val="24"/>
              <w:bidi w:val="0"/>
            </w:pPr>
            <w:r>
              <w:t>省级财政资金</w:t>
            </w:r>
          </w:p>
        </w:tc>
        <w:tc>
          <w:tcPr>
            <w:tcW w:w="778" w:type="pct"/>
            <w:vAlign w:val="center"/>
          </w:tcPr>
          <w:p w14:paraId="16B85416">
            <w:pPr>
              <w:pStyle w:val="24"/>
              <w:bidi w:val="0"/>
            </w:pPr>
            <w:r>
              <w:t>0</w:t>
            </w:r>
          </w:p>
        </w:tc>
        <w:tc>
          <w:tcPr>
            <w:tcW w:w="952" w:type="pct"/>
            <w:gridSpan w:val="2"/>
            <w:vAlign w:val="center"/>
          </w:tcPr>
          <w:p w14:paraId="7CD922CD">
            <w:pPr>
              <w:pStyle w:val="24"/>
              <w:bidi w:val="0"/>
            </w:pPr>
            <w:r>
              <w:t>省级财政资金</w:t>
            </w:r>
          </w:p>
        </w:tc>
        <w:tc>
          <w:tcPr>
            <w:tcW w:w="1173" w:type="pct"/>
            <w:gridSpan w:val="2"/>
            <w:vAlign w:val="center"/>
          </w:tcPr>
          <w:p w14:paraId="001850DC">
            <w:pPr>
              <w:pStyle w:val="24"/>
              <w:bidi w:val="0"/>
            </w:pPr>
            <w:r>
              <w:t>0</w:t>
            </w:r>
          </w:p>
        </w:tc>
      </w:tr>
      <w:tr w14:paraId="6FA11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77" w:type="pct"/>
            <w:gridSpan w:val="3"/>
            <w:vMerge w:val="continue"/>
            <w:vAlign w:val="center"/>
          </w:tcPr>
          <w:p w14:paraId="48F6D6EA">
            <w:pPr>
              <w:pStyle w:val="24"/>
              <w:bidi w:val="0"/>
            </w:pPr>
          </w:p>
        </w:tc>
        <w:tc>
          <w:tcPr>
            <w:tcW w:w="818" w:type="pct"/>
            <w:vAlign w:val="center"/>
          </w:tcPr>
          <w:p w14:paraId="3E3E557A">
            <w:pPr>
              <w:pStyle w:val="24"/>
              <w:bidi w:val="0"/>
            </w:pPr>
            <w:r>
              <w:t>市县(区)财政资金</w:t>
            </w:r>
          </w:p>
        </w:tc>
        <w:tc>
          <w:tcPr>
            <w:tcW w:w="778" w:type="pct"/>
            <w:vAlign w:val="center"/>
          </w:tcPr>
          <w:p w14:paraId="1BF10329">
            <w:pPr>
              <w:pStyle w:val="24"/>
              <w:bidi w:val="0"/>
            </w:pPr>
            <w:r>
              <w:t>3,708,500</w:t>
            </w:r>
          </w:p>
        </w:tc>
        <w:tc>
          <w:tcPr>
            <w:tcW w:w="952" w:type="pct"/>
            <w:gridSpan w:val="2"/>
            <w:vAlign w:val="center"/>
          </w:tcPr>
          <w:p w14:paraId="70787EBD">
            <w:pPr>
              <w:pStyle w:val="24"/>
              <w:bidi w:val="0"/>
            </w:pPr>
            <w:r>
              <w:t>市县(区)财政资金</w:t>
            </w:r>
          </w:p>
        </w:tc>
        <w:tc>
          <w:tcPr>
            <w:tcW w:w="1173" w:type="pct"/>
            <w:gridSpan w:val="2"/>
            <w:vAlign w:val="center"/>
          </w:tcPr>
          <w:p w14:paraId="3D4C4E9D">
            <w:pPr>
              <w:pStyle w:val="24"/>
              <w:bidi w:val="0"/>
            </w:pPr>
            <w:r>
              <w:t>1,000</w:t>
            </w:r>
          </w:p>
        </w:tc>
      </w:tr>
      <w:tr w14:paraId="3BE99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77" w:type="pct"/>
            <w:gridSpan w:val="3"/>
            <w:vMerge w:val="continue"/>
            <w:vAlign w:val="center"/>
          </w:tcPr>
          <w:p w14:paraId="04BF492E">
            <w:pPr>
              <w:pStyle w:val="24"/>
              <w:bidi w:val="0"/>
            </w:pPr>
          </w:p>
        </w:tc>
        <w:tc>
          <w:tcPr>
            <w:tcW w:w="818" w:type="pct"/>
            <w:vAlign w:val="center"/>
          </w:tcPr>
          <w:p w14:paraId="62A01DA3">
            <w:pPr>
              <w:pStyle w:val="24"/>
              <w:bidi w:val="0"/>
            </w:pPr>
            <w:r>
              <w:t>单位自筹</w:t>
            </w:r>
          </w:p>
        </w:tc>
        <w:tc>
          <w:tcPr>
            <w:tcW w:w="778" w:type="pct"/>
            <w:vAlign w:val="center"/>
          </w:tcPr>
          <w:p w14:paraId="7E9EB96A">
            <w:pPr>
              <w:pStyle w:val="24"/>
              <w:bidi w:val="0"/>
            </w:pPr>
            <w:r>
              <w:t>0</w:t>
            </w:r>
          </w:p>
        </w:tc>
        <w:tc>
          <w:tcPr>
            <w:tcW w:w="952" w:type="pct"/>
            <w:gridSpan w:val="2"/>
            <w:vAlign w:val="center"/>
          </w:tcPr>
          <w:p w14:paraId="21C320CA">
            <w:pPr>
              <w:pStyle w:val="24"/>
              <w:bidi w:val="0"/>
            </w:pPr>
            <w:r>
              <w:t>单位自筹</w:t>
            </w:r>
          </w:p>
        </w:tc>
        <w:tc>
          <w:tcPr>
            <w:tcW w:w="1173" w:type="pct"/>
            <w:gridSpan w:val="2"/>
            <w:vAlign w:val="center"/>
          </w:tcPr>
          <w:p w14:paraId="46AC6A1C">
            <w:pPr>
              <w:pStyle w:val="24"/>
              <w:bidi w:val="0"/>
            </w:pPr>
            <w:r>
              <w:t>0</w:t>
            </w:r>
          </w:p>
        </w:tc>
      </w:tr>
      <w:tr w14:paraId="386A0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7" w:type="pct"/>
            <w:gridSpan w:val="3"/>
            <w:vMerge w:val="continue"/>
            <w:vAlign w:val="center"/>
          </w:tcPr>
          <w:p w14:paraId="34ABAA7F">
            <w:pPr>
              <w:pStyle w:val="24"/>
              <w:bidi w:val="0"/>
            </w:pPr>
          </w:p>
        </w:tc>
        <w:tc>
          <w:tcPr>
            <w:tcW w:w="818" w:type="pct"/>
            <w:vAlign w:val="center"/>
          </w:tcPr>
          <w:p w14:paraId="640AF2DE">
            <w:pPr>
              <w:pStyle w:val="24"/>
              <w:bidi w:val="0"/>
            </w:pPr>
            <w:r>
              <w:t>其他资金</w:t>
            </w:r>
          </w:p>
        </w:tc>
        <w:tc>
          <w:tcPr>
            <w:tcW w:w="778" w:type="pct"/>
            <w:vAlign w:val="center"/>
          </w:tcPr>
          <w:p w14:paraId="03DE0176">
            <w:pPr>
              <w:pStyle w:val="24"/>
              <w:bidi w:val="0"/>
            </w:pPr>
          </w:p>
        </w:tc>
        <w:tc>
          <w:tcPr>
            <w:tcW w:w="952" w:type="pct"/>
            <w:gridSpan w:val="2"/>
            <w:vAlign w:val="center"/>
          </w:tcPr>
          <w:p w14:paraId="7DCFFF40">
            <w:pPr>
              <w:pStyle w:val="24"/>
              <w:bidi w:val="0"/>
            </w:pPr>
            <w:r>
              <w:t>其他资金</w:t>
            </w:r>
          </w:p>
        </w:tc>
        <w:tc>
          <w:tcPr>
            <w:tcW w:w="1173" w:type="pct"/>
            <w:gridSpan w:val="2"/>
            <w:vAlign w:val="center"/>
          </w:tcPr>
          <w:p w14:paraId="04443FEC">
            <w:pPr>
              <w:pStyle w:val="24"/>
              <w:bidi w:val="0"/>
            </w:pPr>
          </w:p>
        </w:tc>
      </w:tr>
      <w:tr w14:paraId="177D7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1277" w:type="pct"/>
            <w:gridSpan w:val="3"/>
            <w:vAlign w:val="center"/>
          </w:tcPr>
          <w:p w14:paraId="2422B147">
            <w:pPr>
              <w:pStyle w:val="24"/>
              <w:bidi w:val="0"/>
            </w:pPr>
            <w:r>
              <w:t>项目概况</w:t>
            </w:r>
          </w:p>
        </w:tc>
        <w:tc>
          <w:tcPr>
            <w:tcW w:w="3722" w:type="pct"/>
            <w:gridSpan w:val="6"/>
            <w:vAlign w:val="center"/>
          </w:tcPr>
          <w:p w14:paraId="33891BC1">
            <w:pPr>
              <w:pStyle w:val="24"/>
              <w:bidi w:val="0"/>
            </w:pPr>
            <w:r>
              <w:t>2024年对城区所属主要路段、街巷及重点公共场所照明提升。经预算需增加各类灯饰用品LED藤球及灯具95680个、LED红灯带37200米、中国心2000个、佳节灯2000个、中国结600个、灯笼400个、七彩交色投光灯3100个、高亮防水灯串3210串等各类配套灯架、铜芯护套线。</w:t>
            </w:r>
          </w:p>
        </w:tc>
      </w:tr>
      <w:tr w14:paraId="20BC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1277" w:type="pct"/>
            <w:gridSpan w:val="3"/>
            <w:vAlign w:val="center"/>
          </w:tcPr>
          <w:p w14:paraId="460E0299">
            <w:pPr>
              <w:pStyle w:val="24"/>
              <w:bidi w:val="0"/>
            </w:pPr>
            <w:r>
              <w:t>立项依据</w:t>
            </w:r>
          </w:p>
        </w:tc>
        <w:tc>
          <w:tcPr>
            <w:tcW w:w="3722" w:type="pct"/>
            <w:gridSpan w:val="6"/>
            <w:vAlign w:val="center"/>
          </w:tcPr>
          <w:p w14:paraId="125F79D6">
            <w:pPr>
              <w:pStyle w:val="24"/>
              <w:bidi w:val="0"/>
            </w:pPr>
            <w:r>
              <w:t>兴县人民政府【2023】1次常务会议纪要安排</w:t>
            </w:r>
          </w:p>
        </w:tc>
      </w:tr>
      <w:tr w14:paraId="752C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1277" w:type="pct"/>
            <w:gridSpan w:val="3"/>
            <w:vAlign w:val="center"/>
          </w:tcPr>
          <w:p w14:paraId="2F67E2CE">
            <w:pPr>
              <w:pStyle w:val="24"/>
              <w:bidi w:val="0"/>
            </w:pPr>
            <w:r>
              <w:t>项目设立必要性</w:t>
            </w:r>
          </w:p>
        </w:tc>
        <w:tc>
          <w:tcPr>
            <w:tcW w:w="3722" w:type="pct"/>
            <w:gridSpan w:val="6"/>
            <w:vAlign w:val="center"/>
          </w:tcPr>
          <w:p w14:paraId="30B2DE77">
            <w:pPr>
              <w:pStyle w:val="24"/>
              <w:bidi w:val="0"/>
            </w:pPr>
            <w:r>
              <w:t>为营造欢乐、祥和、喜庆的节日氛H,进一步提升人居环境质量，改善群众生活品质。</w:t>
            </w:r>
          </w:p>
        </w:tc>
      </w:tr>
      <w:tr w14:paraId="18FB2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1277" w:type="pct"/>
            <w:gridSpan w:val="3"/>
            <w:vAlign w:val="center"/>
          </w:tcPr>
          <w:p w14:paraId="20D42DA4">
            <w:pPr>
              <w:pStyle w:val="24"/>
              <w:bidi w:val="0"/>
            </w:pPr>
            <w:r>
              <w:t>保证项目实施的制度、措施</w:t>
            </w:r>
          </w:p>
        </w:tc>
        <w:tc>
          <w:tcPr>
            <w:tcW w:w="3722" w:type="pct"/>
            <w:gridSpan w:val="6"/>
            <w:vAlign w:val="center"/>
          </w:tcPr>
          <w:p w14:paraId="778ABDC0">
            <w:pPr>
              <w:pStyle w:val="24"/>
              <w:bidi w:val="0"/>
            </w:pPr>
            <w:r>
              <w:t>兴县人民政府【2023】1次常务会议纪要安排。会议听取了马兴勇副县长和县公用事业发展服务中心负责人关于兴县绿色发展品质提升项目相关情况的汇报。</w:t>
            </w:r>
          </w:p>
        </w:tc>
      </w:tr>
      <w:tr w14:paraId="11BE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9" w:hRule="atLeast"/>
        </w:trPr>
        <w:tc>
          <w:tcPr>
            <w:tcW w:w="1277" w:type="pct"/>
            <w:gridSpan w:val="3"/>
            <w:vAlign w:val="center"/>
          </w:tcPr>
          <w:p w14:paraId="748121CB">
            <w:pPr>
              <w:pStyle w:val="24"/>
              <w:bidi w:val="0"/>
            </w:pPr>
            <w:r>
              <w:rPr>
                <w:rFonts w:hint="eastAsia"/>
                <w:lang w:eastAsia="zh-CN"/>
              </w:rPr>
              <w:t>项目实施</w:t>
            </w:r>
            <w:r>
              <w:t>计划</w:t>
            </w:r>
          </w:p>
        </w:tc>
        <w:tc>
          <w:tcPr>
            <w:tcW w:w="3722" w:type="pct"/>
            <w:gridSpan w:val="6"/>
            <w:vAlign w:val="center"/>
          </w:tcPr>
          <w:p w14:paraId="28A1CE25">
            <w:pPr>
              <w:pStyle w:val="24"/>
              <w:bidi w:val="0"/>
            </w:pPr>
            <w:r>
              <w:t>2024年对城区所属主要路段、街巷及重点公共场所照明提升。经预算需增加各类灯饰用品LED藤球及灯具95680个、LED双红灯带37200米、中国心2000个、佳节灯2000个、中国结600个、灯笼400个、七彩变色投光灯3100个、高亮防水灯串3210串等各类配套灯架、铜芯护套线。</w:t>
            </w:r>
          </w:p>
        </w:tc>
      </w:tr>
      <w:tr w14:paraId="0D160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5000" w:type="pct"/>
            <w:gridSpan w:val="9"/>
            <w:vAlign w:val="center"/>
          </w:tcPr>
          <w:p w14:paraId="6850A26C">
            <w:pPr>
              <w:pStyle w:val="24"/>
              <w:bidi w:val="0"/>
            </w:pPr>
          </w:p>
        </w:tc>
      </w:tr>
      <w:tr w14:paraId="778C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trPr>
        <w:tc>
          <w:tcPr>
            <w:tcW w:w="3242" w:type="pct"/>
            <w:gridSpan w:val="6"/>
            <w:vAlign w:val="center"/>
          </w:tcPr>
          <w:p w14:paraId="0D155DFE">
            <w:pPr>
              <w:pStyle w:val="24"/>
              <w:bidi w:val="0"/>
            </w:pPr>
            <w:r>
              <w:t>实施期日标</w:t>
            </w:r>
          </w:p>
        </w:tc>
        <w:tc>
          <w:tcPr>
            <w:tcW w:w="1757" w:type="pct"/>
            <w:gridSpan w:val="3"/>
            <w:vAlign w:val="center"/>
          </w:tcPr>
          <w:p w14:paraId="6F0B961D">
            <w:pPr>
              <w:pStyle w:val="24"/>
              <w:bidi w:val="0"/>
            </w:pPr>
            <w:r>
              <w:t>年度目标</w:t>
            </w:r>
          </w:p>
        </w:tc>
      </w:tr>
      <w:tr w14:paraId="13A4E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353" w:type="pct"/>
            <w:vAlign w:val="center"/>
          </w:tcPr>
          <w:p w14:paraId="66E9BC77">
            <w:pPr>
              <w:pStyle w:val="24"/>
              <w:bidi w:val="0"/>
            </w:pPr>
            <w:r>
              <w:t>总体目标</w:t>
            </w:r>
          </w:p>
        </w:tc>
        <w:tc>
          <w:tcPr>
            <w:tcW w:w="2889" w:type="pct"/>
            <w:gridSpan w:val="5"/>
            <w:vAlign w:val="center"/>
          </w:tcPr>
          <w:p w14:paraId="13844F42">
            <w:pPr>
              <w:pStyle w:val="24"/>
              <w:bidi w:val="0"/>
            </w:pPr>
            <w:r>
              <w:t>2024年对城区所属主要路段、街巷及重点公共场所照明提升。经预算雷增加各类灯</w:t>
            </w:r>
          </w:p>
          <w:p w14:paraId="41919697">
            <w:pPr>
              <w:pStyle w:val="24"/>
              <w:bidi w:val="0"/>
            </w:pPr>
            <w:r>
              <w:t>饰用品LED藤球及灯具95680个、LED双红灯带37200米、中国心2000个、佳节灯2000</w:t>
            </w:r>
          </w:p>
          <w:p w14:paraId="589FD008">
            <w:pPr>
              <w:pStyle w:val="24"/>
              <w:bidi w:val="0"/>
            </w:pPr>
            <w:r>
              <w:t>个、中国结600个、灯笼400个、七彩变色投光灯3100个、高亮防水灯串3210串等各</w:t>
            </w:r>
          </w:p>
          <w:p w14:paraId="46F8673F">
            <w:pPr>
              <w:pStyle w:val="24"/>
              <w:bidi w:val="0"/>
            </w:pPr>
            <w:r>
              <w:t>类配套灯架、铜芯护套线。</w:t>
            </w:r>
          </w:p>
        </w:tc>
        <w:tc>
          <w:tcPr>
            <w:tcW w:w="1757" w:type="pct"/>
            <w:gridSpan w:val="3"/>
            <w:vAlign w:val="center"/>
          </w:tcPr>
          <w:p w14:paraId="1D4A39AC">
            <w:pPr>
              <w:pStyle w:val="24"/>
              <w:bidi w:val="0"/>
            </w:pPr>
            <w:r>
              <w:t>2024年对城区所属主要路段、街巷及重点公共场所照明提升。经预算雷增加各类灯饰用品LED藤球及</w:t>
            </w:r>
          </w:p>
          <w:p w14:paraId="0081B7BB">
            <w:pPr>
              <w:pStyle w:val="24"/>
              <w:bidi w:val="0"/>
            </w:pPr>
            <w:r>
              <w:t>灯具95680个、LED双红灯带37200米、中国心2000个、佳节灯2000个、中国结600个、灯笼400个、七</w:t>
            </w:r>
          </w:p>
        </w:tc>
      </w:tr>
      <w:tr w14:paraId="5AFD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53" w:type="pct"/>
            <w:vMerge w:val="restart"/>
            <w:textDirection w:val="tbRlV"/>
            <w:vAlign w:val="center"/>
          </w:tcPr>
          <w:p w14:paraId="7F75BFFE">
            <w:pPr>
              <w:pStyle w:val="24"/>
              <w:bidi w:val="0"/>
            </w:pPr>
            <w:r>
              <w:t>绩效指标</w:t>
            </w:r>
          </w:p>
        </w:tc>
        <w:tc>
          <w:tcPr>
            <w:tcW w:w="403" w:type="pct"/>
            <w:vAlign w:val="center"/>
          </w:tcPr>
          <w:p w14:paraId="786BA152">
            <w:pPr>
              <w:pStyle w:val="24"/>
              <w:bidi w:val="0"/>
            </w:pPr>
            <w:r>
              <w:t>一级指标</w:t>
            </w:r>
          </w:p>
        </w:tc>
        <w:tc>
          <w:tcPr>
            <w:tcW w:w="521" w:type="pct"/>
            <w:vAlign w:val="center"/>
          </w:tcPr>
          <w:p w14:paraId="3B7FEE27">
            <w:pPr>
              <w:pStyle w:val="24"/>
              <w:bidi w:val="0"/>
            </w:pPr>
            <w:r>
              <w:t>二级指标</w:t>
            </w:r>
          </w:p>
        </w:tc>
        <w:tc>
          <w:tcPr>
            <w:tcW w:w="818" w:type="pct"/>
            <w:vAlign w:val="center"/>
          </w:tcPr>
          <w:p w14:paraId="62DD6C95">
            <w:pPr>
              <w:pStyle w:val="24"/>
              <w:bidi w:val="0"/>
            </w:pPr>
            <w:r>
              <w:t>三级指标</w:t>
            </w:r>
          </w:p>
        </w:tc>
        <w:tc>
          <w:tcPr>
            <w:tcW w:w="1146" w:type="pct"/>
            <w:gridSpan w:val="2"/>
            <w:vAlign w:val="center"/>
          </w:tcPr>
          <w:p w14:paraId="2DABFA90">
            <w:pPr>
              <w:pStyle w:val="24"/>
              <w:bidi w:val="0"/>
            </w:pPr>
            <w:r>
              <w:t>指标值</w:t>
            </w:r>
          </w:p>
        </w:tc>
        <w:tc>
          <w:tcPr>
            <w:tcW w:w="584" w:type="pct"/>
            <w:vAlign w:val="center"/>
          </w:tcPr>
          <w:p w14:paraId="58CD579C">
            <w:pPr>
              <w:pStyle w:val="24"/>
              <w:bidi w:val="0"/>
            </w:pPr>
            <w:r>
              <w:t>二级指标</w:t>
            </w:r>
          </w:p>
        </w:tc>
        <w:tc>
          <w:tcPr>
            <w:tcW w:w="538" w:type="pct"/>
            <w:vAlign w:val="center"/>
          </w:tcPr>
          <w:p w14:paraId="56994854">
            <w:pPr>
              <w:pStyle w:val="24"/>
              <w:bidi w:val="0"/>
            </w:pPr>
            <w:r>
              <w:t>三级指标</w:t>
            </w:r>
          </w:p>
        </w:tc>
        <w:tc>
          <w:tcPr>
            <w:tcW w:w="635" w:type="pct"/>
            <w:vAlign w:val="center"/>
          </w:tcPr>
          <w:p w14:paraId="41C9DF08">
            <w:pPr>
              <w:pStyle w:val="24"/>
              <w:bidi w:val="0"/>
            </w:pPr>
            <w:r>
              <w:t>指标值</w:t>
            </w:r>
          </w:p>
        </w:tc>
      </w:tr>
      <w:tr w14:paraId="750DE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53" w:type="pct"/>
            <w:vMerge w:val="continue"/>
            <w:textDirection w:val="tbRlV"/>
            <w:vAlign w:val="center"/>
          </w:tcPr>
          <w:p w14:paraId="7D242298">
            <w:pPr>
              <w:pStyle w:val="24"/>
              <w:bidi w:val="0"/>
            </w:pPr>
          </w:p>
        </w:tc>
        <w:tc>
          <w:tcPr>
            <w:tcW w:w="403" w:type="pct"/>
            <w:vMerge w:val="restart"/>
            <w:vAlign w:val="center"/>
          </w:tcPr>
          <w:p w14:paraId="10FA4980">
            <w:pPr>
              <w:pStyle w:val="24"/>
              <w:bidi w:val="0"/>
            </w:pPr>
            <w:r>
              <w:t>产出指标</w:t>
            </w:r>
          </w:p>
        </w:tc>
        <w:tc>
          <w:tcPr>
            <w:tcW w:w="521" w:type="pct"/>
            <w:vMerge w:val="restart"/>
            <w:vAlign w:val="center"/>
          </w:tcPr>
          <w:p w14:paraId="548D90C3">
            <w:pPr>
              <w:pStyle w:val="24"/>
              <w:bidi w:val="0"/>
            </w:pPr>
            <w:r>
              <w:t>数量指标</w:t>
            </w:r>
          </w:p>
        </w:tc>
        <w:tc>
          <w:tcPr>
            <w:tcW w:w="818" w:type="pct"/>
            <w:vAlign w:val="center"/>
          </w:tcPr>
          <w:p w14:paraId="6E092E57">
            <w:pPr>
              <w:pStyle w:val="24"/>
              <w:bidi w:val="0"/>
            </w:pPr>
            <w:r>
              <w:t>LED打串</w:t>
            </w:r>
          </w:p>
        </w:tc>
        <w:tc>
          <w:tcPr>
            <w:tcW w:w="1146" w:type="pct"/>
            <w:gridSpan w:val="2"/>
            <w:vAlign w:val="center"/>
          </w:tcPr>
          <w:p w14:paraId="69C5B300">
            <w:pPr>
              <w:pStyle w:val="24"/>
              <w:bidi w:val="0"/>
            </w:pPr>
            <w:r>
              <w:t>≥22900任</w:t>
            </w:r>
          </w:p>
        </w:tc>
        <w:tc>
          <w:tcPr>
            <w:tcW w:w="584" w:type="pct"/>
            <w:vMerge w:val="restart"/>
            <w:vAlign w:val="center"/>
          </w:tcPr>
          <w:p w14:paraId="1FF489F3">
            <w:pPr>
              <w:pStyle w:val="24"/>
              <w:bidi w:val="0"/>
            </w:pPr>
            <w:r>
              <w:t>数量指协</w:t>
            </w:r>
          </w:p>
        </w:tc>
        <w:tc>
          <w:tcPr>
            <w:tcW w:w="538" w:type="pct"/>
            <w:vAlign w:val="center"/>
          </w:tcPr>
          <w:p w14:paraId="0AE0C172">
            <w:pPr>
              <w:pStyle w:val="24"/>
              <w:bidi w:val="0"/>
            </w:pPr>
            <w:r>
              <w:t>LEDt串</w:t>
            </w:r>
          </w:p>
        </w:tc>
        <w:tc>
          <w:tcPr>
            <w:tcW w:w="635" w:type="pct"/>
            <w:vAlign w:val="center"/>
          </w:tcPr>
          <w:p w14:paraId="2F328B72">
            <w:pPr>
              <w:pStyle w:val="24"/>
              <w:bidi w:val="0"/>
            </w:pPr>
            <w:r>
              <w:t>≥2900</w:t>
            </w:r>
          </w:p>
        </w:tc>
      </w:tr>
      <w:tr w14:paraId="7687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53" w:type="pct"/>
            <w:vMerge w:val="continue"/>
            <w:textDirection w:val="tbRlV"/>
            <w:vAlign w:val="center"/>
          </w:tcPr>
          <w:p w14:paraId="4C6B4486">
            <w:pPr>
              <w:pStyle w:val="24"/>
              <w:bidi w:val="0"/>
            </w:pPr>
          </w:p>
        </w:tc>
        <w:tc>
          <w:tcPr>
            <w:tcW w:w="403" w:type="pct"/>
            <w:vMerge w:val="continue"/>
            <w:vAlign w:val="center"/>
          </w:tcPr>
          <w:p w14:paraId="4C9B4960">
            <w:pPr>
              <w:pStyle w:val="24"/>
              <w:bidi w:val="0"/>
            </w:pPr>
          </w:p>
        </w:tc>
        <w:tc>
          <w:tcPr>
            <w:tcW w:w="521" w:type="pct"/>
            <w:vMerge w:val="continue"/>
            <w:vAlign w:val="center"/>
          </w:tcPr>
          <w:p w14:paraId="06C5368E">
            <w:pPr>
              <w:pStyle w:val="24"/>
              <w:bidi w:val="0"/>
            </w:pPr>
          </w:p>
        </w:tc>
        <w:tc>
          <w:tcPr>
            <w:tcW w:w="818" w:type="pct"/>
            <w:vAlign w:val="center"/>
          </w:tcPr>
          <w:p w14:paraId="1B6744B3">
            <w:pPr>
              <w:pStyle w:val="24"/>
              <w:bidi w:val="0"/>
            </w:pPr>
            <w:r>
              <w:t>LED双面灯笛</w:t>
            </w:r>
          </w:p>
        </w:tc>
        <w:tc>
          <w:tcPr>
            <w:tcW w:w="1146" w:type="pct"/>
            <w:gridSpan w:val="2"/>
            <w:vAlign w:val="center"/>
          </w:tcPr>
          <w:p w14:paraId="04B9D4F6">
            <w:pPr>
              <w:pStyle w:val="24"/>
              <w:bidi w:val="0"/>
            </w:pPr>
            <w:r>
              <w:t>≥22900米</w:t>
            </w:r>
          </w:p>
        </w:tc>
        <w:tc>
          <w:tcPr>
            <w:tcW w:w="584" w:type="pct"/>
            <w:vMerge w:val="continue"/>
            <w:vAlign w:val="center"/>
          </w:tcPr>
          <w:p w14:paraId="72C73F20">
            <w:pPr>
              <w:pStyle w:val="24"/>
              <w:bidi w:val="0"/>
            </w:pPr>
          </w:p>
        </w:tc>
        <w:tc>
          <w:tcPr>
            <w:tcW w:w="538" w:type="pct"/>
            <w:vAlign w:val="center"/>
          </w:tcPr>
          <w:p w14:paraId="5B0ED336">
            <w:pPr>
              <w:pStyle w:val="24"/>
              <w:bidi w:val="0"/>
            </w:pPr>
            <w:r>
              <w:t>LED双面妇带</w:t>
            </w:r>
          </w:p>
        </w:tc>
        <w:tc>
          <w:tcPr>
            <w:tcW w:w="635" w:type="pct"/>
            <w:vAlign w:val="center"/>
          </w:tcPr>
          <w:p w14:paraId="095E890A">
            <w:pPr>
              <w:pStyle w:val="24"/>
              <w:bidi w:val="0"/>
            </w:pPr>
            <w:r>
              <w:t>&gt;2:2900米</w:t>
            </w:r>
          </w:p>
        </w:tc>
      </w:tr>
      <w:tr w14:paraId="2BE4A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53" w:type="pct"/>
            <w:vMerge w:val="continue"/>
            <w:textDirection w:val="tbRlV"/>
            <w:vAlign w:val="center"/>
          </w:tcPr>
          <w:p w14:paraId="2B0CE6E6">
            <w:pPr>
              <w:pStyle w:val="24"/>
              <w:bidi w:val="0"/>
            </w:pPr>
          </w:p>
        </w:tc>
        <w:tc>
          <w:tcPr>
            <w:tcW w:w="403" w:type="pct"/>
            <w:vMerge w:val="continue"/>
            <w:vAlign w:val="center"/>
          </w:tcPr>
          <w:p w14:paraId="3E3DED36">
            <w:pPr>
              <w:pStyle w:val="24"/>
              <w:bidi w:val="0"/>
            </w:pPr>
          </w:p>
        </w:tc>
        <w:tc>
          <w:tcPr>
            <w:tcW w:w="521" w:type="pct"/>
            <w:vMerge w:val="continue"/>
            <w:vAlign w:val="center"/>
          </w:tcPr>
          <w:p w14:paraId="6685EDE8">
            <w:pPr>
              <w:pStyle w:val="24"/>
              <w:bidi w:val="0"/>
            </w:pPr>
          </w:p>
        </w:tc>
        <w:tc>
          <w:tcPr>
            <w:tcW w:w="818" w:type="pct"/>
            <w:vAlign w:val="center"/>
          </w:tcPr>
          <w:p w14:paraId="25CB1EB5">
            <w:pPr>
              <w:pStyle w:val="24"/>
              <w:bidi w:val="0"/>
            </w:pPr>
            <w:r>
              <w:t>瞥</w:t>
            </w:r>
          </w:p>
        </w:tc>
        <w:tc>
          <w:tcPr>
            <w:tcW w:w="1146" w:type="pct"/>
            <w:gridSpan w:val="2"/>
            <w:vAlign w:val="center"/>
          </w:tcPr>
          <w:p w14:paraId="65DA11F0">
            <w:pPr>
              <w:pStyle w:val="24"/>
              <w:bidi w:val="0"/>
            </w:pPr>
            <w:r>
              <w:t>≥18200个</w:t>
            </w:r>
          </w:p>
        </w:tc>
        <w:tc>
          <w:tcPr>
            <w:tcW w:w="584" w:type="pct"/>
            <w:vMerge w:val="continue"/>
            <w:vAlign w:val="center"/>
          </w:tcPr>
          <w:p w14:paraId="78B006C2">
            <w:pPr>
              <w:pStyle w:val="24"/>
              <w:bidi w:val="0"/>
            </w:pPr>
          </w:p>
        </w:tc>
        <w:tc>
          <w:tcPr>
            <w:tcW w:w="538" w:type="pct"/>
            <w:vAlign w:val="center"/>
          </w:tcPr>
          <w:p w14:paraId="39186D67">
            <w:pPr>
              <w:pStyle w:val="24"/>
              <w:bidi w:val="0"/>
            </w:pPr>
            <w:r>
              <w:t>灯泡</w:t>
            </w:r>
          </w:p>
        </w:tc>
        <w:tc>
          <w:tcPr>
            <w:tcW w:w="635" w:type="pct"/>
            <w:vAlign w:val="center"/>
          </w:tcPr>
          <w:p w14:paraId="3AA63158">
            <w:pPr>
              <w:pStyle w:val="24"/>
              <w:bidi w:val="0"/>
            </w:pPr>
            <w:r>
              <w:t>≥18200个</w:t>
            </w:r>
          </w:p>
        </w:tc>
      </w:tr>
      <w:tr w14:paraId="2860F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53" w:type="pct"/>
            <w:vMerge w:val="continue"/>
            <w:textDirection w:val="tbRlV"/>
            <w:vAlign w:val="center"/>
          </w:tcPr>
          <w:p w14:paraId="78D1E2C1">
            <w:pPr>
              <w:pStyle w:val="24"/>
              <w:bidi w:val="0"/>
            </w:pPr>
          </w:p>
        </w:tc>
        <w:tc>
          <w:tcPr>
            <w:tcW w:w="403" w:type="pct"/>
            <w:vMerge w:val="continue"/>
            <w:vAlign w:val="center"/>
          </w:tcPr>
          <w:p w14:paraId="46F3B610">
            <w:pPr>
              <w:pStyle w:val="24"/>
              <w:bidi w:val="0"/>
            </w:pPr>
          </w:p>
        </w:tc>
        <w:tc>
          <w:tcPr>
            <w:tcW w:w="521" w:type="pct"/>
            <w:vMerge w:val="continue"/>
            <w:vAlign w:val="center"/>
          </w:tcPr>
          <w:p w14:paraId="7A4BB23F">
            <w:pPr>
              <w:pStyle w:val="24"/>
              <w:bidi w:val="0"/>
            </w:pPr>
          </w:p>
        </w:tc>
        <w:tc>
          <w:tcPr>
            <w:tcW w:w="818" w:type="pct"/>
            <w:vAlign w:val="center"/>
          </w:tcPr>
          <w:p w14:paraId="2038B3D8">
            <w:pPr>
              <w:pStyle w:val="24"/>
              <w:bidi w:val="0"/>
            </w:pPr>
            <w:r>
              <w:t>/笼</w:t>
            </w:r>
          </w:p>
        </w:tc>
        <w:tc>
          <w:tcPr>
            <w:tcW w:w="1146" w:type="pct"/>
            <w:gridSpan w:val="2"/>
            <w:vAlign w:val="center"/>
          </w:tcPr>
          <w:p w14:paraId="264B35AE">
            <w:pPr>
              <w:pStyle w:val="24"/>
              <w:bidi w:val="0"/>
            </w:pPr>
            <w:r>
              <w:t>≥18200个</w:t>
            </w:r>
          </w:p>
        </w:tc>
        <w:tc>
          <w:tcPr>
            <w:tcW w:w="584" w:type="pct"/>
            <w:vMerge w:val="continue"/>
            <w:vAlign w:val="center"/>
          </w:tcPr>
          <w:p w14:paraId="709F3279">
            <w:pPr>
              <w:pStyle w:val="24"/>
              <w:bidi w:val="0"/>
            </w:pPr>
          </w:p>
        </w:tc>
        <w:tc>
          <w:tcPr>
            <w:tcW w:w="538" w:type="pct"/>
            <w:vAlign w:val="center"/>
          </w:tcPr>
          <w:p w14:paraId="01AEE3B9">
            <w:pPr>
              <w:pStyle w:val="24"/>
              <w:bidi w:val="0"/>
            </w:pPr>
            <w:r>
              <w:t>或市灯笼</w:t>
            </w:r>
          </w:p>
        </w:tc>
        <w:tc>
          <w:tcPr>
            <w:tcW w:w="635" w:type="pct"/>
            <w:vAlign w:val="center"/>
          </w:tcPr>
          <w:p w14:paraId="1B5DAE26">
            <w:pPr>
              <w:pStyle w:val="24"/>
              <w:bidi w:val="0"/>
            </w:pPr>
            <w:r>
              <w:t>≥18200个</w:t>
            </w:r>
          </w:p>
        </w:tc>
      </w:tr>
      <w:tr w14:paraId="7416A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53" w:type="pct"/>
            <w:vMerge w:val="continue"/>
            <w:textDirection w:val="tbRlV"/>
            <w:vAlign w:val="center"/>
          </w:tcPr>
          <w:p w14:paraId="1803ED19">
            <w:pPr>
              <w:pStyle w:val="24"/>
              <w:bidi w:val="0"/>
            </w:pPr>
          </w:p>
        </w:tc>
        <w:tc>
          <w:tcPr>
            <w:tcW w:w="403" w:type="pct"/>
            <w:vMerge w:val="continue"/>
            <w:vAlign w:val="center"/>
          </w:tcPr>
          <w:p w14:paraId="67BCCACB">
            <w:pPr>
              <w:pStyle w:val="24"/>
              <w:bidi w:val="0"/>
            </w:pPr>
          </w:p>
        </w:tc>
        <w:tc>
          <w:tcPr>
            <w:tcW w:w="521" w:type="pct"/>
            <w:vAlign w:val="center"/>
          </w:tcPr>
          <w:p w14:paraId="3B186630">
            <w:pPr>
              <w:pStyle w:val="24"/>
              <w:bidi w:val="0"/>
            </w:pPr>
            <w:r>
              <w:t>量</w:t>
            </w:r>
          </w:p>
        </w:tc>
        <w:tc>
          <w:tcPr>
            <w:tcW w:w="818" w:type="pct"/>
            <w:vAlign w:val="center"/>
          </w:tcPr>
          <w:p w14:paraId="62DAB003">
            <w:pPr>
              <w:pStyle w:val="24"/>
              <w:bidi w:val="0"/>
            </w:pPr>
            <w:r>
              <w:t>打具亮化率</w:t>
            </w:r>
          </w:p>
        </w:tc>
        <w:tc>
          <w:tcPr>
            <w:tcW w:w="1146" w:type="pct"/>
            <w:gridSpan w:val="2"/>
            <w:vAlign w:val="center"/>
          </w:tcPr>
          <w:p w14:paraId="6BEC7616">
            <w:pPr>
              <w:pStyle w:val="24"/>
              <w:bidi w:val="0"/>
            </w:pPr>
            <w:r>
              <w:t>2100%</w:t>
            </w:r>
          </w:p>
        </w:tc>
        <w:tc>
          <w:tcPr>
            <w:tcW w:w="584" w:type="pct"/>
            <w:vAlign w:val="center"/>
          </w:tcPr>
          <w:p w14:paraId="73F21FBC">
            <w:pPr>
              <w:pStyle w:val="24"/>
              <w:bidi w:val="0"/>
            </w:pPr>
            <w:r>
              <w:t>质量指协</w:t>
            </w:r>
          </w:p>
        </w:tc>
        <w:tc>
          <w:tcPr>
            <w:tcW w:w="538" w:type="pct"/>
            <w:vAlign w:val="center"/>
          </w:tcPr>
          <w:p w14:paraId="79960C2C">
            <w:pPr>
              <w:pStyle w:val="24"/>
              <w:bidi w:val="0"/>
            </w:pPr>
            <w:r>
              <w:t>幻具亮化率</w:t>
            </w:r>
          </w:p>
        </w:tc>
        <w:tc>
          <w:tcPr>
            <w:tcW w:w="635" w:type="pct"/>
            <w:vAlign w:val="center"/>
          </w:tcPr>
          <w:p w14:paraId="3D271F7A">
            <w:pPr>
              <w:pStyle w:val="24"/>
              <w:bidi w:val="0"/>
            </w:pPr>
            <w:r>
              <w:t>≥100%</w:t>
            </w:r>
          </w:p>
        </w:tc>
      </w:tr>
      <w:tr w14:paraId="7248D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53" w:type="pct"/>
            <w:vMerge w:val="continue"/>
            <w:textDirection w:val="tbRlV"/>
            <w:vAlign w:val="center"/>
          </w:tcPr>
          <w:p w14:paraId="51587AA4">
            <w:pPr>
              <w:pStyle w:val="24"/>
              <w:bidi w:val="0"/>
            </w:pPr>
          </w:p>
        </w:tc>
        <w:tc>
          <w:tcPr>
            <w:tcW w:w="403" w:type="pct"/>
            <w:vMerge w:val="continue"/>
            <w:vAlign w:val="center"/>
          </w:tcPr>
          <w:p w14:paraId="60B28B53">
            <w:pPr>
              <w:pStyle w:val="24"/>
              <w:bidi w:val="0"/>
            </w:pPr>
          </w:p>
        </w:tc>
        <w:tc>
          <w:tcPr>
            <w:tcW w:w="521" w:type="pct"/>
            <w:vAlign w:val="center"/>
          </w:tcPr>
          <w:p w14:paraId="3C3B2EC6">
            <w:pPr>
              <w:pStyle w:val="24"/>
              <w:bidi w:val="0"/>
            </w:pPr>
            <w:r>
              <w:t>时效扣标</w:t>
            </w:r>
          </w:p>
        </w:tc>
        <w:tc>
          <w:tcPr>
            <w:tcW w:w="818" w:type="pct"/>
            <w:vAlign w:val="center"/>
          </w:tcPr>
          <w:p w14:paraId="545B66D0">
            <w:pPr>
              <w:pStyle w:val="24"/>
              <w:bidi w:val="0"/>
            </w:pPr>
            <w:r>
              <w:t>打共所需亮化时效</w:t>
            </w:r>
          </w:p>
        </w:tc>
        <w:tc>
          <w:tcPr>
            <w:tcW w:w="1146" w:type="pct"/>
            <w:gridSpan w:val="2"/>
            <w:vAlign w:val="center"/>
          </w:tcPr>
          <w:p w14:paraId="4321FC71">
            <w:pPr>
              <w:pStyle w:val="24"/>
              <w:bidi w:val="0"/>
            </w:pPr>
            <w:r>
              <w:t>存节元古两节期间</w:t>
            </w:r>
          </w:p>
        </w:tc>
        <w:tc>
          <w:tcPr>
            <w:tcW w:w="584" w:type="pct"/>
            <w:vAlign w:val="center"/>
          </w:tcPr>
          <w:p w14:paraId="6B63137F">
            <w:pPr>
              <w:pStyle w:val="24"/>
              <w:bidi w:val="0"/>
            </w:pPr>
            <w:r>
              <w:t>时效指协</w:t>
            </w:r>
          </w:p>
        </w:tc>
        <w:tc>
          <w:tcPr>
            <w:tcW w:w="538" w:type="pct"/>
            <w:vAlign w:val="center"/>
          </w:tcPr>
          <w:p w14:paraId="718C8CC8">
            <w:pPr>
              <w:pStyle w:val="24"/>
              <w:bidi w:val="0"/>
            </w:pPr>
            <w:r>
              <w:t>具所需亮化时</w:t>
            </w:r>
          </w:p>
        </w:tc>
        <w:tc>
          <w:tcPr>
            <w:tcW w:w="635" w:type="pct"/>
            <w:vAlign w:val="center"/>
          </w:tcPr>
          <w:p w14:paraId="08AA6471">
            <w:pPr>
              <w:pStyle w:val="24"/>
              <w:bidi w:val="0"/>
            </w:pPr>
            <w:r>
              <w:t>春节元言两节期间</w:t>
            </w:r>
          </w:p>
        </w:tc>
      </w:tr>
      <w:tr w14:paraId="4A53A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353" w:type="pct"/>
            <w:vMerge w:val="continue"/>
            <w:textDirection w:val="tbRlV"/>
            <w:vAlign w:val="center"/>
          </w:tcPr>
          <w:p w14:paraId="1E94899D">
            <w:pPr>
              <w:pStyle w:val="24"/>
              <w:bidi w:val="0"/>
            </w:pPr>
          </w:p>
        </w:tc>
        <w:tc>
          <w:tcPr>
            <w:tcW w:w="403" w:type="pct"/>
            <w:vMerge w:val="continue"/>
            <w:vAlign w:val="center"/>
          </w:tcPr>
          <w:p w14:paraId="34D59055">
            <w:pPr>
              <w:pStyle w:val="24"/>
              <w:bidi w:val="0"/>
            </w:pPr>
          </w:p>
        </w:tc>
        <w:tc>
          <w:tcPr>
            <w:tcW w:w="521" w:type="pct"/>
            <w:vAlign w:val="center"/>
          </w:tcPr>
          <w:p w14:paraId="144538FE">
            <w:pPr>
              <w:pStyle w:val="24"/>
              <w:bidi w:val="0"/>
            </w:pPr>
            <w:r>
              <w:t>成本指标</w:t>
            </w:r>
          </w:p>
        </w:tc>
        <w:tc>
          <w:tcPr>
            <w:tcW w:w="818" w:type="pct"/>
            <w:vAlign w:val="center"/>
          </w:tcPr>
          <w:p w14:paraId="7D35A726">
            <w:pPr>
              <w:pStyle w:val="24"/>
              <w:bidi w:val="0"/>
            </w:pPr>
            <w:r>
              <w:t>项所需成本</w:t>
            </w:r>
          </w:p>
        </w:tc>
        <w:tc>
          <w:tcPr>
            <w:tcW w:w="1146" w:type="pct"/>
            <w:gridSpan w:val="2"/>
            <w:vAlign w:val="center"/>
          </w:tcPr>
          <w:p w14:paraId="181467ED">
            <w:pPr>
              <w:pStyle w:val="24"/>
              <w:bidi w:val="0"/>
            </w:pPr>
            <w:r>
              <w:t>370.85万九</w:t>
            </w:r>
          </w:p>
        </w:tc>
        <w:tc>
          <w:tcPr>
            <w:tcW w:w="584" w:type="pct"/>
            <w:vAlign w:val="center"/>
          </w:tcPr>
          <w:p w14:paraId="69FF991E">
            <w:pPr>
              <w:pStyle w:val="24"/>
              <w:bidi w:val="0"/>
            </w:pPr>
            <w:r>
              <w:t>成本指协</w:t>
            </w:r>
          </w:p>
        </w:tc>
        <w:tc>
          <w:tcPr>
            <w:tcW w:w="538" w:type="pct"/>
            <w:vAlign w:val="center"/>
          </w:tcPr>
          <w:p w14:paraId="3FAB04F6">
            <w:pPr>
              <w:pStyle w:val="24"/>
              <w:bidi w:val="0"/>
            </w:pPr>
            <w:r>
              <w:t>项所需成本</w:t>
            </w:r>
          </w:p>
        </w:tc>
        <w:tc>
          <w:tcPr>
            <w:tcW w:w="635" w:type="pct"/>
            <w:vAlign w:val="center"/>
          </w:tcPr>
          <w:p w14:paraId="0725245C">
            <w:pPr>
              <w:pStyle w:val="24"/>
              <w:bidi w:val="0"/>
            </w:pPr>
            <w:r>
              <w:t>≥370.85万元</w:t>
            </w:r>
          </w:p>
        </w:tc>
      </w:tr>
      <w:tr w14:paraId="04AA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53" w:type="pct"/>
            <w:vMerge w:val="continue"/>
            <w:textDirection w:val="tbRlV"/>
            <w:vAlign w:val="center"/>
          </w:tcPr>
          <w:p w14:paraId="54FD81FF">
            <w:pPr>
              <w:pStyle w:val="24"/>
              <w:bidi w:val="0"/>
            </w:pPr>
          </w:p>
        </w:tc>
        <w:tc>
          <w:tcPr>
            <w:tcW w:w="403" w:type="pct"/>
            <w:vMerge w:val="restart"/>
            <w:vAlign w:val="center"/>
          </w:tcPr>
          <w:p w14:paraId="012DA864">
            <w:pPr>
              <w:pStyle w:val="24"/>
              <w:bidi w:val="0"/>
            </w:pPr>
            <w:r>
              <w:t>效益指标</w:t>
            </w:r>
          </w:p>
        </w:tc>
        <w:tc>
          <w:tcPr>
            <w:tcW w:w="521" w:type="pct"/>
            <w:vAlign w:val="center"/>
          </w:tcPr>
          <w:p w14:paraId="68FF817A">
            <w:pPr>
              <w:pStyle w:val="24"/>
              <w:bidi w:val="0"/>
            </w:pPr>
            <w:r>
              <w:t>经济效益指标</w:t>
            </w:r>
          </w:p>
        </w:tc>
        <w:tc>
          <w:tcPr>
            <w:tcW w:w="818" w:type="pct"/>
            <w:vAlign w:val="center"/>
          </w:tcPr>
          <w:p w14:paraId="52676A60">
            <w:pPr>
              <w:pStyle w:val="24"/>
              <w:bidi w:val="0"/>
            </w:pPr>
          </w:p>
        </w:tc>
        <w:tc>
          <w:tcPr>
            <w:tcW w:w="1146" w:type="pct"/>
            <w:gridSpan w:val="2"/>
            <w:vAlign w:val="center"/>
          </w:tcPr>
          <w:p w14:paraId="1FFD1A21">
            <w:pPr>
              <w:pStyle w:val="24"/>
              <w:bidi w:val="0"/>
            </w:pPr>
          </w:p>
        </w:tc>
        <w:tc>
          <w:tcPr>
            <w:tcW w:w="584" w:type="pct"/>
            <w:vAlign w:val="center"/>
          </w:tcPr>
          <w:p w14:paraId="28114135">
            <w:pPr>
              <w:pStyle w:val="24"/>
              <w:bidi w:val="0"/>
            </w:pPr>
            <w:r>
              <w:t>经济效益指l</w:t>
            </w:r>
          </w:p>
        </w:tc>
        <w:tc>
          <w:tcPr>
            <w:tcW w:w="538" w:type="pct"/>
            <w:vAlign w:val="center"/>
          </w:tcPr>
          <w:p w14:paraId="2E7C7CA8">
            <w:pPr>
              <w:pStyle w:val="24"/>
              <w:bidi w:val="0"/>
            </w:pPr>
          </w:p>
        </w:tc>
        <w:tc>
          <w:tcPr>
            <w:tcW w:w="635" w:type="pct"/>
            <w:vAlign w:val="center"/>
          </w:tcPr>
          <w:p w14:paraId="1ACD54C6">
            <w:pPr>
              <w:pStyle w:val="24"/>
              <w:bidi w:val="0"/>
            </w:pPr>
          </w:p>
        </w:tc>
      </w:tr>
      <w:tr w14:paraId="1AFB4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3" w:type="pct"/>
            <w:vMerge w:val="continue"/>
            <w:textDirection w:val="tbRlV"/>
            <w:vAlign w:val="center"/>
          </w:tcPr>
          <w:p w14:paraId="5058C484">
            <w:pPr>
              <w:pStyle w:val="24"/>
              <w:bidi w:val="0"/>
            </w:pPr>
          </w:p>
        </w:tc>
        <w:tc>
          <w:tcPr>
            <w:tcW w:w="403" w:type="pct"/>
            <w:vMerge w:val="continue"/>
            <w:vAlign w:val="center"/>
          </w:tcPr>
          <w:p w14:paraId="0C0030CC">
            <w:pPr>
              <w:pStyle w:val="24"/>
              <w:bidi w:val="0"/>
            </w:pPr>
          </w:p>
        </w:tc>
        <w:tc>
          <w:tcPr>
            <w:tcW w:w="521" w:type="pct"/>
            <w:vAlign w:val="center"/>
          </w:tcPr>
          <w:p w14:paraId="664B50BE">
            <w:pPr>
              <w:pStyle w:val="24"/>
              <w:bidi w:val="0"/>
            </w:pPr>
            <w:r>
              <w:t>1会效益指标</w:t>
            </w:r>
          </w:p>
        </w:tc>
        <w:tc>
          <w:tcPr>
            <w:tcW w:w="818" w:type="pct"/>
            <w:vAlign w:val="center"/>
          </w:tcPr>
          <w:p w14:paraId="27D91D8A">
            <w:pPr>
              <w:pStyle w:val="24"/>
              <w:bidi w:val="0"/>
            </w:pPr>
            <w:r>
              <w:t>提升节日'气氛</w:t>
            </w:r>
          </w:p>
        </w:tc>
        <w:tc>
          <w:tcPr>
            <w:tcW w:w="1146" w:type="pct"/>
            <w:gridSpan w:val="2"/>
            <w:vAlign w:val="center"/>
          </w:tcPr>
          <w:p w14:paraId="32815ED3">
            <w:pPr>
              <w:pStyle w:val="24"/>
              <w:bidi w:val="0"/>
            </w:pPr>
            <w:r>
              <w:t>提高50%</w:t>
            </w:r>
          </w:p>
        </w:tc>
        <w:tc>
          <w:tcPr>
            <w:tcW w:w="584" w:type="pct"/>
            <w:vAlign w:val="center"/>
          </w:tcPr>
          <w:p w14:paraId="4E469B98">
            <w:pPr>
              <w:pStyle w:val="24"/>
              <w:bidi w:val="0"/>
            </w:pPr>
            <w:r>
              <w:t>4会敛益指</w:t>
            </w:r>
          </w:p>
        </w:tc>
        <w:tc>
          <w:tcPr>
            <w:tcW w:w="538" w:type="pct"/>
            <w:vAlign w:val="center"/>
          </w:tcPr>
          <w:p w14:paraId="30F40AC3">
            <w:pPr>
              <w:pStyle w:val="24"/>
              <w:bidi w:val="0"/>
            </w:pPr>
            <w:r>
              <w:t>提开笛日气鼠</w:t>
            </w:r>
          </w:p>
        </w:tc>
        <w:tc>
          <w:tcPr>
            <w:tcW w:w="635" w:type="pct"/>
            <w:vAlign w:val="center"/>
          </w:tcPr>
          <w:p w14:paraId="4676587C">
            <w:pPr>
              <w:pStyle w:val="24"/>
              <w:bidi w:val="0"/>
            </w:pPr>
            <w:r>
              <w:t>提岛ov</w:t>
            </w:r>
          </w:p>
        </w:tc>
      </w:tr>
      <w:tr w14:paraId="6864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53" w:type="pct"/>
            <w:vMerge w:val="continue"/>
            <w:textDirection w:val="tbRlV"/>
            <w:vAlign w:val="center"/>
          </w:tcPr>
          <w:p w14:paraId="29935101">
            <w:pPr>
              <w:pStyle w:val="24"/>
              <w:bidi w:val="0"/>
            </w:pPr>
          </w:p>
        </w:tc>
        <w:tc>
          <w:tcPr>
            <w:tcW w:w="403" w:type="pct"/>
            <w:vMerge w:val="continue"/>
            <w:vAlign w:val="center"/>
          </w:tcPr>
          <w:p w14:paraId="7D8CE489">
            <w:pPr>
              <w:pStyle w:val="24"/>
              <w:bidi w:val="0"/>
            </w:pPr>
          </w:p>
        </w:tc>
        <w:tc>
          <w:tcPr>
            <w:tcW w:w="521" w:type="pct"/>
            <w:vAlign w:val="center"/>
          </w:tcPr>
          <w:p w14:paraId="60897184">
            <w:pPr>
              <w:pStyle w:val="24"/>
              <w:bidi w:val="0"/>
            </w:pPr>
            <w:r>
              <w:t>生态效益指标</w:t>
            </w:r>
          </w:p>
        </w:tc>
        <w:tc>
          <w:tcPr>
            <w:tcW w:w="818" w:type="pct"/>
            <w:vAlign w:val="center"/>
          </w:tcPr>
          <w:p w14:paraId="5A9A7964">
            <w:pPr>
              <w:pStyle w:val="24"/>
              <w:bidi w:val="0"/>
            </w:pPr>
          </w:p>
        </w:tc>
        <w:tc>
          <w:tcPr>
            <w:tcW w:w="1146" w:type="pct"/>
            <w:gridSpan w:val="2"/>
            <w:vAlign w:val="center"/>
          </w:tcPr>
          <w:p w14:paraId="4E2E4B68">
            <w:pPr>
              <w:pStyle w:val="24"/>
              <w:bidi w:val="0"/>
            </w:pPr>
          </w:p>
        </w:tc>
        <w:tc>
          <w:tcPr>
            <w:tcW w:w="584" w:type="pct"/>
            <w:vAlign w:val="center"/>
          </w:tcPr>
          <w:p w14:paraId="27569A68">
            <w:pPr>
              <w:pStyle w:val="24"/>
              <w:bidi w:val="0"/>
            </w:pPr>
            <w:r>
              <w:t>1态放益扣标</w:t>
            </w:r>
          </w:p>
        </w:tc>
        <w:tc>
          <w:tcPr>
            <w:tcW w:w="538" w:type="pct"/>
            <w:vAlign w:val="center"/>
          </w:tcPr>
          <w:p w14:paraId="6F5208C9">
            <w:pPr>
              <w:pStyle w:val="24"/>
              <w:bidi w:val="0"/>
            </w:pPr>
          </w:p>
        </w:tc>
        <w:tc>
          <w:tcPr>
            <w:tcW w:w="635" w:type="pct"/>
            <w:vAlign w:val="center"/>
          </w:tcPr>
          <w:p w14:paraId="4947E3E6">
            <w:pPr>
              <w:pStyle w:val="24"/>
              <w:bidi w:val="0"/>
            </w:pPr>
          </w:p>
        </w:tc>
      </w:tr>
      <w:tr w14:paraId="6F95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53" w:type="pct"/>
            <w:vMerge w:val="continue"/>
            <w:textDirection w:val="tbRlV"/>
            <w:vAlign w:val="center"/>
          </w:tcPr>
          <w:p w14:paraId="687FFDB1">
            <w:pPr>
              <w:pStyle w:val="24"/>
              <w:bidi w:val="0"/>
            </w:pPr>
          </w:p>
        </w:tc>
        <w:tc>
          <w:tcPr>
            <w:tcW w:w="403" w:type="pct"/>
            <w:vMerge w:val="continue"/>
            <w:vAlign w:val="center"/>
          </w:tcPr>
          <w:p w14:paraId="0387D3DF">
            <w:pPr>
              <w:pStyle w:val="24"/>
              <w:bidi w:val="0"/>
            </w:pPr>
          </w:p>
        </w:tc>
        <w:tc>
          <w:tcPr>
            <w:tcW w:w="521" w:type="pct"/>
            <w:vAlign w:val="center"/>
          </w:tcPr>
          <w:p w14:paraId="0061DFCA">
            <w:pPr>
              <w:pStyle w:val="24"/>
              <w:bidi w:val="0"/>
            </w:pPr>
            <w:r>
              <w:t>可持续响指a</w:t>
            </w:r>
          </w:p>
        </w:tc>
        <w:tc>
          <w:tcPr>
            <w:tcW w:w="818" w:type="pct"/>
            <w:vAlign w:val="center"/>
          </w:tcPr>
          <w:p w14:paraId="153073A8">
            <w:pPr>
              <w:pStyle w:val="24"/>
              <w:bidi w:val="0"/>
            </w:pPr>
            <w:r>
              <w:t>对进一步提升人居环境质</w:t>
            </w:r>
          </w:p>
        </w:tc>
        <w:tc>
          <w:tcPr>
            <w:tcW w:w="1146" w:type="pct"/>
            <w:gridSpan w:val="2"/>
            <w:vAlign w:val="center"/>
          </w:tcPr>
          <w:p w14:paraId="43DCAF9A">
            <w:pPr>
              <w:pStyle w:val="24"/>
              <w:bidi w:val="0"/>
            </w:pPr>
            <w:r>
              <w:t>提高35%</w:t>
            </w:r>
          </w:p>
        </w:tc>
        <w:tc>
          <w:tcPr>
            <w:tcW w:w="584" w:type="pct"/>
            <w:vAlign w:val="center"/>
          </w:tcPr>
          <w:p w14:paraId="0776580B">
            <w:pPr>
              <w:pStyle w:val="24"/>
              <w:bidi w:val="0"/>
            </w:pPr>
            <w:r>
              <w:t>可持续影响指协</w:t>
            </w:r>
          </w:p>
        </w:tc>
        <w:tc>
          <w:tcPr>
            <w:tcW w:w="538" w:type="pct"/>
            <w:vAlign w:val="center"/>
          </w:tcPr>
          <w:p w14:paraId="39642E45">
            <w:pPr>
              <w:pStyle w:val="24"/>
              <w:bidi w:val="0"/>
            </w:pPr>
            <w:r>
              <w:t>对</w:t>
            </w:r>
            <w:r>
              <w:rPr>
                <w:rFonts w:hint="eastAsia"/>
                <w:lang w:eastAsia="zh-CN"/>
              </w:rPr>
              <w:t>进一步提升</w:t>
            </w:r>
            <w:r>
              <w:t>人</w:t>
            </w:r>
          </w:p>
        </w:tc>
        <w:tc>
          <w:tcPr>
            <w:tcW w:w="635" w:type="pct"/>
            <w:vAlign w:val="center"/>
          </w:tcPr>
          <w:p w14:paraId="5F528C24">
            <w:pPr>
              <w:pStyle w:val="24"/>
              <w:bidi w:val="0"/>
            </w:pPr>
            <w:r>
              <w:t>提高35%</w:t>
            </w:r>
          </w:p>
        </w:tc>
      </w:tr>
      <w:tr w14:paraId="194CB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53" w:type="pct"/>
            <w:vMerge w:val="continue"/>
            <w:textDirection w:val="tbRlV"/>
            <w:vAlign w:val="center"/>
          </w:tcPr>
          <w:p w14:paraId="3CC3BE4C">
            <w:pPr>
              <w:pStyle w:val="24"/>
              <w:bidi w:val="0"/>
            </w:pPr>
          </w:p>
        </w:tc>
        <w:tc>
          <w:tcPr>
            <w:tcW w:w="403" w:type="pct"/>
            <w:vAlign w:val="center"/>
          </w:tcPr>
          <w:p w14:paraId="782FB967">
            <w:pPr>
              <w:pStyle w:val="24"/>
              <w:bidi w:val="0"/>
            </w:pPr>
            <w:r>
              <w:t>纳意度指标</w:t>
            </w:r>
          </w:p>
        </w:tc>
        <w:tc>
          <w:tcPr>
            <w:tcW w:w="521" w:type="pct"/>
            <w:vAlign w:val="center"/>
          </w:tcPr>
          <w:p w14:paraId="6FE3C4C6">
            <w:pPr>
              <w:pStyle w:val="24"/>
              <w:bidi w:val="0"/>
            </w:pPr>
            <w:r>
              <w:t>服务对象满意度</w:t>
            </w:r>
          </w:p>
        </w:tc>
        <w:tc>
          <w:tcPr>
            <w:tcW w:w="818" w:type="pct"/>
            <w:vAlign w:val="center"/>
          </w:tcPr>
          <w:p w14:paraId="159EFF2D">
            <w:pPr>
              <w:pStyle w:val="24"/>
              <w:bidi w:val="0"/>
            </w:pPr>
            <w:r>
              <w:t>兴县常任人民满意度</w:t>
            </w:r>
          </w:p>
        </w:tc>
        <w:tc>
          <w:tcPr>
            <w:tcW w:w="1146" w:type="pct"/>
            <w:gridSpan w:val="2"/>
            <w:vAlign w:val="center"/>
          </w:tcPr>
          <w:p w14:paraId="0A5109BA">
            <w:pPr>
              <w:pStyle w:val="24"/>
              <w:bidi w:val="0"/>
            </w:pPr>
            <w:r>
              <w:t>96%</w:t>
            </w:r>
          </w:p>
        </w:tc>
        <w:tc>
          <w:tcPr>
            <w:tcW w:w="584" w:type="pct"/>
            <w:vAlign w:val="center"/>
          </w:tcPr>
          <w:p w14:paraId="57DD510B">
            <w:pPr>
              <w:pStyle w:val="24"/>
              <w:bidi w:val="0"/>
            </w:pPr>
            <w:r>
              <w:t>服务对象满意度位</w:t>
            </w:r>
          </w:p>
        </w:tc>
        <w:tc>
          <w:tcPr>
            <w:tcW w:w="538" w:type="pct"/>
            <w:vAlign w:val="center"/>
          </w:tcPr>
          <w:p w14:paraId="7DF11CD0">
            <w:pPr>
              <w:pStyle w:val="24"/>
              <w:bidi w:val="0"/>
            </w:pPr>
            <w:r>
              <w:t>兴县常住人民满</w:t>
            </w:r>
          </w:p>
        </w:tc>
        <w:tc>
          <w:tcPr>
            <w:tcW w:w="635" w:type="pct"/>
            <w:vAlign w:val="center"/>
          </w:tcPr>
          <w:p w14:paraId="6FD7EDE8">
            <w:pPr>
              <w:pStyle w:val="24"/>
              <w:bidi w:val="0"/>
            </w:pPr>
            <w:r>
              <w:t>≥96%</w:t>
            </w:r>
          </w:p>
        </w:tc>
      </w:tr>
      <w:tr w14:paraId="5950A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0" w:hRule="atLeast"/>
        </w:trPr>
        <w:tc>
          <w:tcPr>
            <w:tcW w:w="5000" w:type="pct"/>
            <w:gridSpan w:val="9"/>
            <w:vAlign w:val="center"/>
          </w:tcPr>
          <w:p w14:paraId="67B01507">
            <w:pPr>
              <w:pStyle w:val="24"/>
              <w:bidi w:val="0"/>
            </w:pPr>
          </w:p>
        </w:tc>
      </w:tr>
      <w:tr w14:paraId="3AD5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353" w:type="pct"/>
            <w:vAlign w:val="center"/>
          </w:tcPr>
          <w:p w14:paraId="50EDC528">
            <w:pPr>
              <w:pStyle w:val="24"/>
              <w:bidi w:val="0"/>
            </w:pPr>
            <w:r>
              <w:t>负责人：</w:t>
            </w:r>
          </w:p>
        </w:tc>
        <w:tc>
          <w:tcPr>
            <w:tcW w:w="403" w:type="pct"/>
            <w:vAlign w:val="center"/>
          </w:tcPr>
          <w:p w14:paraId="33AB70F6">
            <w:pPr>
              <w:pStyle w:val="24"/>
              <w:bidi w:val="0"/>
            </w:pPr>
          </w:p>
        </w:tc>
        <w:tc>
          <w:tcPr>
            <w:tcW w:w="521" w:type="pct"/>
            <w:vAlign w:val="center"/>
          </w:tcPr>
          <w:p w14:paraId="3AC949D4">
            <w:pPr>
              <w:pStyle w:val="24"/>
              <w:bidi w:val="0"/>
            </w:pPr>
            <w:r>
              <w:t>经办人：</w:t>
            </w:r>
          </w:p>
        </w:tc>
        <w:tc>
          <w:tcPr>
            <w:tcW w:w="818" w:type="pct"/>
            <w:vAlign w:val="center"/>
          </w:tcPr>
          <w:p w14:paraId="56D8DD0B">
            <w:pPr>
              <w:pStyle w:val="24"/>
              <w:bidi w:val="0"/>
            </w:pPr>
          </w:p>
        </w:tc>
        <w:tc>
          <w:tcPr>
            <w:tcW w:w="1146" w:type="pct"/>
            <w:gridSpan w:val="2"/>
            <w:vAlign w:val="center"/>
          </w:tcPr>
          <w:p w14:paraId="47120E63">
            <w:pPr>
              <w:pStyle w:val="24"/>
              <w:bidi w:val="0"/>
            </w:pPr>
            <w:r>
              <w:t>联系电话：</w:t>
            </w:r>
          </w:p>
        </w:tc>
        <w:tc>
          <w:tcPr>
            <w:tcW w:w="584" w:type="pct"/>
            <w:vAlign w:val="center"/>
          </w:tcPr>
          <w:p w14:paraId="20708822">
            <w:pPr>
              <w:pStyle w:val="24"/>
              <w:bidi w:val="0"/>
            </w:pPr>
          </w:p>
        </w:tc>
        <w:tc>
          <w:tcPr>
            <w:tcW w:w="538" w:type="pct"/>
            <w:vAlign w:val="center"/>
          </w:tcPr>
          <w:p w14:paraId="684C68D4">
            <w:pPr>
              <w:pStyle w:val="24"/>
              <w:bidi w:val="0"/>
            </w:pPr>
            <w:r>
              <w:t>填报日期：</w:t>
            </w:r>
          </w:p>
        </w:tc>
        <w:tc>
          <w:tcPr>
            <w:tcW w:w="635" w:type="pct"/>
            <w:vAlign w:val="center"/>
          </w:tcPr>
          <w:p w14:paraId="17EB13D5">
            <w:pPr>
              <w:pStyle w:val="24"/>
              <w:bidi w:val="0"/>
            </w:pPr>
            <w:r>
              <w:t>20240221163136</w:t>
            </w:r>
          </w:p>
        </w:tc>
      </w:tr>
    </w:tbl>
    <w:p w14:paraId="7CB83A2F">
      <w:r>
        <w:br w:type="page"/>
      </w:r>
    </w:p>
    <w:p w14:paraId="12CA0ADB">
      <w:pPr>
        <w:pStyle w:val="23"/>
        <w:bidi w:val="0"/>
      </w:pPr>
      <w:r>
        <w:t>六云云\匹级顶异叩IJ平位项口乂山坝双口小衣</w:t>
      </w:r>
    </w:p>
    <w:p w14:paraId="370DC852">
      <w:pPr>
        <w:pStyle w:val="23"/>
        <w:bidi w:val="0"/>
      </w:pP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9"/>
        <w:gridCol w:w="784"/>
        <w:gridCol w:w="1017"/>
        <w:gridCol w:w="1577"/>
        <w:gridCol w:w="1523"/>
        <w:gridCol w:w="690"/>
        <w:gridCol w:w="1133"/>
        <w:gridCol w:w="1024"/>
        <w:gridCol w:w="1481"/>
      </w:tblGrid>
      <w:tr w14:paraId="3F46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1285" w:type="pct"/>
            <w:gridSpan w:val="3"/>
            <w:vAlign w:val="center"/>
          </w:tcPr>
          <w:p w14:paraId="364B30AF">
            <w:pPr>
              <w:pStyle w:val="24"/>
              <w:bidi w:val="0"/>
            </w:pPr>
            <w:r>
              <w:t>项目名称</w:t>
            </w:r>
          </w:p>
        </w:tc>
        <w:tc>
          <w:tcPr>
            <w:tcW w:w="3714" w:type="pct"/>
            <w:gridSpan w:val="6"/>
            <w:vAlign w:val="center"/>
          </w:tcPr>
          <w:p w14:paraId="2E24DC19">
            <w:pPr>
              <w:pStyle w:val="24"/>
              <w:bidi w:val="0"/>
            </w:pPr>
            <w:r>
              <w:t>2023年兴县绿色发展品质提升项目</w:t>
            </w:r>
          </w:p>
        </w:tc>
      </w:tr>
      <w:tr w14:paraId="0D49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85" w:type="pct"/>
            <w:gridSpan w:val="3"/>
            <w:vAlign w:val="center"/>
          </w:tcPr>
          <w:p w14:paraId="4018D040">
            <w:pPr>
              <w:pStyle w:val="24"/>
              <w:bidi w:val="0"/>
            </w:pPr>
            <w:r>
              <w:t>主管部门及代码</w:t>
            </w:r>
          </w:p>
        </w:tc>
        <w:tc>
          <w:tcPr>
            <w:tcW w:w="1595" w:type="pct"/>
            <w:gridSpan w:val="2"/>
            <w:vAlign w:val="center"/>
          </w:tcPr>
          <w:p w14:paraId="6E30D83B">
            <w:pPr>
              <w:pStyle w:val="24"/>
              <w:bidi w:val="0"/>
            </w:pPr>
            <w:r>
              <w:t>042-兴县公用事业发展服务中心</w:t>
            </w:r>
          </w:p>
        </w:tc>
        <w:tc>
          <w:tcPr>
            <w:tcW w:w="948" w:type="pct"/>
            <w:gridSpan w:val="2"/>
            <w:vAlign w:val="center"/>
          </w:tcPr>
          <w:p w14:paraId="46B31885">
            <w:pPr>
              <w:pStyle w:val="24"/>
              <w:bidi w:val="0"/>
            </w:pPr>
            <w:r>
              <w:t>实施单位</w:t>
            </w:r>
          </w:p>
        </w:tc>
        <w:tc>
          <w:tcPr>
            <w:tcW w:w="1171" w:type="pct"/>
            <w:gridSpan w:val="2"/>
            <w:vAlign w:val="center"/>
          </w:tcPr>
          <w:p w14:paraId="5DD93419">
            <w:pPr>
              <w:pStyle w:val="24"/>
              <w:bidi w:val="0"/>
            </w:pPr>
            <w:r>
              <w:t>兴县公用事业发展服务中心</w:t>
            </w:r>
          </w:p>
        </w:tc>
      </w:tr>
      <w:tr w14:paraId="4CDBC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85" w:type="pct"/>
            <w:gridSpan w:val="3"/>
            <w:vAlign w:val="center"/>
          </w:tcPr>
          <w:p w14:paraId="1E30512D">
            <w:pPr>
              <w:pStyle w:val="24"/>
              <w:bidi w:val="0"/>
            </w:pPr>
            <w:r>
              <w:t>项目属性</w:t>
            </w:r>
          </w:p>
        </w:tc>
        <w:tc>
          <w:tcPr>
            <w:tcW w:w="1595" w:type="pct"/>
            <w:gridSpan w:val="2"/>
            <w:vAlign w:val="center"/>
          </w:tcPr>
          <w:p w14:paraId="56078C6A">
            <w:pPr>
              <w:pStyle w:val="24"/>
              <w:bidi w:val="0"/>
            </w:pPr>
            <w:r>
              <w:t>次性项目(1年结束)</w:t>
            </w:r>
          </w:p>
        </w:tc>
        <w:tc>
          <w:tcPr>
            <w:tcW w:w="948" w:type="pct"/>
            <w:gridSpan w:val="2"/>
            <w:vAlign w:val="center"/>
          </w:tcPr>
          <w:p w14:paraId="1977E03F">
            <w:pPr>
              <w:pStyle w:val="24"/>
              <w:bidi w:val="0"/>
            </w:pPr>
            <w:r>
              <w:t>项日期</w:t>
            </w:r>
          </w:p>
        </w:tc>
        <w:tc>
          <w:tcPr>
            <w:tcW w:w="1171" w:type="pct"/>
            <w:gridSpan w:val="2"/>
            <w:vAlign w:val="center"/>
          </w:tcPr>
          <w:p w14:paraId="2D8F4E08">
            <w:pPr>
              <w:pStyle w:val="24"/>
              <w:bidi w:val="0"/>
            </w:pPr>
            <w:r>
              <w:t>1年</w:t>
            </w:r>
          </w:p>
        </w:tc>
      </w:tr>
      <w:tr w14:paraId="41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85" w:type="pct"/>
            <w:gridSpan w:val="3"/>
            <w:vMerge w:val="restart"/>
            <w:vAlign w:val="center"/>
          </w:tcPr>
          <w:p w14:paraId="1E632226">
            <w:pPr>
              <w:pStyle w:val="24"/>
              <w:bidi w:val="0"/>
            </w:pPr>
            <w:r>
              <w:t>项目资金</w:t>
            </w:r>
          </w:p>
          <w:p w14:paraId="13E9D81A">
            <w:pPr>
              <w:pStyle w:val="24"/>
              <w:bidi w:val="0"/>
            </w:pPr>
            <w:r>
              <w:t>(元)</w:t>
            </w:r>
          </w:p>
        </w:tc>
        <w:tc>
          <w:tcPr>
            <w:tcW w:w="811" w:type="pct"/>
            <w:vAlign w:val="center"/>
          </w:tcPr>
          <w:p w14:paraId="7F469091">
            <w:pPr>
              <w:pStyle w:val="24"/>
              <w:bidi w:val="0"/>
            </w:pPr>
            <w:r>
              <w:t>实施期资金总额：</w:t>
            </w:r>
          </w:p>
        </w:tc>
        <w:tc>
          <w:tcPr>
            <w:tcW w:w="784" w:type="pct"/>
            <w:vAlign w:val="center"/>
          </w:tcPr>
          <w:p w14:paraId="2B8915C9">
            <w:pPr>
              <w:pStyle w:val="24"/>
              <w:bidi w:val="0"/>
            </w:pPr>
            <w:r>
              <w:t>1,000,000</w:t>
            </w:r>
          </w:p>
        </w:tc>
        <w:tc>
          <w:tcPr>
            <w:tcW w:w="948" w:type="pct"/>
            <w:gridSpan w:val="2"/>
            <w:vAlign w:val="center"/>
          </w:tcPr>
          <w:p w14:paraId="382B9F4B">
            <w:pPr>
              <w:pStyle w:val="24"/>
              <w:bidi w:val="0"/>
            </w:pPr>
            <w:r>
              <w:t>年度资金总额：</w:t>
            </w:r>
          </w:p>
        </w:tc>
        <w:tc>
          <w:tcPr>
            <w:tcW w:w="1171" w:type="pct"/>
            <w:gridSpan w:val="2"/>
            <w:vAlign w:val="center"/>
          </w:tcPr>
          <w:p w14:paraId="2DF581D3">
            <w:pPr>
              <w:pStyle w:val="24"/>
              <w:bidi w:val="0"/>
            </w:pPr>
            <w:r>
              <w:t>1,000,000</w:t>
            </w:r>
          </w:p>
        </w:tc>
      </w:tr>
      <w:tr w14:paraId="6FB65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85" w:type="pct"/>
            <w:gridSpan w:val="3"/>
            <w:vMerge w:val="continue"/>
            <w:vAlign w:val="center"/>
          </w:tcPr>
          <w:p w14:paraId="3F7C43A4">
            <w:pPr>
              <w:pStyle w:val="24"/>
              <w:bidi w:val="0"/>
            </w:pPr>
          </w:p>
        </w:tc>
        <w:tc>
          <w:tcPr>
            <w:tcW w:w="811" w:type="pct"/>
            <w:vAlign w:val="center"/>
          </w:tcPr>
          <w:p w14:paraId="70AA062D">
            <w:pPr>
              <w:pStyle w:val="24"/>
              <w:bidi w:val="0"/>
            </w:pPr>
            <w:r>
              <w:t>其中：中央财政资金</w:t>
            </w:r>
          </w:p>
        </w:tc>
        <w:tc>
          <w:tcPr>
            <w:tcW w:w="784" w:type="pct"/>
            <w:vAlign w:val="center"/>
          </w:tcPr>
          <w:p w14:paraId="0214C6DD">
            <w:pPr>
              <w:pStyle w:val="24"/>
              <w:bidi w:val="0"/>
            </w:pPr>
            <w:r>
              <w:t>0</w:t>
            </w:r>
          </w:p>
        </w:tc>
        <w:tc>
          <w:tcPr>
            <w:tcW w:w="948" w:type="pct"/>
            <w:gridSpan w:val="2"/>
            <w:vAlign w:val="center"/>
          </w:tcPr>
          <w:p w14:paraId="2523DBEC">
            <w:pPr>
              <w:pStyle w:val="24"/>
              <w:bidi w:val="0"/>
            </w:pPr>
            <w:r>
              <w:t>共中：中央财政资金</w:t>
            </w:r>
          </w:p>
        </w:tc>
        <w:tc>
          <w:tcPr>
            <w:tcW w:w="1171" w:type="pct"/>
            <w:gridSpan w:val="2"/>
            <w:vAlign w:val="center"/>
          </w:tcPr>
          <w:p w14:paraId="7798EA35">
            <w:pPr>
              <w:pStyle w:val="24"/>
              <w:bidi w:val="0"/>
            </w:pPr>
            <w:r>
              <w:t>0</w:t>
            </w:r>
          </w:p>
        </w:tc>
      </w:tr>
      <w:tr w14:paraId="3401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85" w:type="pct"/>
            <w:gridSpan w:val="3"/>
            <w:vMerge w:val="continue"/>
            <w:vAlign w:val="center"/>
          </w:tcPr>
          <w:p w14:paraId="337422C0">
            <w:pPr>
              <w:pStyle w:val="24"/>
              <w:bidi w:val="0"/>
            </w:pPr>
          </w:p>
        </w:tc>
        <w:tc>
          <w:tcPr>
            <w:tcW w:w="811" w:type="pct"/>
            <w:vAlign w:val="center"/>
          </w:tcPr>
          <w:p w14:paraId="0513194A">
            <w:pPr>
              <w:pStyle w:val="24"/>
              <w:bidi w:val="0"/>
            </w:pPr>
            <w:r>
              <w:t>省级财政资金</w:t>
            </w:r>
          </w:p>
        </w:tc>
        <w:tc>
          <w:tcPr>
            <w:tcW w:w="784" w:type="pct"/>
            <w:vAlign w:val="center"/>
          </w:tcPr>
          <w:p w14:paraId="3D1647BE">
            <w:pPr>
              <w:pStyle w:val="24"/>
              <w:bidi w:val="0"/>
            </w:pPr>
            <w:r>
              <w:t>0</w:t>
            </w:r>
          </w:p>
        </w:tc>
        <w:tc>
          <w:tcPr>
            <w:tcW w:w="948" w:type="pct"/>
            <w:gridSpan w:val="2"/>
            <w:vAlign w:val="center"/>
          </w:tcPr>
          <w:p w14:paraId="0EC5FE20">
            <w:pPr>
              <w:pStyle w:val="24"/>
              <w:bidi w:val="0"/>
            </w:pPr>
            <w:r>
              <w:t>省级财政资金</w:t>
            </w:r>
          </w:p>
        </w:tc>
        <w:tc>
          <w:tcPr>
            <w:tcW w:w="1171" w:type="pct"/>
            <w:gridSpan w:val="2"/>
            <w:vAlign w:val="center"/>
          </w:tcPr>
          <w:p w14:paraId="5022AC92">
            <w:pPr>
              <w:pStyle w:val="24"/>
              <w:bidi w:val="0"/>
            </w:pPr>
            <w:r>
              <w:t>0</w:t>
            </w:r>
          </w:p>
        </w:tc>
      </w:tr>
      <w:tr w14:paraId="30E67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85" w:type="pct"/>
            <w:gridSpan w:val="3"/>
            <w:vMerge w:val="continue"/>
            <w:vAlign w:val="center"/>
          </w:tcPr>
          <w:p w14:paraId="127C7EC0">
            <w:pPr>
              <w:pStyle w:val="24"/>
              <w:bidi w:val="0"/>
            </w:pPr>
          </w:p>
        </w:tc>
        <w:tc>
          <w:tcPr>
            <w:tcW w:w="811" w:type="pct"/>
            <w:vAlign w:val="center"/>
          </w:tcPr>
          <w:p w14:paraId="274CDD0E">
            <w:pPr>
              <w:pStyle w:val="24"/>
              <w:bidi w:val="0"/>
            </w:pPr>
            <w:r>
              <w:t>市县(区)财政资金</w:t>
            </w:r>
          </w:p>
        </w:tc>
        <w:tc>
          <w:tcPr>
            <w:tcW w:w="784" w:type="pct"/>
            <w:vAlign w:val="center"/>
          </w:tcPr>
          <w:p w14:paraId="770C7D16">
            <w:pPr>
              <w:pStyle w:val="24"/>
              <w:bidi w:val="0"/>
            </w:pPr>
            <w:r>
              <w:t>1,000,000</w:t>
            </w:r>
          </w:p>
        </w:tc>
        <w:tc>
          <w:tcPr>
            <w:tcW w:w="948" w:type="pct"/>
            <w:gridSpan w:val="2"/>
            <w:vAlign w:val="center"/>
          </w:tcPr>
          <w:p w14:paraId="064ADA72">
            <w:pPr>
              <w:pStyle w:val="24"/>
              <w:bidi w:val="0"/>
            </w:pPr>
            <w:r>
              <w:t>市县(区)财政资金</w:t>
            </w:r>
          </w:p>
        </w:tc>
        <w:tc>
          <w:tcPr>
            <w:tcW w:w="1171" w:type="pct"/>
            <w:gridSpan w:val="2"/>
            <w:vAlign w:val="center"/>
          </w:tcPr>
          <w:p w14:paraId="26084C74">
            <w:pPr>
              <w:pStyle w:val="24"/>
              <w:bidi w:val="0"/>
            </w:pPr>
            <w:r>
              <w:t>1,000,000</w:t>
            </w:r>
          </w:p>
        </w:tc>
      </w:tr>
      <w:tr w14:paraId="4AEFF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85" w:type="pct"/>
            <w:gridSpan w:val="3"/>
            <w:vMerge w:val="continue"/>
            <w:vAlign w:val="center"/>
          </w:tcPr>
          <w:p w14:paraId="6634A9AF">
            <w:pPr>
              <w:pStyle w:val="24"/>
              <w:bidi w:val="0"/>
            </w:pPr>
          </w:p>
        </w:tc>
        <w:tc>
          <w:tcPr>
            <w:tcW w:w="811" w:type="pct"/>
            <w:vAlign w:val="center"/>
          </w:tcPr>
          <w:p w14:paraId="458D4407">
            <w:pPr>
              <w:pStyle w:val="24"/>
              <w:bidi w:val="0"/>
            </w:pPr>
            <w:r>
              <w:t>单位自筹</w:t>
            </w:r>
          </w:p>
        </w:tc>
        <w:tc>
          <w:tcPr>
            <w:tcW w:w="784" w:type="pct"/>
            <w:vAlign w:val="center"/>
          </w:tcPr>
          <w:p w14:paraId="31506C4F">
            <w:pPr>
              <w:pStyle w:val="24"/>
              <w:bidi w:val="0"/>
            </w:pPr>
            <w:r>
              <w:t>0</w:t>
            </w:r>
          </w:p>
        </w:tc>
        <w:tc>
          <w:tcPr>
            <w:tcW w:w="948" w:type="pct"/>
            <w:gridSpan w:val="2"/>
            <w:vAlign w:val="center"/>
          </w:tcPr>
          <w:p w14:paraId="71BEF0CE">
            <w:pPr>
              <w:pStyle w:val="24"/>
              <w:bidi w:val="0"/>
            </w:pPr>
            <w:r>
              <w:t>单位自筹</w:t>
            </w:r>
          </w:p>
        </w:tc>
        <w:tc>
          <w:tcPr>
            <w:tcW w:w="1171" w:type="pct"/>
            <w:gridSpan w:val="2"/>
            <w:vAlign w:val="center"/>
          </w:tcPr>
          <w:p w14:paraId="0DAD4C53">
            <w:pPr>
              <w:pStyle w:val="24"/>
              <w:bidi w:val="0"/>
            </w:pPr>
            <w:r>
              <w:t>0</w:t>
            </w:r>
          </w:p>
        </w:tc>
      </w:tr>
      <w:tr w14:paraId="4B8A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85" w:type="pct"/>
            <w:gridSpan w:val="3"/>
            <w:vMerge w:val="continue"/>
            <w:vAlign w:val="center"/>
          </w:tcPr>
          <w:p w14:paraId="3759A2DA">
            <w:pPr>
              <w:pStyle w:val="24"/>
              <w:bidi w:val="0"/>
            </w:pPr>
          </w:p>
        </w:tc>
        <w:tc>
          <w:tcPr>
            <w:tcW w:w="811" w:type="pct"/>
            <w:vAlign w:val="center"/>
          </w:tcPr>
          <w:p w14:paraId="43E54D22">
            <w:pPr>
              <w:pStyle w:val="24"/>
              <w:bidi w:val="0"/>
            </w:pPr>
            <w:r>
              <w:t>其他资金</w:t>
            </w:r>
          </w:p>
        </w:tc>
        <w:tc>
          <w:tcPr>
            <w:tcW w:w="784" w:type="pct"/>
            <w:vAlign w:val="center"/>
          </w:tcPr>
          <w:p w14:paraId="2CA2C33F">
            <w:pPr>
              <w:pStyle w:val="24"/>
              <w:bidi w:val="0"/>
            </w:pPr>
          </w:p>
        </w:tc>
        <w:tc>
          <w:tcPr>
            <w:tcW w:w="948" w:type="pct"/>
            <w:gridSpan w:val="2"/>
            <w:vAlign w:val="center"/>
          </w:tcPr>
          <w:p w14:paraId="64DB12D0">
            <w:pPr>
              <w:pStyle w:val="24"/>
              <w:bidi w:val="0"/>
            </w:pPr>
            <w:r>
              <w:t>其他资金</w:t>
            </w:r>
          </w:p>
        </w:tc>
        <w:tc>
          <w:tcPr>
            <w:tcW w:w="1171" w:type="pct"/>
            <w:gridSpan w:val="2"/>
            <w:vAlign w:val="center"/>
          </w:tcPr>
          <w:p w14:paraId="287C5E6C">
            <w:pPr>
              <w:pStyle w:val="24"/>
              <w:bidi w:val="0"/>
            </w:pPr>
          </w:p>
        </w:tc>
      </w:tr>
      <w:tr w14:paraId="38210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1285" w:type="pct"/>
            <w:gridSpan w:val="3"/>
            <w:vAlign w:val="center"/>
          </w:tcPr>
          <w:p w14:paraId="535932CB">
            <w:pPr>
              <w:pStyle w:val="24"/>
              <w:bidi w:val="0"/>
            </w:pPr>
            <w:r>
              <w:t>项日概况</w:t>
            </w:r>
          </w:p>
        </w:tc>
        <w:tc>
          <w:tcPr>
            <w:tcW w:w="3714" w:type="pct"/>
            <w:gridSpan w:val="6"/>
            <w:vAlign w:val="center"/>
          </w:tcPr>
          <w:p w14:paraId="32B1E297">
            <w:pPr>
              <w:pStyle w:val="24"/>
              <w:bidi w:val="0"/>
            </w:pPr>
            <w:r>
              <w:t>2023年对城区所属主要路段、街巷及重点公共场所照明提升。经预算需增加各类灯饰用品LED藤球及灯具</w:t>
            </w:r>
          </w:p>
          <w:p w14:paraId="13A7B4C7">
            <w:pPr>
              <w:pStyle w:val="24"/>
              <w:bidi w:val="0"/>
            </w:pPr>
            <w:r>
              <w:t>95680个、LED双红灯带37200米、中国心2000个、佳节灯2000个、中国结600个、灯笼400个、七彩变色投光灯3100个、高亮防水灯串3210串等各类配套灯架、铜芯护套线。</w:t>
            </w:r>
          </w:p>
        </w:tc>
      </w:tr>
      <w:tr w14:paraId="4617D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1285" w:type="pct"/>
            <w:gridSpan w:val="3"/>
            <w:vAlign w:val="center"/>
          </w:tcPr>
          <w:p w14:paraId="2FA2A26A">
            <w:pPr>
              <w:pStyle w:val="24"/>
              <w:bidi w:val="0"/>
            </w:pPr>
            <w:r>
              <w:t>立项依据</w:t>
            </w:r>
          </w:p>
        </w:tc>
        <w:tc>
          <w:tcPr>
            <w:tcW w:w="3714" w:type="pct"/>
            <w:gridSpan w:val="6"/>
            <w:vAlign w:val="center"/>
          </w:tcPr>
          <w:p w14:paraId="51ACE964">
            <w:pPr>
              <w:pStyle w:val="24"/>
              <w:bidi w:val="0"/>
            </w:pPr>
            <w:r>
              <w:t>兴县人民政府【2023】1次常务会议纪要安排</w:t>
            </w:r>
          </w:p>
        </w:tc>
      </w:tr>
      <w:tr w14:paraId="57EC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85" w:type="pct"/>
            <w:gridSpan w:val="3"/>
            <w:vAlign w:val="center"/>
          </w:tcPr>
          <w:p w14:paraId="6BB3F9E9">
            <w:pPr>
              <w:pStyle w:val="24"/>
              <w:bidi w:val="0"/>
            </w:pPr>
            <w:r>
              <w:t>项目设立必要性</w:t>
            </w:r>
          </w:p>
        </w:tc>
        <w:tc>
          <w:tcPr>
            <w:tcW w:w="3714" w:type="pct"/>
            <w:gridSpan w:val="6"/>
            <w:vAlign w:val="center"/>
          </w:tcPr>
          <w:p w14:paraId="50A84A33">
            <w:pPr>
              <w:pStyle w:val="24"/>
              <w:bidi w:val="0"/>
            </w:pPr>
            <w:r>
              <w:t>为营造欢乐、祥和、喜庆的节日氛围，进一步提升人居环境质量，改善群众生活品质。</w:t>
            </w:r>
          </w:p>
        </w:tc>
      </w:tr>
      <w:tr w14:paraId="2401A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85" w:type="pct"/>
            <w:gridSpan w:val="3"/>
            <w:vAlign w:val="center"/>
          </w:tcPr>
          <w:p w14:paraId="09B15A34">
            <w:pPr>
              <w:pStyle w:val="24"/>
              <w:bidi w:val="0"/>
            </w:pPr>
            <w:r>
              <w:t>保证项目实施的制度、措施</w:t>
            </w:r>
          </w:p>
        </w:tc>
        <w:tc>
          <w:tcPr>
            <w:tcW w:w="3714" w:type="pct"/>
            <w:gridSpan w:val="6"/>
            <w:vAlign w:val="center"/>
          </w:tcPr>
          <w:p w14:paraId="3A08B570">
            <w:pPr>
              <w:pStyle w:val="24"/>
              <w:bidi w:val="0"/>
            </w:pPr>
            <w:r>
              <w:t>兴县人民政府【2023】1次常务会议纪要安排。会议听取了马兴勇副县长和县公用事业发展服务中心负责人关于兴县绿色发展品质提升项目相关情况的汇报。</w:t>
            </w:r>
          </w:p>
        </w:tc>
      </w:tr>
      <w:tr w14:paraId="39CA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1285" w:type="pct"/>
            <w:gridSpan w:val="3"/>
            <w:vAlign w:val="center"/>
          </w:tcPr>
          <w:p w14:paraId="0462137B">
            <w:pPr>
              <w:pStyle w:val="24"/>
              <w:bidi w:val="0"/>
            </w:pPr>
            <w:r>
              <w:t>项目实施计划</w:t>
            </w:r>
          </w:p>
        </w:tc>
        <w:tc>
          <w:tcPr>
            <w:tcW w:w="3714" w:type="pct"/>
            <w:gridSpan w:val="6"/>
            <w:vAlign w:val="center"/>
          </w:tcPr>
          <w:p w14:paraId="70DF5F7D">
            <w:pPr>
              <w:pStyle w:val="24"/>
              <w:bidi w:val="0"/>
            </w:pPr>
            <w:r>
              <w:t>2023年对城区所属主要路段、街巷及重点公共场所照明提升。经预算需增加各类灯饰用品LED藤球及灯具</w:t>
            </w:r>
          </w:p>
          <w:p w14:paraId="3A2FD181">
            <w:pPr>
              <w:pStyle w:val="24"/>
              <w:bidi w:val="0"/>
            </w:pPr>
            <w:r>
              <w:t>95680个、LED双红灯带37200米、中国心2000个、佳节灯2000个、中国结600个、灯笼400个、七彩变色投光灯3100个、高亮防水灯串3210串等各类配套灯架、铜芯护套线。</w:t>
            </w:r>
          </w:p>
        </w:tc>
      </w:tr>
      <w:tr w14:paraId="7A384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5000" w:type="pct"/>
            <w:gridSpan w:val="9"/>
            <w:vAlign w:val="center"/>
          </w:tcPr>
          <w:p w14:paraId="1191BA2C">
            <w:pPr>
              <w:pStyle w:val="24"/>
              <w:bidi w:val="0"/>
            </w:pPr>
          </w:p>
        </w:tc>
      </w:tr>
      <w:tr w14:paraId="10753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3242" w:type="pct"/>
            <w:gridSpan w:val="6"/>
            <w:vAlign w:val="center"/>
          </w:tcPr>
          <w:p w14:paraId="6461FDA2">
            <w:pPr>
              <w:pStyle w:val="24"/>
              <w:bidi w:val="0"/>
            </w:pPr>
            <w:r>
              <w:t>实施期目标</w:t>
            </w:r>
          </w:p>
        </w:tc>
        <w:tc>
          <w:tcPr>
            <w:tcW w:w="1757" w:type="pct"/>
            <w:gridSpan w:val="3"/>
            <w:vAlign w:val="center"/>
          </w:tcPr>
          <w:p w14:paraId="09163D4F">
            <w:pPr>
              <w:pStyle w:val="24"/>
              <w:bidi w:val="0"/>
            </w:pPr>
            <w:r>
              <w:t>年度目标</w:t>
            </w:r>
          </w:p>
        </w:tc>
      </w:tr>
      <w:tr w14:paraId="7EB2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347" w:type="pct"/>
            <w:vAlign w:val="center"/>
          </w:tcPr>
          <w:p w14:paraId="2D085ECA">
            <w:pPr>
              <w:pStyle w:val="24"/>
              <w:bidi w:val="0"/>
            </w:pPr>
            <w:r>
              <w:t>总体目标</w:t>
            </w:r>
          </w:p>
        </w:tc>
        <w:tc>
          <w:tcPr>
            <w:tcW w:w="2895" w:type="pct"/>
            <w:gridSpan w:val="5"/>
            <w:vAlign w:val="center"/>
          </w:tcPr>
          <w:p w14:paraId="21E44ED8">
            <w:pPr>
              <w:pStyle w:val="24"/>
              <w:bidi w:val="0"/>
            </w:pPr>
            <w:r>
              <w:t>2023年对城区所属主要路段、街巷及重点公共场所照明提升。经预算需增加各类灯饰用品LED藤球及灯具95680个、LED双红灯带37200米、中国心2000个、佳节灯2000</w:t>
            </w:r>
          </w:p>
          <w:p w14:paraId="1569F918">
            <w:pPr>
              <w:pStyle w:val="24"/>
              <w:bidi w:val="0"/>
            </w:pPr>
            <w:r>
              <w:t>个、中国结600个、灯笼400个、七彩变色投光灯3100个、高亮防水灯串3210串等各</w:t>
            </w:r>
          </w:p>
          <w:p w14:paraId="5C6C28B0">
            <w:pPr>
              <w:pStyle w:val="24"/>
              <w:bidi w:val="0"/>
            </w:pPr>
            <w:r>
              <w:t>类配套灯架、铜芯护套线。</w:t>
            </w:r>
          </w:p>
        </w:tc>
        <w:tc>
          <w:tcPr>
            <w:tcW w:w="1757" w:type="pct"/>
            <w:gridSpan w:val="3"/>
            <w:vAlign w:val="center"/>
          </w:tcPr>
          <w:p w14:paraId="3BAA7692">
            <w:pPr>
              <w:pStyle w:val="24"/>
              <w:bidi w:val="0"/>
            </w:pPr>
            <w:r>
              <w:t>2023年对城区所属主要路段、街巷及重点公共场所照明提升。经预算需增加各类灯饰用品LED藤球及灯具95680个、LED双红灯带37200米、中国心2000个、佳节灯2000个、中国结600个、灯笼400个、七</w:t>
            </w:r>
          </w:p>
        </w:tc>
      </w:tr>
      <w:tr w14:paraId="348F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47" w:type="pct"/>
            <w:vMerge w:val="restart"/>
            <w:textDirection w:val="tbRlV"/>
            <w:vAlign w:val="center"/>
          </w:tcPr>
          <w:p w14:paraId="12BFCE1F">
            <w:pPr>
              <w:pStyle w:val="24"/>
              <w:bidi w:val="0"/>
            </w:pPr>
            <w:r>
              <w:t>绩效指标</w:t>
            </w:r>
          </w:p>
        </w:tc>
        <w:tc>
          <w:tcPr>
            <w:tcW w:w="410" w:type="pct"/>
            <w:vAlign w:val="center"/>
          </w:tcPr>
          <w:p w14:paraId="077A63E5">
            <w:pPr>
              <w:pStyle w:val="24"/>
              <w:bidi w:val="0"/>
            </w:pPr>
            <w:r>
              <w:t>一级指标</w:t>
            </w:r>
          </w:p>
        </w:tc>
        <w:tc>
          <w:tcPr>
            <w:tcW w:w="526" w:type="pct"/>
            <w:vAlign w:val="center"/>
          </w:tcPr>
          <w:p w14:paraId="1EC25C1D">
            <w:pPr>
              <w:pStyle w:val="24"/>
              <w:bidi w:val="0"/>
            </w:pPr>
            <w:r>
              <w:t>二级指标</w:t>
            </w:r>
          </w:p>
        </w:tc>
        <w:tc>
          <w:tcPr>
            <w:tcW w:w="811" w:type="pct"/>
            <w:vAlign w:val="center"/>
          </w:tcPr>
          <w:p w14:paraId="30EBD75D">
            <w:pPr>
              <w:pStyle w:val="24"/>
              <w:bidi w:val="0"/>
            </w:pPr>
            <w:r>
              <w:t>三级指标</w:t>
            </w:r>
          </w:p>
        </w:tc>
        <w:tc>
          <w:tcPr>
            <w:tcW w:w="1146" w:type="pct"/>
            <w:gridSpan w:val="2"/>
            <w:vAlign w:val="center"/>
          </w:tcPr>
          <w:p w14:paraId="0F4D63A3">
            <w:pPr>
              <w:pStyle w:val="24"/>
              <w:bidi w:val="0"/>
            </w:pPr>
            <w:r>
              <w:t>指标值</w:t>
            </w:r>
          </w:p>
        </w:tc>
        <w:tc>
          <w:tcPr>
            <w:tcW w:w="586" w:type="pct"/>
            <w:vAlign w:val="center"/>
          </w:tcPr>
          <w:p w14:paraId="47DA9B09">
            <w:pPr>
              <w:pStyle w:val="24"/>
              <w:bidi w:val="0"/>
            </w:pPr>
            <w:r>
              <w:t>二级指标</w:t>
            </w:r>
          </w:p>
        </w:tc>
        <w:tc>
          <w:tcPr>
            <w:tcW w:w="531" w:type="pct"/>
            <w:vAlign w:val="center"/>
          </w:tcPr>
          <w:p w14:paraId="71FFA2AF">
            <w:pPr>
              <w:pStyle w:val="24"/>
              <w:bidi w:val="0"/>
            </w:pPr>
            <w:r>
              <w:t>三级指标</w:t>
            </w:r>
          </w:p>
        </w:tc>
        <w:tc>
          <w:tcPr>
            <w:tcW w:w="639" w:type="pct"/>
            <w:vAlign w:val="center"/>
          </w:tcPr>
          <w:p w14:paraId="47566189">
            <w:pPr>
              <w:pStyle w:val="24"/>
              <w:bidi w:val="0"/>
            </w:pPr>
            <w:r>
              <w:t>指标值</w:t>
            </w:r>
          </w:p>
        </w:tc>
      </w:tr>
      <w:tr w14:paraId="09DB5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47" w:type="pct"/>
            <w:vMerge w:val="continue"/>
            <w:textDirection w:val="tbRlV"/>
            <w:vAlign w:val="center"/>
          </w:tcPr>
          <w:p w14:paraId="0CC8A26D">
            <w:pPr>
              <w:pStyle w:val="24"/>
              <w:bidi w:val="0"/>
            </w:pPr>
          </w:p>
        </w:tc>
        <w:tc>
          <w:tcPr>
            <w:tcW w:w="410" w:type="pct"/>
            <w:vMerge w:val="restart"/>
            <w:vAlign w:val="center"/>
          </w:tcPr>
          <w:p w14:paraId="304269CD">
            <w:pPr>
              <w:pStyle w:val="24"/>
              <w:bidi w:val="0"/>
            </w:pPr>
            <w:r>
              <w:t>产出指标</w:t>
            </w:r>
          </w:p>
        </w:tc>
        <w:tc>
          <w:tcPr>
            <w:tcW w:w="526" w:type="pct"/>
            <w:vMerge w:val="restart"/>
            <w:vAlign w:val="center"/>
          </w:tcPr>
          <w:p w14:paraId="2B92C463">
            <w:pPr>
              <w:pStyle w:val="24"/>
              <w:bidi w:val="0"/>
            </w:pPr>
            <w:r>
              <w:t>数量指标</w:t>
            </w:r>
          </w:p>
        </w:tc>
        <w:tc>
          <w:tcPr>
            <w:tcW w:w="811" w:type="pct"/>
            <w:vAlign w:val="center"/>
          </w:tcPr>
          <w:p w14:paraId="5F41224B">
            <w:pPr>
              <w:pStyle w:val="24"/>
              <w:bidi w:val="0"/>
            </w:pPr>
            <w:r>
              <w:t>1ED藤球</w:t>
            </w:r>
          </w:p>
        </w:tc>
        <w:tc>
          <w:tcPr>
            <w:tcW w:w="1146" w:type="pct"/>
            <w:gridSpan w:val="2"/>
            <w:vAlign w:val="center"/>
          </w:tcPr>
          <w:p w14:paraId="20E3145B">
            <w:pPr>
              <w:pStyle w:val="24"/>
              <w:bidi w:val="0"/>
            </w:pPr>
            <w:r>
              <w:t>≥23000个</w:t>
            </w:r>
          </w:p>
        </w:tc>
        <w:tc>
          <w:tcPr>
            <w:tcW w:w="586" w:type="pct"/>
            <w:vMerge w:val="restart"/>
            <w:vAlign w:val="center"/>
          </w:tcPr>
          <w:p w14:paraId="64E3F5C8">
            <w:pPr>
              <w:pStyle w:val="24"/>
              <w:bidi w:val="0"/>
            </w:pPr>
            <w:r>
              <w:t>数量指标</w:t>
            </w:r>
          </w:p>
        </w:tc>
        <w:tc>
          <w:tcPr>
            <w:tcW w:w="531" w:type="pct"/>
            <w:vAlign w:val="center"/>
          </w:tcPr>
          <w:p w14:paraId="0E98C336">
            <w:pPr>
              <w:pStyle w:val="24"/>
              <w:bidi w:val="0"/>
            </w:pPr>
            <w:r>
              <w:t>LED藤球</w:t>
            </w:r>
          </w:p>
        </w:tc>
        <w:tc>
          <w:tcPr>
            <w:tcW w:w="639" w:type="pct"/>
            <w:vAlign w:val="center"/>
          </w:tcPr>
          <w:p w14:paraId="6BE055C8">
            <w:pPr>
              <w:pStyle w:val="24"/>
              <w:bidi w:val="0"/>
            </w:pPr>
            <w:r>
              <w:t>≥23000个</w:t>
            </w:r>
          </w:p>
        </w:tc>
      </w:tr>
      <w:tr w14:paraId="633B3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347" w:type="pct"/>
            <w:vMerge w:val="continue"/>
            <w:textDirection w:val="tbRlV"/>
            <w:vAlign w:val="center"/>
          </w:tcPr>
          <w:p w14:paraId="2D5B5668">
            <w:pPr>
              <w:pStyle w:val="24"/>
              <w:bidi w:val="0"/>
            </w:pPr>
          </w:p>
        </w:tc>
        <w:tc>
          <w:tcPr>
            <w:tcW w:w="410" w:type="pct"/>
            <w:vMerge w:val="continue"/>
            <w:vAlign w:val="center"/>
          </w:tcPr>
          <w:p w14:paraId="6C96D9AA">
            <w:pPr>
              <w:pStyle w:val="24"/>
              <w:bidi w:val="0"/>
            </w:pPr>
          </w:p>
        </w:tc>
        <w:tc>
          <w:tcPr>
            <w:tcW w:w="526" w:type="pct"/>
            <w:vMerge w:val="continue"/>
            <w:vAlign w:val="center"/>
          </w:tcPr>
          <w:p w14:paraId="2B1AAACE">
            <w:pPr>
              <w:pStyle w:val="24"/>
              <w:bidi w:val="0"/>
            </w:pPr>
          </w:p>
        </w:tc>
        <w:tc>
          <w:tcPr>
            <w:tcW w:w="811" w:type="pct"/>
            <w:vAlign w:val="center"/>
          </w:tcPr>
          <w:p w14:paraId="795CF727">
            <w:pPr>
              <w:pStyle w:val="24"/>
              <w:bidi w:val="0"/>
            </w:pPr>
            <w:r>
              <w:t>星报月</w:t>
            </w:r>
          </w:p>
        </w:tc>
        <w:tc>
          <w:tcPr>
            <w:tcW w:w="1146" w:type="pct"/>
            <w:gridSpan w:val="2"/>
            <w:vAlign w:val="center"/>
          </w:tcPr>
          <w:p w14:paraId="202CF04D">
            <w:pPr>
              <w:pStyle w:val="24"/>
              <w:bidi w:val="0"/>
            </w:pPr>
            <w:r>
              <w:t>≥8000个</w:t>
            </w:r>
          </w:p>
        </w:tc>
        <w:tc>
          <w:tcPr>
            <w:tcW w:w="586" w:type="pct"/>
            <w:vMerge w:val="continue"/>
            <w:vAlign w:val="center"/>
          </w:tcPr>
          <w:p w14:paraId="624D1AB4">
            <w:pPr>
              <w:pStyle w:val="24"/>
              <w:bidi w:val="0"/>
            </w:pPr>
          </w:p>
        </w:tc>
        <w:tc>
          <w:tcPr>
            <w:tcW w:w="531" w:type="pct"/>
            <w:vAlign w:val="center"/>
          </w:tcPr>
          <w:p w14:paraId="4DFE4967">
            <w:pPr>
              <w:pStyle w:val="24"/>
              <w:bidi w:val="0"/>
            </w:pPr>
            <w:r>
              <w:t>军报月</w:t>
            </w:r>
          </w:p>
        </w:tc>
        <w:tc>
          <w:tcPr>
            <w:tcW w:w="639" w:type="pct"/>
            <w:vAlign w:val="center"/>
          </w:tcPr>
          <w:p w14:paraId="4D0B74E0">
            <w:pPr>
              <w:pStyle w:val="24"/>
              <w:bidi w:val="0"/>
            </w:pPr>
            <w:r>
              <w:t>≥8000个</w:t>
            </w:r>
          </w:p>
        </w:tc>
      </w:tr>
      <w:tr w14:paraId="7B461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47" w:type="pct"/>
            <w:vMerge w:val="continue"/>
            <w:textDirection w:val="tbRlV"/>
            <w:vAlign w:val="center"/>
          </w:tcPr>
          <w:p w14:paraId="117068CD">
            <w:pPr>
              <w:pStyle w:val="24"/>
              <w:bidi w:val="0"/>
            </w:pPr>
          </w:p>
        </w:tc>
        <w:tc>
          <w:tcPr>
            <w:tcW w:w="410" w:type="pct"/>
            <w:vMerge w:val="continue"/>
            <w:vAlign w:val="center"/>
          </w:tcPr>
          <w:p w14:paraId="5F9B9AB9">
            <w:pPr>
              <w:pStyle w:val="24"/>
              <w:bidi w:val="0"/>
            </w:pPr>
          </w:p>
        </w:tc>
        <w:tc>
          <w:tcPr>
            <w:tcW w:w="526" w:type="pct"/>
            <w:vMerge w:val="continue"/>
            <w:vAlign w:val="center"/>
          </w:tcPr>
          <w:p w14:paraId="41F1D0BB">
            <w:pPr>
              <w:pStyle w:val="24"/>
              <w:bidi w:val="0"/>
            </w:pPr>
          </w:p>
        </w:tc>
        <w:tc>
          <w:tcPr>
            <w:tcW w:w="811" w:type="pct"/>
            <w:vAlign w:val="center"/>
          </w:tcPr>
          <w:p w14:paraId="55205766">
            <w:pPr>
              <w:pStyle w:val="24"/>
              <w:bidi w:val="0"/>
            </w:pPr>
            <w:r>
              <w:t>吸</w:t>
            </w:r>
          </w:p>
        </w:tc>
        <w:tc>
          <w:tcPr>
            <w:tcW w:w="1146" w:type="pct"/>
            <w:gridSpan w:val="2"/>
            <w:vAlign w:val="center"/>
          </w:tcPr>
          <w:p w14:paraId="05E7C4B0">
            <w:pPr>
              <w:pStyle w:val="24"/>
              <w:bidi w:val="0"/>
            </w:pPr>
            <w:r>
              <w:t>5000个</w:t>
            </w:r>
          </w:p>
        </w:tc>
        <w:tc>
          <w:tcPr>
            <w:tcW w:w="586" w:type="pct"/>
            <w:vMerge w:val="continue"/>
            <w:vAlign w:val="center"/>
          </w:tcPr>
          <w:p w14:paraId="17E7586A">
            <w:pPr>
              <w:pStyle w:val="24"/>
              <w:bidi w:val="0"/>
            </w:pPr>
          </w:p>
        </w:tc>
        <w:tc>
          <w:tcPr>
            <w:tcW w:w="531" w:type="pct"/>
            <w:vAlign w:val="center"/>
          </w:tcPr>
          <w:p w14:paraId="2BB893D8">
            <w:pPr>
              <w:pStyle w:val="24"/>
              <w:bidi w:val="0"/>
            </w:pPr>
            <w:r>
              <w:t>呼吸灯</w:t>
            </w:r>
          </w:p>
        </w:tc>
        <w:tc>
          <w:tcPr>
            <w:tcW w:w="639" w:type="pct"/>
            <w:vAlign w:val="center"/>
          </w:tcPr>
          <w:p w14:paraId="737C0DC4">
            <w:pPr>
              <w:pStyle w:val="24"/>
              <w:bidi w:val="0"/>
            </w:pPr>
            <w:r>
              <w:t>≥5000个</w:t>
            </w:r>
          </w:p>
        </w:tc>
      </w:tr>
      <w:tr w14:paraId="1D1D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47" w:type="pct"/>
            <w:vMerge w:val="continue"/>
            <w:textDirection w:val="tbRlV"/>
            <w:vAlign w:val="center"/>
          </w:tcPr>
          <w:p w14:paraId="2F33A872">
            <w:pPr>
              <w:pStyle w:val="24"/>
              <w:bidi w:val="0"/>
            </w:pPr>
          </w:p>
        </w:tc>
        <w:tc>
          <w:tcPr>
            <w:tcW w:w="410" w:type="pct"/>
            <w:vMerge w:val="continue"/>
            <w:vAlign w:val="center"/>
          </w:tcPr>
          <w:p w14:paraId="0C806222">
            <w:pPr>
              <w:pStyle w:val="24"/>
              <w:bidi w:val="0"/>
            </w:pPr>
          </w:p>
        </w:tc>
        <w:tc>
          <w:tcPr>
            <w:tcW w:w="526" w:type="pct"/>
            <w:vMerge w:val="continue"/>
            <w:vAlign w:val="center"/>
          </w:tcPr>
          <w:p w14:paraId="4CABD501">
            <w:pPr>
              <w:pStyle w:val="24"/>
              <w:bidi w:val="0"/>
            </w:pPr>
          </w:p>
        </w:tc>
        <w:tc>
          <w:tcPr>
            <w:tcW w:w="811" w:type="pct"/>
            <w:vAlign w:val="center"/>
          </w:tcPr>
          <w:p w14:paraId="09781F86">
            <w:pPr>
              <w:pStyle w:val="24"/>
              <w:bidi w:val="0"/>
            </w:pPr>
            <w:r>
              <w:t>LED灯串</w:t>
            </w:r>
          </w:p>
        </w:tc>
        <w:tc>
          <w:tcPr>
            <w:tcW w:w="1146" w:type="pct"/>
            <w:gridSpan w:val="2"/>
            <w:vAlign w:val="center"/>
          </w:tcPr>
          <w:p w14:paraId="2B262A26">
            <w:pPr>
              <w:pStyle w:val="24"/>
              <w:bidi w:val="0"/>
            </w:pPr>
            <w:r>
              <w:t>≥32500条</w:t>
            </w:r>
          </w:p>
        </w:tc>
        <w:tc>
          <w:tcPr>
            <w:tcW w:w="586" w:type="pct"/>
            <w:vMerge w:val="continue"/>
            <w:vAlign w:val="center"/>
          </w:tcPr>
          <w:p w14:paraId="3A40A5C5">
            <w:pPr>
              <w:pStyle w:val="24"/>
              <w:bidi w:val="0"/>
            </w:pPr>
          </w:p>
        </w:tc>
        <w:tc>
          <w:tcPr>
            <w:tcW w:w="531" w:type="pct"/>
            <w:vAlign w:val="center"/>
          </w:tcPr>
          <w:p w14:paraId="600EAEB5">
            <w:pPr>
              <w:pStyle w:val="24"/>
              <w:bidi w:val="0"/>
            </w:pPr>
            <w:r>
              <w:t>LED灯串</w:t>
            </w:r>
          </w:p>
        </w:tc>
        <w:tc>
          <w:tcPr>
            <w:tcW w:w="639" w:type="pct"/>
            <w:vAlign w:val="center"/>
          </w:tcPr>
          <w:p w14:paraId="3EA7C97C">
            <w:pPr>
              <w:pStyle w:val="24"/>
              <w:bidi w:val="0"/>
            </w:pPr>
            <w:r>
              <w:t>≥32500条</w:t>
            </w:r>
          </w:p>
        </w:tc>
      </w:tr>
      <w:tr w14:paraId="4237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47" w:type="pct"/>
            <w:vMerge w:val="continue"/>
            <w:textDirection w:val="tbRlV"/>
            <w:vAlign w:val="center"/>
          </w:tcPr>
          <w:p w14:paraId="1F51F9C1">
            <w:pPr>
              <w:pStyle w:val="24"/>
              <w:bidi w:val="0"/>
            </w:pPr>
          </w:p>
        </w:tc>
        <w:tc>
          <w:tcPr>
            <w:tcW w:w="410" w:type="pct"/>
            <w:vMerge w:val="continue"/>
            <w:vAlign w:val="center"/>
          </w:tcPr>
          <w:p w14:paraId="69152244">
            <w:pPr>
              <w:pStyle w:val="24"/>
              <w:bidi w:val="0"/>
            </w:pPr>
          </w:p>
        </w:tc>
        <w:tc>
          <w:tcPr>
            <w:tcW w:w="526" w:type="pct"/>
            <w:vAlign w:val="center"/>
          </w:tcPr>
          <w:p w14:paraId="28C19F58">
            <w:pPr>
              <w:pStyle w:val="24"/>
              <w:bidi w:val="0"/>
            </w:pPr>
            <w:r>
              <w:t>质量指标</w:t>
            </w:r>
          </w:p>
        </w:tc>
        <w:tc>
          <w:tcPr>
            <w:tcW w:w="811" w:type="pct"/>
            <w:vAlign w:val="center"/>
          </w:tcPr>
          <w:p w14:paraId="4D9C8FC9">
            <w:pPr>
              <w:pStyle w:val="24"/>
              <w:bidi w:val="0"/>
            </w:pPr>
            <w:r>
              <w:t>具亮化率</w:t>
            </w:r>
          </w:p>
        </w:tc>
        <w:tc>
          <w:tcPr>
            <w:tcW w:w="1146" w:type="pct"/>
            <w:gridSpan w:val="2"/>
            <w:vAlign w:val="center"/>
          </w:tcPr>
          <w:p w14:paraId="02B3034C">
            <w:pPr>
              <w:pStyle w:val="24"/>
              <w:bidi w:val="0"/>
            </w:pPr>
            <w:r>
              <w:t>≥100%</w:t>
            </w:r>
          </w:p>
        </w:tc>
        <w:tc>
          <w:tcPr>
            <w:tcW w:w="586" w:type="pct"/>
            <w:vAlign w:val="center"/>
          </w:tcPr>
          <w:p w14:paraId="0270D31B">
            <w:pPr>
              <w:pStyle w:val="24"/>
              <w:bidi w:val="0"/>
            </w:pPr>
            <w:r>
              <w:t>M量指标</w:t>
            </w:r>
          </w:p>
        </w:tc>
        <w:tc>
          <w:tcPr>
            <w:tcW w:w="531" w:type="pct"/>
            <w:vAlign w:val="center"/>
          </w:tcPr>
          <w:p w14:paraId="2BC4EB80">
            <w:pPr>
              <w:pStyle w:val="24"/>
              <w:bidi w:val="0"/>
            </w:pPr>
            <w:r>
              <w:t>幻具亮化率</w:t>
            </w:r>
          </w:p>
        </w:tc>
        <w:tc>
          <w:tcPr>
            <w:tcW w:w="639" w:type="pct"/>
            <w:vAlign w:val="center"/>
          </w:tcPr>
          <w:p w14:paraId="635FBC51">
            <w:pPr>
              <w:pStyle w:val="24"/>
              <w:bidi w:val="0"/>
            </w:pPr>
            <w:r>
              <w:t>≥100%</w:t>
            </w:r>
          </w:p>
        </w:tc>
      </w:tr>
      <w:tr w14:paraId="0392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47" w:type="pct"/>
            <w:vMerge w:val="continue"/>
            <w:textDirection w:val="tbRlV"/>
            <w:vAlign w:val="center"/>
          </w:tcPr>
          <w:p w14:paraId="41F8E3F0">
            <w:pPr>
              <w:pStyle w:val="24"/>
              <w:bidi w:val="0"/>
            </w:pPr>
          </w:p>
        </w:tc>
        <w:tc>
          <w:tcPr>
            <w:tcW w:w="410" w:type="pct"/>
            <w:vMerge w:val="continue"/>
            <w:vAlign w:val="center"/>
          </w:tcPr>
          <w:p w14:paraId="6BA4F42E">
            <w:pPr>
              <w:pStyle w:val="24"/>
              <w:bidi w:val="0"/>
            </w:pPr>
          </w:p>
        </w:tc>
        <w:tc>
          <w:tcPr>
            <w:tcW w:w="526" w:type="pct"/>
            <w:vAlign w:val="center"/>
          </w:tcPr>
          <w:p w14:paraId="143B5BF1">
            <w:pPr>
              <w:pStyle w:val="24"/>
              <w:bidi w:val="0"/>
            </w:pPr>
            <w:r>
              <w:t>时效指标</w:t>
            </w:r>
          </w:p>
        </w:tc>
        <w:tc>
          <w:tcPr>
            <w:tcW w:w="811" w:type="pct"/>
            <w:vAlign w:val="center"/>
          </w:tcPr>
          <w:p w14:paraId="6A1D69C7">
            <w:pPr>
              <w:pStyle w:val="24"/>
              <w:bidi w:val="0"/>
            </w:pPr>
            <w:r>
              <w:t>灯只所毒亮化时效</w:t>
            </w:r>
          </w:p>
        </w:tc>
        <w:tc>
          <w:tcPr>
            <w:tcW w:w="1146" w:type="pct"/>
            <w:gridSpan w:val="2"/>
            <w:vAlign w:val="center"/>
          </w:tcPr>
          <w:p w14:paraId="078C7D9E">
            <w:pPr>
              <w:pStyle w:val="24"/>
              <w:bidi w:val="0"/>
            </w:pPr>
            <w:r>
              <w:t>春节九首西节期间</w:t>
            </w:r>
          </w:p>
        </w:tc>
        <w:tc>
          <w:tcPr>
            <w:tcW w:w="586" w:type="pct"/>
            <w:vAlign w:val="center"/>
          </w:tcPr>
          <w:p w14:paraId="126F934B">
            <w:pPr>
              <w:pStyle w:val="24"/>
              <w:bidi w:val="0"/>
            </w:pPr>
            <w:r>
              <w:t>时效指标</w:t>
            </w:r>
          </w:p>
        </w:tc>
        <w:tc>
          <w:tcPr>
            <w:tcW w:w="531" w:type="pct"/>
            <w:vAlign w:val="center"/>
          </w:tcPr>
          <w:p w14:paraId="6DE5AD70">
            <w:pPr>
              <w:pStyle w:val="24"/>
              <w:bidi w:val="0"/>
            </w:pPr>
            <w:r>
              <w:t>灯具所需亮化时</w:t>
            </w:r>
          </w:p>
        </w:tc>
        <w:tc>
          <w:tcPr>
            <w:tcW w:w="639" w:type="pct"/>
            <w:vAlign w:val="center"/>
          </w:tcPr>
          <w:p w14:paraId="15D74179">
            <w:pPr>
              <w:pStyle w:val="24"/>
              <w:bidi w:val="0"/>
            </w:pPr>
            <w:r>
              <w:t>春节元育丙节期0</w:t>
            </w:r>
          </w:p>
        </w:tc>
      </w:tr>
      <w:tr w14:paraId="19B99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47" w:type="pct"/>
            <w:vMerge w:val="continue"/>
            <w:textDirection w:val="tbRlV"/>
            <w:vAlign w:val="center"/>
          </w:tcPr>
          <w:p w14:paraId="0A130D52">
            <w:pPr>
              <w:pStyle w:val="24"/>
              <w:bidi w:val="0"/>
            </w:pPr>
          </w:p>
        </w:tc>
        <w:tc>
          <w:tcPr>
            <w:tcW w:w="410" w:type="pct"/>
            <w:vMerge w:val="continue"/>
            <w:vAlign w:val="center"/>
          </w:tcPr>
          <w:p w14:paraId="49051B57">
            <w:pPr>
              <w:pStyle w:val="24"/>
              <w:bidi w:val="0"/>
            </w:pPr>
          </w:p>
        </w:tc>
        <w:tc>
          <w:tcPr>
            <w:tcW w:w="526" w:type="pct"/>
            <w:vAlign w:val="center"/>
          </w:tcPr>
          <w:p w14:paraId="3AD921DA">
            <w:pPr>
              <w:pStyle w:val="24"/>
              <w:bidi w:val="0"/>
            </w:pPr>
            <w:r>
              <w:t>成本指标</w:t>
            </w:r>
          </w:p>
        </w:tc>
        <w:tc>
          <w:tcPr>
            <w:tcW w:w="811" w:type="pct"/>
            <w:vAlign w:val="center"/>
          </w:tcPr>
          <w:p w14:paraId="0EDF3156">
            <w:pPr>
              <w:pStyle w:val="24"/>
              <w:bidi w:val="0"/>
            </w:pPr>
            <w:r>
              <w:t>项口所需成本</w:t>
            </w:r>
          </w:p>
        </w:tc>
        <w:tc>
          <w:tcPr>
            <w:tcW w:w="1146" w:type="pct"/>
            <w:gridSpan w:val="2"/>
            <w:vAlign w:val="center"/>
          </w:tcPr>
          <w:p w14:paraId="4EBE8AF6">
            <w:pPr>
              <w:pStyle w:val="24"/>
              <w:bidi w:val="0"/>
            </w:pPr>
            <w:r>
              <w:t>≥456.41力儿</w:t>
            </w:r>
          </w:p>
        </w:tc>
        <w:tc>
          <w:tcPr>
            <w:tcW w:w="586" w:type="pct"/>
            <w:vAlign w:val="center"/>
          </w:tcPr>
          <w:p w14:paraId="5DB48034">
            <w:pPr>
              <w:pStyle w:val="24"/>
              <w:bidi w:val="0"/>
            </w:pPr>
            <w:r>
              <w:t>成本指协</w:t>
            </w:r>
          </w:p>
        </w:tc>
        <w:tc>
          <w:tcPr>
            <w:tcW w:w="531" w:type="pct"/>
            <w:vAlign w:val="center"/>
          </w:tcPr>
          <w:p w14:paraId="001B78F5">
            <w:pPr>
              <w:pStyle w:val="24"/>
              <w:bidi w:val="0"/>
            </w:pPr>
            <w:r>
              <w:t>项口所需成本</w:t>
            </w:r>
          </w:p>
        </w:tc>
        <w:tc>
          <w:tcPr>
            <w:tcW w:w="639" w:type="pct"/>
            <w:vAlign w:val="center"/>
          </w:tcPr>
          <w:p w14:paraId="2567D54A">
            <w:pPr>
              <w:pStyle w:val="24"/>
              <w:bidi w:val="0"/>
            </w:pPr>
            <w:r>
              <w:t>≥456.41万元</w:t>
            </w:r>
          </w:p>
        </w:tc>
      </w:tr>
      <w:tr w14:paraId="5E6EB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47" w:type="pct"/>
            <w:vMerge w:val="continue"/>
            <w:textDirection w:val="tbRlV"/>
            <w:vAlign w:val="center"/>
          </w:tcPr>
          <w:p w14:paraId="5FB78CD9">
            <w:pPr>
              <w:pStyle w:val="24"/>
              <w:bidi w:val="0"/>
            </w:pPr>
          </w:p>
        </w:tc>
        <w:tc>
          <w:tcPr>
            <w:tcW w:w="410" w:type="pct"/>
            <w:vMerge w:val="restart"/>
            <w:vAlign w:val="center"/>
          </w:tcPr>
          <w:p w14:paraId="257B0CC0">
            <w:pPr>
              <w:pStyle w:val="24"/>
              <w:bidi w:val="0"/>
            </w:pPr>
            <w:r>
              <w:t>效益指标</w:t>
            </w:r>
          </w:p>
        </w:tc>
        <w:tc>
          <w:tcPr>
            <w:tcW w:w="526" w:type="pct"/>
            <w:vAlign w:val="center"/>
          </w:tcPr>
          <w:p w14:paraId="7B0D683C">
            <w:pPr>
              <w:pStyle w:val="24"/>
              <w:bidi w:val="0"/>
            </w:pPr>
            <w:r>
              <w:t>经济效益指标</w:t>
            </w:r>
          </w:p>
        </w:tc>
        <w:tc>
          <w:tcPr>
            <w:tcW w:w="811" w:type="pct"/>
            <w:vAlign w:val="center"/>
          </w:tcPr>
          <w:p w14:paraId="74AAB9F8">
            <w:pPr>
              <w:pStyle w:val="24"/>
              <w:bidi w:val="0"/>
            </w:pPr>
          </w:p>
        </w:tc>
        <w:tc>
          <w:tcPr>
            <w:tcW w:w="1146" w:type="pct"/>
            <w:gridSpan w:val="2"/>
            <w:vAlign w:val="center"/>
          </w:tcPr>
          <w:p w14:paraId="3D83853B">
            <w:pPr>
              <w:pStyle w:val="24"/>
              <w:bidi w:val="0"/>
            </w:pPr>
          </w:p>
        </w:tc>
        <w:tc>
          <w:tcPr>
            <w:tcW w:w="586" w:type="pct"/>
            <w:vAlign w:val="center"/>
          </w:tcPr>
          <w:p w14:paraId="07B55658">
            <w:pPr>
              <w:pStyle w:val="24"/>
              <w:bidi w:val="0"/>
            </w:pPr>
            <w:r>
              <w:t>经济效益指标</w:t>
            </w:r>
          </w:p>
        </w:tc>
        <w:tc>
          <w:tcPr>
            <w:tcW w:w="531" w:type="pct"/>
            <w:vAlign w:val="center"/>
          </w:tcPr>
          <w:p w14:paraId="380E0E92">
            <w:pPr>
              <w:pStyle w:val="24"/>
              <w:bidi w:val="0"/>
            </w:pPr>
          </w:p>
        </w:tc>
        <w:tc>
          <w:tcPr>
            <w:tcW w:w="639" w:type="pct"/>
            <w:vAlign w:val="center"/>
          </w:tcPr>
          <w:p w14:paraId="480CD7E9">
            <w:pPr>
              <w:pStyle w:val="24"/>
              <w:bidi w:val="0"/>
            </w:pPr>
          </w:p>
        </w:tc>
      </w:tr>
      <w:tr w14:paraId="3948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47" w:type="pct"/>
            <w:vMerge w:val="continue"/>
            <w:textDirection w:val="tbRlV"/>
            <w:vAlign w:val="center"/>
          </w:tcPr>
          <w:p w14:paraId="5DE9C2F2">
            <w:pPr>
              <w:pStyle w:val="24"/>
              <w:bidi w:val="0"/>
            </w:pPr>
          </w:p>
        </w:tc>
        <w:tc>
          <w:tcPr>
            <w:tcW w:w="410" w:type="pct"/>
            <w:vMerge w:val="continue"/>
            <w:vAlign w:val="center"/>
          </w:tcPr>
          <w:p w14:paraId="6AD22D5E">
            <w:pPr>
              <w:pStyle w:val="24"/>
              <w:bidi w:val="0"/>
            </w:pPr>
          </w:p>
        </w:tc>
        <w:tc>
          <w:tcPr>
            <w:tcW w:w="526" w:type="pct"/>
            <w:vAlign w:val="center"/>
          </w:tcPr>
          <w:p w14:paraId="4682870A">
            <w:pPr>
              <w:pStyle w:val="24"/>
              <w:bidi w:val="0"/>
            </w:pPr>
            <w:r>
              <w:t>仕会效益指标</w:t>
            </w:r>
          </w:p>
        </w:tc>
        <w:tc>
          <w:tcPr>
            <w:tcW w:w="811" w:type="pct"/>
            <w:vAlign w:val="center"/>
          </w:tcPr>
          <w:p w14:paraId="38FB9D35">
            <w:pPr>
              <w:pStyle w:val="24"/>
              <w:bidi w:val="0"/>
            </w:pPr>
            <w:r>
              <w:t>提升节日氩</w:t>
            </w:r>
          </w:p>
        </w:tc>
        <w:tc>
          <w:tcPr>
            <w:tcW w:w="1146" w:type="pct"/>
            <w:gridSpan w:val="2"/>
            <w:vAlign w:val="center"/>
          </w:tcPr>
          <w:p w14:paraId="586D9246">
            <w:pPr>
              <w:pStyle w:val="24"/>
              <w:bidi w:val="0"/>
            </w:pPr>
            <w:r>
              <w:t>提高56%</w:t>
            </w:r>
          </w:p>
        </w:tc>
        <w:tc>
          <w:tcPr>
            <w:tcW w:w="586" w:type="pct"/>
            <w:vAlign w:val="center"/>
          </w:tcPr>
          <w:p w14:paraId="7B37B90E">
            <w:pPr>
              <w:pStyle w:val="24"/>
              <w:bidi w:val="0"/>
            </w:pPr>
            <w:r>
              <w:t>社会效益指标</w:t>
            </w:r>
          </w:p>
        </w:tc>
        <w:tc>
          <w:tcPr>
            <w:tcW w:w="531" w:type="pct"/>
            <w:vAlign w:val="center"/>
          </w:tcPr>
          <w:p w14:paraId="7BACBDEC">
            <w:pPr>
              <w:pStyle w:val="24"/>
              <w:bidi w:val="0"/>
            </w:pPr>
            <w:r>
              <w:t>提升节H气氛</w:t>
            </w:r>
          </w:p>
        </w:tc>
        <w:tc>
          <w:tcPr>
            <w:tcW w:w="639" w:type="pct"/>
            <w:vAlign w:val="center"/>
          </w:tcPr>
          <w:p w14:paraId="7B92BABD">
            <w:pPr>
              <w:pStyle w:val="24"/>
              <w:bidi w:val="0"/>
            </w:pPr>
            <w:r>
              <w:t>提岛56%</w:t>
            </w:r>
          </w:p>
        </w:tc>
      </w:tr>
      <w:tr w14:paraId="1938E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47" w:type="pct"/>
            <w:vMerge w:val="continue"/>
            <w:textDirection w:val="tbRlV"/>
            <w:vAlign w:val="center"/>
          </w:tcPr>
          <w:p w14:paraId="1D45FD91">
            <w:pPr>
              <w:pStyle w:val="24"/>
              <w:bidi w:val="0"/>
            </w:pPr>
          </w:p>
        </w:tc>
        <w:tc>
          <w:tcPr>
            <w:tcW w:w="410" w:type="pct"/>
            <w:vMerge w:val="continue"/>
            <w:vAlign w:val="center"/>
          </w:tcPr>
          <w:p w14:paraId="2B42D2DC">
            <w:pPr>
              <w:pStyle w:val="24"/>
              <w:bidi w:val="0"/>
            </w:pPr>
          </w:p>
        </w:tc>
        <w:tc>
          <w:tcPr>
            <w:tcW w:w="526" w:type="pct"/>
            <w:vAlign w:val="center"/>
          </w:tcPr>
          <w:p w14:paraId="6ACD1981">
            <w:pPr>
              <w:pStyle w:val="24"/>
              <w:bidi w:val="0"/>
            </w:pPr>
            <w:r>
              <w:t>生态效益指标</w:t>
            </w:r>
          </w:p>
        </w:tc>
        <w:tc>
          <w:tcPr>
            <w:tcW w:w="811" w:type="pct"/>
            <w:vAlign w:val="center"/>
          </w:tcPr>
          <w:p w14:paraId="54E26FA2">
            <w:pPr>
              <w:pStyle w:val="24"/>
              <w:bidi w:val="0"/>
            </w:pPr>
          </w:p>
        </w:tc>
        <w:tc>
          <w:tcPr>
            <w:tcW w:w="1146" w:type="pct"/>
            <w:gridSpan w:val="2"/>
            <w:vAlign w:val="center"/>
          </w:tcPr>
          <w:p w14:paraId="62BACE0F">
            <w:pPr>
              <w:pStyle w:val="24"/>
              <w:bidi w:val="0"/>
            </w:pPr>
          </w:p>
        </w:tc>
        <w:tc>
          <w:tcPr>
            <w:tcW w:w="586" w:type="pct"/>
            <w:vAlign w:val="center"/>
          </w:tcPr>
          <w:p w14:paraId="515B3892">
            <w:pPr>
              <w:pStyle w:val="24"/>
              <w:bidi w:val="0"/>
            </w:pPr>
            <w:r>
              <w:t>生态效益指标</w:t>
            </w:r>
          </w:p>
        </w:tc>
        <w:tc>
          <w:tcPr>
            <w:tcW w:w="531" w:type="pct"/>
            <w:vAlign w:val="center"/>
          </w:tcPr>
          <w:p w14:paraId="08E7A35C">
            <w:pPr>
              <w:pStyle w:val="24"/>
              <w:bidi w:val="0"/>
            </w:pPr>
          </w:p>
        </w:tc>
        <w:tc>
          <w:tcPr>
            <w:tcW w:w="639" w:type="pct"/>
            <w:vAlign w:val="center"/>
          </w:tcPr>
          <w:p w14:paraId="71C05CFF">
            <w:pPr>
              <w:pStyle w:val="24"/>
              <w:bidi w:val="0"/>
            </w:pPr>
          </w:p>
        </w:tc>
      </w:tr>
      <w:tr w14:paraId="77D52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47" w:type="pct"/>
            <w:vMerge w:val="continue"/>
            <w:textDirection w:val="tbRlV"/>
            <w:vAlign w:val="center"/>
          </w:tcPr>
          <w:p w14:paraId="58D2DA5C">
            <w:pPr>
              <w:pStyle w:val="24"/>
              <w:bidi w:val="0"/>
            </w:pPr>
          </w:p>
        </w:tc>
        <w:tc>
          <w:tcPr>
            <w:tcW w:w="410" w:type="pct"/>
            <w:vMerge w:val="continue"/>
            <w:vAlign w:val="center"/>
          </w:tcPr>
          <w:p w14:paraId="63C1EAB1">
            <w:pPr>
              <w:pStyle w:val="24"/>
              <w:bidi w:val="0"/>
            </w:pPr>
          </w:p>
        </w:tc>
        <w:tc>
          <w:tcPr>
            <w:tcW w:w="526" w:type="pct"/>
            <w:vAlign w:val="center"/>
          </w:tcPr>
          <w:p w14:paraId="22DAFEA0">
            <w:pPr>
              <w:pStyle w:val="24"/>
              <w:bidi w:val="0"/>
            </w:pPr>
            <w:r>
              <w:t>可持续影响指</w:t>
            </w:r>
          </w:p>
        </w:tc>
        <w:tc>
          <w:tcPr>
            <w:tcW w:w="811" w:type="pct"/>
            <w:vAlign w:val="center"/>
          </w:tcPr>
          <w:p w14:paraId="02E409B0">
            <w:pPr>
              <w:pStyle w:val="24"/>
              <w:bidi w:val="0"/>
            </w:pPr>
            <w:r>
              <w:t>对</w:t>
            </w:r>
            <w:r>
              <w:rPr>
                <w:rFonts w:hint="eastAsia"/>
                <w:lang w:eastAsia="zh-CN"/>
              </w:rPr>
              <w:t>进一步提升</w:t>
            </w:r>
            <w:r>
              <w:t>人居环境质</w:t>
            </w:r>
          </w:p>
        </w:tc>
        <w:tc>
          <w:tcPr>
            <w:tcW w:w="1146" w:type="pct"/>
            <w:gridSpan w:val="2"/>
            <w:vAlign w:val="center"/>
          </w:tcPr>
          <w:p w14:paraId="33B687CB">
            <w:pPr>
              <w:pStyle w:val="24"/>
              <w:bidi w:val="0"/>
            </w:pPr>
            <w:r>
              <w:t>提高35%</w:t>
            </w:r>
          </w:p>
        </w:tc>
        <w:tc>
          <w:tcPr>
            <w:tcW w:w="586" w:type="pct"/>
            <w:vAlign w:val="center"/>
          </w:tcPr>
          <w:p w14:paraId="5185C676">
            <w:pPr>
              <w:pStyle w:val="24"/>
              <w:bidi w:val="0"/>
            </w:pPr>
            <w:r>
              <w:t>可持续影响指</w:t>
            </w:r>
          </w:p>
        </w:tc>
        <w:tc>
          <w:tcPr>
            <w:tcW w:w="531" w:type="pct"/>
            <w:vAlign w:val="center"/>
          </w:tcPr>
          <w:p w14:paraId="6FF15112">
            <w:pPr>
              <w:pStyle w:val="24"/>
              <w:bidi w:val="0"/>
            </w:pPr>
            <w:r>
              <w:t>对进一步提升人</w:t>
            </w:r>
          </w:p>
        </w:tc>
        <w:tc>
          <w:tcPr>
            <w:tcW w:w="639" w:type="pct"/>
            <w:vAlign w:val="center"/>
          </w:tcPr>
          <w:p w14:paraId="7132C6DC">
            <w:pPr>
              <w:pStyle w:val="24"/>
              <w:bidi w:val="0"/>
            </w:pPr>
            <w:r>
              <w:t>提高35</w:t>
            </w:r>
          </w:p>
        </w:tc>
      </w:tr>
      <w:tr w14:paraId="3B536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47" w:type="pct"/>
            <w:vMerge w:val="continue"/>
            <w:textDirection w:val="tbRlV"/>
            <w:vAlign w:val="center"/>
          </w:tcPr>
          <w:p w14:paraId="33E59A90">
            <w:pPr>
              <w:pStyle w:val="24"/>
              <w:bidi w:val="0"/>
            </w:pPr>
          </w:p>
        </w:tc>
        <w:tc>
          <w:tcPr>
            <w:tcW w:w="410" w:type="pct"/>
            <w:vAlign w:val="center"/>
          </w:tcPr>
          <w:p w14:paraId="4F70D6C6">
            <w:pPr>
              <w:pStyle w:val="24"/>
              <w:bidi w:val="0"/>
            </w:pPr>
            <w:r>
              <w:t>满意度指标</w:t>
            </w:r>
          </w:p>
        </w:tc>
        <w:tc>
          <w:tcPr>
            <w:tcW w:w="526" w:type="pct"/>
            <w:vAlign w:val="center"/>
          </w:tcPr>
          <w:p w14:paraId="4FACE2DB">
            <w:pPr>
              <w:pStyle w:val="24"/>
              <w:bidi w:val="0"/>
            </w:pPr>
            <w:r>
              <w:t>服务对象满意度</w:t>
            </w:r>
          </w:p>
        </w:tc>
        <w:tc>
          <w:tcPr>
            <w:tcW w:w="811" w:type="pct"/>
            <w:vAlign w:val="center"/>
          </w:tcPr>
          <w:p w14:paraId="3A1869C5">
            <w:pPr>
              <w:pStyle w:val="24"/>
              <w:bidi w:val="0"/>
            </w:pPr>
            <w:r>
              <w:t>兴具常住人民满意度</w:t>
            </w:r>
          </w:p>
        </w:tc>
        <w:tc>
          <w:tcPr>
            <w:tcW w:w="1146" w:type="pct"/>
            <w:gridSpan w:val="2"/>
            <w:vAlign w:val="center"/>
          </w:tcPr>
          <w:p w14:paraId="6DA4CDEC">
            <w:pPr>
              <w:pStyle w:val="24"/>
              <w:bidi w:val="0"/>
            </w:pPr>
            <w:r>
              <w:t>≥96%</w:t>
            </w:r>
          </w:p>
        </w:tc>
        <w:tc>
          <w:tcPr>
            <w:tcW w:w="586" w:type="pct"/>
            <w:vAlign w:val="center"/>
          </w:tcPr>
          <w:p w14:paraId="6A1149A5">
            <w:pPr>
              <w:pStyle w:val="24"/>
              <w:bidi w:val="0"/>
            </w:pPr>
            <w:r>
              <w:t>服务封象满意度指</w:t>
            </w:r>
          </w:p>
        </w:tc>
        <w:tc>
          <w:tcPr>
            <w:tcW w:w="531" w:type="pct"/>
            <w:vAlign w:val="center"/>
          </w:tcPr>
          <w:p w14:paraId="6A761B71">
            <w:pPr>
              <w:pStyle w:val="24"/>
              <w:bidi w:val="0"/>
            </w:pPr>
            <w:r>
              <w:t>共常住人民满</w:t>
            </w:r>
          </w:p>
        </w:tc>
        <w:tc>
          <w:tcPr>
            <w:tcW w:w="639" w:type="pct"/>
            <w:vAlign w:val="center"/>
          </w:tcPr>
          <w:p w14:paraId="2281766E">
            <w:pPr>
              <w:pStyle w:val="24"/>
              <w:bidi w:val="0"/>
            </w:pPr>
            <w:r>
              <w:t>≥96%</w:t>
            </w:r>
          </w:p>
        </w:tc>
      </w:tr>
      <w:tr w14:paraId="62D5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5000" w:type="pct"/>
            <w:gridSpan w:val="9"/>
            <w:vAlign w:val="center"/>
          </w:tcPr>
          <w:p w14:paraId="164893F0">
            <w:pPr>
              <w:pStyle w:val="24"/>
              <w:bidi w:val="0"/>
            </w:pPr>
          </w:p>
        </w:tc>
      </w:tr>
      <w:tr w14:paraId="64C1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347" w:type="pct"/>
            <w:vAlign w:val="center"/>
          </w:tcPr>
          <w:p w14:paraId="55952E9D">
            <w:pPr>
              <w:pStyle w:val="24"/>
              <w:bidi w:val="0"/>
            </w:pPr>
            <w:r>
              <w:t>负责人：</w:t>
            </w:r>
          </w:p>
        </w:tc>
        <w:tc>
          <w:tcPr>
            <w:tcW w:w="410" w:type="pct"/>
            <w:vAlign w:val="center"/>
          </w:tcPr>
          <w:p w14:paraId="1C556EB9">
            <w:pPr>
              <w:pStyle w:val="24"/>
              <w:bidi w:val="0"/>
            </w:pPr>
          </w:p>
        </w:tc>
        <w:tc>
          <w:tcPr>
            <w:tcW w:w="526" w:type="pct"/>
            <w:vAlign w:val="center"/>
          </w:tcPr>
          <w:p w14:paraId="67FEEB46">
            <w:pPr>
              <w:pStyle w:val="24"/>
              <w:bidi w:val="0"/>
            </w:pPr>
            <w:r>
              <w:t>经办人：</w:t>
            </w:r>
          </w:p>
        </w:tc>
        <w:tc>
          <w:tcPr>
            <w:tcW w:w="811" w:type="pct"/>
            <w:vAlign w:val="center"/>
          </w:tcPr>
          <w:p w14:paraId="5C4C864E">
            <w:pPr>
              <w:pStyle w:val="24"/>
              <w:bidi w:val="0"/>
            </w:pPr>
          </w:p>
        </w:tc>
        <w:tc>
          <w:tcPr>
            <w:tcW w:w="1146" w:type="pct"/>
            <w:gridSpan w:val="2"/>
            <w:vAlign w:val="center"/>
          </w:tcPr>
          <w:p w14:paraId="24B760FE">
            <w:pPr>
              <w:pStyle w:val="24"/>
              <w:bidi w:val="0"/>
            </w:pPr>
            <w:r>
              <w:t>联系电话：</w:t>
            </w:r>
          </w:p>
        </w:tc>
        <w:tc>
          <w:tcPr>
            <w:tcW w:w="586" w:type="pct"/>
            <w:vAlign w:val="center"/>
          </w:tcPr>
          <w:p w14:paraId="429AB808">
            <w:pPr>
              <w:pStyle w:val="24"/>
              <w:bidi w:val="0"/>
            </w:pPr>
          </w:p>
        </w:tc>
        <w:tc>
          <w:tcPr>
            <w:tcW w:w="531" w:type="pct"/>
            <w:vAlign w:val="center"/>
          </w:tcPr>
          <w:p w14:paraId="3E3C52B2">
            <w:pPr>
              <w:pStyle w:val="24"/>
              <w:bidi w:val="0"/>
            </w:pPr>
            <w:r>
              <w:t>填报日期：</w:t>
            </w:r>
          </w:p>
        </w:tc>
        <w:tc>
          <w:tcPr>
            <w:tcW w:w="639" w:type="pct"/>
            <w:vAlign w:val="center"/>
          </w:tcPr>
          <w:p w14:paraId="34AD024F">
            <w:pPr>
              <w:pStyle w:val="24"/>
              <w:bidi w:val="0"/>
            </w:pPr>
            <w:r>
              <w:t>20240110164002</w:t>
            </w:r>
          </w:p>
        </w:tc>
      </w:tr>
    </w:tbl>
    <w:p w14:paraId="777AA13C">
      <w:r>
        <w:br w:type="page"/>
      </w:r>
    </w:p>
    <w:p w14:paraId="74135DAE">
      <w:pPr>
        <w:pStyle w:val="23"/>
        <w:bidi w:val="0"/>
      </w:pPr>
      <w:r>
        <w:t>六云云区)级顶异部(平位)坝日义出须效日标衣</w:t>
      </w:r>
    </w:p>
    <w:p w14:paraId="4A10FCE8">
      <w:pPr>
        <w:pStyle w:val="23"/>
        <w:bidi w:val="0"/>
      </w:pPr>
      <w:r>
        <w:pict>
          <v:shape id="_x0000_s1041" o:spid="_x0000_s1041" o:spt="202" type="#_x0000_t202" style="position:absolute;left:0pt;margin-left:-1pt;margin-top:242.45pt;height:15.65pt;width:13.1pt;z-index:251668480;mso-width-relative:page;mso-height-relative:page;" filled="f" stroked="f" coordsize="21600,21600">
            <v:path/>
            <v:fill on="f" focussize="0,0"/>
            <v:stroke on="f"/>
            <v:imagedata o:title=""/>
            <o:lock v:ext="edit" aspectratio="f"/>
            <v:textbox inset="0mm,0mm,0mm,0mm">
              <w:txbxContent>
                <w:p w14:paraId="133AA2F1">
                  <w:pPr>
                    <w:pStyle w:val="5"/>
                    <w:spacing w:before="19" w:line="219" w:lineRule="auto"/>
                    <w:ind w:left="20"/>
                    <w:rPr>
                      <w:sz w:val="23"/>
                      <w:szCs w:val="23"/>
                    </w:rPr>
                  </w:pPr>
                  <w:r>
                    <w:rPr>
                      <w:sz w:val="23"/>
                      <w:szCs w:val="23"/>
                    </w:rPr>
                    <w:t>供</w:t>
                  </w:r>
                </w:p>
              </w:txbxContent>
            </v:textbox>
          </v:shape>
        </w:pict>
      </w: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7"/>
        <w:gridCol w:w="780"/>
        <w:gridCol w:w="995"/>
        <w:gridCol w:w="1597"/>
        <w:gridCol w:w="1494"/>
        <w:gridCol w:w="711"/>
        <w:gridCol w:w="1124"/>
        <w:gridCol w:w="1039"/>
        <w:gridCol w:w="1481"/>
      </w:tblGrid>
      <w:tr w14:paraId="5FC96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276" w:type="pct"/>
            <w:gridSpan w:val="3"/>
            <w:vAlign w:val="center"/>
          </w:tcPr>
          <w:p w14:paraId="7C316363">
            <w:pPr>
              <w:pStyle w:val="24"/>
              <w:bidi w:val="0"/>
            </w:pPr>
            <w:r>
              <w:t>项目名称</w:t>
            </w:r>
          </w:p>
        </w:tc>
        <w:tc>
          <w:tcPr>
            <w:tcW w:w="3723" w:type="pct"/>
            <w:gridSpan w:val="6"/>
            <w:vAlign w:val="center"/>
          </w:tcPr>
          <w:p w14:paraId="7F0EBCC8">
            <w:pPr>
              <w:pStyle w:val="24"/>
              <w:bidi w:val="0"/>
            </w:pPr>
            <w:r>
              <w:t>2023年新建12座(土建)公厕项目</w:t>
            </w:r>
          </w:p>
        </w:tc>
      </w:tr>
      <w:tr w14:paraId="1E455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76" w:type="pct"/>
            <w:gridSpan w:val="3"/>
            <w:vAlign w:val="center"/>
          </w:tcPr>
          <w:p w14:paraId="613CB602">
            <w:pPr>
              <w:pStyle w:val="24"/>
              <w:bidi w:val="0"/>
            </w:pPr>
            <w:r>
              <w:t>主管部门及代码</w:t>
            </w:r>
          </w:p>
        </w:tc>
        <w:tc>
          <w:tcPr>
            <w:tcW w:w="1590" w:type="pct"/>
            <w:gridSpan w:val="2"/>
            <w:vAlign w:val="center"/>
          </w:tcPr>
          <w:p w14:paraId="721DF76A">
            <w:pPr>
              <w:pStyle w:val="24"/>
              <w:bidi w:val="0"/>
            </w:pPr>
            <w:r>
              <w:t>042-兴县公用事业发展服务中心</w:t>
            </w:r>
          </w:p>
        </w:tc>
        <w:tc>
          <w:tcPr>
            <w:tcW w:w="952" w:type="pct"/>
            <w:gridSpan w:val="2"/>
            <w:vAlign w:val="center"/>
          </w:tcPr>
          <w:p w14:paraId="2639719F">
            <w:pPr>
              <w:pStyle w:val="24"/>
              <w:bidi w:val="0"/>
            </w:pPr>
            <w:r>
              <w:t>实施单位</w:t>
            </w:r>
          </w:p>
        </w:tc>
        <w:tc>
          <w:tcPr>
            <w:tcW w:w="1179" w:type="pct"/>
            <w:gridSpan w:val="2"/>
            <w:vAlign w:val="center"/>
          </w:tcPr>
          <w:p w14:paraId="38634097">
            <w:pPr>
              <w:pStyle w:val="24"/>
              <w:bidi w:val="0"/>
            </w:pPr>
            <w:r>
              <w:t>兴县公用事业发展服务中心</w:t>
            </w:r>
          </w:p>
        </w:tc>
      </w:tr>
      <w:tr w14:paraId="0324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276" w:type="pct"/>
            <w:gridSpan w:val="3"/>
            <w:vAlign w:val="center"/>
          </w:tcPr>
          <w:p w14:paraId="21FD4B66">
            <w:pPr>
              <w:pStyle w:val="24"/>
              <w:bidi w:val="0"/>
            </w:pPr>
            <w:r>
              <w:t>项目属性</w:t>
            </w:r>
          </w:p>
        </w:tc>
        <w:tc>
          <w:tcPr>
            <w:tcW w:w="1590" w:type="pct"/>
            <w:gridSpan w:val="2"/>
            <w:vAlign w:val="center"/>
          </w:tcPr>
          <w:p w14:paraId="1B35C0DF">
            <w:pPr>
              <w:pStyle w:val="24"/>
              <w:bidi w:val="0"/>
            </w:pPr>
            <w:r>
              <w:t>次性项目(1年结束)</w:t>
            </w:r>
          </w:p>
        </w:tc>
        <w:tc>
          <w:tcPr>
            <w:tcW w:w="952" w:type="pct"/>
            <w:gridSpan w:val="2"/>
            <w:vAlign w:val="center"/>
          </w:tcPr>
          <w:p w14:paraId="117C1164">
            <w:pPr>
              <w:pStyle w:val="24"/>
              <w:bidi w:val="0"/>
            </w:pPr>
            <w:r>
              <w:t>项日期</w:t>
            </w:r>
          </w:p>
        </w:tc>
        <w:tc>
          <w:tcPr>
            <w:tcW w:w="1179" w:type="pct"/>
            <w:gridSpan w:val="2"/>
            <w:vAlign w:val="center"/>
          </w:tcPr>
          <w:p w14:paraId="3D627F6B">
            <w:pPr>
              <w:pStyle w:val="24"/>
              <w:bidi w:val="0"/>
            </w:pPr>
            <w:r>
              <w:t>1年</w:t>
            </w:r>
          </w:p>
        </w:tc>
      </w:tr>
      <w:tr w14:paraId="20879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1276" w:type="pct"/>
            <w:gridSpan w:val="3"/>
            <w:vMerge w:val="restart"/>
            <w:vAlign w:val="center"/>
          </w:tcPr>
          <w:p w14:paraId="20261C2F">
            <w:pPr>
              <w:pStyle w:val="24"/>
              <w:bidi w:val="0"/>
            </w:pPr>
            <w:r>
              <w:t>项目资金</w:t>
            </w:r>
          </w:p>
          <w:p w14:paraId="2034374A">
            <w:pPr>
              <w:pStyle w:val="24"/>
              <w:bidi w:val="0"/>
            </w:pPr>
            <w:r>
              <w:t>(元)</w:t>
            </w:r>
          </w:p>
        </w:tc>
        <w:tc>
          <w:tcPr>
            <w:tcW w:w="821" w:type="pct"/>
            <w:vAlign w:val="center"/>
          </w:tcPr>
          <w:p w14:paraId="64ADB923">
            <w:pPr>
              <w:pStyle w:val="24"/>
              <w:bidi w:val="0"/>
            </w:pPr>
            <w:r>
              <w:t>实施期资金总额：</w:t>
            </w:r>
          </w:p>
        </w:tc>
        <w:tc>
          <w:tcPr>
            <w:tcW w:w="768" w:type="pct"/>
            <w:vAlign w:val="center"/>
          </w:tcPr>
          <w:p w14:paraId="3B7B74C3">
            <w:pPr>
              <w:pStyle w:val="24"/>
              <w:bidi w:val="0"/>
            </w:pPr>
            <w:r>
              <w:t>2,000,000</w:t>
            </w:r>
          </w:p>
        </w:tc>
        <w:tc>
          <w:tcPr>
            <w:tcW w:w="952" w:type="pct"/>
            <w:gridSpan w:val="2"/>
            <w:vAlign w:val="center"/>
          </w:tcPr>
          <w:p w14:paraId="2BB2E641">
            <w:pPr>
              <w:pStyle w:val="24"/>
              <w:bidi w:val="0"/>
            </w:pPr>
            <w:r>
              <w:t>年度资金总额：</w:t>
            </w:r>
          </w:p>
        </w:tc>
        <w:tc>
          <w:tcPr>
            <w:tcW w:w="1179" w:type="pct"/>
            <w:gridSpan w:val="2"/>
            <w:vAlign w:val="center"/>
          </w:tcPr>
          <w:p w14:paraId="1BE655D6">
            <w:pPr>
              <w:pStyle w:val="24"/>
              <w:bidi w:val="0"/>
            </w:pPr>
            <w:r>
              <w:t>2,000,000</w:t>
            </w:r>
          </w:p>
        </w:tc>
      </w:tr>
      <w:tr w14:paraId="206A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76" w:type="pct"/>
            <w:gridSpan w:val="3"/>
            <w:vMerge w:val="continue"/>
            <w:vAlign w:val="center"/>
          </w:tcPr>
          <w:p w14:paraId="580A9017">
            <w:pPr>
              <w:pStyle w:val="24"/>
              <w:bidi w:val="0"/>
            </w:pPr>
          </w:p>
        </w:tc>
        <w:tc>
          <w:tcPr>
            <w:tcW w:w="821" w:type="pct"/>
            <w:vAlign w:val="center"/>
          </w:tcPr>
          <w:p w14:paraId="3D0848F7">
            <w:pPr>
              <w:pStyle w:val="24"/>
              <w:bidi w:val="0"/>
            </w:pPr>
            <w:r>
              <w:t>其中，中央财政资金</w:t>
            </w:r>
          </w:p>
        </w:tc>
        <w:tc>
          <w:tcPr>
            <w:tcW w:w="768" w:type="pct"/>
            <w:vAlign w:val="center"/>
          </w:tcPr>
          <w:p w14:paraId="5AEBF2E0">
            <w:pPr>
              <w:pStyle w:val="24"/>
              <w:bidi w:val="0"/>
            </w:pPr>
            <w:r>
              <w:t>0</w:t>
            </w:r>
          </w:p>
        </w:tc>
        <w:tc>
          <w:tcPr>
            <w:tcW w:w="952" w:type="pct"/>
            <w:gridSpan w:val="2"/>
            <w:vAlign w:val="center"/>
          </w:tcPr>
          <w:p w14:paraId="5882076F">
            <w:pPr>
              <w:pStyle w:val="24"/>
              <w:bidi w:val="0"/>
            </w:pPr>
            <w:r>
              <w:t>其中，中央财政资金</w:t>
            </w:r>
          </w:p>
        </w:tc>
        <w:tc>
          <w:tcPr>
            <w:tcW w:w="1179" w:type="pct"/>
            <w:gridSpan w:val="2"/>
            <w:vAlign w:val="center"/>
          </w:tcPr>
          <w:p w14:paraId="60BA89FE">
            <w:pPr>
              <w:pStyle w:val="24"/>
              <w:bidi w:val="0"/>
            </w:pPr>
            <w:r>
              <w:t>0</w:t>
            </w:r>
          </w:p>
        </w:tc>
      </w:tr>
      <w:tr w14:paraId="1B700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276" w:type="pct"/>
            <w:gridSpan w:val="3"/>
            <w:vMerge w:val="continue"/>
            <w:vAlign w:val="center"/>
          </w:tcPr>
          <w:p w14:paraId="1114E7F5">
            <w:pPr>
              <w:pStyle w:val="24"/>
              <w:bidi w:val="0"/>
            </w:pPr>
          </w:p>
        </w:tc>
        <w:tc>
          <w:tcPr>
            <w:tcW w:w="821" w:type="pct"/>
            <w:vAlign w:val="center"/>
          </w:tcPr>
          <w:p w14:paraId="1539D7E0">
            <w:pPr>
              <w:pStyle w:val="24"/>
              <w:bidi w:val="0"/>
            </w:pPr>
            <w:r>
              <w:t>省级财政资金</w:t>
            </w:r>
          </w:p>
        </w:tc>
        <w:tc>
          <w:tcPr>
            <w:tcW w:w="768" w:type="pct"/>
            <w:vAlign w:val="center"/>
          </w:tcPr>
          <w:p w14:paraId="39E99FD3">
            <w:pPr>
              <w:pStyle w:val="24"/>
              <w:bidi w:val="0"/>
            </w:pPr>
            <w:r>
              <w:t>0</w:t>
            </w:r>
          </w:p>
        </w:tc>
        <w:tc>
          <w:tcPr>
            <w:tcW w:w="952" w:type="pct"/>
            <w:gridSpan w:val="2"/>
            <w:vAlign w:val="center"/>
          </w:tcPr>
          <w:p w14:paraId="37CC290E">
            <w:pPr>
              <w:pStyle w:val="24"/>
              <w:bidi w:val="0"/>
            </w:pPr>
            <w:r>
              <w:t>省级财政资金</w:t>
            </w:r>
          </w:p>
        </w:tc>
        <w:tc>
          <w:tcPr>
            <w:tcW w:w="1179" w:type="pct"/>
            <w:gridSpan w:val="2"/>
            <w:vAlign w:val="center"/>
          </w:tcPr>
          <w:p w14:paraId="18F332ED">
            <w:pPr>
              <w:pStyle w:val="24"/>
              <w:bidi w:val="0"/>
            </w:pPr>
            <w:r>
              <w:t>0</w:t>
            </w:r>
          </w:p>
        </w:tc>
      </w:tr>
      <w:tr w14:paraId="09BF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76" w:type="pct"/>
            <w:gridSpan w:val="3"/>
            <w:vMerge w:val="continue"/>
            <w:vAlign w:val="center"/>
          </w:tcPr>
          <w:p w14:paraId="7A0B3504">
            <w:pPr>
              <w:pStyle w:val="24"/>
              <w:bidi w:val="0"/>
            </w:pPr>
          </w:p>
        </w:tc>
        <w:tc>
          <w:tcPr>
            <w:tcW w:w="821" w:type="pct"/>
            <w:vAlign w:val="center"/>
          </w:tcPr>
          <w:p w14:paraId="70C8AD0A">
            <w:pPr>
              <w:pStyle w:val="24"/>
              <w:bidi w:val="0"/>
            </w:pPr>
            <w:r>
              <w:t>市县(区)财政资金</w:t>
            </w:r>
          </w:p>
        </w:tc>
        <w:tc>
          <w:tcPr>
            <w:tcW w:w="768" w:type="pct"/>
            <w:vAlign w:val="center"/>
          </w:tcPr>
          <w:p w14:paraId="1FD119A7">
            <w:pPr>
              <w:pStyle w:val="24"/>
              <w:bidi w:val="0"/>
            </w:pPr>
            <w:r>
              <w:t>2,000,000</w:t>
            </w:r>
          </w:p>
        </w:tc>
        <w:tc>
          <w:tcPr>
            <w:tcW w:w="952" w:type="pct"/>
            <w:gridSpan w:val="2"/>
            <w:vAlign w:val="center"/>
          </w:tcPr>
          <w:p w14:paraId="35AACFD7">
            <w:pPr>
              <w:pStyle w:val="24"/>
              <w:bidi w:val="0"/>
            </w:pPr>
            <w:r>
              <w:t>市县(区)财政资金</w:t>
            </w:r>
          </w:p>
        </w:tc>
        <w:tc>
          <w:tcPr>
            <w:tcW w:w="1179" w:type="pct"/>
            <w:gridSpan w:val="2"/>
            <w:vAlign w:val="center"/>
          </w:tcPr>
          <w:p w14:paraId="165644B5">
            <w:pPr>
              <w:pStyle w:val="24"/>
              <w:bidi w:val="0"/>
            </w:pPr>
            <w:r>
              <w:t>2,000,000</w:t>
            </w:r>
          </w:p>
        </w:tc>
      </w:tr>
      <w:tr w14:paraId="3758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76" w:type="pct"/>
            <w:gridSpan w:val="3"/>
            <w:vMerge w:val="continue"/>
            <w:vAlign w:val="center"/>
          </w:tcPr>
          <w:p w14:paraId="74362FE8">
            <w:pPr>
              <w:pStyle w:val="24"/>
              <w:bidi w:val="0"/>
            </w:pPr>
          </w:p>
        </w:tc>
        <w:tc>
          <w:tcPr>
            <w:tcW w:w="821" w:type="pct"/>
            <w:vAlign w:val="center"/>
          </w:tcPr>
          <w:p w14:paraId="7EFE1216">
            <w:pPr>
              <w:pStyle w:val="24"/>
              <w:bidi w:val="0"/>
            </w:pPr>
            <w:r>
              <w:t>单位自筹</w:t>
            </w:r>
          </w:p>
        </w:tc>
        <w:tc>
          <w:tcPr>
            <w:tcW w:w="768" w:type="pct"/>
            <w:vAlign w:val="center"/>
          </w:tcPr>
          <w:p w14:paraId="615A065A">
            <w:pPr>
              <w:pStyle w:val="24"/>
              <w:bidi w:val="0"/>
            </w:pPr>
            <w:r>
              <w:t>0</w:t>
            </w:r>
          </w:p>
        </w:tc>
        <w:tc>
          <w:tcPr>
            <w:tcW w:w="952" w:type="pct"/>
            <w:gridSpan w:val="2"/>
            <w:vAlign w:val="center"/>
          </w:tcPr>
          <w:p w14:paraId="2CCB9FCF">
            <w:pPr>
              <w:pStyle w:val="24"/>
              <w:bidi w:val="0"/>
            </w:pPr>
            <w:r>
              <w:t>单位自筹</w:t>
            </w:r>
          </w:p>
        </w:tc>
        <w:tc>
          <w:tcPr>
            <w:tcW w:w="1179" w:type="pct"/>
            <w:gridSpan w:val="2"/>
            <w:vAlign w:val="center"/>
          </w:tcPr>
          <w:p w14:paraId="02EF3B6A">
            <w:pPr>
              <w:pStyle w:val="24"/>
              <w:bidi w:val="0"/>
            </w:pPr>
            <w:r>
              <w:t>0</w:t>
            </w:r>
          </w:p>
        </w:tc>
      </w:tr>
      <w:tr w14:paraId="38C95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276" w:type="pct"/>
            <w:gridSpan w:val="3"/>
            <w:vMerge w:val="continue"/>
            <w:vAlign w:val="center"/>
          </w:tcPr>
          <w:p w14:paraId="082C92E1">
            <w:pPr>
              <w:pStyle w:val="24"/>
              <w:bidi w:val="0"/>
            </w:pPr>
          </w:p>
        </w:tc>
        <w:tc>
          <w:tcPr>
            <w:tcW w:w="821" w:type="pct"/>
            <w:vAlign w:val="center"/>
          </w:tcPr>
          <w:p w14:paraId="6FBEF817">
            <w:pPr>
              <w:pStyle w:val="24"/>
              <w:bidi w:val="0"/>
            </w:pPr>
            <w:r>
              <w:t>其他资金</w:t>
            </w:r>
          </w:p>
        </w:tc>
        <w:tc>
          <w:tcPr>
            <w:tcW w:w="768" w:type="pct"/>
            <w:vAlign w:val="center"/>
          </w:tcPr>
          <w:p w14:paraId="0DAFB7C6">
            <w:pPr>
              <w:pStyle w:val="24"/>
              <w:bidi w:val="0"/>
            </w:pPr>
          </w:p>
        </w:tc>
        <w:tc>
          <w:tcPr>
            <w:tcW w:w="952" w:type="pct"/>
            <w:gridSpan w:val="2"/>
            <w:vAlign w:val="center"/>
          </w:tcPr>
          <w:p w14:paraId="33EB4A09">
            <w:pPr>
              <w:pStyle w:val="24"/>
              <w:bidi w:val="0"/>
            </w:pPr>
            <w:r>
              <w:t>其他资金</w:t>
            </w:r>
          </w:p>
        </w:tc>
        <w:tc>
          <w:tcPr>
            <w:tcW w:w="1179" w:type="pct"/>
            <w:gridSpan w:val="2"/>
            <w:vAlign w:val="center"/>
          </w:tcPr>
          <w:p w14:paraId="6B58388B">
            <w:pPr>
              <w:pStyle w:val="24"/>
              <w:bidi w:val="0"/>
            </w:pPr>
          </w:p>
        </w:tc>
      </w:tr>
      <w:tr w14:paraId="5D6F4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1276" w:type="pct"/>
            <w:gridSpan w:val="3"/>
            <w:vAlign w:val="center"/>
          </w:tcPr>
          <w:p w14:paraId="49E04D88">
            <w:pPr>
              <w:pStyle w:val="24"/>
              <w:bidi w:val="0"/>
            </w:pPr>
          </w:p>
        </w:tc>
        <w:tc>
          <w:tcPr>
            <w:tcW w:w="3723" w:type="pct"/>
            <w:gridSpan w:val="6"/>
            <w:vAlign w:val="center"/>
          </w:tcPr>
          <w:p w14:paraId="5E6DF851">
            <w:pPr>
              <w:pStyle w:val="24"/>
              <w:bidi w:val="0"/>
            </w:pPr>
            <w:r>
              <w:t>该项目拟建地上一层框架结构节水型水冲式厕所9座，总面积693平方米。主要建设内容包括土建工腺、装饰装修工程，给排水工程、暖通工程、电气工程及配套的设施设备购置及安装工程。</w:t>
            </w:r>
          </w:p>
        </w:tc>
      </w:tr>
      <w:tr w14:paraId="3C6A0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76" w:type="pct"/>
            <w:gridSpan w:val="3"/>
            <w:vAlign w:val="center"/>
          </w:tcPr>
          <w:p w14:paraId="29FC8D63">
            <w:pPr>
              <w:pStyle w:val="24"/>
              <w:bidi w:val="0"/>
            </w:pPr>
          </w:p>
        </w:tc>
        <w:tc>
          <w:tcPr>
            <w:tcW w:w="3723" w:type="pct"/>
            <w:gridSpan w:val="6"/>
            <w:vAlign w:val="center"/>
          </w:tcPr>
          <w:p w14:paraId="36165DFA">
            <w:pPr>
              <w:pStyle w:val="24"/>
              <w:bidi w:val="0"/>
            </w:pPr>
            <w:r>
              <w:t>兴审管审发【2023】150号</w:t>
            </w:r>
          </w:p>
          <w:p w14:paraId="70887106">
            <w:pPr>
              <w:pStyle w:val="24"/>
              <w:bidi w:val="0"/>
            </w:pPr>
            <w:r>
              <w:t>这</w:t>
            </w:r>
          </w:p>
        </w:tc>
      </w:tr>
      <w:tr w14:paraId="34FDE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1276" w:type="pct"/>
            <w:gridSpan w:val="3"/>
            <w:vAlign w:val="center"/>
          </w:tcPr>
          <w:p w14:paraId="14BED4F1">
            <w:pPr>
              <w:pStyle w:val="24"/>
              <w:bidi w:val="0"/>
            </w:pPr>
          </w:p>
        </w:tc>
        <w:tc>
          <w:tcPr>
            <w:tcW w:w="3723" w:type="pct"/>
            <w:gridSpan w:val="6"/>
            <w:vAlign w:val="center"/>
          </w:tcPr>
          <w:p w14:paraId="57116D73">
            <w:pPr>
              <w:pStyle w:val="24"/>
              <w:bidi w:val="0"/>
            </w:pPr>
            <w:r>
              <w:t>保证城区居民的如厕方便这</w:t>
            </w:r>
          </w:p>
        </w:tc>
      </w:tr>
      <w:tr w14:paraId="70E2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76" w:type="pct"/>
            <w:gridSpan w:val="3"/>
            <w:vAlign w:val="center"/>
          </w:tcPr>
          <w:p w14:paraId="63D26B4E">
            <w:pPr>
              <w:pStyle w:val="24"/>
              <w:bidi w:val="0"/>
            </w:pPr>
          </w:p>
        </w:tc>
        <w:tc>
          <w:tcPr>
            <w:tcW w:w="3723" w:type="pct"/>
            <w:gridSpan w:val="6"/>
            <w:vAlign w:val="center"/>
          </w:tcPr>
          <w:p w14:paraId="49D0416B">
            <w:pPr>
              <w:pStyle w:val="24"/>
              <w:bidi w:val="0"/>
            </w:pPr>
            <w:r>
              <w:t>承包公司现有的施工力量、技术装备、施工经验及施工管理能力。该公司在其他类似工程施工中总结的经验。</w:t>
            </w:r>
          </w:p>
        </w:tc>
      </w:tr>
      <w:tr w14:paraId="631AA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76" w:type="pct"/>
            <w:gridSpan w:val="3"/>
            <w:vAlign w:val="center"/>
          </w:tcPr>
          <w:p w14:paraId="436BDC06">
            <w:pPr>
              <w:pStyle w:val="24"/>
              <w:bidi w:val="0"/>
            </w:pPr>
            <w:r>
              <w:t>项目实施计划</w:t>
            </w:r>
          </w:p>
        </w:tc>
        <w:tc>
          <w:tcPr>
            <w:tcW w:w="3723" w:type="pct"/>
            <w:gridSpan w:val="6"/>
            <w:vAlign w:val="center"/>
          </w:tcPr>
          <w:p w14:paraId="5DC7B789">
            <w:pPr>
              <w:pStyle w:val="24"/>
              <w:bidi w:val="0"/>
            </w:pPr>
            <w:r>
              <w:t>该项目拟建地上一层框架结构节水型水冲式厕所9座，总面积693平方米。主要建设内容包括土建工程、装饰装修工程，给排水工程、暖通工程、电气工程及配套的设施设备购置及安装工程。</w:t>
            </w:r>
          </w:p>
        </w:tc>
      </w:tr>
      <w:tr w14:paraId="54277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5000" w:type="pct"/>
            <w:gridSpan w:val="9"/>
            <w:vAlign w:val="center"/>
          </w:tcPr>
          <w:p w14:paraId="6CD5087A">
            <w:pPr>
              <w:pStyle w:val="24"/>
              <w:bidi w:val="0"/>
            </w:pPr>
          </w:p>
        </w:tc>
      </w:tr>
      <w:tr w14:paraId="4B24D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3238" w:type="pct"/>
            <w:gridSpan w:val="6"/>
            <w:vAlign w:val="center"/>
          </w:tcPr>
          <w:p w14:paraId="7501240D">
            <w:pPr>
              <w:pStyle w:val="24"/>
              <w:bidi w:val="0"/>
            </w:pPr>
            <w:r>
              <w:t>实施期目标</w:t>
            </w:r>
          </w:p>
        </w:tc>
        <w:tc>
          <w:tcPr>
            <w:tcW w:w="1761" w:type="pct"/>
            <w:gridSpan w:val="3"/>
            <w:vAlign w:val="center"/>
          </w:tcPr>
          <w:p w14:paraId="17C0E7BA">
            <w:pPr>
              <w:pStyle w:val="24"/>
              <w:bidi w:val="0"/>
            </w:pPr>
            <w:r>
              <w:t>年度目标</w:t>
            </w:r>
          </w:p>
        </w:tc>
      </w:tr>
      <w:tr w14:paraId="636C1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351" w:type="pct"/>
            <w:vAlign w:val="center"/>
          </w:tcPr>
          <w:p w14:paraId="1ED1318B">
            <w:pPr>
              <w:pStyle w:val="24"/>
              <w:bidi w:val="0"/>
            </w:pPr>
            <w:r>
              <w:t>总体目标</w:t>
            </w:r>
          </w:p>
        </w:tc>
        <w:tc>
          <w:tcPr>
            <w:tcW w:w="2886" w:type="pct"/>
            <w:gridSpan w:val="5"/>
            <w:vAlign w:val="center"/>
          </w:tcPr>
          <w:p w14:paraId="27DE7120">
            <w:pPr>
              <w:pStyle w:val="24"/>
              <w:bidi w:val="0"/>
            </w:pPr>
            <w:r>
              <w:t>该项目拟建地上一层框架结构节水型水冲式厕所9座，总面积693平方米。主要建设</w:t>
            </w:r>
          </w:p>
          <w:p w14:paraId="356193FE">
            <w:pPr>
              <w:pStyle w:val="24"/>
              <w:bidi w:val="0"/>
            </w:pPr>
            <w:r>
              <w:t>内容包括土建工程、装饰装修工程，给排水工程、暖通工程、电气工程及配套的设</w:t>
            </w:r>
          </w:p>
          <w:p w14:paraId="680A1E0A">
            <w:pPr>
              <w:pStyle w:val="24"/>
              <w:bidi w:val="0"/>
            </w:pPr>
            <w:r>
              <w:t>施设备购置及安装工程。</w:t>
            </w:r>
          </w:p>
        </w:tc>
        <w:tc>
          <w:tcPr>
            <w:tcW w:w="1761" w:type="pct"/>
            <w:gridSpan w:val="3"/>
            <w:vAlign w:val="center"/>
          </w:tcPr>
          <w:p w14:paraId="73077371">
            <w:pPr>
              <w:pStyle w:val="24"/>
              <w:bidi w:val="0"/>
            </w:pPr>
            <w:r>
              <w:t>该项目拟建地上一层框架结构节水型水冲式厕所9</w:t>
            </w:r>
          </w:p>
          <w:p w14:paraId="0D816F3A">
            <w:pPr>
              <w:pStyle w:val="24"/>
              <w:bidi w:val="0"/>
            </w:pPr>
            <w:r>
              <w:t>座，总面积693平方米。主要建设内容包括土建工</w:t>
            </w:r>
          </w:p>
          <w:p w14:paraId="3CBCD41D">
            <w:pPr>
              <w:pStyle w:val="24"/>
              <w:bidi w:val="0"/>
            </w:pPr>
            <w:r>
              <w:t>程、装饰装修工程，给排水工程、暖通工程、电气</w:t>
            </w:r>
          </w:p>
          <w:p w14:paraId="0B1841F4">
            <w:pPr>
              <w:pStyle w:val="24"/>
              <w:bidi w:val="0"/>
            </w:pPr>
            <w:r>
              <w:t>工程及配套的设施设备购置及安装工程。</w:t>
            </w:r>
          </w:p>
        </w:tc>
      </w:tr>
      <w:tr w14:paraId="7073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1" w:type="pct"/>
            <w:vMerge w:val="restart"/>
            <w:textDirection w:val="tbRlV"/>
            <w:vAlign w:val="center"/>
          </w:tcPr>
          <w:p w14:paraId="4751175C">
            <w:pPr>
              <w:pStyle w:val="24"/>
              <w:bidi w:val="0"/>
            </w:pPr>
            <w:r>
              <w:t>绩效指标</w:t>
            </w:r>
          </w:p>
        </w:tc>
        <w:tc>
          <w:tcPr>
            <w:tcW w:w="408" w:type="pct"/>
            <w:vAlign w:val="center"/>
          </w:tcPr>
          <w:p w14:paraId="32E2442A">
            <w:pPr>
              <w:pStyle w:val="24"/>
              <w:bidi w:val="0"/>
            </w:pPr>
            <w:r>
              <w:t>一级指标</w:t>
            </w:r>
          </w:p>
        </w:tc>
        <w:tc>
          <w:tcPr>
            <w:tcW w:w="517" w:type="pct"/>
            <w:vAlign w:val="center"/>
          </w:tcPr>
          <w:p w14:paraId="51B64B9E">
            <w:pPr>
              <w:pStyle w:val="24"/>
              <w:bidi w:val="0"/>
            </w:pPr>
            <w:r>
              <w:t>二级指标</w:t>
            </w:r>
          </w:p>
        </w:tc>
        <w:tc>
          <w:tcPr>
            <w:tcW w:w="821" w:type="pct"/>
            <w:vAlign w:val="center"/>
          </w:tcPr>
          <w:p w14:paraId="25B91147">
            <w:pPr>
              <w:pStyle w:val="24"/>
              <w:bidi w:val="0"/>
            </w:pPr>
            <w:r>
              <w:t>三级指标</w:t>
            </w:r>
          </w:p>
        </w:tc>
        <w:tc>
          <w:tcPr>
            <w:tcW w:w="1139" w:type="pct"/>
            <w:gridSpan w:val="2"/>
            <w:vAlign w:val="center"/>
          </w:tcPr>
          <w:p w14:paraId="682CBC86">
            <w:pPr>
              <w:pStyle w:val="24"/>
              <w:bidi w:val="0"/>
            </w:pPr>
            <w:r>
              <w:t>指标值</w:t>
            </w:r>
          </w:p>
        </w:tc>
        <w:tc>
          <w:tcPr>
            <w:tcW w:w="582" w:type="pct"/>
            <w:vAlign w:val="center"/>
          </w:tcPr>
          <w:p w14:paraId="57766C5B">
            <w:pPr>
              <w:pStyle w:val="24"/>
              <w:bidi w:val="0"/>
            </w:pPr>
            <w:r>
              <w:t>二级指标</w:t>
            </w:r>
          </w:p>
        </w:tc>
        <w:tc>
          <w:tcPr>
            <w:tcW w:w="539" w:type="pct"/>
            <w:vAlign w:val="center"/>
          </w:tcPr>
          <w:p w14:paraId="10AB2458">
            <w:pPr>
              <w:pStyle w:val="24"/>
              <w:bidi w:val="0"/>
            </w:pPr>
            <w:r>
              <w:t>三级指标</w:t>
            </w:r>
          </w:p>
        </w:tc>
        <w:tc>
          <w:tcPr>
            <w:tcW w:w="640" w:type="pct"/>
            <w:vAlign w:val="center"/>
          </w:tcPr>
          <w:p w14:paraId="6B0C7E51">
            <w:pPr>
              <w:pStyle w:val="24"/>
              <w:bidi w:val="0"/>
            </w:pPr>
            <w:r>
              <w:t>指标值</w:t>
            </w:r>
          </w:p>
        </w:tc>
      </w:tr>
      <w:tr w14:paraId="2AC31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1" w:type="pct"/>
            <w:vMerge w:val="continue"/>
            <w:textDirection w:val="tbRlV"/>
            <w:vAlign w:val="center"/>
          </w:tcPr>
          <w:p w14:paraId="7C2DD74F">
            <w:pPr>
              <w:pStyle w:val="24"/>
              <w:bidi w:val="0"/>
            </w:pPr>
          </w:p>
        </w:tc>
        <w:tc>
          <w:tcPr>
            <w:tcW w:w="408" w:type="pct"/>
            <w:vMerge w:val="restart"/>
            <w:vAlign w:val="center"/>
          </w:tcPr>
          <w:p w14:paraId="3E16E391">
            <w:pPr>
              <w:pStyle w:val="24"/>
              <w:bidi w:val="0"/>
            </w:pPr>
            <w:r>
              <w:t>产出指标</w:t>
            </w:r>
          </w:p>
        </w:tc>
        <w:tc>
          <w:tcPr>
            <w:tcW w:w="517" w:type="pct"/>
            <w:vAlign w:val="center"/>
          </w:tcPr>
          <w:p w14:paraId="318459FC">
            <w:pPr>
              <w:pStyle w:val="24"/>
              <w:bidi w:val="0"/>
            </w:pPr>
            <w:r>
              <w:t>做量指标</w:t>
            </w:r>
          </w:p>
        </w:tc>
        <w:tc>
          <w:tcPr>
            <w:tcW w:w="821" w:type="pct"/>
            <w:vAlign w:val="center"/>
          </w:tcPr>
          <w:p w14:paraId="2B37DC75">
            <w:pPr>
              <w:pStyle w:val="24"/>
              <w:bidi w:val="0"/>
            </w:pPr>
            <w:r>
              <w:t>2023年新建公厕数量</w:t>
            </w:r>
          </w:p>
        </w:tc>
        <w:tc>
          <w:tcPr>
            <w:tcW w:w="1139" w:type="pct"/>
            <w:gridSpan w:val="2"/>
            <w:vAlign w:val="center"/>
          </w:tcPr>
          <w:p w14:paraId="52354B64">
            <w:pPr>
              <w:pStyle w:val="24"/>
              <w:bidi w:val="0"/>
            </w:pPr>
            <w:r>
              <w:t>≥12座</w:t>
            </w:r>
          </w:p>
        </w:tc>
        <w:tc>
          <w:tcPr>
            <w:tcW w:w="582" w:type="pct"/>
            <w:vAlign w:val="center"/>
          </w:tcPr>
          <w:p w14:paraId="783D4D7A">
            <w:pPr>
              <w:pStyle w:val="24"/>
              <w:bidi w:val="0"/>
            </w:pPr>
            <w:r>
              <w:t>数量指标</w:t>
            </w:r>
          </w:p>
        </w:tc>
        <w:tc>
          <w:tcPr>
            <w:tcW w:w="539" w:type="pct"/>
            <w:vAlign w:val="center"/>
          </w:tcPr>
          <w:p w14:paraId="7E2A6AE1">
            <w:pPr>
              <w:pStyle w:val="24"/>
              <w:bidi w:val="0"/>
            </w:pPr>
            <w:r>
              <w:t>2023年新建公</w:t>
            </w:r>
          </w:p>
        </w:tc>
        <w:tc>
          <w:tcPr>
            <w:tcW w:w="640" w:type="pct"/>
            <w:vAlign w:val="center"/>
          </w:tcPr>
          <w:p w14:paraId="6A4A49FE">
            <w:pPr>
              <w:pStyle w:val="24"/>
              <w:bidi w:val="0"/>
            </w:pPr>
            <w:r>
              <w:t>≥12座</w:t>
            </w:r>
          </w:p>
        </w:tc>
      </w:tr>
      <w:tr w14:paraId="72EC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1" w:type="pct"/>
            <w:vMerge w:val="continue"/>
            <w:textDirection w:val="tbRlV"/>
            <w:vAlign w:val="center"/>
          </w:tcPr>
          <w:p w14:paraId="0C995C11">
            <w:pPr>
              <w:pStyle w:val="24"/>
              <w:bidi w:val="0"/>
            </w:pPr>
          </w:p>
        </w:tc>
        <w:tc>
          <w:tcPr>
            <w:tcW w:w="408" w:type="pct"/>
            <w:vMerge w:val="continue"/>
            <w:vAlign w:val="center"/>
          </w:tcPr>
          <w:p w14:paraId="2AA5AA47">
            <w:pPr>
              <w:pStyle w:val="24"/>
              <w:bidi w:val="0"/>
            </w:pPr>
          </w:p>
        </w:tc>
        <w:tc>
          <w:tcPr>
            <w:tcW w:w="517" w:type="pct"/>
            <w:vAlign w:val="center"/>
          </w:tcPr>
          <w:p w14:paraId="23CDC6E1">
            <w:pPr>
              <w:pStyle w:val="24"/>
              <w:bidi w:val="0"/>
            </w:pPr>
            <w:r>
              <w:t>质量指标</w:t>
            </w:r>
          </w:p>
        </w:tc>
        <w:tc>
          <w:tcPr>
            <w:tcW w:w="821" w:type="pct"/>
            <w:vAlign w:val="center"/>
          </w:tcPr>
          <w:p w14:paraId="36FBB815">
            <w:pPr>
              <w:pStyle w:val="24"/>
              <w:bidi w:val="0"/>
            </w:pPr>
            <w:r>
              <w:t>工程完工符合验收标准</w:t>
            </w:r>
          </w:p>
        </w:tc>
        <w:tc>
          <w:tcPr>
            <w:tcW w:w="1139" w:type="pct"/>
            <w:gridSpan w:val="2"/>
            <w:vAlign w:val="center"/>
          </w:tcPr>
          <w:p w14:paraId="186856FE">
            <w:pPr>
              <w:pStyle w:val="24"/>
              <w:bidi w:val="0"/>
            </w:pPr>
            <w:r>
              <w:t>≥100%</w:t>
            </w:r>
          </w:p>
        </w:tc>
        <w:tc>
          <w:tcPr>
            <w:tcW w:w="582" w:type="pct"/>
            <w:vAlign w:val="center"/>
          </w:tcPr>
          <w:p w14:paraId="3DB1D119">
            <w:pPr>
              <w:pStyle w:val="24"/>
              <w:bidi w:val="0"/>
            </w:pPr>
            <w:r>
              <w:t>质量指标</w:t>
            </w:r>
          </w:p>
        </w:tc>
        <w:tc>
          <w:tcPr>
            <w:tcW w:w="539" w:type="pct"/>
            <w:vAlign w:val="center"/>
          </w:tcPr>
          <w:p w14:paraId="1FAE443D">
            <w:pPr>
              <w:pStyle w:val="24"/>
              <w:bidi w:val="0"/>
            </w:pPr>
            <w:r>
              <w:t>工程完工符合验</w:t>
            </w:r>
          </w:p>
        </w:tc>
        <w:tc>
          <w:tcPr>
            <w:tcW w:w="640" w:type="pct"/>
            <w:vAlign w:val="center"/>
          </w:tcPr>
          <w:p w14:paraId="12D096E8">
            <w:pPr>
              <w:pStyle w:val="24"/>
              <w:bidi w:val="0"/>
            </w:pPr>
            <w:r>
              <w:t>≥100</w:t>
            </w:r>
          </w:p>
        </w:tc>
      </w:tr>
      <w:tr w14:paraId="1E1F6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1" w:type="pct"/>
            <w:vMerge w:val="continue"/>
            <w:textDirection w:val="tbRlV"/>
            <w:vAlign w:val="center"/>
          </w:tcPr>
          <w:p w14:paraId="6CF2133D">
            <w:pPr>
              <w:pStyle w:val="24"/>
              <w:bidi w:val="0"/>
            </w:pPr>
          </w:p>
        </w:tc>
        <w:tc>
          <w:tcPr>
            <w:tcW w:w="408" w:type="pct"/>
            <w:vMerge w:val="continue"/>
            <w:vAlign w:val="center"/>
          </w:tcPr>
          <w:p w14:paraId="028F07B9">
            <w:pPr>
              <w:pStyle w:val="24"/>
              <w:bidi w:val="0"/>
            </w:pPr>
          </w:p>
        </w:tc>
        <w:tc>
          <w:tcPr>
            <w:tcW w:w="517" w:type="pct"/>
            <w:vAlign w:val="center"/>
          </w:tcPr>
          <w:p w14:paraId="3032E417">
            <w:pPr>
              <w:pStyle w:val="24"/>
              <w:bidi w:val="0"/>
            </w:pPr>
            <w:r>
              <w:t>时效指标</w:t>
            </w:r>
          </w:p>
        </w:tc>
        <w:tc>
          <w:tcPr>
            <w:tcW w:w="821" w:type="pct"/>
            <w:vAlign w:val="center"/>
          </w:tcPr>
          <w:p w14:paraId="1E67A535">
            <w:pPr>
              <w:pStyle w:val="24"/>
              <w:bidi w:val="0"/>
            </w:pPr>
            <w:r>
              <w:t>定工率</w:t>
            </w:r>
          </w:p>
        </w:tc>
        <w:tc>
          <w:tcPr>
            <w:tcW w:w="1139" w:type="pct"/>
            <w:gridSpan w:val="2"/>
            <w:vAlign w:val="center"/>
          </w:tcPr>
          <w:p w14:paraId="54073DAB">
            <w:pPr>
              <w:pStyle w:val="24"/>
              <w:bidi w:val="0"/>
            </w:pPr>
            <w:r>
              <w:t>≥100%</w:t>
            </w:r>
          </w:p>
        </w:tc>
        <w:tc>
          <w:tcPr>
            <w:tcW w:w="582" w:type="pct"/>
            <w:vAlign w:val="center"/>
          </w:tcPr>
          <w:p w14:paraId="3226FF6D">
            <w:pPr>
              <w:pStyle w:val="24"/>
              <w:bidi w:val="0"/>
            </w:pPr>
            <w:r>
              <w:t>时效指标</w:t>
            </w:r>
          </w:p>
        </w:tc>
        <w:tc>
          <w:tcPr>
            <w:tcW w:w="539" w:type="pct"/>
            <w:vAlign w:val="center"/>
          </w:tcPr>
          <w:p w14:paraId="4E4EA96D">
            <w:pPr>
              <w:pStyle w:val="24"/>
              <w:bidi w:val="0"/>
            </w:pPr>
            <w:r>
              <w:t>当年完工率</w:t>
            </w:r>
          </w:p>
        </w:tc>
        <w:tc>
          <w:tcPr>
            <w:tcW w:w="640" w:type="pct"/>
            <w:vAlign w:val="center"/>
          </w:tcPr>
          <w:p w14:paraId="678962FB">
            <w:pPr>
              <w:pStyle w:val="24"/>
              <w:bidi w:val="0"/>
            </w:pPr>
            <w:r>
              <w:t>≥100%</w:t>
            </w:r>
          </w:p>
        </w:tc>
      </w:tr>
      <w:tr w14:paraId="2C14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1" w:type="pct"/>
            <w:vMerge w:val="continue"/>
            <w:textDirection w:val="tbRlV"/>
            <w:vAlign w:val="center"/>
          </w:tcPr>
          <w:p w14:paraId="5B54132B">
            <w:pPr>
              <w:pStyle w:val="24"/>
              <w:bidi w:val="0"/>
            </w:pPr>
          </w:p>
        </w:tc>
        <w:tc>
          <w:tcPr>
            <w:tcW w:w="408" w:type="pct"/>
            <w:vMerge w:val="continue"/>
            <w:vAlign w:val="center"/>
          </w:tcPr>
          <w:p w14:paraId="1B9C88B3">
            <w:pPr>
              <w:pStyle w:val="24"/>
              <w:bidi w:val="0"/>
            </w:pPr>
          </w:p>
        </w:tc>
        <w:tc>
          <w:tcPr>
            <w:tcW w:w="517" w:type="pct"/>
            <w:vAlign w:val="center"/>
          </w:tcPr>
          <w:p w14:paraId="4B13AC34">
            <w:pPr>
              <w:pStyle w:val="24"/>
              <w:bidi w:val="0"/>
            </w:pPr>
            <w:r>
              <w:t>成本指板</w:t>
            </w:r>
          </w:p>
        </w:tc>
        <w:tc>
          <w:tcPr>
            <w:tcW w:w="821" w:type="pct"/>
            <w:vAlign w:val="center"/>
          </w:tcPr>
          <w:p w14:paraId="2BA8D7AB">
            <w:pPr>
              <w:pStyle w:val="24"/>
              <w:bidi w:val="0"/>
            </w:pPr>
            <w:r>
              <w:t>项日所需资金</w:t>
            </w:r>
          </w:p>
        </w:tc>
        <w:tc>
          <w:tcPr>
            <w:tcW w:w="1139" w:type="pct"/>
            <w:gridSpan w:val="2"/>
            <w:vAlign w:val="center"/>
          </w:tcPr>
          <w:p w14:paraId="20E848D7">
            <w:pPr>
              <w:pStyle w:val="24"/>
              <w:bidi w:val="0"/>
            </w:pPr>
            <w:r>
              <w:t>≥200万π</w:t>
            </w:r>
          </w:p>
        </w:tc>
        <w:tc>
          <w:tcPr>
            <w:tcW w:w="582" w:type="pct"/>
            <w:vAlign w:val="center"/>
          </w:tcPr>
          <w:p w14:paraId="408B0C8E">
            <w:pPr>
              <w:pStyle w:val="24"/>
              <w:bidi w:val="0"/>
            </w:pPr>
            <w:r>
              <w:t>成本指标</w:t>
            </w:r>
          </w:p>
        </w:tc>
        <w:tc>
          <w:tcPr>
            <w:tcW w:w="539" w:type="pct"/>
            <w:vAlign w:val="center"/>
          </w:tcPr>
          <w:p w14:paraId="1AAE6495">
            <w:pPr>
              <w:pStyle w:val="24"/>
              <w:bidi w:val="0"/>
            </w:pPr>
            <w:r>
              <w:t>项口所毒资金</w:t>
            </w:r>
          </w:p>
        </w:tc>
        <w:tc>
          <w:tcPr>
            <w:tcW w:w="640" w:type="pct"/>
            <w:vAlign w:val="center"/>
          </w:tcPr>
          <w:p w14:paraId="30F87D59">
            <w:pPr>
              <w:pStyle w:val="24"/>
              <w:bidi w:val="0"/>
            </w:pPr>
            <w:r>
              <w:t>&gt;200万元</w:t>
            </w:r>
          </w:p>
        </w:tc>
      </w:tr>
      <w:tr w14:paraId="1CFD3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1" w:type="pct"/>
            <w:vMerge w:val="continue"/>
            <w:textDirection w:val="tbRlV"/>
            <w:vAlign w:val="center"/>
          </w:tcPr>
          <w:p w14:paraId="0189E206">
            <w:pPr>
              <w:pStyle w:val="24"/>
              <w:bidi w:val="0"/>
            </w:pPr>
          </w:p>
        </w:tc>
        <w:tc>
          <w:tcPr>
            <w:tcW w:w="408" w:type="pct"/>
            <w:vMerge w:val="restart"/>
            <w:vAlign w:val="center"/>
          </w:tcPr>
          <w:p w14:paraId="4E260886">
            <w:pPr>
              <w:pStyle w:val="24"/>
              <w:bidi w:val="0"/>
            </w:pPr>
          </w:p>
        </w:tc>
        <w:tc>
          <w:tcPr>
            <w:tcW w:w="517" w:type="pct"/>
            <w:vAlign w:val="center"/>
          </w:tcPr>
          <w:p w14:paraId="399FCDE6">
            <w:pPr>
              <w:pStyle w:val="24"/>
              <w:bidi w:val="0"/>
            </w:pPr>
            <w:r>
              <w:t>经效益指标</w:t>
            </w:r>
          </w:p>
        </w:tc>
        <w:tc>
          <w:tcPr>
            <w:tcW w:w="821" w:type="pct"/>
            <w:vAlign w:val="center"/>
          </w:tcPr>
          <w:p w14:paraId="4F12145B">
            <w:pPr>
              <w:pStyle w:val="24"/>
              <w:bidi w:val="0"/>
            </w:pPr>
          </w:p>
        </w:tc>
        <w:tc>
          <w:tcPr>
            <w:tcW w:w="1139" w:type="pct"/>
            <w:gridSpan w:val="2"/>
            <w:vAlign w:val="center"/>
          </w:tcPr>
          <w:p w14:paraId="0FCA2F5A">
            <w:pPr>
              <w:pStyle w:val="24"/>
              <w:bidi w:val="0"/>
            </w:pPr>
          </w:p>
        </w:tc>
        <w:tc>
          <w:tcPr>
            <w:tcW w:w="582" w:type="pct"/>
            <w:vAlign w:val="center"/>
          </w:tcPr>
          <w:p w14:paraId="60523624">
            <w:pPr>
              <w:pStyle w:val="24"/>
              <w:bidi w:val="0"/>
            </w:pPr>
            <w:r>
              <w:t>经济效益指标</w:t>
            </w:r>
          </w:p>
        </w:tc>
        <w:tc>
          <w:tcPr>
            <w:tcW w:w="539" w:type="pct"/>
            <w:vAlign w:val="center"/>
          </w:tcPr>
          <w:p w14:paraId="26E64E39">
            <w:pPr>
              <w:pStyle w:val="24"/>
              <w:bidi w:val="0"/>
            </w:pPr>
          </w:p>
        </w:tc>
        <w:tc>
          <w:tcPr>
            <w:tcW w:w="640" w:type="pct"/>
            <w:vAlign w:val="center"/>
          </w:tcPr>
          <w:p w14:paraId="03A5A7E8">
            <w:pPr>
              <w:pStyle w:val="24"/>
              <w:bidi w:val="0"/>
            </w:pPr>
          </w:p>
        </w:tc>
      </w:tr>
      <w:tr w14:paraId="2982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1" w:type="pct"/>
            <w:vMerge w:val="continue"/>
            <w:textDirection w:val="tbRlV"/>
            <w:vAlign w:val="center"/>
          </w:tcPr>
          <w:p w14:paraId="4133CF26">
            <w:pPr>
              <w:pStyle w:val="24"/>
              <w:bidi w:val="0"/>
            </w:pPr>
          </w:p>
        </w:tc>
        <w:tc>
          <w:tcPr>
            <w:tcW w:w="408" w:type="pct"/>
            <w:vMerge w:val="continue"/>
            <w:vAlign w:val="center"/>
          </w:tcPr>
          <w:p w14:paraId="39853696">
            <w:pPr>
              <w:pStyle w:val="24"/>
              <w:bidi w:val="0"/>
            </w:pPr>
          </w:p>
        </w:tc>
        <w:tc>
          <w:tcPr>
            <w:tcW w:w="517" w:type="pct"/>
            <w:vAlign w:val="center"/>
          </w:tcPr>
          <w:p w14:paraId="0375E388">
            <w:pPr>
              <w:pStyle w:val="24"/>
              <w:bidi w:val="0"/>
            </w:pPr>
            <w:r>
              <w:t>社会效益指标</w:t>
            </w:r>
          </w:p>
        </w:tc>
        <w:tc>
          <w:tcPr>
            <w:tcW w:w="821" w:type="pct"/>
            <w:vAlign w:val="center"/>
          </w:tcPr>
          <w:p w14:paraId="4C18786F">
            <w:pPr>
              <w:pStyle w:val="24"/>
              <w:bidi w:val="0"/>
            </w:pPr>
            <w:r>
              <w:t>提升城市人居环境美化率</w:t>
            </w:r>
          </w:p>
        </w:tc>
        <w:tc>
          <w:tcPr>
            <w:tcW w:w="1139" w:type="pct"/>
            <w:gridSpan w:val="2"/>
            <w:vAlign w:val="center"/>
          </w:tcPr>
          <w:p w14:paraId="33B52788">
            <w:pPr>
              <w:pStyle w:val="24"/>
              <w:bidi w:val="0"/>
            </w:pPr>
            <w:r>
              <w:t>提高20%</w:t>
            </w:r>
          </w:p>
        </w:tc>
        <w:tc>
          <w:tcPr>
            <w:tcW w:w="582" w:type="pct"/>
            <w:vAlign w:val="center"/>
          </w:tcPr>
          <w:p w14:paraId="4C5B7F31">
            <w:pPr>
              <w:pStyle w:val="24"/>
              <w:bidi w:val="0"/>
            </w:pPr>
            <w:r>
              <w:t>社会效益指协</w:t>
            </w:r>
          </w:p>
        </w:tc>
        <w:tc>
          <w:tcPr>
            <w:tcW w:w="539" w:type="pct"/>
            <w:vAlign w:val="center"/>
          </w:tcPr>
          <w:p w14:paraId="742750D8">
            <w:pPr>
              <w:pStyle w:val="24"/>
              <w:bidi w:val="0"/>
            </w:pPr>
            <w:r>
              <w:t>提升城市人居环</w:t>
            </w:r>
          </w:p>
        </w:tc>
        <w:tc>
          <w:tcPr>
            <w:tcW w:w="640" w:type="pct"/>
            <w:vAlign w:val="center"/>
          </w:tcPr>
          <w:p w14:paraId="0A0969C3">
            <w:pPr>
              <w:pStyle w:val="24"/>
              <w:bidi w:val="0"/>
            </w:pPr>
            <w:r>
              <w:t>提高20%</w:t>
            </w:r>
          </w:p>
        </w:tc>
      </w:tr>
      <w:tr w14:paraId="004E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1" w:type="pct"/>
            <w:vMerge w:val="continue"/>
            <w:textDirection w:val="tbRlV"/>
            <w:vAlign w:val="center"/>
          </w:tcPr>
          <w:p w14:paraId="5C60892F">
            <w:pPr>
              <w:pStyle w:val="24"/>
              <w:bidi w:val="0"/>
            </w:pPr>
          </w:p>
        </w:tc>
        <w:tc>
          <w:tcPr>
            <w:tcW w:w="408" w:type="pct"/>
            <w:vMerge w:val="continue"/>
            <w:vAlign w:val="center"/>
          </w:tcPr>
          <w:p w14:paraId="620A3284">
            <w:pPr>
              <w:pStyle w:val="24"/>
              <w:bidi w:val="0"/>
            </w:pPr>
          </w:p>
        </w:tc>
        <w:tc>
          <w:tcPr>
            <w:tcW w:w="517" w:type="pct"/>
            <w:vAlign w:val="center"/>
          </w:tcPr>
          <w:p w14:paraId="1DAFCA2D">
            <w:pPr>
              <w:pStyle w:val="24"/>
              <w:bidi w:val="0"/>
            </w:pPr>
            <w:r>
              <w:t>生态效益指标</w:t>
            </w:r>
          </w:p>
        </w:tc>
        <w:tc>
          <w:tcPr>
            <w:tcW w:w="821" w:type="pct"/>
            <w:vAlign w:val="center"/>
          </w:tcPr>
          <w:p w14:paraId="55C5B264">
            <w:pPr>
              <w:pStyle w:val="24"/>
              <w:bidi w:val="0"/>
            </w:pPr>
          </w:p>
        </w:tc>
        <w:tc>
          <w:tcPr>
            <w:tcW w:w="1139" w:type="pct"/>
            <w:gridSpan w:val="2"/>
            <w:vAlign w:val="center"/>
          </w:tcPr>
          <w:p w14:paraId="05C86B56">
            <w:pPr>
              <w:pStyle w:val="24"/>
              <w:bidi w:val="0"/>
            </w:pPr>
          </w:p>
        </w:tc>
        <w:tc>
          <w:tcPr>
            <w:tcW w:w="582" w:type="pct"/>
            <w:vAlign w:val="center"/>
          </w:tcPr>
          <w:p w14:paraId="60ECA420">
            <w:pPr>
              <w:pStyle w:val="24"/>
              <w:bidi w:val="0"/>
            </w:pPr>
            <w:r>
              <w:t>牛态效益指林</w:t>
            </w:r>
          </w:p>
        </w:tc>
        <w:tc>
          <w:tcPr>
            <w:tcW w:w="539" w:type="pct"/>
            <w:vAlign w:val="center"/>
          </w:tcPr>
          <w:p w14:paraId="1053BA01">
            <w:pPr>
              <w:pStyle w:val="24"/>
              <w:bidi w:val="0"/>
            </w:pPr>
          </w:p>
        </w:tc>
        <w:tc>
          <w:tcPr>
            <w:tcW w:w="640" w:type="pct"/>
            <w:vAlign w:val="center"/>
          </w:tcPr>
          <w:p w14:paraId="0C0D0917">
            <w:pPr>
              <w:pStyle w:val="24"/>
              <w:bidi w:val="0"/>
            </w:pPr>
          </w:p>
        </w:tc>
      </w:tr>
      <w:tr w14:paraId="724F7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1" w:type="pct"/>
            <w:vMerge w:val="continue"/>
            <w:textDirection w:val="tbRlV"/>
            <w:vAlign w:val="center"/>
          </w:tcPr>
          <w:p w14:paraId="5CDAF67D">
            <w:pPr>
              <w:pStyle w:val="24"/>
              <w:bidi w:val="0"/>
            </w:pPr>
          </w:p>
        </w:tc>
        <w:tc>
          <w:tcPr>
            <w:tcW w:w="408" w:type="pct"/>
            <w:vMerge w:val="continue"/>
            <w:vAlign w:val="center"/>
          </w:tcPr>
          <w:p w14:paraId="7E6839EE">
            <w:pPr>
              <w:pStyle w:val="24"/>
              <w:bidi w:val="0"/>
            </w:pPr>
          </w:p>
        </w:tc>
        <w:tc>
          <w:tcPr>
            <w:tcW w:w="517" w:type="pct"/>
            <w:vAlign w:val="center"/>
          </w:tcPr>
          <w:p w14:paraId="0F7F8751">
            <w:pPr>
              <w:pStyle w:val="24"/>
              <w:bidi w:val="0"/>
            </w:pPr>
            <w:r>
              <w:t>可持续影响指标</w:t>
            </w:r>
          </w:p>
        </w:tc>
        <w:tc>
          <w:tcPr>
            <w:tcW w:w="821" w:type="pct"/>
            <w:vAlign w:val="center"/>
          </w:tcPr>
          <w:p w14:paraId="2BB446A4">
            <w:pPr>
              <w:pStyle w:val="24"/>
              <w:bidi w:val="0"/>
            </w:pPr>
            <w:r>
              <w:t>对未宋环境影响</w:t>
            </w:r>
          </w:p>
        </w:tc>
        <w:tc>
          <w:tcPr>
            <w:tcW w:w="1139" w:type="pct"/>
            <w:gridSpan w:val="2"/>
            <w:vAlign w:val="center"/>
          </w:tcPr>
          <w:p w14:paraId="4580D461">
            <w:pPr>
              <w:pStyle w:val="24"/>
              <w:bidi w:val="0"/>
            </w:pPr>
            <w:r>
              <w:t>特旗改善</w:t>
            </w:r>
          </w:p>
        </w:tc>
        <w:tc>
          <w:tcPr>
            <w:tcW w:w="582" w:type="pct"/>
            <w:vAlign w:val="center"/>
          </w:tcPr>
          <w:p w14:paraId="494B28F7">
            <w:pPr>
              <w:pStyle w:val="24"/>
              <w:bidi w:val="0"/>
            </w:pPr>
            <w:r>
              <w:t>可持续影响指</w:t>
            </w:r>
          </w:p>
        </w:tc>
        <w:tc>
          <w:tcPr>
            <w:tcW w:w="539" w:type="pct"/>
            <w:vAlign w:val="center"/>
          </w:tcPr>
          <w:p w14:paraId="40246364">
            <w:pPr>
              <w:pStyle w:val="24"/>
              <w:bidi w:val="0"/>
            </w:pPr>
            <w:r>
              <w:t>对未来环境影</w:t>
            </w:r>
          </w:p>
        </w:tc>
        <w:tc>
          <w:tcPr>
            <w:tcW w:w="640" w:type="pct"/>
            <w:vAlign w:val="center"/>
          </w:tcPr>
          <w:p w14:paraId="12F9ECD9">
            <w:pPr>
              <w:pStyle w:val="24"/>
              <w:bidi w:val="0"/>
            </w:pPr>
            <w:r>
              <w:t>持续改善</w:t>
            </w:r>
          </w:p>
        </w:tc>
      </w:tr>
      <w:tr w14:paraId="365E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1" w:type="pct"/>
            <w:vMerge w:val="continue"/>
            <w:textDirection w:val="tbRlV"/>
            <w:vAlign w:val="center"/>
          </w:tcPr>
          <w:p w14:paraId="5779A1ED">
            <w:pPr>
              <w:pStyle w:val="24"/>
              <w:bidi w:val="0"/>
            </w:pPr>
          </w:p>
        </w:tc>
        <w:tc>
          <w:tcPr>
            <w:tcW w:w="408" w:type="pct"/>
            <w:vAlign w:val="center"/>
          </w:tcPr>
          <w:p w14:paraId="0668252F">
            <w:pPr>
              <w:pStyle w:val="24"/>
              <w:bidi w:val="0"/>
            </w:pPr>
            <w:r>
              <w:t>漓意度指标</w:t>
            </w:r>
          </w:p>
        </w:tc>
        <w:tc>
          <w:tcPr>
            <w:tcW w:w="517" w:type="pct"/>
            <w:vAlign w:val="center"/>
          </w:tcPr>
          <w:p w14:paraId="5D85A2D5">
            <w:pPr>
              <w:pStyle w:val="24"/>
              <w:bidi w:val="0"/>
            </w:pPr>
            <w:r>
              <w:t>服务对象满意度</w:t>
            </w:r>
          </w:p>
        </w:tc>
        <w:tc>
          <w:tcPr>
            <w:tcW w:w="821" w:type="pct"/>
            <w:vAlign w:val="center"/>
          </w:tcPr>
          <w:p w14:paraId="2B3D0339">
            <w:pPr>
              <w:pStyle w:val="24"/>
              <w:bidi w:val="0"/>
            </w:pPr>
            <w:r>
              <w:t>公厕阳近居民满意度</w:t>
            </w:r>
          </w:p>
        </w:tc>
        <w:tc>
          <w:tcPr>
            <w:tcW w:w="1139" w:type="pct"/>
            <w:gridSpan w:val="2"/>
            <w:vAlign w:val="center"/>
          </w:tcPr>
          <w:p w14:paraId="2927BBA4">
            <w:pPr>
              <w:pStyle w:val="24"/>
              <w:bidi w:val="0"/>
            </w:pPr>
            <w:r>
              <w:t>≥97%</w:t>
            </w:r>
          </w:p>
        </w:tc>
        <w:tc>
          <w:tcPr>
            <w:tcW w:w="582" w:type="pct"/>
            <w:vAlign w:val="center"/>
          </w:tcPr>
          <w:p w14:paraId="61012CB8">
            <w:pPr>
              <w:pStyle w:val="24"/>
              <w:bidi w:val="0"/>
            </w:pPr>
            <w:r>
              <w:t>服务对象意度</w:t>
            </w:r>
          </w:p>
        </w:tc>
        <w:tc>
          <w:tcPr>
            <w:tcW w:w="539" w:type="pct"/>
            <w:vAlign w:val="center"/>
          </w:tcPr>
          <w:p w14:paraId="132A8DFF">
            <w:pPr>
              <w:pStyle w:val="24"/>
              <w:bidi w:val="0"/>
            </w:pPr>
            <w:r>
              <w:t>公厕附近居民满</w:t>
            </w:r>
          </w:p>
        </w:tc>
        <w:tc>
          <w:tcPr>
            <w:tcW w:w="640" w:type="pct"/>
            <w:vAlign w:val="center"/>
          </w:tcPr>
          <w:p w14:paraId="1B76D0DA">
            <w:pPr>
              <w:pStyle w:val="24"/>
              <w:bidi w:val="0"/>
            </w:pPr>
            <w:r>
              <w:t>≥97%</w:t>
            </w:r>
          </w:p>
        </w:tc>
      </w:tr>
      <w:tr w14:paraId="67D2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5000" w:type="pct"/>
            <w:gridSpan w:val="9"/>
            <w:vAlign w:val="center"/>
          </w:tcPr>
          <w:p w14:paraId="66E40E5A">
            <w:pPr>
              <w:pStyle w:val="24"/>
              <w:bidi w:val="0"/>
            </w:pPr>
          </w:p>
        </w:tc>
      </w:tr>
      <w:tr w14:paraId="2347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351" w:type="pct"/>
            <w:vAlign w:val="center"/>
          </w:tcPr>
          <w:p w14:paraId="651CD646">
            <w:pPr>
              <w:pStyle w:val="24"/>
              <w:bidi w:val="0"/>
            </w:pPr>
            <w:r>
              <w:t>负责人：</w:t>
            </w:r>
          </w:p>
        </w:tc>
        <w:tc>
          <w:tcPr>
            <w:tcW w:w="408" w:type="pct"/>
            <w:vAlign w:val="center"/>
          </w:tcPr>
          <w:p w14:paraId="2FA197AB">
            <w:pPr>
              <w:pStyle w:val="24"/>
              <w:bidi w:val="0"/>
            </w:pPr>
          </w:p>
        </w:tc>
        <w:tc>
          <w:tcPr>
            <w:tcW w:w="517" w:type="pct"/>
            <w:vAlign w:val="center"/>
          </w:tcPr>
          <w:p w14:paraId="69F14489">
            <w:pPr>
              <w:pStyle w:val="24"/>
              <w:bidi w:val="0"/>
            </w:pPr>
            <w:r>
              <w:t>经办人：</w:t>
            </w:r>
          </w:p>
        </w:tc>
        <w:tc>
          <w:tcPr>
            <w:tcW w:w="821" w:type="pct"/>
            <w:vAlign w:val="center"/>
          </w:tcPr>
          <w:p w14:paraId="40AC700D">
            <w:pPr>
              <w:pStyle w:val="24"/>
              <w:bidi w:val="0"/>
            </w:pPr>
          </w:p>
        </w:tc>
        <w:tc>
          <w:tcPr>
            <w:tcW w:w="1139" w:type="pct"/>
            <w:gridSpan w:val="2"/>
            <w:vAlign w:val="center"/>
          </w:tcPr>
          <w:p w14:paraId="3DC04131">
            <w:pPr>
              <w:pStyle w:val="24"/>
              <w:bidi w:val="0"/>
            </w:pPr>
            <w:r>
              <w:t>联系电话：</w:t>
            </w:r>
          </w:p>
        </w:tc>
        <w:tc>
          <w:tcPr>
            <w:tcW w:w="582" w:type="pct"/>
            <w:vAlign w:val="center"/>
          </w:tcPr>
          <w:p w14:paraId="5EDE5EA4">
            <w:pPr>
              <w:pStyle w:val="24"/>
              <w:bidi w:val="0"/>
            </w:pPr>
          </w:p>
        </w:tc>
        <w:tc>
          <w:tcPr>
            <w:tcW w:w="539" w:type="pct"/>
            <w:vAlign w:val="center"/>
          </w:tcPr>
          <w:p w14:paraId="43179418">
            <w:pPr>
              <w:pStyle w:val="24"/>
              <w:bidi w:val="0"/>
            </w:pPr>
            <w:r>
              <w:t>填报日期：</w:t>
            </w:r>
          </w:p>
        </w:tc>
        <w:tc>
          <w:tcPr>
            <w:tcW w:w="640" w:type="pct"/>
            <w:vAlign w:val="center"/>
          </w:tcPr>
          <w:p w14:paraId="56EA1A0C">
            <w:pPr>
              <w:pStyle w:val="24"/>
              <w:bidi w:val="0"/>
            </w:pPr>
            <w:r>
              <w:t>20240206172255</w:t>
            </w:r>
          </w:p>
        </w:tc>
      </w:tr>
    </w:tbl>
    <w:p w14:paraId="03535CC1">
      <w:r>
        <w:br w:type="page"/>
      </w:r>
    </w:p>
    <w:p w14:paraId="5B041F51">
      <w:pPr>
        <w:pStyle w:val="23"/>
        <w:bidi w:val="0"/>
      </w:pPr>
      <w:r>
        <w:t>六公玄△/级J贝异叩IJ平应项口X山须双口小衣</w:t>
      </w:r>
    </w:p>
    <w:p w14:paraId="6102182E">
      <w:pPr>
        <w:pStyle w:val="23"/>
        <w:bidi w:val="0"/>
      </w:pPr>
      <w:r>
        <w:t>(2024年度)</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72"/>
        <w:gridCol w:w="7"/>
        <w:gridCol w:w="763"/>
        <w:gridCol w:w="2"/>
        <w:gridCol w:w="982"/>
        <w:gridCol w:w="3"/>
        <w:gridCol w:w="17"/>
        <w:gridCol w:w="1546"/>
        <w:gridCol w:w="10"/>
        <w:gridCol w:w="1484"/>
        <w:gridCol w:w="720"/>
        <w:gridCol w:w="23"/>
        <w:gridCol w:w="1113"/>
        <w:gridCol w:w="6"/>
        <w:gridCol w:w="1021"/>
        <w:gridCol w:w="1481"/>
      </w:tblGrid>
      <w:tr w14:paraId="29D9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trPr>
        <w:tc>
          <w:tcPr>
            <w:tcW w:w="1236" w:type="pct"/>
            <w:gridSpan w:val="5"/>
            <w:vAlign w:val="center"/>
          </w:tcPr>
          <w:p w14:paraId="7CD6BD5C">
            <w:pPr>
              <w:pStyle w:val="24"/>
              <w:bidi w:val="0"/>
            </w:pPr>
            <w:r>
              <w:t>项目名称</w:t>
            </w:r>
          </w:p>
        </w:tc>
        <w:tc>
          <w:tcPr>
            <w:tcW w:w="3763" w:type="pct"/>
            <w:gridSpan w:val="11"/>
            <w:vAlign w:val="center"/>
          </w:tcPr>
          <w:p w14:paraId="68D44F06">
            <w:pPr>
              <w:pStyle w:val="24"/>
              <w:bidi w:val="0"/>
            </w:pPr>
            <w:r>
              <w:t>2023年环卫零星维修维护工程</w:t>
            </w:r>
          </w:p>
        </w:tc>
      </w:tr>
      <w:tr w14:paraId="190C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1236" w:type="pct"/>
            <w:gridSpan w:val="5"/>
            <w:vAlign w:val="center"/>
          </w:tcPr>
          <w:p w14:paraId="36D47CEA">
            <w:pPr>
              <w:pStyle w:val="24"/>
              <w:bidi w:val="0"/>
            </w:pPr>
            <w:r>
              <w:t>主管部门及代码</w:t>
            </w:r>
          </w:p>
        </w:tc>
        <w:tc>
          <w:tcPr>
            <w:tcW w:w="1612" w:type="pct"/>
            <w:gridSpan w:val="5"/>
            <w:vAlign w:val="center"/>
          </w:tcPr>
          <w:p w14:paraId="1149CE0C">
            <w:pPr>
              <w:pStyle w:val="24"/>
              <w:bidi w:val="0"/>
            </w:pPr>
            <w:r>
              <w:t>042-兴县公用事业发展服务中心</w:t>
            </w:r>
          </w:p>
        </w:tc>
        <w:tc>
          <w:tcPr>
            <w:tcW w:w="975" w:type="pct"/>
            <w:gridSpan w:val="3"/>
            <w:vAlign w:val="center"/>
          </w:tcPr>
          <w:p w14:paraId="0C016415">
            <w:pPr>
              <w:pStyle w:val="24"/>
              <w:bidi w:val="0"/>
            </w:pPr>
            <w:r>
              <w:t>实施单位</w:t>
            </w:r>
          </w:p>
        </w:tc>
        <w:tc>
          <w:tcPr>
            <w:tcW w:w="1174" w:type="pct"/>
            <w:gridSpan w:val="3"/>
            <w:vAlign w:val="center"/>
          </w:tcPr>
          <w:p w14:paraId="74ACC861">
            <w:pPr>
              <w:pStyle w:val="24"/>
              <w:bidi w:val="0"/>
            </w:pPr>
            <w:r>
              <w:t>兴县公用事业发展服务中心</w:t>
            </w:r>
          </w:p>
        </w:tc>
      </w:tr>
      <w:tr w14:paraId="245A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1236" w:type="pct"/>
            <w:gridSpan w:val="5"/>
            <w:vAlign w:val="center"/>
          </w:tcPr>
          <w:p w14:paraId="6DF29945">
            <w:pPr>
              <w:pStyle w:val="24"/>
              <w:bidi w:val="0"/>
            </w:pPr>
            <w:r>
              <w:t>项目属性</w:t>
            </w:r>
          </w:p>
        </w:tc>
        <w:tc>
          <w:tcPr>
            <w:tcW w:w="1612" w:type="pct"/>
            <w:gridSpan w:val="5"/>
            <w:vAlign w:val="center"/>
          </w:tcPr>
          <w:p w14:paraId="4CDCD47C">
            <w:pPr>
              <w:pStyle w:val="24"/>
              <w:bidi w:val="0"/>
            </w:pPr>
            <w:r>
              <w:t>一次性项目(1年结束)</w:t>
            </w:r>
          </w:p>
        </w:tc>
        <w:tc>
          <w:tcPr>
            <w:tcW w:w="975" w:type="pct"/>
            <w:gridSpan w:val="3"/>
            <w:vAlign w:val="center"/>
          </w:tcPr>
          <w:p w14:paraId="1A251DC9">
            <w:pPr>
              <w:pStyle w:val="24"/>
              <w:bidi w:val="0"/>
            </w:pPr>
            <w:r>
              <w:t>项目期</w:t>
            </w:r>
          </w:p>
        </w:tc>
        <w:tc>
          <w:tcPr>
            <w:tcW w:w="1174" w:type="pct"/>
            <w:gridSpan w:val="3"/>
            <w:vAlign w:val="center"/>
          </w:tcPr>
          <w:p w14:paraId="6BD298B4">
            <w:pPr>
              <w:pStyle w:val="24"/>
              <w:bidi w:val="0"/>
            </w:pPr>
            <w:r>
              <w:t>1年</w:t>
            </w:r>
          </w:p>
        </w:tc>
      </w:tr>
      <w:tr w14:paraId="26AC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1236" w:type="pct"/>
            <w:gridSpan w:val="5"/>
            <w:vMerge w:val="restart"/>
            <w:vAlign w:val="center"/>
          </w:tcPr>
          <w:p w14:paraId="5804928D">
            <w:pPr>
              <w:pStyle w:val="24"/>
              <w:bidi w:val="0"/>
            </w:pPr>
            <w:r>
              <w:t>项目资金</w:t>
            </w:r>
          </w:p>
          <w:p w14:paraId="3B62BC6D">
            <w:pPr>
              <w:pStyle w:val="24"/>
              <w:bidi w:val="0"/>
            </w:pPr>
            <w:r>
              <w:t>(元)</w:t>
            </w:r>
          </w:p>
        </w:tc>
        <w:tc>
          <w:tcPr>
            <w:tcW w:w="829" w:type="pct"/>
            <w:gridSpan w:val="3"/>
            <w:vAlign w:val="center"/>
          </w:tcPr>
          <w:p w14:paraId="17471B0A">
            <w:pPr>
              <w:pStyle w:val="24"/>
              <w:bidi w:val="0"/>
            </w:pPr>
            <w:r>
              <w:t>实施期资金总额：</w:t>
            </w:r>
          </w:p>
        </w:tc>
        <w:tc>
          <w:tcPr>
            <w:tcW w:w="782" w:type="pct"/>
            <w:gridSpan w:val="2"/>
            <w:vAlign w:val="center"/>
          </w:tcPr>
          <w:p w14:paraId="44455823">
            <w:pPr>
              <w:pStyle w:val="24"/>
              <w:bidi w:val="0"/>
            </w:pPr>
            <w:r>
              <w:t>853,000</w:t>
            </w:r>
          </w:p>
        </w:tc>
        <w:tc>
          <w:tcPr>
            <w:tcW w:w="975" w:type="pct"/>
            <w:gridSpan w:val="3"/>
            <w:vAlign w:val="center"/>
          </w:tcPr>
          <w:p w14:paraId="070B2EB9">
            <w:pPr>
              <w:pStyle w:val="24"/>
              <w:bidi w:val="0"/>
            </w:pPr>
            <w:r>
              <w:t>年度资金总额：</w:t>
            </w:r>
          </w:p>
        </w:tc>
        <w:tc>
          <w:tcPr>
            <w:tcW w:w="1174" w:type="pct"/>
            <w:gridSpan w:val="3"/>
            <w:vAlign w:val="center"/>
          </w:tcPr>
          <w:p w14:paraId="2C189AC3">
            <w:pPr>
              <w:pStyle w:val="24"/>
              <w:bidi w:val="0"/>
            </w:pPr>
            <w:r>
              <w:t>853,000</w:t>
            </w:r>
          </w:p>
        </w:tc>
      </w:tr>
      <w:tr w14:paraId="68B4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36" w:type="pct"/>
            <w:gridSpan w:val="5"/>
            <w:vMerge w:val="continue"/>
            <w:vAlign w:val="center"/>
          </w:tcPr>
          <w:p w14:paraId="68BEAE37">
            <w:pPr>
              <w:pStyle w:val="24"/>
              <w:bidi w:val="0"/>
            </w:pPr>
          </w:p>
        </w:tc>
        <w:tc>
          <w:tcPr>
            <w:tcW w:w="829" w:type="pct"/>
            <w:gridSpan w:val="3"/>
            <w:vAlign w:val="center"/>
          </w:tcPr>
          <w:p w14:paraId="792AA1C5">
            <w:pPr>
              <w:pStyle w:val="24"/>
              <w:bidi w:val="0"/>
            </w:pPr>
            <w:r>
              <w:t>其中：中央财政资金</w:t>
            </w:r>
          </w:p>
        </w:tc>
        <w:tc>
          <w:tcPr>
            <w:tcW w:w="782" w:type="pct"/>
            <w:gridSpan w:val="2"/>
            <w:vAlign w:val="center"/>
          </w:tcPr>
          <w:p w14:paraId="7CFCEC08">
            <w:pPr>
              <w:pStyle w:val="24"/>
              <w:bidi w:val="0"/>
            </w:pPr>
            <w:r>
              <w:t>0</w:t>
            </w:r>
          </w:p>
        </w:tc>
        <w:tc>
          <w:tcPr>
            <w:tcW w:w="975" w:type="pct"/>
            <w:gridSpan w:val="3"/>
            <w:vAlign w:val="center"/>
          </w:tcPr>
          <w:p w14:paraId="52B8C74C">
            <w:pPr>
              <w:pStyle w:val="24"/>
              <w:bidi w:val="0"/>
            </w:pPr>
            <w:r>
              <w:t>其中：中央财政资金</w:t>
            </w:r>
          </w:p>
        </w:tc>
        <w:tc>
          <w:tcPr>
            <w:tcW w:w="1174" w:type="pct"/>
            <w:gridSpan w:val="3"/>
            <w:vAlign w:val="center"/>
          </w:tcPr>
          <w:p w14:paraId="023A781B">
            <w:pPr>
              <w:pStyle w:val="24"/>
              <w:bidi w:val="0"/>
            </w:pPr>
            <w:r>
              <w:t>0</w:t>
            </w:r>
          </w:p>
        </w:tc>
      </w:tr>
      <w:tr w14:paraId="7ABD4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36" w:type="pct"/>
            <w:gridSpan w:val="5"/>
            <w:vMerge w:val="continue"/>
            <w:vAlign w:val="center"/>
          </w:tcPr>
          <w:p w14:paraId="7DF6DC1D">
            <w:pPr>
              <w:pStyle w:val="24"/>
              <w:bidi w:val="0"/>
            </w:pPr>
          </w:p>
        </w:tc>
        <w:tc>
          <w:tcPr>
            <w:tcW w:w="829" w:type="pct"/>
            <w:gridSpan w:val="3"/>
            <w:vAlign w:val="center"/>
          </w:tcPr>
          <w:p w14:paraId="474E442F">
            <w:pPr>
              <w:pStyle w:val="24"/>
              <w:bidi w:val="0"/>
            </w:pPr>
            <w:r>
              <w:t>省级财政资金</w:t>
            </w:r>
          </w:p>
        </w:tc>
        <w:tc>
          <w:tcPr>
            <w:tcW w:w="782" w:type="pct"/>
            <w:gridSpan w:val="2"/>
            <w:vAlign w:val="center"/>
          </w:tcPr>
          <w:p w14:paraId="711C22E4">
            <w:pPr>
              <w:pStyle w:val="24"/>
              <w:bidi w:val="0"/>
            </w:pPr>
            <w:r>
              <w:t>0</w:t>
            </w:r>
          </w:p>
        </w:tc>
        <w:tc>
          <w:tcPr>
            <w:tcW w:w="975" w:type="pct"/>
            <w:gridSpan w:val="3"/>
            <w:vAlign w:val="center"/>
          </w:tcPr>
          <w:p w14:paraId="03B3776D">
            <w:pPr>
              <w:pStyle w:val="24"/>
              <w:bidi w:val="0"/>
            </w:pPr>
            <w:r>
              <w:t>省级财政资金</w:t>
            </w:r>
          </w:p>
        </w:tc>
        <w:tc>
          <w:tcPr>
            <w:tcW w:w="1174" w:type="pct"/>
            <w:gridSpan w:val="3"/>
            <w:vAlign w:val="center"/>
          </w:tcPr>
          <w:p w14:paraId="672D2D4A">
            <w:pPr>
              <w:pStyle w:val="24"/>
              <w:bidi w:val="0"/>
            </w:pPr>
            <w:r>
              <w:t>0</w:t>
            </w:r>
          </w:p>
        </w:tc>
      </w:tr>
      <w:tr w14:paraId="77BBA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1236" w:type="pct"/>
            <w:gridSpan w:val="5"/>
            <w:vMerge w:val="continue"/>
            <w:vAlign w:val="center"/>
          </w:tcPr>
          <w:p w14:paraId="03500F7A">
            <w:pPr>
              <w:pStyle w:val="24"/>
              <w:bidi w:val="0"/>
            </w:pPr>
          </w:p>
        </w:tc>
        <w:tc>
          <w:tcPr>
            <w:tcW w:w="829" w:type="pct"/>
            <w:gridSpan w:val="3"/>
            <w:vAlign w:val="center"/>
          </w:tcPr>
          <w:p w14:paraId="2ACDAB75">
            <w:pPr>
              <w:pStyle w:val="24"/>
              <w:bidi w:val="0"/>
            </w:pPr>
            <w:r>
              <w:t>市县(区)财政资金</w:t>
            </w:r>
          </w:p>
        </w:tc>
        <w:tc>
          <w:tcPr>
            <w:tcW w:w="782" w:type="pct"/>
            <w:gridSpan w:val="2"/>
            <w:vAlign w:val="center"/>
          </w:tcPr>
          <w:p w14:paraId="6A839021">
            <w:pPr>
              <w:pStyle w:val="24"/>
              <w:bidi w:val="0"/>
            </w:pPr>
            <w:r>
              <w:t>853,000</w:t>
            </w:r>
          </w:p>
        </w:tc>
        <w:tc>
          <w:tcPr>
            <w:tcW w:w="975" w:type="pct"/>
            <w:gridSpan w:val="3"/>
            <w:vAlign w:val="center"/>
          </w:tcPr>
          <w:p w14:paraId="7CC12376">
            <w:pPr>
              <w:pStyle w:val="24"/>
              <w:bidi w:val="0"/>
            </w:pPr>
            <w:r>
              <w:t>市县(区)财政资金</w:t>
            </w:r>
          </w:p>
        </w:tc>
        <w:tc>
          <w:tcPr>
            <w:tcW w:w="1174" w:type="pct"/>
            <w:gridSpan w:val="3"/>
            <w:vAlign w:val="center"/>
          </w:tcPr>
          <w:p w14:paraId="76A83B9A">
            <w:pPr>
              <w:pStyle w:val="24"/>
              <w:bidi w:val="0"/>
            </w:pPr>
            <w:r>
              <w:t>853,000</w:t>
            </w:r>
          </w:p>
        </w:tc>
      </w:tr>
      <w:tr w14:paraId="219A4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1236" w:type="pct"/>
            <w:gridSpan w:val="5"/>
            <w:vMerge w:val="continue"/>
            <w:vAlign w:val="center"/>
          </w:tcPr>
          <w:p w14:paraId="2C1500B7">
            <w:pPr>
              <w:pStyle w:val="24"/>
              <w:bidi w:val="0"/>
            </w:pPr>
          </w:p>
        </w:tc>
        <w:tc>
          <w:tcPr>
            <w:tcW w:w="829" w:type="pct"/>
            <w:gridSpan w:val="3"/>
            <w:vAlign w:val="center"/>
          </w:tcPr>
          <w:p w14:paraId="7F86B651">
            <w:pPr>
              <w:pStyle w:val="24"/>
              <w:bidi w:val="0"/>
            </w:pPr>
            <w:r>
              <w:t>单位自筹</w:t>
            </w:r>
          </w:p>
        </w:tc>
        <w:tc>
          <w:tcPr>
            <w:tcW w:w="782" w:type="pct"/>
            <w:gridSpan w:val="2"/>
            <w:vAlign w:val="center"/>
          </w:tcPr>
          <w:p w14:paraId="730FD8ED">
            <w:pPr>
              <w:pStyle w:val="24"/>
              <w:bidi w:val="0"/>
            </w:pPr>
            <w:r>
              <w:t>0</w:t>
            </w:r>
          </w:p>
        </w:tc>
        <w:tc>
          <w:tcPr>
            <w:tcW w:w="975" w:type="pct"/>
            <w:gridSpan w:val="3"/>
            <w:vAlign w:val="center"/>
          </w:tcPr>
          <w:p w14:paraId="7B8D8471">
            <w:pPr>
              <w:pStyle w:val="24"/>
              <w:bidi w:val="0"/>
            </w:pPr>
            <w:r>
              <w:t>单位自筹</w:t>
            </w:r>
          </w:p>
        </w:tc>
        <w:tc>
          <w:tcPr>
            <w:tcW w:w="1174" w:type="pct"/>
            <w:gridSpan w:val="3"/>
            <w:vAlign w:val="center"/>
          </w:tcPr>
          <w:p w14:paraId="33D537A4">
            <w:pPr>
              <w:pStyle w:val="24"/>
              <w:bidi w:val="0"/>
            </w:pPr>
            <w:r>
              <w:t>0</w:t>
            </w:r>
          </w:p>
        </w:tc>
      </w:tr>
      <w:tr w14:paraId="2D70E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1236" w:type="pct"/>
            <w:gridSpan w:val="5"/>
            <w:vMerge w:val="continue"/>
            <w:vAlign w:val="center"/>
          </w:tcPr>
          <w:p w14:paraId="1E85803A">
            <w:pPr>
              <w:pStyle w:val="24"/>
              <w:bidi w:val="0"/>
            </w:pPr>
          </w:p>
        </w:tc>
        <w:tc>
          <w:tcPr>
            <w:tcW w:w="829" w:type="pct"/>
            <w:gridSpan w:val="3"/>
            <w:vAlign w:val="center"/>
          </w:tcPr>
          <w:p w14:paraId="7F530606">
            <w:pPr>
              <w:pStyle w:val="24"/>
              <w:bidi w:val="0"/>
            </w:pPr>
            <w:r>
              <w:t>其他资金</w:t>
            </w:r>
          </w:p>
        </w:tc>
        <w:tc>
          <w:tcPr>
            <w:tcW w:w="782" w:type="pct"/>
            <w:gridSpan w:val="2"/>
            <w:vAlign w:val="center"/>
          </w:tcPr>
          <w:p w14:paraId="56961830">
            <w:pPr>
              <w:pStyle w:val="24"/>
              <w:bidi w:val="0"/>
            </w:pPr>
          </w:p>
        </w:tc>
        <w:tc>
          <w:tcPr>
            <w:tcW w:w="975" w:type="pct"/>
            <w:gridSpan w:val="3"/>
            <w:vAlign w:val="center"/>
          </w:tcPr>
          <w:p w14:paraId="76E092CD">
            <w:pPr>
              <w:pStyle w:val="24"/>
              <w:bidi w:val="0"/>
            </w:pPr>
            <w:r>
              <w:t>其他资金</w:t>
            </w:r>
          </w:p>
        </w:tc>
        <w:tc>
          <w:tcPr>
            <w:tcW w:w="1174" w:type="pct"/>
            <w:gridSpan w:val="3"/>
            <w:vAlign w:val="center"/>
          </w:tcPr>
          <w:p w14:paraId="705CBCC9">
            <w:pPr>
              <w:pStyle w:val="24"/>
              <w:bidi w:val="0"/>
            </w:pPr>
          </w:p>
        </w:tc>
      </w:tr>
      <w:tr w14:paraId="22ACC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9" w:hRule="atLeast"/>
        </w:trPr>
        <w:tc>
          <w:tcPr>
            <w:tcW w:w="1236" w:type="pct"/>
            <w:gridSpan w:val="5"/>
            <w:vAlign w:val="center"/>
          </w:tcPr>
          <w:p w14:paraId="3A261709">
            <w:pPr>
              <w:pStyle w:val="24"/>
              <w:bidi w:val="0"/>
            </w:pPr>
            <w:r>
              <w:t>项目概况</w:t>
            </w:r>
          </w:p>
        </w:tc>
        <w:tc>
          <w:tcPr>
            <w:tcW w:w="3763" w:type="pct"/>
            <w:gridSpan w:val="11"/>
            <w:vAlign w:val="center"/>
          </w:tcPr>
          <w:p w14:paraId="33827F7F">
            <w:pPr>
              <w:pStyle w:val="24"/>
              <w:bidi w:val="0"/>
            </w:pPr>
            <w:r>
              <w:t>1、2021年新建兴县乔家沟安置区公厕18.31万元2、公共卫生间暖气安装4.28万元3、乔家沟移民村等11处公厕改造自来水工程9.6万元4、蔡家崖村口、雅儿蜗等8处公厕改造(水箱、彩钢房)32.90方元5、2022年-2023年公园维修5.48万元6、2023年环卫驿站建设15.79万元7、2022年应急清淤28.3万元8、2021年办公室、院内维修尾欠20.6万元9、2023年处理应急事项30万元</w:t>
            </w:r>
          </w:p>
        </w:tc>
      </w:tr>
      <w:tr w14:paraId="3944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1236" w:type="pct"/>
            <w:gridSpan w:val="5"/>
            <w:vAlign w:val="center"/>
          </w:tcPr>
          <w:p w14:paraId="611C842B">
            <w:pPr>
              <w:pStyle w:val="24"/>
              <w:bidi w:val="0"/>
            </w:pPr>
            <w:r>
              <w:t>立项依据</w:t>
            </w:r>
          </w:p>
        </w:tc>
        <w:tc>
          <w:tcPr>
            <w:tcW w:w="3763" w:type="pct"/>
            <w:gridSpan w:val="11"/>
            <w:vAlign w:val="center"/>
          </w:tcPr>
          <w:p w14:paraId="0440D9FE">
            <w:pPr>
              <w:pStyle w:val="24"/>
              <w:bidi w:val="0"/>
            </w:pPr>
            <w:r>
              <w:t>单位根据需求自行测算</w:t>
            </w:r>
          </w:p>
        </w:tc>
      </w:tr>
      <w:tr w14:paraId="6A2D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 w:hRule="atLeast"/>
        </w:trPr>
        <w:tc>
          <w:tcPr>
            <w:tcW w:w="1236" w:type="pct"/>
            <w:gridSpan w:val="5"/>
            <w:vAlign w:val="center"/>
          </w:tcPr>
          <w:p w14:paraId="60186FAC">
            <w:pPr>
              <w:pStyle w:val="24"/>
              <w:bidi w:val="0"/>
            </w:pPr>
            <w:r>
              <w:t>项目设立必要性</w:t>
            </w:r>
          </w:p>
        </w:tc>
        <w:tc>
          <w:tcPr>
            <w:tcW w:w="3763" w:type="pct"/>
            <w:gridSpan w:val="11"/>
            <w:vAlign w:val="center"/>
          </w:tcPr>
          <w:p w14:paraId="23F05858">
            <w:pPr>
              <w:pStyle w:val="24"/>
              <w:bidi w:val="0"/>
            </w:pPr>
            <w:r>
              <w:t>维持单位正常运转</w:t>
            </w:r>
          </w:p>
        </w:tc>
      </w:tr>
      <w:tr w14:paraId="3D32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trPr>
        <w:tc>
          <w:tcPr>
            <w:tcW w:w="1236" w:type="pct"/>
            <w:gridSpan w:val="5"/>
            <w:vAlign w:val="center"/>
          </w:tcPr>
          <w:p w14:paraId="7AD6EBB5">
            <w:pPr>
              <w:pStyle w:val="24"/>
              <w:bidi w:val="0"/>
            </w:pPr>
            <w:r>
              <w:t>保证项目实施的制度、措施</w:t>
            </w:r>
          </w:p>
        </w:tc>
        <w:tc>
          <w:tcPr>
            <w:tcW w:w="3763" w:type="pct"/>
            <w:gridSpan w:val="11"/>
            <w:vAlign w:val="center"/>
          </w:tcPr>
          <w:p w14:paraId="25A281E4">
            <w:pPr>
              <w:pStyle w:val="24"/>
              <w:bidi w:val="0"/>
            </w:pPr>
            <w:r>
              <w:t>财政部集中下达，统一进行监管</w:t>
            </w:r>
          </w:p>
        </w:tc>
      </w:tr>
      <w:tr w14:paraId="09B6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4" w:hRule="atLeast"/>
        </w:trPr>
        <w:tc>
          <w:tcPr>
            <w:tcW w:w="1236" w:type="pct"/>
            <w:gridSpan w:val="5"/>
            <w:vAlign w:val="center"/>
          </w:tcPr>
          <w:p w14:paraId="34C015D3">
            <w:pPr>
              <w:pStyle w:val="24"/>
              <w:bidi w:val="0"/>
            </w:pPr>
            <w:r>
              <w:t>项目实施计划</w:t>
            </w:r>
          </w:p>
        </w:tc>
        <w:tc>
          <w:tcPr>
            <w:tcW w:w="3763" w:type="pct"/>
            <w:gridSpan w:val="11"/>
            <w:vAlign w:val="center"/>
          </w:tcPr>
          <w:p w14:paraId="61CEB597">
            <w:pPr>
              <w:pStyle w:val="24"/>
              <w:bidi w:val="0"/>
            </w:pPr>
            <w:r>
              <w:t>根据财政下达资金，专款专用</w:t>
            </w:r>
          </w:p>
        </w:tc>
      </w:tr>
      <w:tr w14:paraId="3FCF4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trPr>
        <w:tc>
          <w:tcPr>
            <w:tcW w:w="3225" w:type="pct"/>
            <w:gridSpan w:val="11"/>
            <w:vAlign w:val="center"/>
          </w:tcPr>
          <w:p w14:paraId="5DE47E28">
            <w:pPr>
              <w:pStyle w:val="24"/>
              <w:bidi w:val="0"/>
            </w:pPr>
            <w:r>
              <w:t>实施期目标</w:t>
            </w:r>
          </w:p>
        </w:tc>
        <w:tc>
          <w:tcPr>
            <w:tcW w:w="1768" w:type="pct"/>
            <w:gridSpan w:val="5"/>
            <w:vAlign w:val="center"/>
          </w:tcPr>
          <w:p w14:paraId="40E9D3F3">
            <w:pPr>
              <w:pStyle w:val="24"/>
              <w:bidi w:val="0"/>
            </w:pPr>
            <w:r>
              <w:t>年度目标</w:t>
            </w:r>
          </w:p>
        </w:tc>
      </w:tr>
      <w:tr w14:paraId="789B4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69" w:hRule="atLeast"/>
        </w:trPr>
        <w:tc>
          <w:tcPr>
            <w:tcW w:w="302" w:type="pct"/>
            <w:vAlign w:val="center"/>
          </w:tcPr>
          <w:p w14:paraId="0A09F4D7">
            <w:pPr>
              <w:pStyle w:val="24"/>
              <w:bidi w:val="0"/>
            </w:pPr>
            <w:r>
              <w:t>总体目标</w:t>
            </w:r>
          </w:p>
        </w:tc>
        <w:tc>
          <w:tcPr>
            <w:tcW w:w="2923" w:type="pct"/>
            <w:gridSpan w:val="10"/>
            <w:vAlign w:val="center"/>
          </w:tcPr>
          <w:p w14:paraId="04362889">
            <w:pPr>
              <w:pStyle w:val="24"/>
              <w:bidi w:val="0"/>
            </w:pPr>
            <w:r>
              <w:t>根据财政下达资金，专款专用</w:t>
            </w:r>
          </w:p>
        </w:tc>
        <w:tc>
          <w:tcPr>
            <w:tcW w:w="1768" w:type="pct"/>
            <w:gridSpan w:val="5"/>
            <w:vAlign w:val="center"/>
          </w:tcPr>
          <w:p w14:paraId="697AA557">
            <w:pPr>
              <w:pStyle w:val="24"/>
              <w:bidi w:val="0"/>
            </w:pPr>
            <w:r>
              <w:t>根据财政下达资金，专款专用</w:t>
            </w:r>
          </w:p>
        </w:tc>
      </w:tr>
      <w:tr w14:paraId="494B2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302" w:type="pct"/>
            <w:vMerge w:val="restart"/>
            <w:textDirection w:val="tbRlV"/>
            <w:vAlign w:val="center"/>
          </w:tcPr>
          <w:p w14:paraId="36947E62">
            <w:pPr>
              <w:pStyle w:val="24"/>
              <w:bidi w:val="0"/>
            </w:pPr>
            <w:r>
              <w:t>绩效指标</w:t>
            </w:r>
          </w:p>
        </w:tc>
        <w:tc>
          <w:tcPr>
            <w:tcW w:w="412" w:type="pct"/>
            <w:gridSpan w:val="2"/>
            <w:vAlign w:val="center"/>
          </w:tcPr>
          <w:p w14:paraId="18D5D8AF">
            <w:pPr>
              <w:pStyle w:val="24"/>
              <w:bidi w:val="0"/>
            </w:pPr>
            <w:r>
              <w:t>一级指标</w:t>
            </w:r>
          </w:p>
        </w:tc>
        <w:tc>
          <w:tcPr>
            <w:tcW w:w="526" w:type="pct"/>
            <w:gridSpan w:val="3"/>
            <w:vAlign w:val="center"/>
          </w:tcPr>
          <w:p w14:paraId="4A8FD283">
            <w:pPr>
              <w:pStyle w:val="24"/>
              <w:bidi w:val="0"/>
            </w:pPr>
            <w:r>
              <w:t>二级指标</w:t>
            </w:r>
          </w:p>
        </w:tc>
        <w:tc>
          <w:tcPr>
            <w:tcW w:w="825" w:type="pct"/>
            <w:gridSpan w:val="2"/>
            <w:vAlign w:val="center"/>
          </w:tcPr>
          <w:p w14:paraId="13D64A84">
            <w:pPr>
              <w:pStyle w:val="24"/>
              <w:bidi w:val="0"/>
            </w:pPr>
            <w:r>
              <w:t>三级指标</w:t>
            </w:r>
          </w:p>
        </w:tc>
        <w:tc>
          <w:tcPr>
            <w:tcW w:w="1159" w:type="pct"/>
            <w:gridSpan w:val="3"/>
            <w:vAlign w:val="center"/>
          </w:tcPr>
          <w:p w14:paraId="2A917FBE">
            <w:pPr>
              <w:pStyle w:val="24"/>
              <w:bidi w:val="0"/>
            </w:pPr>
            <w:r>
              <w:t>指标值</w:t>
            </w:r>
          </w:p>
        </w:tc>
        <w:tc>
          <w:tcPr>
            <w:tcW w:w="605" w:type="pct"/>
            <w:gridSpan w:val="3"/>
            <w:vAlign w:val="center"/>
          </w:tcPr>
          <w:p w14:paraId="1A0A8188">
            <w:pPr>
              <w:pStyle w:val="24"/>
              <w:bidi w:val="0"/>
            </w:pPr>
            <w:r>
              <w:t>二级指标</w:t>
            </w:r>
          </w:p>
        </w:tc>
        <w:tc>
          <w:tcPr>
            <w:tcW w:w="537" w:type="pct"/>
            <w:vAlign w:val="center"/>
          </w:tcPr>
          <w:p w14:paraId="54780DDE">
            <w:pPr>
              <w:pStyle w:val="24"/>
              <w:bidi w:val="0"/>
            </w:pPr>
            <w:r>
              <w:t>三级指标</w:t>
            </w:r>
          </w:p>
        </w:tc>
        <w:tc>
          <w:tcPr>
            <w:tcW w:w="626" w:type="pct"/>
            <w:vAlign w:val="center"/>
          </w:tcPr>
          <w:p w14:paraId="3BF448F7">
            <w:pPr>
              <w:pStyle w:val="24"/>
              <w:bidi w:val="0"/>
            </w:pPr>
            <w:r>
              <w:t>指标值</w:t>
            </w:r>
          </w:p>
        </w:tc>
      </w:tr>
      <w:tr w14:paraId="6C974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02" w:type="pct"/>
            <w:vMerge w:val="continue"/>
            <w:textDirection w:val="tbRlV"/>
            <w:vAlign w:val="center"/>
          </w:tcPr>
          <w:p w14:paraId="6D900F0C">
            <w:pPr>
              <w:pStyle w:val="24"/>
              <w:bidi w:val="0"/>
            </w:pPr>
          </w:p>
        </w:tc>
        <w:tc>
          <w:tcPr>
            <w:tcW w:w="412" w:type="pct"/>
            <w:gridSpan w:val="2"/>
            <w:vMerge w:val="restart"/>
            <w:vAlign w:val="center"/>
          </w:tcPr>
          <w:p w14:paraId="6B02A81F">
            <w:pPr>
              <w:pStyle w:val="24"/>
              <w:bidi w:val="0"/>
            </w:pPr>
            <w:r>
              <w:t>产出指体</w:t>
            </w:r>
          </w:p>
        </w:tc>
        <w:tc>
          <w:tcPr>
            <w:tcW w:w="526" w:type="pct"/>
            <w:gridSpan w:val="3"/>
            <w:vAlign w:val="center"/>
          </w:tcPr>
          <w:p w14:paraId="182403DA">
            <w:pPr>
              <w:pStyle w:val="24"/>
              <w:bidi w:val="0"/>
            </w:pPr>
            <w:r>
              <w:t>数量指标</w:t>
            </w:r>
          </w:p>
        </w:tc>
        <w:tc>
          <w:tcPr>
            <w:tcW w:w="825" w:type="pct"/>
            <w:gridSpan w:val="2"/>
            <w:vAlign w:val="center"/>
          </w:tcPr>
          <w:p w14:paraId="16D46161">
            <w:pPr>
              <w:pStyle w:val="24"/>
              <w:bidi w:val="0"/>
            </w:pPr>
            <w:r>
              <w:t>环卫所需维修经货项目</w:t>
            </w:r>
          </w:p>
        </w:tc>
        <w:tc>
          <w:tcPr>
            <w:tcW w:w="1159" w:type="pct"/>
            <w:gridSpan w:val="3"/>
            <w:vAlign w:val="center"/>
          </w:tcPr>
          <w:p w14:paraId="0923BE41">
            <w:pPr>
              <w:pStyle w:val="24"/>
              <w:bidi w:val="0"/>
            </w:pPr>
            <w:r>
              <w:t>≥9项</w:t>
            </w:r>
          </w:p>
        </w:tc>
        <w:tc>
          <w:tcPr>
            <w:tcW w:w="605" w:type="pct"/>
            <w:gridSpan w:val="3"/>
            <w:vAlign w:val="center"/>
          </w:tcPr>
          <w:p w14:paraId="6EF2D7BD">
            <w:pPr>
              <w:pStyle w:val="24"/>
              <w:bidi w:val="0"/>
            </w:pPr>
            <w:r>
              <w:t>故量指标</w:t>
            </w:r>
          </w:p>
        </w:tc>
        <w:tc>
          <w:tcPr>
            <w:tcW w:w="537" w:type="pct"/>
            <w:vAlign w:val="center"/>
          </w:tcPr>
          <w:p w14:paraId="02BC8822">
            <w:pPr>
              <w:pStyle w:val="24"/>
              <w:bidi w:val="0"/>
            </w:pPr>
            <w:r>
              <w:t>环卫所需维修经</w:t>
            </w:r>
          </w:p>
        </w:tc>
        <w:tc>
          <w:tcPr>
            <w:tcW w:w="626" w:type="pct"/>
            <w:vAlign w:val="center"/>
          </w:tcPr>
          <w:p w14:paraId="19BEAE7A">
            <w:pPr>
              <w:pStyle w:val="24"/>
              <w:bidi w:val="0"/>
            </w:pPr>
            <w:r>
              <w:t>≥9项</w:t>
            </w:r>
          </w:p>
        </w:tc>
      </w:tr>
      <w:tr w14:paraId="53E6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302" w:type="pct"/>
            <w:vMerge w:val="continue"/>
            <w:textDirection w:val="tbRlV"/>
            <w:vAlign w:val="center"/>
          </w:tcPr>
          <w:p w14:paraId="586561D2">
            <w:pPr>
              <w:pStyle w:val="24"/>
              <w:bidi w:val="0"/>
            </w:pPr>
          </w:p>
        </w:tc>
        <w:tc>
          <w:tcPr>
            <w:tcW w:w="412" w:type="pct"/>
            <w:gridSpan w:val="2"/>
            <w:vMerge w:val="continue"/>
            <w:vAlign w:val="center"/>
          </w:tcPr>
          <w:p w14:paraId="1A7A6119">
            <w:pPr>
              <w:pStyle w:val="24"/>
              <w:bidi w:val="0"/>
            </w:pPr>
          </w:p>
        </w:tc>
        <w:tc>
          <w:tcPr>
            <w:tcW w:w="526" w:type="pct"/>
            <w:gridSpan w:val="3"/>
            <w:vAlign w:val="center"/>
          </w:tcPr>
          <w:p w14:paraId="2CE3E976">
            <w:pPr>
              <w:pStyle w:val="24"/>
              <w:bidi w:val="0"/>
            </w:pPr>
            <w:r>
              <w:t>欲指核</w:t>
            </w:r>
          </w:p>
        </w:tc>
        <w:tc>
          <w:tcPr>
            <w:tcW w:w="825" w:type="pct"/>
            <w:gridSpan w:val="2"/>
            <w:vAlign w:val="center"/>
          </w:tcPr>
          <w:p w14:paraId="50585FD7">
            <w:pPr>
              <w:pStyle w:val="24"/>
              <w:bidi w:val="0"/>
            </w:pPr>
            <w:r>
              <w:t>保证元1.质量符合标准</w:t>
            </w:r>
          </w:p>
        </w:tc>
        <w:tc>
          <w:tcPr>
            <w:tcW w:w="1159" w:type="pct"/>
            <w:gridSpan w:val="3"/>
            <w:vAlign w:val="center"/>
          </w:tcPr>
          <w:p w14:paraId="1C10ED0C">
            <w:pPr>
              <w:pStyle w:val="24"/>
              <w:bidi w:val="0"/>
            </w:pPr>
            <w:r>
              <w:t>≥100%</w:t>
            </w:r>
          </w:p>
        </w:tc>
        <w:tc>
          <w:tcPr>
            <w:tcW w:w="605" w:type="pct"/>
            <w:gridSpan w:val="3"/>
            <w:vAlign w:val="center"/>
          </w:tcPr>
          <w:p w14:paraId="2B955257">
            <w:pPr>
              <w:pStyle w:val="24"/>
              <w:bidi w:val="0"/>
            </w:pPr>
            <w:r>
              <w:t>质量指标</w:t>
            </w:r>
          </w:p>
        </w:tc>
        <w:tc>
          <w:tcPr>
            <w:tcW w:w="537" w:type="pct"/>
            <w:vAlign w:val="center"/>
          </w:tcPr>
          <w:p w14:paraId="0A94FBA5">
            <w:pPr>
              <w:pStyle w:val="24"/>
              <w:bidi w:val="0"/>
            </w:pPr>
            <w:r>
              <w:t>保证完1质量符</w:t>
            </w:r>
          </w:p>
        </w:tc>
        <w:tc>
          <w:tcPr>
            <w:tcW w:w="626" w:type="pct"/>
            <w:vAlign w:val="center"/>
          </w:tcPr>
          <w:p w14:paraId="755756A1">
            <w:pPr>
              <w:pStyle w:val="24"/>
              <w:bidi w:val="0"/>
            </w:pPr>
            <w:r>
              <w:t>100%</w:t>
            </w:r>
          </w:p>
        </w:tc>
      </w:tr>
      <w:tr w14:paraId="7CD58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302" w:type="pct"/>
            <w:vMerge w:val="continue"/>
            <w:textDirection w:val="tbRlV"/>
            <w:vAlign w:val="center"/>
          </w:tcPr>
          <w:p w14:paraId="2F38EB8D">
            <w:pPr>
              <w:pStyle w:val="24"/>
              <w:bidi w:val="0"/>
            </w:pPr>
          </w:p>
        </w:tc>
        <w:tc>
          <w:tcPr>
            <w:tcW w:w="412" w:type="pct"/>
            <w:gridSpan w:val="2"/>
            <w:vMerge w:val="continue"/>
            <w:vAlign w:val="center"/>
          </w:tcPr>
          <w:p w14:paraId="005A7A07">
            <w:pPr>
              <w:pStyle w:val="24"/>
              <w:bidi w:val="0"/>
            </w:pPr>
          </w:p>
        </w:tc>
        <w:tc>
          <w:tcPr>
            <w:tcW w:w="526" w:type="pct"/>
            <w:gridSpan w:val="3"/>
            <w:vAlign w:val="center"/>
          </w:tcPr>
          <w:p w14:paraId="39DA2674">
            <w:pPr>
              <w:pStyle w:val="24"/>
              <w:bidi w:val="0"/>
            </w:pPr>
            <w:r>
              <w:t>u效指标</w:t>
            </w:r>
          </w:p>
        </w:tc>
        <w:tc>
          <w:tcPr>
            <w:tcW w:w="825" w:type="pct"/>
            <w:gridSpan w:val="2"/>
            <w:vAlign w:val="center"/>
          </w:tcPr>
          <w:p w14:paraId="54CB2FA0">
            <w:pPr>
              <w:pStyle w:val="24"/>
              <w:bidi w:val="0"/>
            </w:pPr>
            <w:r>
              <w:t>按照工期定时完工</w:t>
            </w:r>
          </w:p>
        </w:tc>
        <w:tc>
          <w:tcPr>
            <w:tcW w:w="1159" w:type="pct"/>
            <w:gridSpan w:val="3"/>
            <w:vAlign w:val="center"/>
          </w:tcPr>
          <w:p w14:paraId="0125C67A">
            <w:pPr>
              <w:pStyle w:val="24"/>
              <w:bidi w:val="0"/>
            </w:pPr>
            <w:r>
              <w:t>≥100%</w:t>
            </w:r>
          </w:p>
        </w:tc>
        <w:tc>
          <w:tcPr>
            <w:tcW w:w="605" w:type="pct"/>
            <w:gridSpan w:val="3"/>
            <w:vAlign w:val="center"/>
          </w:tcPr>
          <w:p w14:paraId="13B9326A">
            <w:pPr>
              <w:pStyle w:val="24"/>
              <w:bidi w:val="0"/>
            </w:pPr>
            <w:r>
              <w:t>时效指标</w:t>
            </w:r>
          </w:p>
        </w:tc>
        <w:tc>
          <w:tcPr>
            <w:tcW w:w="537" w:type="pct"/>
            <w:vAlign w:val="center"/>
          </w:tcPr>
          <w:p w14:paraId="6C498646">
            <w:pPr>
              <w:pStyle w:val="24"/>
              <w:bidi w:val="0"/>
            </w:pPr>
            <w:r>
              <w:t>按照工期定时完</w:t>
            </w:r>
          </w:p>
        </w:tc>
        <w:tc>
          <w:tcPr>
            <w:tcW w:w="626" w:type="pct"/>
            <w:vAlign w:val="center"/>
          </w:tcPr>
          <w:p w14:paraId="79D0FD37">
            <w:pPr>
              <w:pStyle w:val="24"/>
              <w:bidi w:val="0"/>
            </w:pPr>
            <w:r>
              <w:t>≥100%</w:t>
            </w:r>
          </w:p>
        </w:tc>
      </w:tr>
      <w:tr w14:paraId="67F5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302" w:type="pct"/>
            <w:vMerge w:val="continue"/>
            <w:textDirection w:val="tbRlV"/>
            <w:vAlign w:val="center"/>
          </w:tcPr>
          <w:p w14:paraId="6651B717">
            <w:pPr>
              <w:pStyle w:val="24"/>
              <w:bidi w:val="0"/>
            </w:pPr>
          </w:p>
        </w:tc>
        <w:tc>
          <w:tcPr>
            <w:tcW w:w="412" w:type="pct"/>
            <w:gridSpan w:val="2"/>
            <w:vMerge w:val="continue"/>
            <w:vAlign w:val="center"/>
          </w:tcPr>
          <w:p w14:paraId="36926B7B">
            <w:pPr>
              <w:pStyle w:val="24"/>
              <w:bidi w:val="0"/>
            </w:pPr>
          </w:p>
        </w:tc>
        <w:tc>
          <w:tcPr>
            <w:tcW w:w="526" w:type="pct"/>
            <w:gridSpan w:val="3"/>
            <w:vAlign w:val="center"/>
          </w:tcPr>
          <w:p w14:paraId="7A837887">
            <w:pPr>
              <w:pStyle w:val="24"/>
              <w:bidi w:val="0"/>
            </w:pPr>
            <w:r>
              <w:t>成本指标</w:t>
            </w:r>
          </w:p>
        </w:tc>
        <w:tc>
          <w:tcPr>
            <w:tcW w:w="825" w:type="pct"/>
            <w:gridSpan w:val="2"/>
            <w:vAlign w:val="center"/>
          </w:tcPr>
          <w:p w14:paraId="7E61B545">
            <w:pPr>
              <w:pStyle w:val="24"/>
              <w:bidi w:val="0"/>
            </w:pPr>
            <w:r>
              <w:t>环卫维修所需经费</w:t>
            </w:r>
          </w:p>
        </w:tc>
        <w:tc>
          <w:tcPr>
            <w:tcW w:w="1159" w:type="pct"/>
            <w:gridSpan w:val="3"/>
            <w:vAlign w:val="center"/>
          </w:tcPr>
          <w:p w14:paraId="02B1C8E7">
            <w:pPr>
              <w:pStyle w:val="24"/>
              <w:bidi w:val="0"/>
            </w:pPr>
            <w:r>
              <w:t>85.3万元</w:t>
            </w:r>
          </w:p>
        </w:tc>
        <w:tc>
          <w:tcPr>
            <w:tcW w:w="605" w:type="pct"/>
            <w:gridSpan w:val="3"/>
            <w:vAlign w:val="center"/>
          </w:tcPr>
          <w:p w14:paraId="6F10B5CC">
            <w:pPr>
              <w:pStyle w:val="24"/>
              <w:bidi w:val="0"/>
            </w:pPr>
            <w:r>
              <w:t>成本指标</w:t>
            </w:r>
          </w:p>
        </w:tc>
        <w:tc>
          <w:tcPr>
            <w:tcW w:w="537" w:type="pct"/>
            <w:vAlign w:val="center"/>
          </w:tcPr>
          <w:p w14:paraId="4E04C32D">
            <w:pPr>
              <w:pStyle w:val="24"/>
              <w:bidi w:val="0"/>
            </w:pPr>
            <w:r>
              <w:t>环卫谁修所需经</w:t>
            </w:r>
          </w:p>
        </w:tc>
        <w:tc>
          <w:tcPr>
            <w:tcW w:w="626" w:type="pct"/>
            <w:vAlign w:val="center"/>
          </w:tcPr>
          <w:p w14:paraId="3CB80C81">
            <w:pPr>
              <w:pStyle w:val="24"/>
              <w:bidi w:val="0"/>
            </w:pPr>
            <w:r>
              <w:t>&gt;85.3万充</w:t>
            </w:r>
          </w:p>
        </w:tc>
      </w:tr>
      <w:tr w14:paraId="27F9D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302" w:type="pct"/>
            <w:vMerge w:val="continue"/>
            <w:textDirection w:val="tbRlV"/>
            <w:vAlign w:val="center"/>
          </w:tcPr>
          <w:p w14:paraId="1B206521">
            <w:pPr>
              <w:pStyle w:val="24"/>
              <w:bidi w:val="0"/>
            </w:pPr>
          </w:p>
        </w:tc>
        <w:tc>
          <w:tcPr>
            <w:tcW w:w="412" w:type="pct"/>
            <w:gridSpan w:val="2"/>
            <w:vMerge w:val="restart"/>
            <w:vAlign w:val="center"/>
          </w:tcPr>
          <w:p w14:paraId="0FBEC805">
            <w:pPr>
              <w:pStyle w:val="24"/>
              <w:bidi w:val="0"/>
            </w:pPr>
            <w:r>
              <w:t>效益指标</w:t>
            </w:r>
          </w:p>
        </w:tc>
        <w:tc>
          <w:tcPr>
            <w:tcW w:w="526" w:type="pct"/>
            <w:gridSpan w:val="3"/>
            <w:vAlign w:val="center"/>
          </w:tcPr>
          <w:p w14:paraId="61D182A5">
            <w:pPr>
              <w:pStyle w:val="24"/>
              <w:bidi w:val="0"/>
            </w:pPr>
            <w:r>
              <w:t>经济效益指标</w:t>
            </w:r>
          </w:p>
        </w:tc>
        <w:tc>
          <w:tcPr>
            <w:tcW w:w="825" w:type="pct"/>
            <w:gridSpan w:val="2"/>
            <w:vAlign w:val="center"/>
          </w:tcPr>
          <w:p w14:paraId="4B87E679">
            <w:pPr>
              <w:pStyle w:val="24"/>
              <w:bidi w:val="0"/>
            </w:pPr>
            <w:r>
              <w:t>带动当地经济发展</w:t>
            </w:r>
          </w:p>
        </w:tc>
        <w:tc>
          <w:tcPr>
            <w:tcW w:w="1159" w:type="pct"/>
            <w:gridSpan w:val="3"/>
            <w:vAlign w:val="center"/>
          </w:tcPr>
          <w:p w14:paraId="4B13443B">
            <w:pPr>
              <w:pStyle w:val="24"/>
              <w:bidi w:val="0"/>
            </w:pPr>
            <w:r>
              <w:t>带动</w:t>
            </w:r>
          </w:p>
        </w:tc>
        <w:tc>
          <w:tcPr>
            <w:tcW w:w="605" w:type="pct"/>
            <w:gridSpan w:val="3"/>
            <w:vAlign w:val="center"/>
          </w:tcPr>
          <w:p w14:paraId="7ECBE96A">
            <w:pPr>
              <w:pStyle w:val="24"/>
              <w:bidi w:val="0"/>
            </w:pPr>
            <w:r>
              <w:t>经济效益指标</w:t>
            </w:r>
          </w:p>
        </w:tc>
        <w:tc>
          <w:tcPr>
            <w:tcW w:w="537" w:type="pct"/>
            <w:vAlign w:val="center"/>
          </w:tcPr>
          <w:p w14:paraId="147267CD">
            <w:pPr>
              <w:pStyle w:val="24"/>
              <w:bidi w:val="0"/>
            </w:pPr>
            <w:r>
              <w:t>带动当地经济发</w:t>
            </w:r>
          </w:p>
        </w:tc>
        <w:tc>
          <w:tcPr>
            <w:tcW w:w="626" w:type="pct"/>
            <w:vAlign w:val="center"/>
          </w:tcPr>
          <w:p w14:paraId="4588033D">
            <w:pPr>
              <w:pStyle w:val="24"/>
              <w:bidi w:val="0"/>
            </w:pPr>
            <w:r>
              <w:t>带动</w:t>
            </w:r>
          </w:p>
        </w:tc>
      </w:tr>
      <w:tr w14:paraId="58827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302" w:type="pct"/>
            <w:vMerge w:val="continue"/>
            <w:textDirection w:val="tbRlV"/>
            <w:vAlign w:val="center"/>
          </w:tcPr>
          <w:p w14:paraId="257570D5">
            <w:pPr>
              <w:pStyle w:val="24"/>
              <w:bidi w:val="0"/>
            </w:pPr>
          </w:p>
        </w:tc>
        <w:tc>
          <w:tcPr>
            <w:tcW w:w="412" w:type="pct"/>
            <w:gridSpan w:val="2"/>
            <w:vMerge w:val="continue"/>
            <w:vAlign w:val="center"/>
          </w:tcPr>
          <w:p w14:paraId="41099796">
            <w:pPr>
              <w:pStyle w:val="24"/>
              <w:bidi w:val="0"/>
            </w:pPr>
          </w:p>
        </w:tc>
        <w:tc>
          <w:tcPr>
            <w:tcW w:w="526" w:type="pct"/>
            <w:gridSpan w:val="3"/>
            <w:vAlign w:val="center"/>
          </w:tcPr>
          <w:p w14:paraId="68201805">
            <w:pPr>
              <w:pStyle w:val="24"/>
              <w:bidi w:val="0"/>
            </w:pPr>
            <w:r>
              <w:t>社会效益指标</w:t>
            </w:r>
          </w:p>
        </w:tc>
        <w:tc>
          <w:tcPr>
            <w:tcW w:w="825" w:type="pct"/>
            <w:gridSpan w:val="2"/>
            <w:vAlign w:val="center"/>
          </w:tcPr>
          <w:p w14:paraId="738A6A7A">
            <w:pPr>
              <w:pStyle w:val="24"/>
              <w:bidi w:val="0"/>
            </w:pPr>
            <w:r>
              <w:t>提高工作人员工作效率</w:t>
            </w:r>
          </w:p>
        </w:tc>
        <w:tc>
          <w:tcPr>
            <w:tcW w:w="1159" w:type="pct"/>
            <w:gridSpan w:val="3"/>
            <w:vAlign w:val="center"/>
          </w:tcPr>
          <w:p w14:paraId="621721BC">
            <w:pPr>
              <w:pStyle w:val="24"/>
              <w:bidi w:val="0"/>
            </w:pPr>
            <w:r>
              <w:t>提高</w:t>
            </w:r>
          </w:p>
        </w:tc>
        <w:tc>
          <w:tcPr>
            <w:tcW w:w="605" w:type="pct"/>
            <w:gridSpan w:val="3"/>
            <w:vAlign w:val="center"/>
          </w:tcPr>
          <w:p w14:paraId="12BCD8D6">
            <w:pPr>
              <w:pStyle w:val="24"/>
              <w:bidi w:val="0"/>
            </w:pPr>
            <w:r>
              <w:t>社会效益指标</w:t>
            </w:r>
          </w:p>
        </w:tc>
        <w:tc>
          <w:tcPr>
            <w:tcW w:w="537" w:type="pct"/>
            <w:vAlign w:val="center"/>
          </w:tcPr>
          <w:p w14:paraId="768E5A56">
            <w:pPr>
              <w:pStyle w:val="24"/>
              <w:bidi w:val="0"/>
            </w:pPr>
            <w:r>
              <w:t>提高工作人员工</w:t>
            </w:r>
          </w:p>
        </w:tc>
        <w:tc>
          <w:tcPr>
            <w:tcW w:w="626" w:type="pct"/>
            <w:vAlign w:val="center"/>
          </w:tcPr>
          <w:p w14:paraId="1D5D319C">
            <w:pPr>
              <w:pStyle w:val="24"/>
              <w:bidi w:val="0"/>
            </w:pPr>
            <w:r>
              <w:t>提高</w:t>
            </w:r>
          </w:p>
        </w:tc>
      </w:tr>
      <w:tr w14:paraId="7A899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302" w:type="pct"/>
            <w:vMerge w:val="continue"/>
            <w:textDirection w:val="tbRlV"/>
            <w:vAlign w:val="center"/>
          </w:tcPr>
          <w:p w14:paraId="4CEAAA7D">
            <w:pPr>
              <w:pStyle w:val="24"/>
              <w:bidi w:val="0"/>
            </w:pPr>
          </w:p>
        </w:tc>
        <w:tc>
          <w:tcPr>
            <w:tcW w:w="412" w:type="pct"/>
            <w:gridSpan w:val="2"/>
            <w:vMerge w:val="continue"/>
            <w:vAlign w:val="center"/>
          </w:tcPr>
          <w:p w14:paraId="218ABD46">
            <w:pPr>
              <w:pStyle w:val="24"/>
              <w:bidi w:val="0"/>
            </w:pPr>
          </w:p>
        </w:tc>
        <w:tc>
          <w:tcPr>
            <w:tcW w:w="526" w:type="pct"/>
            <w:gridSpan w:val="3"/>
            <w:vAlign w:val="center"/>
          </w:tcPr>
          <w:p w14:paraId="4D0D943A">
            <w:pPr>
              <w:pStyle w:val="24"/>
              <w:bidi w:val="0"/>
            </w:pPr>
            <w:r>
              <w:t>生态效益指标</w:t>
            </w:r>
          </w:p>
        </w:tc>
        <w:tc>
          <w:tcPr>
            <w:tcW w:w="825" w:type="pct"/>
            <w:gridSpan w:val="2"/>
            <w:vAlign w:val="center"/>
          </w:tcPr>
          <w:p w14:paraId="3CBADF73">
            <w:pPr>
              <w:pStyle w:val="24"/>
              <w:bidi w:val="0"/>
            </w:pPr>
          </w:p>
        </w:tc>
        <w:tc>
          <w:tcPr>
            <w:tcW w:w="1159" w:type="pct"/>
            <w:gridSpan w:val="3"/>
            <w:vAlign w:val="center"/>
          </w:tcPr>
          <w:p w14:paraId="1625797A">
            <w:pPr>
              <w:pStyle w:val="24"/>
              <w:bidi w:val="0"/>
            </w:pPr>
          </w:p>
        </w:tc>
        <w:tc>
          <w:tcPr>
            <w:tcW w:w="605" w:type="pct"/>
            <w:gridSpan w:val="3"/>
            <w:vAlign w:val="center"/>
          </w:tcPr>
          <w:p w14:paraId="7ED91AB2">
            <w:pPr>
              <w:pStyle w:val="24"/>
              <w:bidi w:val="0"/>
            </w:pPr>
            <w:r>
              <w:t>生态效益指标</w:t>
            </w:r>
          </w:p>
        </w:tc>
        <w:tc>
          <w:tcPr>
            <w:tcW w:w="537" w:type="pct"/>
            <w:vAlign w:val="center"/>
          </w:tcPr>
          <w:p w14:paraId="5A2162CA">
            <w:pPr>
              <w:pStyle w:val="24"/>
              <w:bidi w:val="0"/>
            </w:pPr>
          </w:p>
        </w:tc>
        <w:tc>
          <w:tcPr>
            <w:tcW w:w="626" w:type="pct"/>
            <w:vAlign w:val="center"/>
          </w:tcPr>
          <w:p w14:paraId="1905B416">
            <w:pPr>
              <w:pStyle w:val="24"/>
              <w:bidi w:val="0"/>
            </w:pPr>
          </w:p>
        </w:tc>
      </w:tr>
      <w:tr w14:paraId="7667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302" w:type="pct"/>
            <w:vMerge w:val="continue"/>
            <w:textDirection w:val="tbRlV"/>
            <w:vAlign w:val="center"/>
          </w:tcPr>
          <w:p w14:paraId="5458B216">
            <w:pPr>
              <w:pStyle w:val="24"/>
              <w:bidi w:val="0"/>
            </w:pPr>
          </w:p>
        </w:tc>
        <w:tc>
          <w:tcPr>
            <w:tcW w:w="412" w:type="pct"/>
            <w:gridSpan w:val="2"/>
            <w:vMerge w:val="continue"/>
            <w:vAlign w:val="center"/>
          </w:tcPr>
          <w:p w14:paraId="4B7EC727">
            <w:pPr>
              <w:pStyle w:val="24"/>
              <w:bidi w:val="0"/>
            </w:pPr>
          </w:p>
        </w:tc>
        <w:tc>
          <w:tcPr>
            <w:tcW w:w="526" w:type="pct"/>
            <w:gridSpan w:val="3"/>
            <w:vAlign w:val="center"/>
          </w:tcPr>
          <w:p w14:paraId="14EA13EF">
            <w:pPr>
              <w:pStyle w:val="24"/>
              <w:bidi w:val="0"/>
            </w:pPr>
            <w:r>
              <w:t>可持续影响指标</w:t>
            </w:r>
          </w:p>
        </w:tc>
        <w:tc>
          <w:tcPr>
            <w:tcW w:w="825" w:type="pct"/>
            <w:gridSpan w:val="2"/>
            <w:vAlign w:val="center"/>
          </w:tcPr>
          <w:p w14:paraId="7262F5E0">
            <w:pPr>
              <w:pStyle w:val="24"/>
              <w:bidi w:val="0"/>
            </w:pPr>
            <w:r>
              <w:t>对单位未来建设</w:t>
            </w:r>
          </w:p>
        </w:tc>
        <w:tc>
          <w:tcPr>
            <w:tcW w:w="1159" w:type="pct"/>
            <w:gridSpan w:val="3"/>
            <w:vAlign w:val="center"/>
          </w:tcPr>
          <w:p w14:paraId="614C8982">
            <w:pPr>
              <w:pStyle w:val="24"/>
              <w:bidi w:val="0"/>
            </w:pPr>
            <w:r>
              <w:t>长期有效</w:t>
            </w:r>
          </w:p>
        </w:tc>
        <w:tc>
          <w:tcPr>
            <w:tcW w:w="605" w:type="pct"/>
            <w:gridSpan w:val="3"/>
            <w:vAlign w:val="center"/>
          </w:tcPr>
          <w:p w14:paraId="3928848A">
            <w:pPr>
              <w:pStyle w:val="24"/>
              <w:bidi w:val="0"/>
            </w:pPr>
            <w:r>
              <w:t>可持续影响指标</w:t>
            </w:r>
          </w:p>
        </w:tc>
        <w:tc>
          <w:tcPr>
            <w:tcW w:w="537" w:type="pct"/>
            <w:vAlign w:val="center"/>
          </w:tcPr>
          <w:p w14:paraId="245016EF">
            <w:pPr>
              <w:pStyle w:val="24"/>
              <w:bidi w:val="0"/>
            </w:pPr>
            <w:r>
              <w:t>对单位术来建设</w:t>
            </w:r>
          </w:p>
        </w:tc>
        <w:tc>
          <w:tcPr>
            <w:tcW w:w="626" w:type="pct"/>
            <w:vAlign w:val="center"/>
          </w:tcPr>
          <w:p w14:paraId="4B21F00E">
            <w:pPr>
              <w:pStyle w:val="24"/>
              <w:bidi w:val="0"/>
            </w:pPr>
            <w:r>
              <w:t>长期有效</w:t>
            </w:r>
          </w:p>
        </w:tc>
      </w:tr>
      <w:tr w14:paraId="19811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302" w:type="pct"/>
            <w:vMerge w:val="continue"/>
            <w:textDirection w:val="tbRlV"/>
            <w:vAlign w:val="center"/>
          </w:tcPr>
          <w:p w14:paraId="40D64BC0">
            <w:pPr>
              <w:pStyle w:val="24"/>
              <w:bidi w:val="0"/>
            </w:pPr>
          </w:p>
        </w:tc>
        <w:tc>
          <w:tcPr>
            <w:tcW w:w="412" w:type="pct"/>
            <w:gridSpan w:val="2"/>
            <w:vAlign w:val="center"/>
          </w:tcPr>
          <w:p w14:paraId="769A0A38">
            <w:pPr>
              <w:pStyle w:val="24"/>
              <w:bidi w:val="0"/>
            </w:pPr>
            <w:r>
              <w:t>满意度指标</w:t>
            </w:r>
          </w:p>
        </w:tc>
        <w:tc>
          <w:tcPr>
            <w:tcW w:w="526" w:type="pct"/>
            <w:gridSpan w:val="3"/>
            <w:vAlign w:val="center"/>
          </w:tcPr>
          <w:p w14:paraId="5B8D8BAD">
            <w:pPr>
              <w:pStyle w:val="24"/>
              <w:bidi w:val="0"/>
            </w:pPr>
            <w:r>
              <w:t>服务对象满意度</w:t>
            </w:r>
          </w:p>
        </w:tc>
        <w:tc>
          <w:tcPr>
            <w:tcW w:w="825" w:type="pct"/>
            <w:gridSpan w:val="2"/>
            <w:vAlign w:val="center"/>
          </w:tcPr>
          <w:p w14:paraId="656DE877">
            <w:pPr>
              <w:pStyle w:val="24"/>
              <w:bidi w:val="0"/>
              <w:rPr>
                <w:rFonts w:hint="eastAsia" w:eastAsia="仿宋"/>
                <w:lang w:eastAsia="zh-CN"/>
              </w:rPr>
            </w:pPr>
            <w:r>
              <w:t>受益</w:t>
            </w:r>
            <w:r>
              <w:rPr>
                <w:rFonts w:hint="eastAsia"/>
                <w:lang w:eastAsia="zh-CN"/>
              </w:rPr>
              <w:t>群众满意度</w:t>
            </w:r>
          </w:p>
        </w:tc>
        <w:tc>
          <w:tcPr>
            <w:tcW w:w="1159" w:type="pct"/>
            <w:gridSpan w:val="3"/>
            <w:vAlign w:val="center"/>
          </w:tcPr>
          <w:p w14:paraId="2263164D">
            <w:pPr>
              <w:pStyle w:val="24"/>
              <w:bidi w:val="0"/>
            </w:pPr>
            <w:r>
              <w:t>≥95%</w:t>
            </w:r>
          </w:p>
        </w:tc>
        <w:tc>
          <w:tcPr>
            <w:tcW w:w="605" w:type="pct"/>
            <w:gridSpan w:val="3"/>
            <w:vAlign w:val="center"/>
          </w:tcPr>
          <w:p w14:paraId="1EBAA692">
            <w:pPr>
              <w:pStyle w:val="24"/>
              <w:bidi w:val="0"/>
            </w:pPr>
            <w:r>
              <w:t>服务对象满意度指</w:t>
            </w:r>
          </w:p>
        </w:tc>
        <w:tc>
          <w:tcPr>
            <w:tcW w:w="537" w:type="pct"/>
            <w:vAlign w:val="center"/>
          </w:tcPr>
          <w:p w14:paraId="4786D843">
            <w:pPr>
              <w:pStyle w:val="24"/>
              <w:bidi w:val="0"/>
            </w:pPr>
            <w:r>
              <w:t>受益群众满意度</w:t>
            </w:r>
          </w:p>
        </w:tc>
        <w:tc>
          <w:tcPr>
            <w:tcW w:w="626" w:type="pct"/>
            <w:vAlign w:val="center"/>
          </w:tcPr>
          <w:p w14:paraId="1B93F675">
            <w:pPr>
              <w:pStyle w:val="24"/>
              <w:bidi w:val="0"/>
            </w:pPr>
            <w:r>
              <w:t>≥95%</w:t>
            </w:r>
          </w:p>
        </w:tc>
      </w:tr>
      <w:tr w14:paraId="4F755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307" w:type="pct"/>
            <w:gridSpan w:val="2"/>
            <w:vAlign w:val="center"/>
          </w:tcPr>
          <w:p w14:paraId="6B7C978D">
            <w:pPr>
              <w:pStyle w:val="24"/>
              <w:bidi w:val="0"/>
            </w:pPr>
            <w:r>
              <w:t>负责人：</w:t>
            </w:r>
          </w:p>
        </w:tc>
        <w:tc>
          <w:tcPr>
            <w:tcW w:w="412" w:type="pct"/>
            <w:gridSpan w:val="2"/>
            <w:vAlign w:val="center"/>
          </w:tcPr>
          <w:p w14:paraId="616E25E7">
            <w:pPr>
              <w:pStyle w:val="24"/>
              <w:bidi w:val="0"/>
            </w:pPr>
          </w:p>
        </w:tc>
        <w:tc>
          <w:tcPr>
            <w:tcW w:w="542" w:type="pct"/>
            <w:gridSpan w:val="3"/>
            <w:vAlign w:val="center"/>
          </w:tcPr>
          <w:p w14:paraId="3C98F447">
            <w:pPr>
              <w:pStyle w:val="24"/>
              <w:bidi w:val="0"/>
            </w:pPr>
            <w:r>
              <w:t>经办人：</w:t>
            </w:r>
          </w:p>
        </w:tc>
        <w:tc>
          <w:tcPr>
            <w:tcW w:w="814" w:type="pct"/>
            <w:gridSpan w:val="2"/>
            <w:vAlign w:val="center"/>
          </w:tcPr>
          <w:p w14:paraId="3032D586">
            <w:pPr>
              <w:pStyle w:val="24"/>
              <w:bidi w:val="0"/>
            </w:pPr>
          </w:p>
        </w:tc>
        <w:tc>
          <w:tcPr>
            <w:tcW w:w="1169" w:type="pct"/>
            <w:gridSpan w:val="3"/>
            <w:vAlign w:val="center"/>
          </w:tcPr>
          <w:p w14:paraId="7B3BC448">
            <w:pPr>
              <w:pStyle w:val="24"/>
              <w:bidi w:val="0"/>
            </w:pPr>
            <w:r>
              <w:t>联系电话：</w:t>
            </w:r>
          </w:p>
        </w:tc>
        <w:tc>
          <w:tcPr>
            <w:tcW w:w="579" w:type="pct"/>
            <w:vAlign w:val="center"/>
          </w:tcPr>
          <w:p w14:paraId="13416994">
            <w:pPr>
              <w:pStyle w:val="24"/>
              <w:bidi w:val="0"/>
            </w:pPr>
          </w:p>
        </w:tc>
        <w:tc>
          <w:tcPr>
            <w:tcW w:w="543" w:type="pct"/>
            <w:gridSpan w:val="2"/>
            <w:vAlign w:val="center"/>
          </w:tcPr>
          <w:p w14:paraId="7D9A770D">
            <w:pPr>
              <w:pStyle w:val="24"/>
              <w:bidi w:val="0"/>
            </w:pPr>
            <w:r>
              <w:t>填报日期：</w:t>
            </w:r>
          </w:p>
        </w:tc>
        <w:tc>
          <w:tcPr>
            <w:tcW w:w="626" w:type="pct"/>
            <w:vAlign w:val="center"/>
          </w:tcPr>
          <w:p w14:paraId="04E8FAF5">
            <w:pPr>
              <w:pStyle w:val="24"/>
              <w:bidi w:val="0"/>
            </w:pPr>
            <w:r>
              <w:t>20240206182643</w:t>
            </w:r>
          </w:p>
        </w:tc>
      </w:tr>
    </w:tbl>
    <w:p w14:paraId="5E201BA7">
      <w:r>
        <w:br w:type="page"/>
      </w:r>
    </w:p>
    <w:p w14:paraId="5969A26F">
      <w:pPr>
        <w:pStyle w:val="23"/>
        <w:bidi w:val="0"/>
      </w:pPr>
      <w:r>
        <w:t>兴县县(区)级预算部门(单位)项目支出绩效目标表</w:t>
      </w:r>
    </w:p>
    <w:p w14:paraId="3E128F64">
      <w:pPr>
        <w:pStyle w:val="23"/>
        <w:bidi w:val="0"/>
      </w:pP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9"/>
        <w:gridCol w:w="768"/>
        <w:gridCol w:w="1013"/>
        <w:gridCol w:w="1587"/>
        <w:gridCol w:w="1472"/>
        <w:gridCol w:w="763"/>
        <w:gridCol w:w="1115"/>
        <w:gridCol w:w="1010"/>
        <w:gridCol w:w="1481"/>
      </w:tblGrid>
      <w:tr w14:paraId="3C43A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4" w:hRule="atLeast"/>
        </w:trPr>
        <w:tc>
          <w:tcPr>
            <w:tcW w:w="1285" w:type="pct"/>
            <w:gridSpan w:val="3"/>
            <w:vAlign w:val="center"/>
          </w:tcPr>
          <w:p w14:paraId="356D47BE">
            <w:pPr>
              <w:pStyle w:val="24"/>
              <w:bidi w:val="0"/>
            </w:pPr>
            <w:r>
              <w:t>项目名称</w:t>
            </w:r>
          </w:p>
        </w:tc>
        <w:tc>
          <w:tcPr>
            <w:tcW w:w="3714" w:type="pct"/>
            <w:gridSpan w:val="6"/>
            <w:vAlign w:val="center"/>
          </w:tcPr>
          <w:p w14:paraId="6ADAC456">
            <w:pPr>
              <w:pStyle w:val="24"/>
              <w:bidi w:val="0"/>
            </w:pPr>
            <w:r>
              <w:t>2023年-2024年污水处理厂冬季天然气费</w:t>
            </w:r>
          </w:p>
        </w:tc>
      </w:tr>
      <w:tr w14:paraId="70FFB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85" w:type="pct"/>
            <w:gridSpan w:val="3"/>
            <w:vAlign w:val="center"/>
          </w:tcPr>
          <w:p w14:paraId="6D7B2402">
            <w:pPr>
              <w:pStyle w:val="24"/>
              <w:bidi w:val="0"/>
            </w:pPr>
            <w:r>
              <w:t>主管部门及代码</w:t>
            </w:r>
          </w:p>
        </w:tc>
        <w:tc>
          <w:tcPr>
            <w:tcW w:w="1574" w:type="pct"/>
            <w:gridSpan w:val="2"/>
            <w:vAlign w:val="center"/>
          </w:tcPr>
          <w:p w14:paraId="19682A50">
            <w:pPr>
              <w:pStyle w:val="24"/>
              <w:bidi w:val="0"/>
            </w:pPr>
            <w:r>
              <w:t>042-兴具公用事业发展服务中心</w:t>
            </w:r>
          </w:p>
        </w:tc>
        <w:tc>
          <w:tcPr>
            <w:tcW w:w="975" w:type="pct"/>
            <w:gridSpan w:val="2"/>
            <w:vAlign w:val="center"/>
          </w:tcPr>
          <w:p w14:paraId="473EB723">
            <w:pPr>
              <w:pStyle w:val="24"/>
              <w:bidi w:val="0"/>
            </w:pPr>
            <w:r>
              <w:t>实施单位</w:t>
            </w:r>
          </w:p>
        </w:tc>
        <w:tc>
          <w:tcPr>
            <w:tcW w:w="1164" w:type="pct"/>
            <w:gridSpan w:val="2"/>
            <w:vAlign w:val="center"/>
          </w:tcPr>
          <w:p w14:paraId="28A08245">
            <w:pPr>
              <w:pStyle w:val="24"/>
              <w:bidi w:val="0"/>
            </w:pPr>
            <w:r>
              <w:t>兴县公用事业发展服务中心</w:t>
            </w:r>
          </w:p>
        </w:tc>
      </w:tr>
      <w:tr w14:paraId="2074F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85" w:type="pct"/>
            <w:gridSpan w:val="3"/>
            <w:vAlign w:val="center"/>
          </w:tcPr>
          <w:p w14:paraId="5784BB79">
            <w:pPr>
              <w:pStyle w:val="24"/>
              <w:bidi w:val="0"/>
            </w:pPr>
            <w:r>
              <w:t>项目属性</w:t>
            </w:r>
          </w:p>
        </w:tc>
        <w:tc>
          <w:tcPr>
            <w:tcW w:w="1574" w:type="pct"/>
            <w:gridSpan w:val="2"/>
            <w:vAlign w:val="center"/>
          </w:tcPr>
          <w:p w14:paraId="6380ECCF">
            <w:pPr>
              <w:pStyle w:val="24"/>
              <w:bidi w:val="0"/>
            </w:pPr>
            <w:r>
              <w:t>延续性项目(阶段并展)</w:t>
            </w:r>
          </w:p>
        </w:tc>
        <w:tc>
          <w:tcPr>
            <w:tcW w:w="975" w:type="pct"/>
            <w:gridSpan w:val="2"/>
            <w:vAlign w:val="center"/>
          </w:tcPr>
          <w:p w14:paraId="7C6D2CCD">
            <w:pPr>
              <w:pStyle w:val="24"/>
              <w:bidi w:val="0"/>
            </w:pPr>
            <w:r>
              <w:t>项日期</w:t>
            </w:r>
          </w:p>
        </w:tc>
        <w:tc>
          <w:tcPr>
            <w:tcW w:w="1164" w:type="pct"/>
            <w:gridSpan w:val="2"/>
            <w:vAlign w:val="center"/>
          </w:tcPr>
          <w:p w14:paraId="6AFE9FCB">
            <w:pPr>
              <w:pStyle w:val="24"/>
              <w:bidi w:val="0"/>
            </w:pPr>
            <w:r>
              <w:t>2年</w:t>
            </w:r>
          </w:p>
        </w:tc>
      </w:tr>
      <w:tr w14:paraId="6A3B9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1285" w:type="pct"/>
            <w:gridSpan w:val="3"/>
            <w:vMerge w:val="restart"/>
            <w:vAlign w:val="center"/>
          </w:tcPr>
          <w:p w14:paraId="6F60791D">
            <w:pPr>
              <w:pStyle w:val="24"/>
              <w:bidi w:val="0"/>
            </w:pPr>
            <w:r>
              <w:t>项目资金</w:t>
            </w:r>
          </w:p>
          <w:p w14:paraId="4D8711AD">
            <w:pPr>
              <w:pStyle w:val="24"/>
              <w:bidi w:val="0"/>
            </w:pPr>
            <w:r>
              <w:t>(元)</w:t>
            </w:r>
          </w:p>
        </w:tc>
        <w:tc>
          <w:tcPr>
            <w:tcW w:w="816" w:type="pct"/>
            <w:vAlign w:val="center"/>
          </w:tcPr>
          <w:p w14:paraId="553A5BDC">
            <w:pPr>
              <w:pStyle w:val="24"/>
              <w:bidi w:val="0"/>
            </w:pPr>
            <w:r>
              <w:t>实施期资金总赖：</w:t>
            </w:r>
          </w:p>
        </w:tc>
        <w:tc>
          <w:tcPr>
            <w:tcW w:w="758" w:type="pct"/>
            <w:vAlign w:val="center"/>
          </w:tcPr>
          <w:p w14:paraId="51F71B1C">
            <w:pPr>
              <w:pStyle w:val="24"/>
              <w:bidi w:val="0"/>
            </w:pPr>
            <w:r>
              <w:t>6,000,000</w:t>
            </w:r>
          </w:p>
        </w:tc>
        <w:tc>
          <w:tcPr>
            <w:tcW w:w="975" w:type="pct"/>
            <w:gridSpan w:val="2"/>
            <w:vAlign w:val="center"/>
          </w:tcPr>
          <w:p w14:paraId="73053FB0">
            <w:pPr>
              <w:pStyle w:val="24"/>
              <w:bidi w:val="0"/>
            </w:pPr>
            <w:r>
              <w:t>年度资金总额：</w:t>
            </w:r>
          </w:p>
        </w:tc>
        <w:tc>
          <w:tcPr>
            <w:tcW w:w="1164" w:type="pct"/>
            <w:gridSpan w:val="2"/>
            <w:vAlign w:val="center"/>
          </w:tcPr>
          <w:p w14:paraId="6840E512">
            <w:pPr>
              <w:pStyle w:val="24"/>
              <w:bidi w:val="0"/>
            </w:pPr>
            <w:r>
              <w:t>3.000.000</w:t>
            </w:r>
          </w:p>
        </w:tc>
      </w:tr>
      <w:tr w14:paraId="778E5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85" w:type="pct"/>
            <w:gridSpan w:val="3"/>
            <w:vMerge w:val="continue"/>
            <w:vAlign w:val="center"/>
          </w:tcPr>
          <w:p w14:paraId="3E37532F">
            <w:pPr>
              <w:pStyle w:val="24"/>
              <w:bidi w:val="0"/>
            </w:pPr>
          </w:p>
        </w:tc>
        <w:tc>
          <w:tcPr>
            <w:tcW w:w="816" w:type="pct"/>
            <w:vAlign w:val="center"/>
          </w:tcPr>
          <w:p w14:paraId="553A30D3">
            <w:pPr>
              <w:pStyle w:val="24"/>
              <w:bidi w:val="0"/>
            </w:pPr>
            <w:r>
              <w:t>其中，中央财政资金</w:t>
            </w:r>
          </w:p>
        </w:tc>
        <w:tc>
          <w:tcPr>
            <w:tcW w:w="758" w:type="pct"/>
            <w:vAlign w:val="center"/>
          </w:tcPr>
          <w:p w14:paraId="3DAF3AD6">
            <w:pPr>
              <w:pStyle w:val="24"/>
              <w:bidi w:val="0"/>
            </w:pPr>
            <w:r>
              <w:t>0</w:t>
            </w:r>
          </w:p>
        </w:tc>
        <w:tc>
          <w:tcPr>
            <w:tcW w:w="975" w:type="pct"/>
            <w:gridSpan w:val="2"/>
            <w:vAlign w:val="center"/>
          </w:tcPr>
          <w:p w14:paraId="1AA1F85E">
            <w:pPr>
              <w:pStyle w:val="24"/>
              <w:bidi w:val="0"/>
            </w:pPr>
            <w:r>
              <w:t>其中：中央财政资金</w:t>
            </w:r>
          </w:p>
        </w:tc>
        <w:tc>
          <w:tcPr>
            <w:tcW w:w="1164" w:type="pct"/>
            <w:gridSpan w:val="2"/>
            <w:vAlign w:val="center"/>
          </w:tcPr>
          <w:p w14:paraId="47F3EC35">
            <w:pPr>
              <w:pStyle w:val="24"/>
              <w:bidi w:val="0"/>
            </w:pPr>
            <w:r>
              <w:t>0</w:t>
            </w:r>
          </w:p>
        </w:tc>
      </w:tr>
      <w:tr w14:paraId="24BDA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285" w:type="pct"/>
            <w:gridSpan w:val="3"/>
            <w:vMerge w:val="continue"/>
            <w:vAlign w:val="center"/>
          </w:tcPr>
          <w:p w14:paraId="1E523612">
            <w:pPr>
              <w:pStyle w:val="24"/>
              <w:bidi w:val="0"/>
            </w:pPr>
          </w:p>
        </w:tc>
        <w:tc>
          <w:tcPr>
            <w:tcW w:w="816" w:type="pct"/>
            <w:vAlign w:val="center"/>
          </w:tcPr>
          <w:p w14:paraId="0F922969">
            <w:pPr>
              <w:pStyle w:val="24"/>
              <w:bidi w:val="0"/>
            </w:pPr>
            <w:r>
              <w:t>省缕财政资金</w:t>
            </w:r>
          </w:p>
        </w:tc>
        <w:tc>
          <w:tcPr>
            <w:tcW w:w="758" w:type="pct"/>
            <w:vAlign w:val="center"/>
          </w:tcPr>
          <w:p w14:paraId="50FF338E">
            <w:pPr>
              <w:pStyle w:val="24"/>
              <w:bidi w:val="0"/>
            </w:pPr>
            <w:r>
              <w:t>0</w:t>
            </w:r>
          </w:p>
        </w:tc>
        <w:tc>
          <w:tcPr>
            <w:tcW w:w="975" w:type="pct"/>
            <w:gridSpan w:val="2"/>
            <w:vAlign w:val="center"/>
          </w:tcPr>
          <w:p w14:paraId="3BF1553C">
            <w:pPr>
              <w:pStyle w:val="24"/>
              <w:bidi w:val="0"/>
            </w:pPr>
            <w:r>
              <w:t>省级财政资金</w:t>
            </w:r>
          </w:p>
        </w:tc>
        <w:tc>
          <w:tcPr>
            <w:tcW w:w="1164" w:type="pct"/>
            <w:gridSpan w:val="2"/>
            <w:vAlign w:val="center"/>
          </w:tcPr>
          <w:p w14:paraId="4574F7BC">
            <w:pPr>
              <w:pStyle w:val="24"/>
              <w:bidi w:val="0"/>
            </w:pPr>
            <w:r>
              <w:t>0</w:t>
            </w:r>
          </w:p>
        </w:tc>
      </w:tr>
      <w:tr w14:paraId="55C1C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1285" w:type="pct"/>
            <w:gridSpan w:val="3"/>
            <w:vMerge w:val="continue"/>
            <w:vAlign w:val="center"/>
          </w:tcPr>
          <w:p w14:paraId="67AEF8A7">
            <w:pPr>
              <w:pStyle w:val="24"/>
              <w:bidi w:val="0"/>
            </w:pPr>
          </w:p>
        </w:tc>
        <w:tc>
          <w:tcPr>
            <w:tcW w:w="816" w:type="pct"/>
            <w:vAlign w:val="center"/>
          </w:tcPr>
          <w:p w14:paraId="2D664C5F">
            <w:pPr>
              <w:pStyle w:val="24"/>
              <w:bidi w:val="0"/>
            </w:pPr>
            <w:r>
              <w:t>市县(区)财政资</w:t>
            </w:r>
          </w:p>
          <w:p w14:paraId="78EA2173">
            <w:pPr>
              <w:pStyle w:val="24"/>
              <w:bidi w:val="0"/>
              <w:rPr>
                <w:rFonts w:hint="eastAsia"/>
                <w:lang w:eastAsia="zh-CN"/>
              </w:rPr>
            </w:pPr>
          </w:p>
        </w:tc>
        <w:tc>
          <w:tcPr>
            <w:tcW w:w="758" w:type="pct"/>
            <w:vAlign w:val="center"/>
          </w:tcPr>
          <w:p w14:paraId="1B30465B">
            <w:pPr>
              <w:pStyle w:val="24"/>
              <w:bidi w:val="0"/>
            </w:pPr>
            <w:r>
              <w:t>6.000,000</w:t>
            </w:r>
          </w:p>
        </w:tc>
        <w:tc>
          <w:tcPr>
            <w:tcW w:w="975" w:type="pct"/>
            <w:gridSpan w:val="2"/>
            <w:vAlign w:val="center"/>
          </w:tcPr>
          <w:p w14:paraId="2D09846F">
            <w:pPr>
              <w:pStyle w:val="24"/>
              <w:bidi w:val="0"/>
            </w:pPr>
            <w:r>
              <w:t>市县(区)财政资金</w:t>
            </w:r>
          </w:p>
        </w:tc>
        <w:tc>
          <w:tcPr>
            <w:tcW w:w="1164" w:type="pct"/>
            <w:gridSpan w:val="2"/>
            <w:vAlign w:val="center"/>
          </w:tcPr>
          <w:p w14:paraId="4078D23F">
            <w:pPr>
              <w:pStyle w:val="24"/>
              <w:bidi w:val="0"/>
            </w:pPr>
            <w:r>
              <w:t>3,000,000</w:t>
            </w:r>
          </w:p>
        </w:tc>
      </w:tr>
      <w:tr w14:paraId="04192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85" w:type="pct"/>
            <w:gridSpan w:val="3"/>
            <w:vMerge w:val="continue"/>
            <w:vAlign w:val="center"/>
          </w:tcPr>
          <w:p w14:paraId="6D10C0AB">
            <w:pPr>
              <w:pStyle w:val="24"/>
              <w:bidi w:val="0"/>
            </w:pPr>
          </w:p>
        </w:tc>
        <w:tc>
          <w:tcPr>
            <w:tcW w:w="816" w:type="pct"/>
            <w:vAlign w:val="center"/>
          </w:tcPr>
          <w:p w14:paraId="456C1487">
            <w:pPr>
              <w:pStyle w:val="24"/>
              <w:bidi w:val="0"/>
            </w:pPr>
            <w:r>
              <w:t>单位自等</w:t>
            </w:r>
          </w:p>
        </w:tc>
        <w:tc>
          <w:tcPr>
            <w:tcW w:w="758" w:type="pct"/>
            <w:vAlign w:val="center"/>
          </w:tcPr>
          <w:p w14:paraId="761F3A48">
            <w:pPr>
              <w:pStyle w:val="24"/>
              <w:bidi w:val="0"/>
            </w:pPr>
            <w:r>
              <w:t>0</w:t>
            </w:r>
          </w:p>
        </w:tc>
        <w:tc>
          <w:tcPr>
            <w:tcW w:w="975" w:type="pct"/>
            <w:gridSpan w:val="2"/>
            <w:vAlign w:val="center"/>
          </w:tcPr>
          <w:p w14:paraId="77FE21EE">
            <w:pPr>
              <w:pStyle w:val="24"/>
              <w:bidi w:val="0"/>
            </w:pPr>
            <w:r>
              <w:t>单位自等</w:t>
            </w:r>
          </w:p>
        </w:tc>
        <w:tc>
          <w:tcPr>
            <w:tcW w:w="1164" w:type="pct"/>
            <w:gridSpan w:val="2"/>
            <w:vAlign w:val="center"/>
          </w:tcPr>
          <w:p w14:paraId="6886A94E">
            <w:pPr>
              <w:pStyle w:val="24"/>
              <w:bidi w:val="0"/>
            </w:pPr>
            <w:r>
              <w:t>0</w:t>
            </w:r>
          </w:p>
        </w:tc>
      </w:tr>
      <w:tr w14:paraId="3DDA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85" w:type="pct"/>
            <w:gridSpan w:val="3"/>
            <w:vMerge w:val="continue"/>
            <w:vAlign w:val="center"/>
          </w:tcPr>
          <w:p w14:paraId="68ECFC17">
            <w:pPr>
              <w:pStyle w:val="24"/>
              <w:bidi w:val="0"/>
            </w:pPr>
          </w:p>
        </w:tc>
        <w:tc>
          <w:tcPr>
            <w:tcW w:w="816" w:type="pct"/>
            <w:vAlign w:val="center"/>
          </w:tcPr>
          <w:p w14:paraId="1B0E2D55">
            <w:pPr>
              <w:pStyle w:val="24"/>
              <w:bidi w:val="0"/>
            </w:pPr>
            <w:r>
              <w:t>其他资金</w:t>
            </w:r>
          </w:p>
        </w:tc>
        <w:tc>
          <w:tcPr>
            <w:tcW w:w="758" w:type="pct"/>
            <w:vAlign w:val="center"/>
          </w:tcPr>
          <w:p w14:paraId="327C4090">
            <w:pPr>
              <w:pStyle w:val="24"/>
              <w:bidi w:val="0"/>
            </w:pPr>
          </w:p>
        </w:tc>
        <w:tc>
          <w:tcPr>
            <w:tcW w:w="975" w:type="pct"/>
            <w:gridSpan w:val="2"/>
            <w:vAlign w:val="center"/>
          </w:tcPr>
          <w:p w14:paraId="45616807">
            <w:pPr>
              <w:pStyle w:val="24"/>
              <w:bidi w:val="0"/>
            </w:pPr>
            <w:r>
              <w:t>其他资金</w:t>
            </w:r>
          </w:p>
        </w:tc>
        <w:tc>
          <w:tcPr>
            <w:tcW w:w="1164" w:type="pct"/>
            <w:gridSpan w:val="2"/>
            <w:vAlign w:val="center"/>
          </w:tcPr>
          <w:p w14:paraId="566D0679">
            <w:pPr>
              <w:pStyle w:val="24"/>
              <w:bidi w:val="0"/>
            </w:pPr>
          </w:p>
        </w:tc>
      </w:tr>
      <w:tr w14:paraId="0F50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85" w:type="pct"/>
            <w:gridSpan w:val="3"/>
            <w:vAlign w:val="center"/>
          </w:tcPr>
          <w:p w14:paraId="37A90A65">
            <w:pPr>
              <w:pStyle w:val="24"/>
              <w:bidi w:val="0"/>
            </w:pPr>
            <w:r>
              <w:t>项目概况</w:t>
            </w:r>
          </w:p>
        </w:tc>
        <w:tc>
          <w:tcPr>
            <w:tcW w:w="3714" w:type="pct"/>
            <w:gridSpan w:val="6"/>
            <w:vAlign w:val="center"/>
          </w:tcPr>
          <w:p w14:paraId="2FF451C8">
            <w:pPr>
              <w:pStyle w:val="24"/>
              <w:bidi w:val="0"/>
            </w:pPr>
            <w:r>
              <w:t>2023年-2024年污水厂燃气费所需资金600万元</w:t>
            </w:r>
          </w:p>
        </w:tc>
      </w:tr>
      <w:tr w14:paraId="0CD33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1285" w:type="pct"/>
            <w:gridSpan w:val="3"/>
            <w:vAlign w:val="center"/>
          </w:tcPr>
          <w:p w14:paraId="435A38E3">
            <w:pPr>
              <w:pStyle w:val="24"/>
              <w:bidi w:val="0"/>
            </w:pPr>
            <w:r>
              <w:t>立项依撤</w:t>
            </w:r>
          </w:p>
        </w:tc>
        <w:tc>
          <w:tcPr>
            <w:tcW w:w="3714" w:type="pct"/>
            <w:gridSpan w:val="6"/>
            <w:vAlign w:val="center"/>
          </w:tcPr>
          <w:p w14:paraId="46EA9AFB">
            <w:pPr>
              <w:pStyle w:val="24"/>
              <w:bidi w:val="0"/>
            </w:pPr>
            <w:r>
              <w:t>县委县政府安排</w:t>
            </w:r>
          </w:p>
        </w:tc>
      </w:tr>
      <w:tr w14:paraId="30503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285" w:type="pct"/>
            <w:gridSpan w:val="3"/>
            <w:vAlign w:val="center"/>
          </w:tcPr>
          <w:p w14:paraId="4B45A4CF">
            <w:pPr>
              <w:pStyle w:val="24"/>
              <w:bidi w:val="0"/>
            </w:pPr>
            <w:r>
              <w:t>项目设立必要性</w:t>
            </w:r>
          </w:p>
        </w:tc>
        <w:tc>
          <w:tcPr>
            <w:tcW w:w="3714" w:type="pct"/>
            <w:gridSpan w:val="6"/>
            <w:vAlign w:val="center"/>
          </w:tcPr>
          <w:p w14:paraId="62E0DA99">
            <w:pPr>
              <w:pStyle w:val="24"/>
              <w:bidi w:val="0"/>
            </w:pPr>
            <w:r>
              <w:t>保障第一污水处理厂正常运转，入冬后锅炉污水雷升温运行</w:t>
            </w:r>
          </w:p>
        </w:tc>
      </w:tr>
      <w:tr w14:paraId="0CAF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85" w:type="pct"/>
            <w:gridSpan w:val="3"/>
            <w:vAlign w:val="center"/>
          </w:tcPr>
          <w:p w14:paraId="087A73B2">
            <w:pPr>
              <w:pStyle w:val="24"/>
              <w:bidi w:val="0"/>
            </w:pPr>
            <w:r>
              <w:t>保证项目实施的制度、措施</w:t>
            </w:r>
          </w:p>
        </w:tc>
        <w:tc>
          <w:tcPr>
            <w:tcW w:w="3714" w:type="pct"/>
            <w:gridSpan w:val="6"/>
            <w:vAlign w:val="center"/>
          </w:tcPr>
          <w:p w14:paraId="7214B179">
            <w:pPr>
              <w:pStyle w:val="24"/>
              <w:bidi w:val="0"/>
            </w:pPr>
            <w:r>
              <w:t>县长签字，县财政局批文</w:t>
            </w:r>
          </w:p>
        </w:tc>
      </w:tr>
      <w:tr w14:paraId="05B9B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1285" w:type="pct"/>
            <w:gridSpan w:val="3"/>
            <w:vAlign w:val="center"/>
          </w:tcPr>
          <w:p w14:paraId="07C60CD5">
            <w:pPr>
              <w:pStyle w:val="24"/>
              <w:bidi w:val="0"/>
            </w:pPr>
            <w:r>
              <w:t>项目实施计划</w:t>
            </w:r>
          </w:p>
        </w:tc>
        <w:tc>
          <w:tcPr>
            <w:tcW w:w="3714" w:type="pct"/>
            <w:gridSpan w:val="6"/>
            <w:vAlign w:val="center"/>
          </w:tcPr>
          <w:p w14:paraId="30A60089">
            <w:pPr>
              <w:pStyle w:val="24"/>
              <w:bidi w:val="0"/>
            </w:pPr>
            <w:r>
              <w:t>按照工程进度按时下达资金，统一安排部署，合理控制支出</w:t>
            </w:r>
          </w:p>
        </w:tc>
      </w:tr>
      <w:tr w14:paraId="74E79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5000" w:type="pct"/>
            <w:gridSpan w:val="9"/>
            <w:vAlign w:val="center"/>
          </w:tcPr>
          <w:p w14:paraId="583C8753">
            <w:pPr>
              <w:pStyle w:val="24"/>
              <w:bidi w:val="0"/>
            </w:pPr>
          </w:p>
        </w:tc>
      </w:tr>
      <w:tr w14:paraId="4ABF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3258" w:type="pct"/>
            <w:gridSpan w:val="6"/>
            <w:vAlign w:val="center"/>
          </w:tcPr>
          <w:p w14:paraId="5AB0C068">
            <w:pPr>
              <w:pStyle w:val="24"/>
              <w:bidi w:val="0"/>
            </w:pPr>
            <w:r>
              <w:t>实施期目标</w:t>
            </w:r>
          </w:p>
        </w:tc>
        <w:tc>
          <w:tcPr>
            <w:tcW w:w="1741" w:type="pct"/>
            <w:gridSpan w:val="3"/>
            <w:vAlign w:val="center"/>
          </w:tcPr>
          <w:p w14:paraId="13CE45D3">
            <w:pPr>
              <w:pStyle w:val="24"/>
              <w:bidi w:val="0"/>
            </w:pPr>
            <w:r>
              <w:t>年度目标</w:t>
            </w:r>
          </w:p>
        </w:tc>
      </w:tr>
      <w:tr w14:paraId="6F90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trPr>
        <w:tc>
          <w:tcPr>
            <w:tcW w:w="357" w:type="pct"/>
            <w:vAlign w:val="center"/>
          </w:tcPr>
          <w:p w14:paraId="5A5EAF26">
            <w:pPr>
              <w:pStyle w:val="24"/>
              <w:bidi w:val="0"/>
            </w:pPr>
            <w:r>
              <w:t>总体目标</w:t>
            </w:r>
          </w:p>
        </w:tc>
        <w:tc>
          <w:tcPr>
            <w:tcW w:w="2900" w:type="pct"/>
            <w:gridSpan w:val="5"/>
            <w:vAlign w:val="center"/>
          </w:tcPr>
          <w:p w14:paraId="0D406035">
            <w:pPr>
              <w:pStyle w:val="24"/>
              <w:bidi w:val="0"/>
            </w:pPr>
            <w:r>
              <w:t>按照工程进度按时下达资金，统一安排部署，合理控制支出</w:t>
            </w:r>
          </w:p>
        </w:tc>
        <w:tc>
          <w:tcPr>
            <w:tcW w:w="1741" w:type="pct"/>
            <w:gridSpan w:val="3"/>
            <w:vAlign w:val="center"/>
          </w:tcPr>
          <w:p w14:paraId="418B9BFE">
            <w:pPr>
              <w:pStyle w:val="24"/>
              <w:bidi w:val="0"/>
            </w:pPr>
            <w:r>
              <w:t>按照工程进度按时下达资金，统一</w:t>
            </w:r>
            <w:r>
              <w:rPr>
                <w:rFonts w:hint="eastAsia"/>
                <w:lang w:eastAsia="zh-CN"/>
              </w:rPr>
              <w:t>安排部署</w:t>
            </w:r>
            <w:r>
              <w:t>,合理控制支出</w:t>
            </w:r>
          </w:p>
        </w:tc>
      </w:tr>
      <w:tr w14:paraId="5DF4A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57" w:type="pct"/>
            <w:vMerge w:val="restart"/>
            <w:textDirection w:val="tbRlV"/>
            <w:vAlign w:val="center"/>
          </w:tcPr>
          <w:p w14:paraId="7267C718">
            <w:pPr>
              <w:pStyle w:val="24"/>
              <w:bidi w:val="0"/>
            </w:pPr>
            <w:r>
              <w:t>绩效指标</w:t>
            </w:r>
          </w:p>
        </w:tc>
        <w:tc>
          <w:tcPr>
            <w:tcW w:w="402" w:type="pct"/>
            <w:vAlign w:val="center"/>
          </w:tcPr>
          <w:p w14:paraId="076290CA">
            <w:pPr>
              <w:pStyle w:val="24"/>
              <w:bidi w:val="0"/>
            </w:pPr>
            <w:r>
              <w:t>一级指标</w:t>
            </w:r>
          </w:p>
        </w:tc>
        <w:tc>
          <w:tcPr>
            <w:tcW w:w="525" w:type="pct"/>
            <w:vAlign w:val="center"/>
          </w:tcPr>
          <w:p w14:paraId="4B2A3BE2">
            <w:pPr>
              <w:pStyle w:val="24"/>
              <w:bidi w:val="0"/>
            </w:pPr>
            <w:r>
              <w:t>二级指标</w:t>
            </w:r>
          </w:p>
        </w:tc>
        <w:tc>
          <w:tcPr>
            <w:tcW w:w="816" w:type="pct"/>
            <w:vAlign w:val="center"/>
          </w:tcPr>
          <w:p w14:paraId="42064B72">
            <w:pPr>
              <w:pStyle w:val="24"/>
              <w:bidi w:val="0"/>
            </w:pPr>
            <w:r>
              <w:t>三级指标</w:t>
            </w:r>
          </w:p>
        </w:tc>
        <w:tc>
          <w:tcPr>
            <w:tcW w:w="1156" w:type="pct"/>
            <w:gridSpan w:val="2"/>
            <w:vAlign w:val="center"/>
          </w:tcPr>
          <w:p w14:paraId="200D9BD7">
            <w:pPr>
              <w:pStyle w:val="24"/>
              <w:bidi w:val="0"/>
            </w:pPr>
            <w:r>
              <w:t>指标值</w:t>
            </w:r>
          </w:p>
        </w:tc>
        <w:tc>
          <w:tcPr>
            <w:tcW w:w="577" w:type="pct"/>
            <w:vAlign w:val="center"/>
          </w:tcPr>
          <w:p w14:paraId="433E7784">
            <w:pPr>
              <w:pStyle w:val="24"/>
              <w:bidi w:val="0"/>
            </w:pPr>
            <w:r>
              <w:t>二级指标</w:t>
            </w:r>
          </w:p>
        </w:tc>
        <w:tc>
          <w:tcPr>
            <w:tcW w:w="524" w:type="pct"/>
            <w:vAlign w:val="center"/>
          </w:tcPr>
          <w:p w14:paraId="22954217">
            <w:pPr>
              <w:pStyle w:val="24"/>
              <w:bidi w:val="0"/>
            </w:pPr>
            <w:r>
              <w:t>三级指标</w:t>
            </w:r>
          </w:p>
        </w:tc>
        <w:tc>
          <w:tcPr>
            <w:tcW w:w="639" w:type="pct"/>
            <w:vAlign w:val="center"/>
          </w:tcPr>
          <w:p w14:paraId="57A38414">
            <w:pPr>
              <w:pStyle w:val="24"/>
              <w:bidi w:val="0"/>
            </w:pPr>
            <w:r>
              <w:t>指标值</w:t>
            </w:r>
          </w:p>
        </w:tc>
      </w:tr>
      <w:tr w14:paraId="4C53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357" w:type="pct"/>
            <w:vMerge w:val="continue"/>
            <w:textDirection w:val="tbRlV"/>
            <w:vAlign w:val="center"/>
          </w:tcPr>
          <w:p w14:paraId="2B0A5BD4">
            <w:pPr>
              <w:pStyle w:val="24"/>
              <w:bidi w:val="0"/>
            </w:pPr>
          </w:p>
        </w:tc>
        <w:tc>
          <w:tcPr>
            <w:tcW w:w="402" w:type="pct"/>
            <w:vMerge w:val="restart"/>
            <w:vAlign w:val="center"/>
          </w:tcPr>
          <w:p w14:paraId="586612E6">
            <w:pPr>
              <w:pStyle w:val="24"/>
              <w:bidi w:val="0"/>
            </w:pPr>
            <w:r>
              <w:t>产出指标</w:t>
            </w:r>
          </w:p>
        </w:tc>
        <w:tc>
          <w:tcPr>
            <w:tcW w:w="525" w:type="pct"/>
            <w:vAlign w:val="center"/>
          </w:tcPr>
          <w:p w14:paraId="3A7E3EFE">
            <w:pPr>
              <w:pStyle w:val="24"/>
              <w:bidi w:val="0"/>
            </w:pPr>
            <w:r>
              <w:t>数量指</w:t>
            </w:r>
          </w:p>
        </w:tc>
        <w:tc>
          <w:tcPr>
            <w:tcW w:w="816" w:type="pct"/>
            <w:vAlign w:val="center"/>
          </w:tcPr>
          <w:p w14:paraId="004A90D3">
            <w:pPr>
              <w:pStyle w:val="24"/>
              <w:bidi w:val="0"/>
            </w:pPr>
            <w:r>
              <w:t>灰而供暖期限</w:t>
            </w:r>
          </w:p>
        </w:tc>
        <w:tc>
          <w:tcPr>
            <w:tcW w:w="1156" w:type="pct"/>
            <w:gridSpan w:val="2"/>
            <w:vAlign w:val="center"/>
          </w:tcPr>
          <w:p w14:paraId="38D5870B">
            <w:pPr>
              <w:pStyle w:val="24"/>
              <w:bidi w:val="0"/>
            </w:pPr>
            <w:r>
              <w:t>25个月</w:t>
            </w:r>
          </w:p>
        </w:tc>
        <w:tc>
          <w:tcPr>
            <w:tcW w:w="577" w:type="pct"/>
            <w:vAlign w:val="center"/>
          </w:tcPr>
          <w:p w14:paraId="49F34DB5">
            <w:pPr>
              <w:pStyle w:val="24"/>
              <w:bidi w:val="0"/>
            </w:pPr>
            <w:r>
              <w:t>数量标</w:t>
            </w:r>
          </w:p>
        </w:tc>
        <w:tc>
          <w:tcPr>
            <w:tcW w:w="524" w:type="pct"/>
            <w:vAlign w:val="center"/>
          </w:tcPr>
          <w:p w14:paraId="7EC21941">
            <w:pPr>
              <w:pStyle w:val="24"/>
              <w:bidi w:val="0"/>
            </w:pPr>
            <w:r>
              <w:t>N需供吸</w:t>
            </w:r>
          </w:p>
        </w:tc>
        <w:tc>
          <w:tcPr>
            <w:tcW w:w="639" w:type="pct"/>
            <w:vAlign w:val="center"/>
          </w:tcPr>
          <w:p w14:paraId="2C1503C6">
            <w:pPr>
              <w:pStyle w:val="24"/>
              <w:bidi w:val="0"/>
            </w:pPr>
            <w:r>
              <w:t>个法</w:t>
            </w:r>
          </w:p>
        </w:tc>
      </w:tr>
      <w:tr w14:paraId="373E5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57" w:type="pct"/>
            <w:vMerge w:val="continue"/>
            <w:textDirection w:val="tbRlV"/>
            <w:vAlign w:val="center"/>
          </w:tcPr>
          <w:p w14:paraId="502C2B9E">
            <w:pPr>
              <w:pStyle w:val="24"/>
              <w:bidi w:val="0"/>
            </w:pPr>
          </w:p>
        </w:tc>
        <w:tc>
          <w:tcPr>
            <w:tcW w:w="402" w:type="pct"/>
            <w:vMerge w:val="continue"/>
            <w:vAlign w:val="center"/>
          </w:tcPr>
          <w:p w14:paraId="7A6AAF6E">
            <w:pPr>
              <w:pStyle w:val="24"/>
              <w:bidi w:val="0"/>
            </w:pPr>
          </w:p>
        </w:tc>
        <w:tc>
          <w:tcPr>
            <w:tcW w:w="525" w:type="pct"/>
            <w:vAlign w:val="center"/>
          </w:tcPr>
          <w:p w14:paraId="5C799237">
            <w:pPr>
              <w:pStyle w:val="24"/>
              <w:bidi w:val="0"/>
            </w:pPr>
            <w:r>
              <w:t>所</w:t>
            </w:r>
          </w:p>
        </w:tc>
        <w:tc>
          <w:tcPr>
            <w:tcW w:w="816" w:type="pct"/>
            <w:vAlign w:val="center"/>
          </w:tcPr>
          <w:p w14:paraId="7CE34299">
            <w:pPr>
              <w:pStyle w:val="24"/>
              <w:bidi w:val="0"/>
            </w:pPr>
            <w:r>
              <w:t>B气旅指标合格</w:t>
            </w:r>
          </w:p>
        </w:tc>
        <w:tc>
          <w:tcPr>
            <w:tcW w:w="1156" w:type="pct"/>
            <w:gridSpan w:val="2"/>
            <w:vAlign w:val="center"/>
          </w:tcPr>
          <w:p w14:paraId="06A359D2">
            <w:pPr>
              <w:pStyle w:val="24"/>
              <w:bidi w:val="0"/>
            </w:pPr>
            <w:r>
              <w:t>合格</w:t>
            </w:r>
          </w:p>
        </w:tc>
        <w:tc>
          <w:tcPr>
            <w:tcW w:w="577" w:type="pct"/>
            <w:vAlign w:val="center"/>
          </w:tcPr>
          <w:p w14:paraId="38511F58">
            <w:pPr>
              <w:pStyle w:val="24"/>
              <w:bidi w:val="0"/>
            </w:pPr>
            <w:r>
              <w:t>须放指标</w:t>
            </w:r>
          </w:p>
        </w:tc>
        <w:tc>
          <w:tcPr>
            <w:tcW w:w="524" w:type="pct"/>
            <w:vAlign w:val="center"/>
          </w:tcPr>
          <w:p w14:paraId="5CE04C07">
            <w:pPr>
              <w:pStyle w:val="24"/>
              <w:bidi w:val="0"/>
            </w:pPr>
            <w:r>
              <w:t>燃气放指</w:t>
            </w:r>
          </w:p>
        </w:tc>
        <w:tc>
          <w:tcPr>
            <w:tcW w:w="639" w:type="pct"/>
            <w:vAlign w:val="center"/>
          </w:tcPr>
          <w:p w14:paraId="648F85A4">
            <w:pPr>
              <w:pStyle w:val="24"/>
              <w:bidi w:val="0"/>
            </w:pPr>
            <w:r>
              <w:t>格</w:t>
            </w:r>
          </w:p>
        </w:tc>
      </w:tr>
      <w:tr w14:paraId="0BA3F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57" w:type="pct"/>
            <w:vMerge w:val="continue"/>
            <w:textDirection w:val="tbRlV"/>
            <w:vAlign w:val="center"/>
          </w:tcPr>
          <w:p w14:paraId="64E01611">
            <w:pPr>
              <w:pStyle w:val="24"/>
              <w:bidi w:val="0"/>
            </w:pPr>
          </w:p>
        </w:tc>
        <w:tc>
          <w:tcPr>
            <w:tcW w:w="402" w:type="pct"/>
            <w:vMerge w:val="continue"/>
            <w:vAlign w:val="center"/>
          </w:tcPr>
          <w:p w14:paraId="12C1298C">
            <w:pPr>
              <w:pStyle w:val="24"/>
              <w:bidi w:val="0"/>
            </w:pPr>
          </w:p>
        </w:tc>
        <w:tc>
          <w:tcPr>
            <w:tcW w:w="525" w:type="pct"/>
            <w:vAlign w:val="center"/>
          </w:tcPr>
          <w:p w14:paraId="26CB7228">
            <w:pPr>
              <w:pStyle w:val="24"/>
              <w:bidi w:val="0"/>
            </w:pPr>
            <w:r>
              <w:t>n拾</w:t>
            </w:r>
          </w:p>
        </w:tc>
        <w:tc>
          <w:tcPr>
            <w:tcW w:w="816" w:type="pct"/>
            <w:vAlign w:val="center"/>
          </w:tcPr>
          <w:p w14:paraId="1B8C71D6">
            <w:pPr>
              <w:pStyle w:val="24"/>
              <w:bidi w:val="0"/>
            </w:pPr>
            <w:r>
              <w:t>会十达局期</w:t>
            </w:r>
          </w:p>
        </w:tc>
        <w:tc>
          <w:tcPr>
            <w:tcW w:w="1156" w:type="pct"/>
            <w:gridSpan w:val="2"/>
            <w:vAlign w:val="center"/>
          </w:tcPr>
          <w:p w14:paraId="33F1575E">
            <w:pPr>
              <w:pStyle w:val="24"/>
              <w:bidi w:val="0"/>
            </w:pPr>
            <w:r>
              <w:t>夜时下达</w:t>
            </w:r>
          </w:p>
        </w:tc>
        <w:tc>
          <w:tcPr>
            <w:tcW w:w="577" w:type="pct"/>
            <w:vAlign w:val="center"/>
          </w:tcPr>
          <w:p w14:paraId="36338C3E">
            <w:pPr>
              <w:pStyle w:val="24"/>
              <w:bidi w:val="0"/>
            </w:pPr>
            <w:r>
              <w:t>时收指标</w:t>
            </w:r>
          </w:p>
        </w:tc>
        <w:tc>
          <w:tcPr>
            <w:tcW w:w="524" w:type="pct"/>
            <w:vAlign w:val="center"/>
          </w:tcPr>
          <w:p w14:paraId="5A9EB092">
            <w:pPr>
              <w:pStyle w:val="24"/>
              <w:bidi w:val="0"/>
            </w:pPr>
            <w:r>
              <w:t>金下达周励</w:t>
            </w:r>
          </w:p>
        </w:tc>
        <w:tc>
          <w:tcPr>
            <w:tcW w:w="639" w:type="pct"/>
            <w:vAlign w:val="center"/>
          </w:tcPr>
          <w:p w14:paraId="4A7C4B78">
            <w:pPr>
              <w:pStyle w:val="24"/>
              <w:bidi w:val="0"/>
            </w:pPr>
            <w:r>
              <w:t>孩1下达</w:t>
            </w:r>
          </w:p>
        </w:tc>
      </w:tr>
      <w:tr w14:paraId="6F575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57" w:type="pct"/>
            <w:vMerge w:val="continue"/>
            <w:textDirection w:val="tbRlV"/>
            <w:vAlign w:val="center"/>
          </w:tcPr>
          <w:p w14:paraId="5372FDD4">
            <w:pPr>
              <w:pStyle w:val="24"/>
              <w:bidi w:val="0"/>
            </w:pPr>
          </w:p>
        </w:tc>
        <w:tc>
          <w:tcPr>
            <w:tcW w:w="402" w:type="pct"/>
            <w:vMerge w:val="continue"/>
            <w:vAlign w:val="center"/>
          </w:tcPr>
          <w:p w14:paraId="0B4A3D92">
            <w:pPr>
              <w:pStyle w:val="24"/>
              <w:bidi w:val="0"/>
            </w:pPr>
          </w:p>
        </w:tc>
        <w:tc>
          <w:tcPr>
            <w:tcW w:w="525" w:type="pct"/>
            <w:vAlign w:val="center"/>
          </w:tcPr>
          <w:p w14:paraId="284441B2">
            <w:pPr>
              <w:pStyle w:val="24"/>
              <w:bidi w:val="0"/>
            </w:pPr>
            <w:r>
              <w:t>成本指</w:t>
            </w:r>
          </w:p>
        </w:tc>
        <w:tc>
          <w:tcPr>
            <w:tcW w:w="816" w:type="pct"/>
            <w:vAlign w:val="center"/>
          </w:tcPr>
          <w:p w14:paraId="2A882725">
            <w:pPr>
              <w:pStyle w:val="24"/>
              <w:bidi w:val="0"/>
            </w:pPr>
            <w:r>
              <w:t>年浙成4</w:t>
            </w:r>
          </w:p>
        </w:tc>
        <w:tc>
          <w:tcPr>
            <w:tcW w:w="1156" w:type="pct"/>
            <w:gridSpan w:val="2"/>
            <w:vAlign w:val="center"/>
          </w:tcPr>
          <w:p w14:paraId="205075BD">
            <w:pPr>
              <w:pStyle w:val="24"/>
              <w:bidi w:val="0"/>
            </w:pPr>
            <w:r>
              <w:t>300万匹</w:t>
            </w:r>
          </w:p>
        </w:tc>
        <w:tc>
          <w:tcPr>
            <w:tcW w:w="577" w:type="pct"/>
            <w:vAlign w:val="center"/>
          </w:tcPr>
          <w:p w14:paraId="1E264EDC">
            <w:pPr>
              <w:pStyle w:val="24"/>
              <w:bidi w:val="0"/>
            </w:pPr>
            <w:r>
              <w:t>反白协</w:t>
            </w:r>
          </w:p>
        </w:tc>
        <w:tc>
          <w:tcPr>
            <w:tcW w:w="524" w:type="pct"/>
            <w:vAlign w:val="center"/>
          </w:tcPr>
          <w:p w14:paraId="78CFA87C">
            <w:pPr>
              <w:pStyle w:val="24"/>
              <w:bidi w:val="0"/>
            </w:pPr>
            <w:r>
              <w:t>海平所需成态</w:t>
            </w:r>
          </w:p>
        </w:tc>
        <w:tc>
          <w:tcPr>
            <w:tcW w:w="639" w:type="pct"/>
            <w:vAlign w:val="center"/>
          </w:tcPr>
          <w:p w14:paraId="77944D74">
            <w:pPr>
              <w:pStyle w:val="24"/>
              <w:bidi w:val="0"/>
            </w:pPr>
            <w:r>
              <w:t>200万元</w:t>
            </w:r>
          </w:p>
        </w:tc>
      </w:tr>
      <w:tr w14:paraId="57DFD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57" w:type="pct"/>
            <w:vMerge w:val="continue"/>
            <w:textDirection w:val="tbRlV"/>
            <w:vAlign w:val="center"/>
          </w:tcPr>
          <w:p w14:paraId="54D6F8DE">
            <w:pPr>
              <w:pStyle w:val="24"/>
              <w:bidi w:val="0"/>
            </w:pPr>
          </w:p>
        </w:tc>
        <w:tc>
          <w:tcPr>
            <w:tcW w:w="402" w:type="pct"/>
            <w:vMerge w:val="restart"/>
            <w:vAlign w:val="center"/>
          </w:tcPr>
          <w:p w14:paraId="794E95E6">
            <w:pPr>
              <w:pStyle w:val="24"/>
              <w:bidi w:val="0"/>
            </w:pPr>
            <w:r>
              <w:t>效益指标</w:t>
            </w:r>
          </w:p>
        </w:tc>
        <w:tc>
          <w:tcPr>
            <w:tcW w:w="525" w:type="pct"/>
            <w:vAlign w:val="center"/>
          </w:tcPr>
          <w:p w14:paraId="6A21FF79">
            <w:pPr>
              <w:pStyle w:val="24"/>
              <w:bidi w:val="0"/>
            </w:pPr>
            <w:r>
              <w:t>经济效益指每</w:t>
            </w:r>
          </w:p>
        </w:tc>
        <w:tc>
          <w:tcPr>
            <w:tcW w:w="816" w:type="pct"/>
            <w:vAlign w:val="center"/>
          </w:tcPr>
          <w:p w14:paraId="5ECD24E1">
            <w:pPr>
              <w:pStyle w:val="24"/>
              <w:bidi w:val="0"/>
            </w:pPr>
          </w:p>
        </w:tc>
        <w:tc>
          <w:tcPr>
            <w:tcW w:w="1156" w:type="pct"/>
            <w:gridSpan w:val="2"/>
            <w:vAlign w:val="center"/>
          </w:tcPr>
          <w:p w14:paraId="4B062C5D">
            <w:pPr>
              <w:pStyle w:val="24"/>
              <w:bidi w:val="0"/>
            </w:pPr>
          </w:p>
        </w:tc>
        <w:tc>
          <w:tcPr>
            <w:tcW w:w="577" w:type="pct"/>
            <w:vAlign w:val="center"/>
          </w:tcPr>
          <w:p w14:paraId="312C8417">
            <w:pPr>
              <w:pStyle w:val="24"/>
              <w:bidi w:val="0"/>
            </w:pPr>
            <w:r>
              <w:t>经冷欢益宿标</w:t>
            </w:r>
          </w:p>
        </w:tc>
        <w:tc>
          <w:tcPr>
            <w:tcW w:w="524" w:type="pct"/>
            <w:vAlign w:val="center"/>
          </w:tcPr>
          <w:p w14:paraId="1C604FCE">
            <w:pPr>
              <w:pStyle w:val="24"/>
              <w:bidi w:val="0"/>
            </w:pPr>
          </w:p>
        </w:tc>
        <w:tc>
          <w:tcPr>
            <w:tcW w:w="639" w:type="pct"/>
            <w:vAlign w:val="center"/>
          </w:tcPr>
          <w:p w14:paraId="40D2402C">
            <w:pPr>
              <w:pStyle w:val="24"/>
              <w:bidi w:val="0"/>
            </w:pPr>
          </w:p>
        </w:tc>
      </w:tr>
      <w:tr w14:paraId="51B2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57" w:type="pct"/>
            <w:vMerge w:val="continue"/>
            <w:textDirection w:val="tbRlV"/>
            <w:vAlign w:val="center"/>
          </w:tcPr>
          <w:p w14:paraId="72024E30">
            <w:pPr>
              <w:pStyle w:val="24"/>
              <w:bidi w:val="0"/>
            </w:pPr>
          </w:p>
        </w:tc>
        <w:tc>
          <w:tcPr>
            <w:tcW w:w="402" w:type="pct"/>
            <w:vMerge w:val="continue"/>
            <w:vAlign w:val="center"/>
          </w:tcPr>
          <w:p w14:paraId="055C32C4">
            <w:pPr>
              <w:pStyle w:val="24"/>
              <w:bidi w:val="0"/>
            </w:pPr>
          </w:p>
        </w:tc>
        <w:tc>
          <w:tcPr>
            <w:tcW w:w="525" w:type="pct"/>
            <w:vAlign w:val="center"/>
          </w:tcPr>
          <w:p w14:paraId="6E599B48">
            <w:pPr>
              <w:pStyle w:val="24"/>
              <w:bidi w:val="0"/>
            </w:pPr>
            <w:r>
              <w:t>社会效益指标</w:t>
            </w:r>
          </w:p>
        </w:tc>
        <w:tc>
          <w:tcPr>
            <w:tcW w:w="816" w:type="pct"/>
            <w:vAlign w:val="center"/>
          </w:tcPr>
          <w:p w14:paraId="2C15CAE0">
            <w:pPr>
              <w:pStyle w:val="24"/>
              <w:bidi w:val="0"/>
            </w:pPr>
            <w:r>
              <w:t>保障污水!止市转</w:t>
            </w:r>
          </w:p>
        </w:tc>
        <w:tc>
          <w:tcPr>
            <w:tcW w:w="1156" w:type="pct"/>
            <w:gridSpan w:val="2"/>
            <w:vAlign w:val="center"/>
          </w:tcPr>
          <w:p w14:paraId="2922A822">
            <w:pPr>
              <w:pStyle w:val="24"/>
              <w:bidi w:val="0"/>
            </w:pPr>
            <w:r>
              <w:t>2100%</w:t>
            </w:r>
          </w:p>
        </w:tc>
        <w:tc>
          <w:tcPr>
            <w:tcW w:w="577" w:type="pct"/>
            <w:vAlign w:val="center"/>
          </w:tcPr>
          <w:p w14:paraId="1862EF60">
            <w:pPr>
              <w:pStyle w:val="24"/>
              <w:bidi w:val="0"/>
            </w:pPr>
            <w:r>
              <w:t>位会收危指</w:t>
            </w:r>
          </w:p>
        </w:tc>
        <w:tc>
          <w:tcPr>
            <w:tcW w:w="524" w:type="pct"/>
            <w:vAlign w:val="center"/>
          </w:tcPr>
          <w:p w14:paraId="699D42E2">
            <w:pPr>
              <w:pStyle w:val="24"/>
              <w:bidi w:val="0"/>
            </w:pPr>
            <w:r>
              <w:t>保水正</w:t>
            </w:r>
          </w:p>
        </w:tc>
        <w:tc>
          <w:tcPr>
            <w:tcW w:w="639" w:type="pct"/>
            <w:vAlign w:val="center"/>
          </w:tcPr>
          <w:p w14:paraId="394DBBBA">
            <w:pPr>
              <w:pStyle w:val="24"/>
              <w:bidi w:val="0"/>
            </w:pPr>
            <w:r>
              <w:t>=100%</w:t>
            </w:r>
          </w:p>
        </w:tc>
      </w:tr>
      <w:tr w14:paraId="48543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57" w:type="pct"/>
            <w:vMerge w:val="continue"/>
            <w:textDirection w:val="tbRlV"/>
            <w:vAlign w:val="center"/>
          </w:tcPr>
          <w:p w14:paraId="161A1AF9">
            <w:pPr>
              <w:pStyle w:val="24"/>
              <w:bidi w:val="0"/>
            </w:pPr>
          </w:p>
        </w:tc>
        <w:tc>
          <w:tcPr>
            <w:tcW w:w="402" w:type="pct"/>
            <w:vMerge w:val="continue"/>
            <w:vAlign w:val="center"/>
          </w:tcPr>
          <w:p w14:paraId="049FD969">
            <w:pPr>
              <w:pStyle w:val="24"/>
              <w:bidi w:val="0"/>
            </w:pPr>
          </w:p>
        </w:tc>
        <w:tc>
          <w:tcPr>
            <w:tcW w:w="525" w:type="pct"/>
            <w:vAlign w:val="center"/>
          </w:tcPr>
          <w:p w14:paraId="1B3A1F80">
            <w:pPr>
              <w:pStyle w:val="24"/>
              <w:bidi w:val="0"/>
            </w:pPr>
            <w:r>
              <w:t>生必效益指</w:t>
            </w:r>
          </w:p>
        </w:tc>
        <w:tc>
          <w:tcPr>
            <w:tcW w:w="816" w:type="pct"/>
            <w:vAlign w:val="center"/>
          </w:tcPr>
          <w:p w14:paraId="3C5392C0">
            <w:pPr>
              <w:pStyle w:val="24"/>
              <w:bidi w:val="0"/>
            </w:pPr>
            <w:r>
              <w:t>降氲大气1染</w:t>
            </w:r>
          </w:p>
        </w:tc>
        <w:tc>
          <w:tcPr>
            <w:tcW w:w="1156" w:type="pct"/>
            <w:gridSpan w:val="2"/>
            <w:vAlign w:val="center"/>
          </w:tcPr>
          <w:p w14:paraId="41E6C043">
            <w:pPr>
              <w:pStyle w:val="24"/>
              <w:bidi w:val="0"/>
            </w:pPr>
            <w:r>
              <w:t>0%</w:t>
            </w:r>
          </w:p>
        </w:tc>
        <w:tc>
          <w:tcPr>
            <w:tcW w:w="577" w:type="pct"/>
            <w:vAlign w:val="center"/>
          </w:tcPr>
          <w:p w14:paraId="7C285FF0">
            <w:pPr>
              <w:pStyle w:val="24"/>
              <w:bidi w:val="0"/>
            </w:pPr>
            <w:r>
              <w:t>生这益绵协</w:t>
            </w:r>
          </w:p>
        </w:tc>
        <w:tc>
          <w:tcPr>
            <w:tcW w:w="524" w:type="pct"/>
            <w:vAlign w:val="center"/>
          </w:tcPr>
          <w:p w14:paraId="4A9FEC63">
            <w:pPr>
              <w:pStyle w:val="24"/>
              <w:bidi w:val="0"/>
            </w:pPr>
            <w:r>
              <w:t>降低大气染</w:t>
            </w:r>
          </w:p>
        </w:tc>
        <w:tc>
          <w:tcPr>
            <w:tcW w:w="639" w:type="pct"/>
            <w:vAlign w:val="center"/>
          </w:tcPr>
          <w:p w14:paraId="0765B0E0">
            <w:pPr>
              <w:pStyle w:val="24"/>
              <w:bidi w:val="0"/>
            </w:pPr>
            <w:r>
              <w:t>%</w:t>
            </w:r>
          </w:p>
        </w:tc>
      </w:tr>
      <w:tr w14:paraId="41BA1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7" w:type="pct"/>
            <w:vMerge w:val="continue"/>
            <w:textDirection w:val="tbRlV"/>
            <w:vAlign w:val="center"/>
          </w:tcPr>
          <w:p w14:paraId="738843BE">
            <w:pPr>
              <w:pStyle w:val="24"/>
              <w:bidi w:val="0"/>
            </w:pPr>
          </w:p>
        </w:tc>
        <w:tc>
          <w:tcPr>
            <w:tcW w:w="402" w:type="pct"/>
            <w:vMerge w:val="continue"/>
            <w:vAlign w:val="center"/>
          </w:tcPr>
          <w:p w14:paraId="1DD96407">
            <w:pPr>
              <w:pStyle w:val="24"/>
              <w:bidi w:val="0"/>
            </w:pPr>
          </w:p>
        </w:tc>
        <w:tc>
          <w:tcPr>
            <w:tcW w:w="525" w:type="pct"/>
            <w:vAlign w:val="center"/>
          </w:tcPr>
          <w:p w14:paraId="4AA08155">
            <w:pPr>
              <w:pStyle w:val="24"/>
              <w:bidi w:val="0"/>
            </w:pPr>
            <w:r>
              <w:t>可持续影响指s</w:t>
            </w:r>
          </w:p>
        </w:tc>
        <w:tc>
          <w:tcPr>
            <w:tcW w:w="816" w:type="pct"/>
            <w:vAlign w:val="center"/>
          </w:tcPr>
          <w:p w14:paraId="35C20FCC">
            <w:pPr>
              <w:pStyle w:val="24"/>
              <w:bidi w:val="0"/>
            </w:pPr>
          </w:p>
        </w:tc>
        <w:tc>
          <w:tcPr>
            <w:tcW w:w="1156" w:type="pct"/>
            <w:gridSpan w:val="2"/>
            <w:vAlign w:val="center"/>
          </w:tcPr>
          <w:p w14:paraId="490C91DA">
            <w:pPr>
              <w:pStyle w:val="24"/>
              <w:bidi w:val="0"/>
            </w:pPr>
          </w:p>
        </w:tc>
        <w:tc>
          <w:tcPr>
            <w:tcW w:w="577" w:type="pct"/>
            <w:vAlign w:val="center"/>
          </w:tcPr>
          <w:p w14:paraId="526BA73E">
            <w:pPr>
              <w:pStyle w:val="24"/>
              <w:bidi w:val="0"/>
            </w:pPr>
            <w:r>
              <w:t>可地续影指</w:t>
            </w:r>
          </w:p>
        </w:tc>
        <w:tc>
          <w:tcPr>
            <w:tcW w:w="524" w:type="pct"/>
            <w:vAlign w:val="center"/>
          </w:tcPr>
          <w:p w14:paraId="71BB692A">
            <w:pPr>
              <w:pStyle w:val="24"/>
              <w:bidi w:val="0"/>
            </w:pPr>
          </w:p>
        </w:tc>
        <w:tc>
          <w:tcPr>
            <w:tcW w:w="639" w:type="pct"/>
            <w:vAlign w:val="center"/>
          </w:tcPr>
          <w:p w14:paraId="08CA6E60">
            <w:pPr>
              <w:pStyle w:val="24"/>
              <w:bidi w:val="0"/>
            </w:pPr>
          </w:p>
        </w:tc>
      </w:tr>
      <w:tr w14:paraId="7E62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57" w:type="pct"/>
            <w:vMerge w:val="continue"/>
            <w:textDirection w:val="tbRlV"/>
            <w:vAlign w:val="center"/>
          </w:tcPr>
          <w:p w14:paraId="10735E09">
            <w:pPr>
              <w:pStyle w:val="24"/>
              <w:bidi w:val="0"/>
            </w:pPr>
          </w:p>
        </w:tc>
        <w:tc>
          <w:tcPr>
            <w:tcW w:w="402" w:type="pct"/>
            <w:vAlign w:val="center"/>
          </w:tcPr>
          <w:p w14:paraId="2F4949F7">
            <w:pPr>
              <w:pStyle w:val="24"/>
              <w:bidi w:val="0"/>
            </w:pPr>
            <w:r>
              <w:t>演意度指标</w:t>
            </w:r>
          </w:p>
        </w:tc>
        <w:tc>
          <w:tcPr>
            <w:tcW w:w="525" w:type="pct"/>
            <w:vAlign w:val="center"/>
          </w:tcPr>
          <w:p w14:paraId="6E397AE9">
            <w:pPr>
              <w:pStyle w:val="24"/>
              <w:bidi w:val="0"/>
            </w:pPr>
            <w:r>
              <w:t>服务对象出意</w:t>
            </w:r>
          </w:p>
        </w:tc>
        <w:tc>
          <w:tcPr>
            <w:tcW w:w="816" w:type="pct"/>
            <w:vAlign w:val="center"/>
          </w:tcPr>
          <w:p w14:paraId="06A16666">
            <w:pPr>
              <w:pStyle w:val="24"/>
              <w:bidi w:val="0"/>
            </w:pPr>
            <w:r>
              <w:t>服务对象族总镍</w:t>
            </w:r>
          </w:p>
        </w:tc>
        <w:tc>
          <w:tcPr>
            <w:tcW w:w="1156" w:type="pct"/>
            <w:gridSpan w:val="2"/>
            <w:vAlign w:val="center"/>
          </w:tcPr>
          <w:p w14:paraId="3EE73F20">
            <w:pPr>
              <w:pStyle w:val="24"/>
              <w:bidi w:val="0"/>
            </w:pPr>
            <w:r>
              <w:t>96</w:t>
            </w:r>
          </w:p>
        </w:tc>
        <w:tc>
          <w:tcPr>
            <w:tcW w:w="577" w:type="pct"/>
            <w:vAlign w:val="center"/>
          </w:tcPr>
          <w:p w14:paraId="5AA3B9F0">
            <w:pPr>
              <w:pStyle w:val="24"/>
              <w:bidi w:val="0"/>
            </w:pPr>
            <w:r>
              <w:t>服务对家消岛度</w:t>
            </w:r>
          </w:p>
        </w:tc>
        <w:tc>
          <w:tcPr>
            <w:tcW w:w="524" w:type="pct"/>
            <w:vAlign w:val="center"/>
          </w:tcPr>
          <w:p w14:paraId="51E63C8E">
            <w:pPr>
              <w:pStyle w:val="24"/>
              <w:bidi w:val="0"/>
            </w:pPr>
            <w:r>
              <w:t>服务过象满意度</w:t>
            </w:r>
          </w:p>
        </w:tc>
        <w:tc>
          <w:tcPr>
            <w:tcW w:w="639" w:type="pct"/>
            <w:vAlign w:val="center"/>
          </w:tcPr>
          <w:p w14:paraId="0229C0BC">
            <w:pPr>
              <w:pStyle w:val="24"/>
              <w:bidi w:val="0"/>
            </w:pPr>
            <w:r>
              <w:t>96%</w:t>
            </w:r>
          </w:p>
        </w:tc>
      </w:tr>
      <w:tr w14:paraId="35E8C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5000" w:type="pct"/>
            <w:gridSpan w:val="9"/>
            <w:vAlign w:val="center"/>
          </w:tcPr>
          <w:p w14:paraId="3A112EED">
            <w:pPr>
              <w:pStyle w:val="24"/>
              <w:bidi w:val="0"/>
            </w:pPr>
          </w:p>
        </w:tc>
      </w:tr>
      <w:tr w14:paraId="4F458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357" w:type="pct"/>
            <w:vAlign w:val="center"/>
          </w:tcPr>
          <w:p w14:paraId="39CF0EA5">
            <w:pPr>
              <w:pStyle w:val="24"/>
              <w:bidi w:val="0"/>
            </w:pPr>
            <w:r>
              <w:t>负责人：</w:t>
            </w:r>
          </w:p>
        </w:tc>
        <w:tc>
          <w:tcPr>
            <w:tcW w:w="402" w:type="pct"/>
            <w:vAlign w:val="center"/>
          </w:tcPr>
          <w:p w14:paraId="5413A062">
            <w:pPr>
              <w:pStyle w:val="24"/>
              <w:bidi w:val="0"/>
            </w:pPr>
          </w:p>
        </w:tc>
        <w:tc>
          <w:tcPr>
            <w:tcW w:w="525" w:type="pct"/>
            <w:vAlign w:val="center"/>
          </w:tcPr>
          <w:p w14:paraId="3995BEA6">
            <w:pPr>
              <w:pStyle w:val="24"/>
              <w:bidi w:val="0"/>
            </w:pPr>
            <w:r>
              <w:t>经办人；</w:t>
            </w:r>
          </w:p>
        </w:tc>
        <w:tc>
          <w:tcPr>
            <w:tcW w:w="816" w:type="pct"/>
            <w:vAlign w:val="center"/>
          </w:tcPr>
          <w:p w14:paraId="3F2A9264">
            <w:pPr>
              <w:pStyle w:val="24"/>
              <w:bidi w:val="0"/>
            </w:pPr>
          </w:p>
        </w:tc>
        <w:tc>
          <w:tcPr>
            <w:tcW w:w="1156" w:type="pct"/>
            <w:gridSpan w:val="2"/>
            <w:vAlign w:val="center"/>
          </w:tcPr>
          <w:p w14:paraId="538B79FE">
            <w:pPr>
              <w:pStyle w:val="24"/>
              <w:bidi w:val="0"/>
            </w:pPr>
            <w:r>
              <w:t>联系电话：</w:t>
            </w:r>
          </w:p>
        </w:tc>
        <w:tc>
          <w:tcPr>
            <w:tcW w:w="577" w:type="pct"/>
            <w:vAlign w:val="center"/>
          </w:tcPr>
          <w:p w14:paraId="45FCA597">
            <w:pPr>
              <w:pStyle w:val="24"/>
              <w:bidi w:val="0"/>
            </w:pPr>
          </w:p>
        </w:tc>
        <w:tc>
          <w:tcPr>
            <w:tcW w:w="524" w:type="pct"/>
            <w:vAlign w:val="center"/>
          </w:tcPr>
          <w:p w14:paraId="2B5B6174">
            <w:pPr>
              <w:pStyle w:val="24"/>
              <w:bidi w:val="0"/>
            </w:pPr>
            <w:r>
              <w:t>填报日期：</w:t>
            </w:r>
          </w:p>
        </w:tc>
        <w:tc>
          <w:tcPr>
            <w:tcW w:w="639" w:type="pct"/>
            <w:vAlign w:val="center"/>
          </w:tcPr>
          <w:p w14:paraId="043C7D27">
            <w:pPr>
              <w:pStyle w:val="24"/>
              <w:bidi w:val="0"/>
            </w:pPr>
            <w:r>
              <w:t>20240129122105</w:t>
            </w:r>
          </w:p>
        </w:tc>
      </w:tr>
    </w:tbl>
    <w:p w14:paraId="1CAD1AA9">
      <w:r>
        <w:br w:type="page"/>
      </w:r>
    </w:p>
    <w:p w14:paraId="0486954F">
      <w:pPr>
        <w:pStyle w:val="23"/>
        <w:bidi w:val="0"/>
      </w:pPr>
      <w:r>
        <w:t>六玄玄四/级J贝异IJ平位项口X山须双口你</w:t>
      </w:r>
    </w:p>
    <w:p w14:paraId="00B08E20">
      <w:pPr>
        <w:pStyle w:val="23"/>
        <w:bidi w:val="0"/>
      </w:pP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0"/>
        <w:gridCol w:w="781"/>
        <w:gridCol w:w="1002"/>
        <w:gridCol w:w="1578"/>
        <w:gridCol w:w="1495"/>
        <w:gridCol w:w="741"/>
        <w:gridCol w:w="1117"/>
        <w:gridCol w:w="1033"/>
        <w:gridCol w:w="1481"/>
      </w:tblGrid>
      <w:tr w14:paraId="3B4B0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4" w:hRule="atLeast"/>
        </w:trPr>
        <w:tc>
          <w:tcPr>
            <w:tcW w:w="1275" w:type="pct"/>
            <w:gridSpan w:val="3"/>
            <w:vAlign w:val="center"/>
          </w:tcPr>
          <w:p w14:paraId="46034ADC">
            <w:pPr>
              <w:pStyle w:val="24"/>
              <w:bidi w:val="0"/>
            </w:pPr>
            <w:r>
              <w:t>项目名称</w:t>
            </w:r>
          </w:p>
        </w:tc>
        <w:tc>
          <w:tcPr>
            <w:tcW w:w="3724" w:type="pct"/>
            <w:gridSpan w:val="6"/>
            <w:vAlign w:val="center"/>
          </w:tcPr>
          <w:p w14:paraId="320B1503">
            <w:pPr>
              <w:pStyle w:val="24"/>
              <w:bidi w:val="0"/>
            </w:pPr>
            <w:r>
              <w:t>2023年-2024年路灯用电</w:t>
            </w:r>
          </w:p>
        </w:tc>
      </w:tr>
      <w:tr w14:paraId="0E62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75" w:type="pct"/>
            <w:gridSpan w:val="3"/>
            <w:vAlign w:val="center"/>
          </w:tcPr>
          <w:p w14:paraId="352D61AA">
            <w:pPr>
              <w:pStyle w:val="24"/>
              <w:bidi w:val="0"/>
            </w:pPr>
            <w:r>
              <w:t>主管部门及代码</w:t>
            </w:r>
          </w:p>
        </w:tc>
        <w:tc>
          <w:tcPr>
            <w:tcW w:w="1580" w:type="pct"/>
            <w:gridSpan w:val="2"/>
            <w:vAlign w:val="center"/>
          </w:tcPr>
          <w:p w14:paraId="0F98A134">
            <w:pPr>
              <w:pStyle w:val="24"/>
              <w:bidi w:val="0"/>
            </w:pPr>
            <w:r>
              <w:t>042-兴县公用事业发展服务中心</w:t>
            </w:r>
          </w:p>
        </w:tc>
        <w:tc>
          <w:tcPr>
            <w:tcW w:w="965" w:type="pct"/>
            <w:gridSpan w:val="2"/>
            <w:vAlign w:val="center"/>
          </w:tcPr>
          <w:p w14:paraId="0A41E8EE">
            <w:pPr>
              <w:pStyle w:val="24"/>
              <w:bidi w:val="0"/>
            </w:pPr>
            <w:r>
              <w:t>实施单位</w:t>
            </w:r>
          </w:p>
        </w:tc>
        <w:tc>
          <w:tcPr>
            <w:tcW w:w="1179" w:type="pct"/>
            <w:gridSpan w:val="2"/>
            <w:vAlign w:val="center"/>
          </w:tcPr>
          <w:p w14:paraId="636C3D17">
            <w:pPr>
              <w:pStyle w:val="24"/>
              <w:bidi w:val="0"/>
            </w:pPr>
            <w:r>
              <w:t>兴县公用事业发展服务中心</w:t>
            </w:r>
          </w:p>
        </w:tc>
      </w:tr>
      <w:tr w14:paraId="5A4CB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trPr>
        <w:tc>
          <w:tcPr>
            <w:tcW w:w="1275" w:type="pct"/>
            <w:gridSpan w:val="3"/>
            <w:vAlign w:val="center"/>
          </w:tcPr>
          <w:p w14:paraId="70960D93">
            <w:pPr>
              <w:pStyle w:val="24"/>
              <w:bidi w:val="0"/>
            </w:pPr>
            <w:r>
              <w:t>项目属性</w:t>
            </w:r>
          </w:p>
        </w:tc>
        <w:tc>
          <w:tcPr>
            <w:tcW w:w="1580" w:type="pct"/>
            <w:gridSpan w:val="2"/>
            <w:vAlign w:val="center"/>
          </w:tcPr>
          <w:p w14:paraId="39BA6571">
            <w:pPr>
              <w:pStyle w:val="24"/>
              <w:bidi w:val="0"/>
            </w:pPr>
            <w:r>
              <w:t>·次性项目(1年结束)</w:t>
            </w:r>
          </w:p>
        </w:tc>
        <w:tc>
          <w:tcPr>
            <w:tcW w:w="965" w:type="pct"/>
            <w:gridSpan w:val="2"/>
            <w:vAlign w:val="center"/>
          </w:tcPr>
          <w:p w14:paraId="30405EF8">
            <w:pPr>
              <w:pStyle w:val="24"/>
              <w:bidi w:val="0"/>
            </w:pPr>
            <w:r>
              <w:t>项目期</w:t>
            </w:r>
          </w:p>
        </w:tc>
        <w:tc>
          <w:tcPr>
            <w:tcW w:w="1179" w:type="pct"/>
            <w:gridSpan w:val="2"/>
            <w:vAlign w:val="center"/>
          </w:tcPr>
          <w:p w14:paraId="66FCAE4A">
            <w:pPr>
              <w:pStyle w:val="24"/>
              <w:bidi w:val="0"/>
            </w:pPr>
            <w:r>
              <w:t>1年</w:t>
            </w:r>
          </w:p>
        </w:tc>
      </w:tr>
      <w:tr w14:paraId="032FC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 w:hRule="atLeast"/>
        </w:trPr>
        <w:tc>
          <w:tcPr>
            <w:tcW w:w="1275" w:type="pct"/>
            <w:gridSpan w:val="3"/>
            <w:vMerge w:val="restart"/>
            <w:vAlign w:val="center"/>
          </w:tcPr>
          <w:p w14:paraId="4BEB3511">
            <w:pPr>
              <w:pStyle w:val="24"/>
              <w:bidi w:val="0"/>
            </w:pPr>
            <w:r>
              <w:t>项目资金</w:t>
            </w:r>
          </w:p>
          <w:p w14:paraId="7F52DA85">
            <w:pPr>
              <w:pStyle w:val="24"/>
              <w:bidi w:val="0"/>
            </w:pPr>
            <w:r>
              <w:t>(元)</w:t>
            </w:r>
          </w:p>
        </w:tc>
        <w:tc>
          <w:tcPr>
            <w:tcW w:w="811" w:type="pct"/>
            <w:vAlign w:val="center"/>
          </w:tcPr>
          <w:p w14:paraId="3DF82DAA">
            <w:pPr>
              <w:pStyle w:val="24"/>
              <w:bidi w:val="0"/>
            </w:pPr>
            <w:r>
              <w:t>实施期资金总额：</w:t>
            </w:r>
          </w:p>
        </w:tc>
        <w:tc>
          <w:tcPr>
            <w:tcW w:w="768" w:type="pct"/>
            <w:vAlign w:val="center"/>
          </w:tcPr>
          <w:p w14:paraId="3216E790">
            <w:pPr>
              <w:pStyle w:val="24"/>
              <w:bidi w:val="0"/>
            </w:pPr>
            <w:r>
              <w:t>2,600,000</w:t>
            </w:r>
          </w:p>
        </w:tc>
        <w:tc>
          <w:tcPr>
            <w:tcW w:w="965" w:type="pct"/>
            <w:gridSpan w:val="2"/>
            <w:vAlign w:val="center"/>
          </w:tcPr>
          <w:p w14:paraId="6DD81B2D">
            <w:pPr>
              <w:pStyle w:val="24"/>
              <w:bidi w:val="0"/>
            </w:pPr>
            <w:r>
              <w:t>年度资金总额：</w:t>
            </w:r>
          </w:p>
        </w:tc>
        <w:tc>
          <w:tcPr>
            <w:tcW w:w="1179" w:type="pct"/>
            <w:gridSpan w:val="2"/>
            <w:vAlign w:val="center"/>
          </w:tcPr>
          <w:p w14:paraId="7C78F9EA">
            <w:pPr>
              <w:pStyle w:val="24"/>
              <w:bidi w:val="0"/>
            </w:pPr>
            <w:r>
              <w:t>500,000</w:t>
            </w:r>
          </w:p>
        </w:tc>
      </w:tr>
      <w:tr w14:paraId="2819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75" w:type="pct"/>
            <w:gridSpan w:val="3"/>
            <w:vMerge w:val="continue"/>
            <w:vAlign w:val="center"/>
          </w:tcPr>
          <w:p w14:paraId="4A6C111D">
            <w:pPr>
              <w:pStyle w:val="24"/>
              <w:bidi w:val="0"/>
            </w:pPr>
          </w:p>
        </w:tc>
        <w:tc>
          <w:tcPr>
            <w:tcW w:w="811" w:type="pct"/>
            <w:vAlign w:val="center"/>
          </w:tcPr>
          <w:p w14:paraId="7A100CCF">
            <w:pPr>
              <w:pStyle w:val="24"/>
              <w:bidi w:val="0"/>
            </w:pPr>
            <w:r>
              <w:t>其中：中央财政资金</w:t>
            </w:r>
          </w:p>
        </w:tc>
        <w:tc>
          <w:tcPr>
            <w:tcW w:w="768" w:type="pct"/>
            <w:vAlign w:val="center"/>
          </w:tcPr>
          <w:p w14:paraId="2894598B">
            <w:pPr>
              <w:pStyle w:val="24"/>
              <w:bidi w:val="0"/>
            </w:pPr>
            <w:r>
              <w:t>0</w:t>
            </w:r>
          </w:p>
        </w:tc>
        <w:tc>
          <w:tcPr>
            <w:tcW w:w="965" w:type="pct"/>
            <w:gridSpan w:val="2"/>
            <w:vAlign w:val="center"/>
          </w:tcPr>
          <w:p w14:paraId="4A32C10D">
            <w:pPr>
              <w:pStyle w:val="24"/>
              <w:bidi w:val="0"/>
            </w:pPr>
            <w:r>
              <w:t>其中：中央财政资金</w:t>
            </w:r>
          </w:p>
        </w:tc>
        <w:tc>
          <w:tcPr>
            <w:tcW w:w="1179" w:type="pct"/>
            <w:gridSpan w:val="2"/>
            <w:vAlign w:val="center"/>
          </w:tcPr>
          <w:p w14:paraId="61B9370A">
            <w:pPr>
              <w:pStyle w:val="24"/>
              <w:bidi w:val="0"/>
            </w:pPr>
            <w:r>
              <w:t>0</w:t>
            </w:r>
          </w:p>
        </w:tc>
      </w:tr>
      <w:tr w14:paraId="4AE72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75" w:type="pct"/>
            <w:gridSpan w:val="3"/>
            <w:vMerge w:val="continue"/>
            <w:vAlign w:val="center"/>
          </w:tcPr>
          <w:p w14:paraId="7E9881BA">
            <w:pPr>
              <w:pStyle w:val="24"/>
              <w:bidi w:val="0"/>
            </w:pPr>
          </w:p>
        </w:tc>
        <w:tc>
          <w:tcPr>
            <w:tcW w:w="811" w:type="pct"/>
            <w:vAlign w:val="center"/>
          </w:tcPr>
          <w:p w14:paraId="0CCC51BC">
            <w:pPr>
              <w:pStyle w:val="24"/>
              <w:bidi w:val="0"/>
            </w:pPr>
            <w:r>
              <w:t>省级财政资金</w:t>
            </w:r>
          </w:p>
        </w:tc>
        <w:tc>
          <w:tcPr>
            <w:tcW w:w="768" w:type="pct"/>
            <w:vAlign w:val="center"/>
          </w:tcPr>
          <w:p w14:paraId="171F64AD">
            <w:pPr>
              <w:pStyle w:val="24"/>
              <w:bidi w:val="0"/>
            </w:pPr>
            <w:r>
              <w:t>0</w:t>
            </w:r>
          </w:p>
        </w:tc>
        <w:tc>
          <w:tcPr>
            <w:tcW w:w="965" w:type="pct"/>
            <w:gridSpan w:val="2"/>
            <w:vAlign w:val="center"/>
          </w:tcPr>
          <w:p w14:paraId="1BCCB134">
            <w:pPr>
              <w:pStyle w:val="24"/>
              <w:bidi w:val="0"/>
            </w:pPr>
            <w:r>
              <w:t>省级财政资金</w:t>
            </w:r>
          </w:p>
        </w:tc>
        <w:tc>
          <w:tcPr>
            <w:tcW w:w="1179" w:type="pct"/>
            <w:gridSpan w:val="2"/>
            <w:vAlign w:val="center"/>
          </w:tcPr>
          <w:p w14:paraId="2EE2378C">
            <w:pPr>
              <w:pStyle w:val="24"/>
              <w:bidi w:val="0"/>
            </w:pPr>
            <w:r>
              <w:t>0</w:t>
            </w:r>
          </w:p>
        </w:tc>
      </w:tr>
      <w:tr w14:paraId="779D8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75" w:type="pct"/>
            <w:gridSpan w:val="3"/>
            <w:vMerge w:val="continue"/>
            <w:vAlign w:val="center"/>
          </w:tcPr>
          <w:p w14:paraId="2BABFD19">
            <w:pPr>
              <w:pStyle w:val="24"/>
              <w:bidi w:val="0"/>
            </w:pPr>
          </w:p>
        </w:tc>
        <w:tc>
          <w:tcPr>
            <w:tcW w:w="811" w:type="pct"/>
            <w:vAlign w:val="center"/>
          </w:tcPr>
          <w:p w14:paraId="5C436D08">
            <w:pPr>
              <w:pStyle w:val="24"/>
              <w:bidi w:val="0"/>
            </w:pPr>
            <w:r>
              <w:t>市县(区)财政资金</w:t>
            </w:r>
          </w:p>
        </w:tc>
        <w:tc>
          <w:tcPr>
            <w:tcW w:w="768" w:type="pct"/>
            <w:vAlign w:val="center"/>
          </w:tcPr>
          <w:p w14:paraId="4483B31F">
            <w:pPr>
              <w:pStyle w:val="24"/>
              <w:bidi w:val="0"/>
            </w:pPr>
            <w:r>
              <w:t>2,600,000</w:t>
            </w:r>
          </w:p>
        </w:tc>
        <w:tc>
          <w:tcPr>
            <w:tcW w:w="965" w:type="pct"/>
            <w:gridSpan w:val="2"/>
            <w:vAlign w:val="center"/>
          </w:tcPr>
          <w:p w14:paraId="06BF5FD7">
            <w:pPr>
              <w:pStyle w:val="24"/>
              <w:bidi w:val="0"/>
            </w:pPr>
            <w:r>
              <w:t>市县(区)财政资金</w:t>
            </w:r>
          </w:p>
        </w:tc>
        <w:tc>
          <w:tcPr>
            <w:tcW w:w="1179" w:type="pct"/>
            <w:gridSpan w:val="2"/>
            <w:vAlign w:val="center"/>
          </w:tcPr>
          <w:p w14:paraId="46383F26">
            <w:pPr>
              <w:pStyle w:val="24"/>
              <w:bidi w:val="0"/>
            </w:pPr>
            <w:r>
              <w:t>500,000</w:t>
            </w:r>
          </w:p>
        </w:tc>
      </w:tr>
      <w:tr w14:paraId="4614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1275" w:type="pct"/>
            <w:gridSpan w:val="3"/>
            <w:vMerge w:val="continue"/>
            <w:vAlign w:val="center"/>
          </w:tcPr>
          <w:p w14:paraId="3F812AE6">
            <w:pPr>
              <w:pStyle w:val="24"/>
              <w:bidi w:val="0"/>
            </w:pPr>
          </w:p>
        </w:tc>
        <w:tc>
          <w:tcPr>
            <w:tcW w:w="811" w:type="pct"/>
            <w:vAlign w:val="center"/>
          </w:tcPr>
          <w:p w14:paraId="2DF9BB21">
            <w:pPr>
              <w:pStyle w:val="24"/>
              <w:bidi w:val="0"/>
            </w:pPr>
            <w:r>
              <w:t>单位自筹</w:t>
            </w:r>
          </w:p>
        </w:tc>
        <w:tc>
          <w:tcPr>
            <w:tcW w:w="768" w:type="pct"/>
            <w:vAlign w:val="center"/>
          </w:tcPr>
          <w:p w14:paraId="6166B616">
            <w:pPr>
              <w:pStyle w:val="24"/>
              <w:bidi w:val="0"/>
            </w:pPr>
            <w:r>
              <w:t>0</w:t>
            </w:r>
          </w:p>
        </w:tc>
        <w:tc>
          <w:tcPr>
            <w:tcW w:w="965" w:type="pct"/>
            <w:gridSpan w:val="2"/>
            <w:vAlign w:val="center"/>
          </w:tcPr>
          <w:p w14:paraId="16C17686">
            <w:pPr>
              <w:pStyle w:val="24"/>
              <w:bidi w:val="0"/>
            </w:pPr>
            <w:r>
              <w:t>单位自筹</w:t>
            </w:r>
          </w:p>
        </w:tc>
        <w:tc>
          <w:tcPr>
            <w:tcW w:w="1179" w:type="pct"/>
            <w:gridSpan w:val="2"/>
            <w:vAlign w:val="center"/>
          </w:tcPr>
          <w:p w14:paraId="6770DD6E">
            <w:pPr>
              <w:pStyle w:val="24"/>
              <w:bidi w:val="0"/>
            </w:pPr>
            <w:r>
              <w:t>0</w:t>
            </w:r>
          </w:p>
        </w:tc>
      </w:tr>
      <w:tr w14:paraId="3EC34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75" w:type="pct"/>
            <w:gridSpan w:val="3"/>
            <w:vMerge w:val="continue"/>
            <w:vAlign w:val="center"/>
          </w:tcPr>
          <w:p w14:paraId="51A59A4C">
            <w:pPr>
              <w:pStyle w:val="24"/>
              <w:bidi w:val="0"/>
            </w:pPr>
          </w:p>
        </w:tc>
        <w:tc>
          <w:tcPr>
            <w:tcW w:w="811" w:type="pct"/>
            <w:vAlign w:val="center"/>
          </w:tcPr>
          <w:p w14:paraId="0424C484">
            <w:pPr>
              <w:pStyle w:val="24"/>
              <w:bidi w:val="0"/>
            </w:pPr>
            <w:r>
              <w:t>其他资金</w:t>
            </w:r>
          </w:p>
        </w:tc>
        <w:tc>
          <w:tcPr>
            <w:tcW w:w="768" w:type="pct"/>
            <w:vAlign w:val="center"/>
          </w:tcPr>
          <w:p w14:paraId="1B22806A">
            <w:pPr>
              <w:pStyle w:val="24"/>
              <w:bidi w:val="0"/>
            </w:pPr>
          </w:p>
        </w:tc>
        <w:tc>
          <w:tcPr>
            <w:tcW w:w="965" w:type="pct"/>
            <w:gridSpan w:val="2"/>
            <w:vAlign w:val="center"/>
          </w:tcPr>
          <w:p w14:paraId="32CB6583">
            <w:pPr>
              <w:pStyle w:val="24"/>
              <w:bidi w:val="0"/>
            </w:pPr>
            <w:r>
              <w:t>其他资金</w:t>
            </w:r>
          </w:p>
        </w:tc>
        <w:tc>
          <w:tcPr>
            <w:tcW w:w="1179" w:type="pct"/>
            <w:gridSpan w:val="2"/>
            <w:vAlign w:val="center"/>
          </w:tcPr>
          <w:p w14:paraId="126B9088">
            <w:pPr>
              <w:pStyle w:val="24"/>
              <w:bidi w:val="0"/>
            </w:pPr>
          </w:p>
        </w:tc>
      </w:tr>
      <w:tr w14:paraId="0FB25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75" w:type="pct"/>
            <w:gridSpan w:val="3"/>
            <w:vAlign w:val="center"/>
          </w:tcPr>
          <w:p w14:paraId="33541513">
            <w:pPr>
              <w:pStyle w:val="24"/>
              <w:bidi w:val="0"/>
            </w:pPr>
            <w:r>
              <w:t>项目概况</w:t>
            </w:r>
          </w:p>
        </w:tc>
        <w:tc>
          <w:tcPr>
            <w:tcW w:w="3724" w:type="pct"/>
            <w:gridSpan w:val="6"/>
            <w:vAlign w:val="center"/>
          </w:tcPr>
          <w:p w14:paraId="659FB885">
            <w:pPr>
              <w:pStyle w:val="24"/>
              <w:bidi w:val="0"/>
            </w:pPr>
            <w:r>
              <w:t>路灯股2023-2024所需电费260万元</w:t>
            </w:r>
          </w:p>
        </w:tc>
      </w:tr>
      <w:tr w14:paraId="3CE3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275" w:type="pct"/>
            <w:gridSpan w:val="3"/>
            <w:vAlign w:val="center"/>
          </w:tcPr>
          <w:p w14:paraId="2490BD81">
            <w:pPr>
              <w:pStyle w:val="24"/>
              <w:bidi w:val="0"/>
            </w:pPr>
            <w:r>
              <w:t>立项依据</w:t>
            </w:r>
          </w:p>
        </w:tc>
        <w:tc>
          <w:tcPr>
            <w:tcW w:w="3724" w:type="pct"/>
            <w:gridSpan w:val="6"/>
            <w:vAlign w:val="center"/>
          </w:tcPr>
          <w:p w14:paraId="01F4D632">
            <w:pPr>
              <w:pStyle w:val="24"/>
              <w:bidi w:val="0"/>
            </w:pPr>
            <w:r>
              <w:t>单位根据2023年路灯股所用电量费用估算</w:t>
            </w:r>
          </w:p>
        </w:tc>
      </w:tr>
      <w:tr w14:paraId="7BA51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75" w:type="pct"/>
            <w:gridSpan w:val="3"/>
            <w:vAlign w:val="center"/>
          </w:tcPr>
          <w:p w14:paraId="44177430">
            <w:pPr>
              <w:pStyle w:val="24"/>
              <w:bidi w:val="0"/>
            </w:pPr>
            <w:r>
              <w:t>项目设立必要性</w:t>
            </w:r>
          </w:p>
        </w:tc>
        <w:tc>
          <w:tcPr>
            <w:tcW w:w="3724" w:type="pct"/>
            <w:gridSpan w:val="6"/>
            <w:vAlign w:val="center"/>
          </w:tcPr>
          <w:p w14:paraId="5588C4C2">
            <w:pPr>
              <w:pStyle w:val="24"/>
              <w:bidi w:val="0"/>
            </w:pPr>
            <w:r>
              <w:t>保证单位的正常运转</w:t>
            </w:r>
          </w:p>
        </w:tc>
      </w:tr>
      <w:tr w14:paraId="5AD9E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1275" w:type="pct"/>
            <w:gridSpan w:val="3"/>
            <w:vAlign w:val="center"/>
          </w:tcPr>
          <w:p w14:paraId="12C49B5C">
            <w:pPr>
              <w:pStyle w:val="24"/>
              <w:bidi w:val="0"/>
            </w:pPr>
            <w:r>
              <w:t>保证项目实施的制度、措施</w:t>
            </w:r>
          </w:p>
        </w:tc>
        <w:tc>
          <w:tcPr>
            <w:tcW w:w="3724" w:type="pct"/>
            <w:gridSpan w:val="6"/>
            <w:vAlign w:val="center"/>
          </w:tcPr>
          <w:p w14:paraId="7A3BDA5A">
            <w:pPr>
              <w:pStyle w:val="24"/>
              <w:bidi w:val="0"/>
            </w:pPr>
            <w:r>
              <w:t>上级统一下达，按照每月开支按时足额支付。</w:t>
            </w:r>
          </w:p>
        </w:tc>
      </w:tr>
      <w:tr w14:paraId="4E57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1275" w:type="pct"/>
            <w:gridSpan w:val="3"/>
            <w:vAlign w:val="center"/>
          </w:tcPr>
          <w:p w14:paraId="4B5958C4">
            <w:pPr>
              <w:pStyle w:val="24"/>
              <w:bidi w:val="0"/>
            </w:pPr>
            <w:r>
              <w:t>项目实施计划</w:t>
            </w:r>
          </w:p>
        </w:tc>
        <w:tc>
          <w:tcPr>
            <w:tcW w:w="3724" w:type="pct"/>
            <w:gridSpan w:val="6"/>
            <w:vAlign w:val="center"/>
          </w:tcPr>
          <w:p w14:paraId="7411CC18">
            <w:pPr>
              <w:pStyle w:val="24"/>
              <w:bidi w:val="0"/>
            </w:pPr>
            <w:r>
              <w:t>上级统一下达，按照每月开支按时足额支付，严格控制预算。</w:t>
            </w:r>
          </w:p>
        </w:tc>
      </w:tr>
      <w:tr w14:paraId="686AC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 w:hRule="atLeast"/>
        </w:trPr>
        <w:tc>
          <w:tcPr>
            <w:tcW w:w="5000" w:type="pct"/>
            <w:gridSpan w:val="9"/>
            <w:vAlign w:val="center"/>
          </w:tcPr>
          <w:p w14:paraId="188BC69C">
            <w:pPr>
              <w:pStyle w:val="24"/>
              <w:bidi w:val="0"/>
            </w:pPr>
          </w:p>
        </w:tc>
      </w:tr>
      <w:tr w14:paraId="2E4A3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3242" w:type="pct"/>
            <w:gridSpan w:val="6"/>
            <w:vAlign w:val="center"/>
          </w:tcPr>
          <w:p w14:paraId="5A17C35C">
            <w:pPr>
              <w:pStyle w:val="24"/>
              <w:bidi w:val="0"/>
            </w:pPr>
            <w:r>
              <w:t>实施期目标</w:t>
            </w:r>
          </w:p>
        </w:tc>
        <w:tc>
          <w:tcPr>
            <w:tcW w:w="1757" w:type="pct"/>
            <w:gridSpan w:val="3"/>
            <w:vAlign w:val="center"/>
          </w:tcPr>
          <w:p w14:paraId="6847C7A7">
            <w:pPr>
              <w:pStyle w:val="24"/>
              <w:bidi w:val="0"/>
            </w:pPr>
            <w:r>
              <w:t>年度目标</w:t>
            </w:r>
          </w:p>
        </w:tc>
      </w:tr>
      <w:tr w14:paraId="67356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9" w:hRule="atLeast"/>
        </w:trPr>
        <w:tc>
          <w:tcPr>
            <w:tcW w:w="347" w:type="pct"/>
            <w:vAlign w:val="center"/>
          </w:tcPr>
          <w:p w14:paraId="2E01A7A5">
            <w:pPr>
              <w:pStyle w:val="24"/>
              <w:bidi w:val="0"/>
            </w:pPr>
            <w:r>
              <w:t>总体目标</w:t>
            </w:r>
          </w:p>
        </w:tc>
        <w:tc>
          <w:tcPr>
            <w:tcW w:w="2895" w:type="pct"/>
            <w:gridSpan w:val="5"/>
            <w:vAlign w:val="center"/>
          </w:tcPr>
          <w:p w14:paraId="79EC6803">
            <w:pPr>
              <w:pStyle w:val="24"/>
              <w:bidi w:val="0"/>
            </w:pPr>
            <w:r>
              <w:t>保证全县公厕的正常运转，保证周田用户可以正常如厕。保证路灯股的水电费，可</w:t>
            </w:r>
          </w:p>
          <w:p w14:paraId="1E2CF932">
            <w:pPr>
              <w:pStyle w:val="24"/>
              <w:bidi w:val="0"/>
            </w:pPr>
            <w:r>
              <w:t>以保证路灯的正常照明，不影响人们出行安全。</w:t>
            </w:r>
          </w:p>
        </w:tc>
        <w:tc>
          <w:tcPr>
            <w:tcW w:w="1757" w:type="pct"/>
            <w:gridSpan w:val="3"/>
            <w:vAlign w:val="center"/>
          </w:tcPr>
          <w:p w14:paraId="409C9F31">
            <w:pPr>
              <w:pStyle w:val="24"/>
              <w:bidi w:val="0"/>
            </w:pPr>
            <w:r>
              <w:t>保证全县公厕的正常运转，保证周围用户可以正常</w:t>
            </w:r>
          </w:p>
          <w:p w14:paraId="6F67E63D">
            <w:pPr>
              <w:pStyle w:val="24"/>
              <w:bidi w:val="0"/>
            </w:pPr>
            <w:r>
              <w:t>如厕。保证路灯股的水电费，可以保证路灯的正常</w:t>
            </w:r>
          </w:p>
          <w:p w14:paraId="4653DD2B">
            <w:pPr>
              <w:pStyle w:val="24"/>
              <w:bidi w:val="0"/>
            </w:pPr>
            <w:r>
              <w:t>照明，不影响人们出行安全。</w:t>
            </w:r>
          </w:p>
        </w:tc>
      </w:tr>
      <w:tr w14:paraId="1FAF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347" w:type="pct"/>
            <w:vMerge w:val="restart"/>
            <w:textDirection w:val="tbRlV"/>
            <w:vAlign w:val="center"/>
          </w:tcPr>
          <w:p w14:paraId="73EB11B1">
            <w:pPr>
              <w:pStyle w:val="24"/>
              <w:bidi w:val="0"/>
            </w:pPr>
            <w:r>
              <w:t>绩效指标</w:t>
            </w:r>
          </w:p>
        </w:tc>
        <w:tc>
          <w:tcPr>
            <w:tcW w:w="408" w:type="pct"/>
            <w:vAlign w:val="center"/>
          </w:tcPr>
          <w:p w14:paraId="7B9A0B87">
            <w:pPr>
              <w:pStyle w:val="24"/>
              <w:bidi w:val="0"/>
            </w:pPr>
            <w:r>
              <w:t>一级指标</w:t>
            </w:r>
          </w:p>
        </w:tc>
        <w:tc>
          <w:tcPr>
            <w:tcW w:w="520" w:type="pct"/>
            <w:vAlign w:val="center"/>
          </w:tcPr>
          <w:p w14:paraId="7003BF5F">
            <w:pPr>
              <w:pStyle w:val="24"/>
              <w:bidi w:val="0"/>
            </w:pPr>
            <w:r>
              <w:t>二级指标</w:t>
            </w:r>
          </w:p>
        </w:tc>
        <w:tc>
          <w:tcPr>
            <w:tcW w:w="811" w:type="pct"/>
            <w:vAlign w:val="center"/>
          </w:tcPr>
          <w:p w14:paraId="39DB881D">
            <w:pPr>
              <w:pStyle w:val="24"/>
              <w:bidi w:val="0"/>
            </w:pPr>
            <w:r>
              <w:t>三级指标</w:t>
            </w:r>
          </w:p>
        </w:tc>
        <w:tc>
          <w:tcPr>
            <w:tcW w:w="1155" w:type="pct"/>
            <w:gridSpan w:val="2"/>
            <w:vAlign w:val="center"/>
          </w:tcPr>
          <w:p w14:paraId="1E4FAEE2">
            <w:pPr>
              <w:pStyle w:val="24"/>
              <w:bidi w:val="0"/>
            </w:pPr>
            <w:r>
              <w:t>指标值</w:t>
            </w:r>
          </w:p>
        </w:tc>
        <w:tc>
          <w:tcPr>
            <w:tcW w:w="578" w:type="pct"/>
            <w:vAlign w:val="center"/>
          </w:tcPr>
          <w:p w14:paraId="7C0C2EEE">
            <w:pPr>
              <w:pStyle w:val="24"/>
              <w:bidi w:val="0"/>
            </w:pPr>
            <w:r>
              <w:t>二级指标</w:t>
            </w:r>
          </w:p>
        </w:tc>
        <w:tc>
          <w:tcPr>
            <w:tcW w:w="535" w:type="pct"/>
            <w:vAlign w:val="center"/>
          </w:tcPr>
          <w:p w14:paraId="72005DE0">
            <w:pPr>
              <w:pStyle w:val="24"/>
              <w:bidi w:val="0"/>
            </w:pPr>
            <w:r>
              <w:t>三级指标</w:t>
            </w:r>
          </w:p>
        </w:tc>
        <w:tc>
          <w:tcPr>
            <w:tcW w:w="643" w:type="pct"/>
            <w:vAlign w:val="center"/>
          </w:tcPr>
          <w:p w14:paraId="57270DBD">
            <w:pPr>
              <w:pStyle w:val="24"/>
              <w:bidi w:val="0"/>
            </w:pPr>
            <w:r>
              <w:t>指标值</w:t>
            </w:r>
          </w:p>
        </w:tc>
      </w:tr>
      <w:tr w14:paraId="0BBA4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47" w:type="pct"/>
            <w:vMerge w:val="continue"/>
            <w:textDirection w:val="tbRlV"/>
            <w:vAlign w:val="center"/>
          </w:tcPr>
          <w:p w14:paraId="3E03B7D8">
            <w:pPr>
              <w:pStyle w:val="24"/>
              <w:bidi w:val="0"/>
            </w:pPr>
          </w:p>
        </w:tc>
        <w:tc>
          <w:tcPr>
            <w:tcW w:w="408" w:type="pct"/>
            <w:vMerge w:val="restart"/>
            <w:vAlign w:val="center"/>
          </w:tcPr>
          <w:p w14:paraId="33BA2502">
            <w:pPr>
              <w:pStyle w:val="24"/>
              <w:bidi w:val="0"/>
            </w:pPr>
            <w:r>
              <w:t>产出指标</w:t>
            </w:r>
          </w:p>
        </w:tc>
        <w:tc>
          <w:tcPr>
            <w:tcW w:w="520" w:type="pct"/>
            <w:vAlign w:val="center"/>
          </w:tcPr>
          <w:p w14:paraId="5AEF4968">
            <w:pPr>
              <w:pStyle w:val="24"/>
              <w:bidi w:val="0"/>
            </w:pPr>
            <w:r>
              <w:t>数量指标</w:t>
            </w:r>
          </w:p>
        </w:tc>
        <w:tc>
          <w:tcPr>
            <w:tcW w:w="811" w:type="pct"/>
            <w:vAlign w:val="center"/>
          </w:tcPr>
          <w:p w14:paraId="5E34D8B4">
            <w:pPr>
              <w:pStyle w:val="24"/>
              <w:bidi w:val="0"/>
            </w:pPr>
            <w:r>
              <w:t>路灯数量</w:t>
            </w:r>
          </w:p>
        </w:tc>
        <w:tc>
          <w:tcPr>
            <w:tcW w:w="1155" w:type="pct"/>
            <w:gridSpan w:val="2"/>
            <w:vAlign w:val="center"/>
          </w:tcPr>
          <w:p w14:paraId="4A56D942">
            <w:pPr>
              <w:pStyle w:val="24"/>
              <w:bidi w:val="0"/>
            </w:pPr>
            <w:r>
              <w:t>≥10000个</w:t>
            </w:r>
          </w:p>
        </w:tc>
        <w:tc>
          <w:tcPr>
            <w:tcW w:w="578" w:type="pct"/>
            <w:vAlign w:val="center"/>
          </w:tcPr>
          <w:p w14:paraId="7CFBC208">
            <w:pPr>
              <w:pStyle w:val="24"/>
              <w:bidi w:val="0"/>
            </w:pPr>
            <w:r>
              <w:t>数量指标</w:t>
            </w:r>
          </w:p>
        </w:tc>
        <w:tc>
          <w:tcPr>
            <w:tcW w:w="535" w:type="pct"/>
            <w:vAlign w:val="center"/>
          </w:tcPr>
          <w:p w14:paraId="61F94550">
            <w:pPr>
              <w:pStyle w:val="24"/>
              <w:bidi w:val="0"/>
            </w:pPr>
            <w:r>
              <w:t>路灯数量</w:t>
            </w:r>
          </w:p>
        </w:tc>
        <w:tc>
          <w:tcPr>
            <w:tcW w:w="643" w:type="pct"/>
            <w:vAlign w:val="center"/>
          </w:tcPr>
          <w:p w14:paraId="3B87BEAA">
            <w:pPr>
              <w:pStyle w:val="24"/>
              <w:bidi w:val="0"/>
            </w:pPr>
            <w:r>
              <w:t>≥10000个</w:t>
            </w:r>
          </w:p>
        </w:tc>
      </w:tr>
      <w:tr w14:paraId="3EA68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347" w:type="pct"/>
            <w:vMerge w:val="continue"/>
            <w:textDirection w:val="tbRlV"/>
            <w:vAlign w:val="center"/>
          </w:tcPr>
          <w:p w14:paraId="77403A1F">
            <w:pPr>
              <w:pStyle w:val="24"/>
              <w:bidi w:val="0"/>
            </w:pPr>
          </w:p>
        </w:tc>
        <w:tc>
          <w:tcPr>
            <w:tcW w:w="408" w:type="pct"/>
            <w:vMerge w:val="continue"/>
            <w:vAlign w:val="center"/>
          </w:tcPr>
          <w:p w14:paraId="540BD9CF">
            <w:pPr>
              <w:pStyle w:val="24"/>
              <w:bidi w:val="0"/>
            </w:pPr>
          </w:p>
        </w:tc>
        <w:tc>
          <w:tcPr>
            <w:tcW w:w="520" w:type="pct"/>
            <w:vAlign w:val="center"/>
          </w:tcPr>
          <w:p w14:paraId="4EE148E3">
            <w:pPr>
              <w:pStyle w:val="24"/>
              <w:bidi w:val="0"/>
            </w:pPr>
            <w:r>
              <w:t>质量指标</w:t>
            </w:r>
          </w:p>
        </w:tc>
        <w:tc>
          <w:tcPr>
            <w:tcW w:w="811" w:type="pct"/>
            <w:vAlign w:val="center"/>
          </w:tcPr>
          <w:p w14:paraId="49C3B8EE">
            <w:pPr>
              <w:pStyle w:val="24"/>
              <w:bidi w:val="0"/>
            </w:pPr>
            <w:r>
              <w:t>保证路灯供电正常</w:t>
            </w:r>
          </w:p>
        </w:tc>
        <w:tc>
          <w:tcPr>
            <w:tcW w:w="1155" w:type="pct"/>
            <w:gridSpan w:val="2"/>
            <w:vAlign w:val="center"/>
          </w:tcPr>
          <w:p w14:paraId="20DB4DF8">
            <w:pPr>
              <w:pStyle w:val="24"/>
              <w:bidi w:val="0"/>
            </w:pPr>
            <w:r>
              <w:t>≥100%</w:t>
            </w:r>
          </w:p>
        </w:tc>
        <w:tc>
          <w:tcPr>
            <w:tcW w:w="578" w:type="pct"/>
            <w:vAlign w:val="center"/>
          </w:tcPr>
          <w:p w14:paraId="73819D67">
            <w:pPr>
              <w:pStyle w:val="24"/>
              <w:bidi w:val="0"/>
            </w:pPr>
            <w:r>
              <w:t>质量指标</w:t>
            </w:r>
          </w:p>
        </w:tc>
        <w:tc>
          <w:tcPr>
            <w:tcW w:w="535" w:type="pct"/>
            <w:vAlign w:val="center"/>
          </w:tcPr>
          <w:p w14:paraId="5BB95936">
            <w:pPr>
              <w:pStyle w:val="24"/>
              <w:bidi w:val="0"/>
            </w:pPr>
            <w:r>
              <w:t>保证路灯供电正</w:t>
            </w:r>
          </w:p>
        </w:tc>
        <w:tc>
          <w:tcPr>
            <w:tcW w:w="643" w:type="pct"/>
            <w:vAlign w:val="center"/>
          </w:tcPr>
          <w:p w14:paraId="06273E23">
            <w:pPr>
              <w:pStyle w:val="24"/>
              <w:bidi w:val="0"/>
            </w:pPr>
            <w:r>
              <w:t>≥100%</w:t>
            </w:r>
          </w:p>
        </w:tc>
      </w:tr>
      <w:tr w14:paraId="74B2D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47" w:type="pct"/>
            <w:vMerge w:val="continue"/>
            <w:textDirection w:val="tbRlV"/>
            <w:vAlign w:val="center"/>
          </w:tcPr>
          <w:p w14:paraId="517CB0B5">
            <w:pPr>
              <w:pStyle w:val="24"/>
              <w:bidi w:val="0"/>
            </w:pPr>
          </w:p>
        </w:tc>
        <w:tc>
          <w:tcPr>
            <w:tcW w:w="408" w:type="pct"/>
            <w:vMerge w:val="continue"/>
            <w:vAlign w:val="center"/>
          </w:tcPr>
          <w:p w14:paraId="755DE18F">
            <w:pPr>
              <w:pStyle w:val="24"/>
              <w:bidi w:val="0"/>
            </w:pPr>
          </w:p>
        </w:tc>
        <w:tc>
          <w:tcPr>
            <w:tcW w:w="520" w:type="pct"/>
            <w:vAlign w:val="center"/>
          </w:tcPr>
          <w:p w14:paraId="157F78CA">
            <w:pPr>
              <w:pStyle w:val="24"/>
              <w:bidi w:val="0"/>
            </w:pPr>
            <w:r>
              <w:t>时效指标</w:t>
            </w:r>
          </w:p>
        </w:tc>
        <w:tc>
          <w:tcPr>
            <w:tcW w:w="811" w:type="pct"/>
            <w:vAlign w:val="center"/>
          </w:tcPr>
          <w:p w14:paraId="64CB1878">
            <w:pPr>
              <w:pStyle w:val="24"/>
              <w:bidi w:val="0"/>
            </w:pPr>
            <w:r>
              <w:t>微金下达周期</w:t>
            </w:r>
          </w:p>
        </w:tc>
        <w:tc>
          <w:tcPr>
            <w:tcW w:w="1155" w:type="pct"/>
            <w:gridSpan w:val="2"/>
            <w:vAlign w:val="center"/>
          </w:tcPr>
          <w:p w14:paraId="0636F269">
            <w:pPr>
              <w:pStyle w:val="24"/>
              <w:bidi w:val="0"/>
            </w:pPr>
            <w:r>
              <w:t>每月按时下达</w:t>
            </w:r>
          </w:p>
        </w:tc>
        <w:tc>
          <w:tcPr>
            <w:tcW w:w="578" w:type="pct"/>
            <w:vAlign w:val="center"/>
          </w:tcPr>
          <w:p w14:paraId="72BCFBF8">
            <w:pPr>
              <w:pStyle w:val="24"/>
              <w:bidi w:val="0"/>
            </w:pPr>
            <w:r>
              <w:t>时效指标</w:t>
            </w:r>
          </w:p>
        </w:tc>
        <w:tc>
          <w:tcPr>
            <w:tcW w:w="535" w:type="pct"/>
            <w:vAlign w:val="center"/>
          </w:tcPr>
          <w:p w14:paraId="2E3DA00E">
            <w:pPr>
              <w:pStyle w:val="24"/>
              <w:bidi w:val="0"/>
            </w:pPr>
            <w:r>
              <w:t>贷金下达周期</w:t>
            </w:r>
          </w:p>
        </w:tc>
        <w:tc>
          <w:tcPr>
            <w:tcW w:w="643" w:type="pct"/>
            <w:vAlign w:val="center"/>
          </w:tcPr>
          <w:p w14:paraId="0895D2BE">
            <w:pPr>
              <w:pStyle w:val="24"/>
              <w:bidi w:val="0"/>
            </w:pPr>
            <w:r>
              <w:t>每月按时下达</w:t>
            </w:r>
          </w:p>
        </w:tc>
      </w:tr>
      <w:tr w14:paraId="7B450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47" w:type="pct"/>
            <w:vMerge w:val="continue"/>
            <w:textDirection w:val="tbRlV"/>
            <w:vAlign w:val="center"/>
          </w:tcPr>
          <w:p w14:paraId="0AD7BB92">
            <w:pPr>
              <w:pStyle w:val="24"/>
              <w:bidi w:val="0"/>
            </w:pPr>
          </w:p>
        </w:tc>
        <w:tc>
          <w:tcPr>
            <w:tcW w:w="408" w:type="pct"/>
            <w:vMerge w:val="continue"/>
            <w:vAlign w:val="center"/>
          </w:tcPr>
          <w:p w14:paraId="70FFD4CB">
            <w:pPr>
              <w:pStyle w:val="24"/>
              <w:bidi w:val="0"/>
            </w:pPr>
          </w:p>
        </w:tc>
        <w:tc>
          <w:tcPr>
            <w:tcW w:w="520" w:type="pct"/>
            <w:vAlign w:val="center"/>
          </w:tcPr>
          <w:p w14:paraId="0FB7D15C">
            <w:pPr>
              <w:pStyle w:val="24"/>
              <w:bidi w:val="0"/>
            </w:pPr>
            <w:r>
              <w:t>a不指标</w:t>
            </w:r>
          </w:p>
        </w:tc>
        <w:tc>
          <w:tcPr>
            <w:tcW w:w="811" w:type="pct"/>
            <w:vAlign w:val="center"/>
          </w:tcPr>
          <w:p w14:paraId="478B8707">
            <w:pPr>
              <w:pStyle w:val="24"/>
              <w:bidi w:val="0"/>
            </w:pPr>
            <w:r>
              <w:t>所雷电费金额</w:t>
            </w:r>
          </w:p>
        </w:tc>
        <w:tc>
          <w:tcPr>
            <w:tcW w:w="1155" w:type="pct"/>
            <w:gridSpan w:val="2"/>
            <w:vAlign w:val="center"/>
          </w:tcPr>
          <w:p w14:paraId="4A9787BD">
            <w:pPr>
              <w:pStyle w:val="24"/>
              <w:bidi w:val="0"/>
            </w:pPr>
            <w:r>
              <w:t>≥260万元</w:t>
            </w:r>
          </w:p>
        </w:tc>
        <w:tc>
          <w:tcPr>
            <w:tcW w:w="578" w:type="pct"/>
            <w:vAlign w:val="center"/>
          </w:tcPr>
          <w:p w14:paraId="4D918C1E">
            <w:pPr>
              <w:pStyle w:val="24"/>
              <w:bidi w:val="0"/>
            </w:pPr>
            <w:r>
              <w:t>成本指标</w:t>
            </w:r>
          </w:p>
        </w:tc>
        <w:tc>
          <w:tcPr>
            <w:tcW w:w="535" w:type="pct"/>
            <w:vAlign w:val="center"/>
          </w:tcPr>
          <w:p w14:paraId="01593228">
            <w:pPr>
              <w:pStyle w:val="24"/>
              <w:bidi w:val="0"/>
            </w:pPr>
            <w:r>
              <w:t>所需电费金额</w:t>
            </w:r>
          </w:p>
        </w:tc>
        <w:tc>
          <w:tcPr>
            <w:tcW w:w="643" w:type="pct"/>
            <w:vAlign w:val="center"/>
          </w:tcPr>
          <w:p w14:paraId="4AB03588">
            <w:pPr>
              <w:pStyle w:val="24"/>
              <w:bidi w:val="0"/>
            </w:pPr>
            <w:r>
              <w:t>≥260万元</w:t>
            </w:r>
          </w:p>
        </w:tc>
      </w:tr>
      <w:tr w14:paraId="5FA3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47" w:type="pct"/>
            <w:vMerge w:val="continue"/>
            <w:textDirection w:val="tbRlV"/>
            <w:vAlign w:val="center"/>
          </w:tcPr>
          <w:p w14:paraId="00A3B95B">
            <w:pPr>
              <w:pStyle w:val="24"/>
              <w:bidi w:val="0"/>
            </w:pPr>
          </w:p>
        </w:tc>
        <w:tc>
          <w:tcPr>
            <w:tcW w:w="408" w:type="pct"/>
            <w:vMerge w:val="restart"/>
            <w:vAlign w:val="center"/>
          </w:tcPr>
          <w:p w14:paraId="43BB5D40">
            <w:pPr>
              <w:pStyle w:val="24"/>
              <w:bidi w:val="0"/>
            </w:pPr>
            <w:r>
              <w:t>效益指标</w:t>
            </w:r>
          </w:p>
        </w:tc>
        <w:tc>
          <w:tcPr>
            <w:tcW w:w="520" w:type="pct"/>
            <w:vAlign w:val="center"/>
          </w:tcPr>
          <w:p w14:paraId="491877A9">
            <w:pPr>
              <w:pStyle w:val="24"/>
              <w:bidi w:val="0"/>
            </w:pPr>
            <w:r>
              <w:t>经济效益指标</w:t>
            </w:r>
          </w:p>
        </w:tc>
        <w:tc>
          <w:tcPr>
            <w:tcW w:w="811" w:type="pct"/>
            <w:vAlign w:val="center"/>
          </w:tcPr>
          <w:p w14:paraId="0E093F9A">
            <w:pPr>
              <w:pStyle w:val="24"/>
              <w:bidi w:val="0"/>
            </w:pPr>
          </w:p>
        </w:tc>
        <w:tc>
          <w:tcPr>
            <w:tcW w:w="1155" w:type="pct"/>
            <w:gridSpan w:val="2"/>
            <w:vAlign w:val="center"/>
          </w:tcPr>
          <w:p w14:paraId="1CAA2AF1">
            <w:pPr>
              <w:pStyle w:val="24"/>
              <w:bidi w:val="0"/>
            </w:pPr>
          </w:p>
        </w:tc>
        <w:tc>
          <w:tcPr>
            <w:tcW w:w="578" w:type="pct"/>
            <w:vAlign w:val="center"/>
          </w:tcPr>
          <w:p w14:paraId="23A2C882">
            <w:pPr>
              <w:pStyle w:val="24"/>
              <w:bidi w:val="0"/>
            </w:pPr>
            <w:r>
              <w:t>经济效益指标</w:t>
            </w:r>
          </w:p>
        </w:tc>
        <w:tc>
          <w:tcPr>
            <w:tcW w:w="535" w:type="pct"/>
            <w:vAlign w:val="center"/>
          </w:tcPr>
          <w:p w14:paraId="41309694">
            <w:pPr>
              <w:pStyle w:val="24"/>
              <w:bidi w:val="0"/>
            </w:pPr>
          </w:p>
        </w:tc>
        <w:tc>
          <w:tcPr>
            <w:tcW w:w="643" w:type="pct"/>
            <w:vAlign w:val="center"/>
          </w:tcPr>
          <w:p w14:paraId="63C14D88">
            <w:pPr>
              <w:pStyle w:val="24"/>
              <w:bidi w:val="0"/>
            </w:pPr>
          </w:p>
        </w:tc>
      </w:tr>
      <w:tr w14:paraId="781B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47" w:type="pct"/>
            <w:vMerge w:val="continue"/>
            <w:textDirection w:val="tbRlV"/>
            <w:vAlign w:val="center"/>
          </w:tcPr>
          <w:p w14:paraId="1A40D342">
            <w:pPr>
              <w:pStyle w:val="24"/>
              <w:bidi w:val="0"/>
            </w:pPr>
          </w:p>
        </w:tc>
        <w:tc>
          <w:tcPr>
            <w:tcW w:w="408" w:type="pct"/>
            <w:vMerge w:val="continue"/>
            <w:vAlign w:val="center"/>
          </w:tcPr>
          <w:p w14:paraId="62E0C4CA">
            <w:pPr>
              <w:pStyle w:val="24"/>
              <w:bidi w:val="0"/>
            </w:pPr>
          </w:p>
        </w:tc>
        <w:tc>
          <w:tcPr>
            <w:tcW w:w="520" w:type="pct"/>
            <w:vAlign w:val="center"/>
          </w:tcPr>
          <w:p w14:paraId="3AB0E99F">
            <w:pPr>
              <w:pStyle w:val="24"/>
              <w:bidi w:val="0"/>
            </w:pPr>
            <w:r>
              <w:t>社会效益指标</w:t>
            </w:r>
          </w:p>
        </w:tc>
        <w:tc>
          <w:tcPr>
            <w:tcW w:w="811" w:type="pct"/>
            <w:vAlign w:val="center"/>
          </w:tcPr>
          <w:p w14:paraId="639F627D">
            <w:pPr>
              <w:pStyle w:val="24"/>
              <w:bidi w:val="0"/>
            </w:pPr>
            <w:r>
              <w:t>提升群众清足感</w:t>
            </w:r>
          </w:p>
        </w:tc>
        <w:tc>
          <w:tcPr>
            <w:tcW w:w="1155" w:type="pct"/>
            <w:gridSpan w:val="2"/>
            <w:vAlign w:val="center"/>
          </w:tcPr>
          <w:p w14:paraId="0BC261D1">
            <w:pPr>
              <w:pStyle w:val="24"/>
              <w:bidi w:val="0"/>
            </w:pPr>
            <w:r>
              <w:t>提高50%</w:t>
            </w:r>
          </w:p>
        </w:tc>
        <w:tc>
          <w:tcPr>
            <w:tcW w:w="578" w:type="pct"/>
            <w:vAlign w:val="center"/>
          </w:tcPr>
          <w:p w14:paraId="2FFE9279">
            <w:pPr>
              <w:pStyle w:val="24"/>
              <w:bidi w:val="0"/>
            </w:pPr>
            <w:r>
              <w:t>社会效益指补</w:t>
            </w:r>
          </w:p>
        </w:tc>
        <w:tc>
          <w:tcPr>
            <w:tcW w:w="535" w:type="pct"/>
            <w:vAlign w:val="center"/>
          </w:tcPr>
          <w:p w14:paraId="3EE3945D">
            <w:pPr>
              <w:pStyle w:val="24"/>
              <w:bidi w:val="0"/>
            </w:pPr>
            <w:r>
              <w:t>提升群众满足感</w:t>
            </w:r>
          </w:p>
        </w:tc>
        <w:tc>
          <w:tcPr>
            <w:tcW w:w="643" w:type="pct"/>
            <w:vAlign w:val="center"/>
          </w:tcPr>
          <w:p w14:paraId="0BB65907">
            <w:pPr>
              <w:pStyle w:val="24"/>
              <w:bidi w:val="0"/>
            </w:pPr>
            <w:r>
              <w:t>提高50%</w:t>
            </w:r>
          </w:p>
        </w:tc>
      </w:tr>
      <w:tr w14:paraId="7DF97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47" w:type="pct"/>
            <w:vMerge w:val="continue"/>
            <w:textDirection w:val="tbRlV"/>
            <w:vAlign w:val="center"/>
          </w:tcPr>
          <w:p w14:paraId="74E97C2A">
            <w:pPr>
              <w:pStyle w:val="24"/>
              <w:bidi w:val="0"/>
            </w:pPr>
          </w:p>
        </w:tc>
        <w:tc>
          <w:tcPr>
            <w:tcW w:w="408" w:type="pct"/>
            <w:vMerge w:val="continue"/>
            <w:vAlign w:val="center"/>
          </w:tcPr>
          <w:p w14:paraId="6C37145F">
            <w:pPr>
              <w:pStyle w:val="24"/>
              <w:bidi w:val="0"/>
            </w:pPr>
          </w:p>
        </w:tc>
        <w:tc>
          <w:tcPr>
            <w:tcW w:w="520" w:type="pct"/>
            <w:vAlign w:val="center"/>
          </w:tcPr>
          <w:p w14:paraId="289F8514">
            <w:pPr>
              <w:pStyle w:val="24"/>
              <w:bidi w:val="0"/>
            </w:pPr>
            <w:r>
              <w:t>生态效益指标</w:t>
            </w:r>
          </w:p>
        </w:tc>
        <w:tc>
          <w:tcPr>
            <w:tcW w:w="811" w:type="pct"/>
            <w:vAlign w:val="center"/>
          </w:tcPr>
          <w:p w14:paraId="091C3354">
            <w:pPr>
              <w:pStyle w:val="24"/>
              <w:bidi w:val="0"/>
            </w:pPr>
          </w:p>
        </w:tc>
        <w:tc>
          <w:tcPr>
            <w:tcW w:w="1155" w:type="pct"/>
            <w:gridSpan w:val="2"/>
            <w:vAlign w:val="center"/>
          </w:tcPr>
          <w:p w14:paraId="5F93BD7F">
            <w:pPr>
              <w:pStyle w:val="24"/>
              <w:bidi w:val="0"/>
            </w:pPr>
          </w:p>
        </w:tc>
        <w:tc>
          <w:tcPr>
            <w:tcW w:w="578" w:type="pct"/>
            <w:vAlign w:val="center"/>
          </w:tcPr>
          <w:p w14:paraId="6F460E7D">
            <w:pPr>
              <w:pStyle w:val="24"/>
              <w:bidi w:val="0"/>
            </w:pPr>
            <w:r>
              <w:t>生态效益指标</w:t>
            </w:r>
          </w:p>
        </w:tc>
        <w:tc>
          <w:tcPr>
            <w:tcW w:w="535" w:type="pct"/>
            <w:vAlign w:val="center"/>
          </w:tcPr>
          <w:p w14:paraId="4D22DB00">
            <w:pPr>
              <w:pStyle w:val="24"/>
              <w:bidi w:val="0"/>
            </w:pPr>
          </w:p>
        </w:tc>
        <w:tc>
          <w:tcPr>
            <w:tcW w:w="643" w:type="pct"/>
            <w:vAlign w:val="center"/>
          </w:tcPr>
          <w:p w14:paraId="7A151615">
            <w:pPr>
              <w:pStyle w:val="24"/>
              <w:bidi w:val="0"/>
            </w:pPr>
          </w:p>
        </w:tc>
      </w:tr>
      <w:tr w14:paraId="5021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47" w:type="pct"/>
            <w:vMerge w:val="continue"/>
            <w:textDirection w:val="tbRlV"/>
            <w:vAlign w:val="center"/>
          </w:tcPr>
          <w:p w14:paraId="73C8E762">
            <w:pPr>
              <w:pStyle w:val="24"/>
              <w:bidi w:val="0"/>
            </w:pPr>
          </w:p>
        </w:tc>
        <w:tc>
          <w:tcPr>
            <w:tcW w:w="408" w:type="pct"/>
            <w:vMerge w:val="continue"/>
            <w:vAlign w:val="center"/>
          </w:tcPr>
          <w:p w14:paraId="3CE26205">
            <w:pPr>
              <w:pStyle w:val="24"/>
              <w:bidi w:val="0"/>
            </w:pPr>
          </w:p>
        </w:tc>
        <w:tc>
          <w:tcPr>
            <w:tcW w:w="520" w:type="pct"/>
            <w:vAlign w:val="center"/>
          </w:tcPr>
          <w:p w14:paraId="0C97563D">
            <w:pPr>
              <w:pStyle w:val="24"/>
              <w:bidi w:val="0"/>
            </w:pPr>
            <w:r>
              <w:t>可持续影响指都</w:t>
            </w:r>
          </w:p>
        </w:tc>
        <w:tc>
          <w:tcPr>
            <w:tcW w:w="811" w:type="pct"/>
            <w:vAlign w:val="center"/>
          </w:tcPr>
          <w:p w14:paraId="094B67DC">
            <w:pPr>
              <w:pStyle w:val="24"/>
              <w:bidi w:val="0"/>
            </w:pPr>
            <w:r>
              <w:t>保障路灯公厕的正常运转</w:t>
            </w:r>
          </w:p>
        </w:tc>
        <w:tc>
          <w:tcPr>
            <w:tcW w:w="1155" w:type="pct"/>
            <w:gridSpan w:val="2"/>
            <w:vAlign w:val="center"/>
          </w:tcPr>
          <w:p w14:paraId="4E636868">
            <w:pPr>
              <w:pStyle w:val="24"/>
              <w:bidi w:val="0"/>
            </w:pPr>
            <w:r>
              <w:t>≥100%</w:t>
            </w:r>
          </w:p>
        </w:tc>
        <w:tc>
          <w:tcPr>
            <w:tcW w:w="578" w:type="pct"/>
            <w:vAlign w:val="center"/>
          </w:tcPr>
          <w:p w14:paraId="4898A183">
            <w:pPr>
              <w:pStyle w:val="24"/>
              <w:bidi w:val="0"/>
            </w:pPr>
            <w:r>
              <w:t>可持续影响指标</w:t>
            </w:r>
          </w:p>
        </w:tc>
        <w:tc>
          <w:tcPr>
            <w:tcW w:w="535" w:type="pct"/>
            <w:vAlign w:val="center"/>
          </w:tcPr>
          <w:p w14:paraId="3B5086B1">
            <w:pPr>
              <w:pStyle w:val="24"/>
              <w:bidi w:val="0"/>
            </w:pPr>
            <w:r>
              <w:t>保障路灯公厕的</w:t>
            </w:r>
          </w:p>
        </w:tc>
        <w:tc>
          <w:tcPr>
            <w:tcW w:w="643" w:type="pct"/>
            <w:vAlign w:val="center"/>
          </w:tcPr>
          <w:p w14:paraId="31C227A3">
            <w:pPr>
              <w:pStyle w:val="24"/>
              <w:bidi w:val="0"/>
            </w:pPr>
            <w:r>
              <w:t>≥100%</w:t>
            </w:r>
          </w:p>
        </w:tc>
      </w:tr>
      <w:tr w14:paraId="77F6C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347" w:type="pct"/>
            <w:vMerge w:val="continue"/>
            <w:textDirection w:val="tbRlV"/>
            <w:vAlign w:val="center"/>
          </w:tcPr>
          <w:p w14:paraId="35A4FA63">
            <w:pPr>
              <w:pStyle w:val="24"/>
              <w:bidi w:val="0"/>
            </w:pPr>
          </w:p>
        </w:tc>
        <w:tc>
          <w:tcPr>
            <w:tcW w:w="408" w:type="pct"/>
            <w:vAlign w:val="center"/>
          </w:tcPr>
          <w:p w14:paraId="325293D7">
            <w:pPr>
              <w:pStyle w:val="24"/>
              <w:bidi w:val="0"/>
              <w:rPr>
                <w:rFonts w:hint="eastAsia" w:eastAsia="仿宋"/>
                <w:lang w:eastAsia="zh-CN"/>
              </w:rPr>
            </w:pPr>
            <w:r>
              <w:rPr>
                <w:rFonts w:hint="eastAsia"/>
                <w:lang w:eastAsia="zh-CN"/>
              </w:rPr>
              <w:t>满意度指标</w:t>
            </w:r>
          </w:p>
        </w:tc>
        <w:tc>
          <w:tcPr>
            <w:tcW w:w="520" w:type="pct"/>
            <w:vAlign w:val="center"/>
          </w:tcPr>
          <w:p w14:paraId="3EFB3451">
            <w:pPr>
              <w:pStyle w:val="24"/>
              <w:bidi w:val="0"/>
            </w:pPr>
            <w:r>
              <w:t>服务对象满意度</w:t>
            </w:r>
          </w:p>
        </w:tc>
        <w:tc>
          <w:tcPr>
            <w:tcW w:w="811" w:type="pct"/>
            <w:vAlign w:val="center"/>
          </w:tcPr>
          <w:p w14:paraId="4CEADF1E">
            <w:pPr>
              <w:pStyle w:val="24"/>
              <w:bidi w:val="0"/>
            </w:pPr>
            <w:r>
              <w:t>群众居民满意度</w:t>
            </w:r>
          </w:p>
        </w:tc>
        <w:tc>
          <w:tcPr>
            <w:tcW w:w="1155" w:type="pct"/>
            <w:gridSpan w:val="2"/>
            <w:vAlign w:val="center"/>
          </w:tcPr>
          <w:p w14:paraId="1B35DB0F">
            <w:pPr>
              <w:pStyle w:val="24"/>
              <w:bidi w:val="0"/>
            </w:pPr>
            <w:r>
              <w:t>≥98%</w:t>
            </w:r>
          </w:p>
        </w:tc>
        <w:tc>
          <w:tcPr>
            <w:tcW w:w="578" w:type="pct"/>
            <w:vAlign w:val="center"/>
          </w:tcPr>
          <w:p w14:paraId="00D59C0E">
            <w:pPr>
              <w:pStyle w:val="24"/>
              <w:bidi w:val="0"/>
            </w:pPr>
            <w:r>
              <w:t>服务对象满意度部</w:t>
            </w:r>
          </w:p>
        </w:tc>
        <w:tc>
          <w:tcPr>
            <w:tcW w:w="535" w:type="pct"/>
            <w:vAlign w:val="center"/>
          </w:tcPr>
          <w:p w14:paraId="0B9A3CEC">
            <w:pPr>
              <w:pStyle w:val="24"/>
              <w:bidi w:val="0"/>
            </w:pPr>
            <w:r>
              <w:t>群众居民满意度</w:t>
            </w:r>
          </w:p>
        </w:tc>
        <w:tc>
          <w:tcPr>
            <w:tcW w:w="643" w:type="pct"/>
            <w:vAlign w:val="center"/>
          </w:tcPr>
          <w:p w14:paraId="776EB771">
            <w:pPr>
              <w:pStyle w:val="24"/>
              <w:bidi w:val="0"/>
            </w:pPr>
            <w:r>
              <w:t>≥98%</w:t>
            </w:r>
          </w:p>
        </w:tc>
      </w:tr>
      <w:tr w14:paraId="7140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5000" w:type="pct"/>
            <w:gridSpan w:val="9"/>
            <w:vAlign w:val="center"/>
          </w:tcPr>
          <w:p w14:paraId="5D37F960">
            <w:pPr>
              <w:pStyle w:val="24"/>
              <w:bidi w:val="0"/>
            </w:pPr>
          </w:p>
        </w:tc>
      </w:tr>
      <w:tr w14:paraId="4AB65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 w:hRule="atLeast"/>
        </w:trPr>
        <w:tc>
          <w:tcPr>
            <w:tcW w:w="347" w:type="pct"/>
            <w:vAlign w:val="center"/>
          </w:tcPr>
          <w:p w14:paraId="54E1E34B">
            <w:pPr>
              <w:pStyle w:val="24"/>
              <w:bidi w:val="0"/>
            </w:pPr>
            <w:r>
              <w:t>负责人：</w:t>
            </w:r>
          </w:p>
        </w:tc>
        <w:tc>
          <w:tcPr>
            <w:tcW w:w="408" w:type="pct"/>
            <w:vAlign w:val="center"/>
          </w:tcPr>
          <w:p w14:paraId="12EC6980">
            <w:pPr>
              <w:pStyle w:val="24"/>
              <w:bidi w:val="0"/>
            </w:pPr>
          </w:p>
        </w:tc>
        <w:tc>
          <w:tcPr>
            <w:tcW w:w="520" w:type="pct"/>
            <w:vAlign w:val="center"/>
          </w:tcPr>
          <w:p w14:paraId="7A3322D0">
            <w:pPr>
              <w:pStyle w:val="24"/>
              <w:bidi w:val="0"/>
            </w:pPr>
            <w:r>
              <w:t>经办人：</w:t>
            </w:r>
          </w:p>
        </w:tc>
        <w:tc>
          <w:tcPr>
            <w:tcW w:w="811" w:type="pct"/>
            <w:vAlign w:val="center"/>
          </w:tcPr>
          <w:p w14:paraId="245D0100">
            <w:pPr>
              <w:pStyle w:val="24"/>
              <w:bidi w:val="0"/>
            </w:pPr>
          </w:p>
        </w:tc>
        <w:tc>
          <w:tcPr>
            <w:tcW w:w="1155" w:type="pct"/>
            <w:gridSpan w:val="2"/>
            <w:vAlign w:val="center"/>
          </w:tcPr>
          <w:p w14:paraId="49A83F3C">
            <w:pPr>
              <w:pStyle w:val="24"/>
              <w:bidi w:val="0"/>
            </w:pPr>
            <w:r>
              <w:t>联系电话：</w:t>
            </w:r>
          </w:p>
        </w:tc>
        <w:tc>
          <w:tcPr>
            <w:tcW w:w="578" w:type="pct"/>
            <w:vAlign w:val="center"/>
          </w:tcPr>
          <w:p w14:paraId="278B1390">
            <w:pPr>
              <w:pStyle w:val="24"/>
              <w:bidi w:val="0"/>
            </w:pPr>
          </w:p>
        </w:tc>
        <w:tc>
          <w:tcPr>
            <w:tcW w:w="535" w:type="pct"/>
            <w:vAlign w:val="center"/>
          </w:tcPr>
          <w:p w14:paraId="533AA531">
            <w:pPr>
              <w:pStyle w:val="24"/>
              <w:bidi w:val="0"/>
            </w:pPr>
            <w:r>
              <w:t>填报日期：</w:t>
            </w:r>
          </w:p>
        </w:tc>
        <w:tc>
          <w:tcPr>
            <w:tcW w:w="643" w:type="pct"/>
            <w:vAlign w:val="center"/>
          </w:tcPr>
          <w:p w14:paraId="5417AEBE">
            <w:pPr>
              <w:pStyle w:val="24"/>
              <w:bidi w:val="0"/>
            </w:pPr>
            <w:r>
              <w:t>20240116174025</w:t>
            </w:r>
          </w:p>
        </w:tc>
      </w:tr>
    </w:tbl>
    <w:p w14:paraId="06645D7C">
      <w:r>
        <w:br w:type="page"/>
      </w:r>
    </w:p>
    <w:p w14:paraId="4CD0099A">
      <w:pPr>
        <w:pStyle w:val="23"/>
        <w:bidi w:val="0"/>
      </w:pPr>
      <w:r>
        <w:t>兴县县(区)级顶算部门(单位)坝目支出绩效目标表</w:t>
      </w:r>
    </w:p>
    <w:p w14:paraId="108B7880">
      <w:pPr>
        <w:pStyle w:val="23"/>
        <w:bidi w:val="0"/>
      </w:pP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4"/>
        <w:gridCol w:w="769"/>
        <w:gridCol w:w="1001"/>
        <w:gridCol w:w="1589"/>
        <w:gridCol w:w="1500"/>
        <w:gridCol w:w="730"/>
        <w:gridCol w:w="1122"/>
        <w:gridCol w:w="1023"/>
        <w:gridCol w:w="1480"/>
      </w:tblGrid>
      <w:tr w14:paraId="684AB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trPr>
        <w:tc>
          <w:tcPr>
            <w:tcW w:w="1278" w:type="pct"/>
            <w:gridSpan w:val="3"/>
            <w:vAlign w:val="center"/>
          </w:tcPr>
          <w:p w14:paraId="7F334ABE">
            <w:pPr>
              <w:pStyle w:val="24"/>
              <w:bidi w:val="0"/>
            </w:pPr>
            <w:r>
              <w:t>项目名称</w:t>
            </w:r>
          </w:p>
        </w:tc>
        <w:tc>
          <w:tcPr>
            <w:tcW w:w="3721" w:type="pct"/>
            <w:gridSpan w:val="6"/>
            <w:vAlign w:val="center"/>
          </w:tcPr>
          <w:p w14:paraId="20EC9A80">
            <w:pPr>
              <w:pStyle w:val="24"/>
              <w:bidi w:val="0"/>
            </w:pPr>
            <w:r>
              <w:t>2022年新建16(装配)公厕及二类费用</w:t>
            </w:r>
          </w:p>
        </w:tc>
      </w:tr>
      <w:tr w14:paraId="0FF66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1278" w:type="pct"/>
            <w:gridSpan w:val="3"/>
            <w:vAlign w:val="center"/>
          </w:tcPr>
          <w:p w14:paraId="037C9B61">
            <w:pPr>
              <w:pStyle w:val="24"/>
              <w:bidi w:val="0"/>
            </w:pPr>
            <w:r>
              <w:t>主管部门及代码</w:t>
            </w:r>
          </w:p>
        </w:tc>
        <w:tc>
          <w:tcPr>
            <w:tcW w:w="1589" w:type="pct"/>
            <w:gridSpan w:val="2"/>
            <w:vAlign w:val="center"/>
          </w:tcPr>
          <w:p w14:paraId="42B9FD93">
            <w:pPr>
              <w:pStyle w:val="24"/>
              <w:bidi w:val="0"/>
            </w:pPr>
            <w:r>
              <w:t>042-兴县公用事业发展服务中心</w:t>
            </w:r>
          </w:p>
        </w:tc>
        <w:tc>
          <w:tcPr>
            <w:tcW w:w="962" w:type="pct"/>
            <w:gridSpan w:val="2"/>
            <w:vAlign w:val="center"/>
          </w:tcPr>
          <w:p w14:paraId="36E0BF1C">
            <w:pPr>
              <w:pStyle w:val="24"/>
              <w:bidi w:val="0"/>
            </w:pPr>
            <w:r>
              <w:t>实施单位</w:t>
            </w:r>
          </w:p>
        </w:tc>
        <w:tc>
          <w:tcPr>
            <w:tcW w:w="1168" w:type="pct"/>
            <w:gridSpan w:val="2"/>
            <w:vAlign w:val="center"/>
          </w:tcPr>
          <w:p w14:paraId="4282E083">
            <w:pPr>
              <w:pStyle w:val="24"/>
              <w:bidi w:val="0"/>
            </w:pPr>
            <w:r>
              <w:t>兴县公用事业发展服务中心</w:t>
            </w:r>
          </w:p>
        </w:tc>
      </w:tr>
      <w:tr w14:paraId="4FDEC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1278" w:type="pct"/>
            <w:gridSpan w:val="3"/>
            <w:vAlign w:val="center"/>
          </w:tcPr>
          <w:p w14:paraId="59E35B21">
            <w:pPr>
              <w:pStyle w:val="24"/>
              <w:bidi w:val="0"/>
            </w:pPr>
            <w:r>
              <w:t>项目属性</w:t>
            </w:r>
          </w:p>
        </w:tc>
        <w:tc>
          <w:tcPr>
            <w:tcW w:w="1589" w:type="pct"/>
            <w:gridSpan w:val="2"/>
            <w:vAlign w:val="center"/>
          </w:tcPr>
          <w:p w14:paraId="21F8B18F">
            <w:pPr>
              <w:pStyle w:val="24"/>
              <w:bidi w:val="0"/>
            </w:pPr>
            <w:r>
              <w:t>次性项目(1年结束)</w:t>
            </w:r>
          </w:p>
        </w:tc>
        <w:tc>
          <w:tcPr>
            <w:tcW w:w="962" w:type="pct"/>
            <w:gridSpan w:val="2"/>
            <w:vAlign w:val="center"/>
          </w:tcPr>
          <w:p w14:paraId="5DE6AA81">
            <w:pPr>
              <w:pStyle w:val="24"/>
              <w:bidi w:val="0"/>
            </w:pPr>
            <w:r>
              <w:t>项目期</w:t>
            </w:r>
          </w:p>
        </w:tc>
        <w:tc>
          <w:tcPr>
            <w:tcW w:w="1168" w:type="pct"/>
            <w:gridSpan w:val="2"/>
            <w:vAlign w:val="center"/>
          </w:tcPr>
          <w:p w14:paraId="49BB3DBE">
            <w:pPr>
              <w:pStyle w:val="24"/>
              <w:bidi w:val="0"/>
            </w:pPr>
            <w:r>
              <w:t>1年</w:t>
            </w:r>
          </w:p>
        </w:tc>
      </w:tr>
      <w:tr w14:paraId="74E53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1278" w:type="pct"/>
            <w:gridSpan w:val="3"/>
            <w:vMerge w:val="restart"/>
            <w:vAlign w:val="center"/>
          </w:tcPr>
          <w:p w14:paraId="578936BD">
            <w:pPr>
              <w:pStyle w:val="24"/>
              <w:bidi w:val="0"/>
            </w:pPr>
            <w:r>
              <w:t>项目资金</w:t>
            </w:r>
          </w:p>
          <w:p w14:paraId="28DE0AD4">
            <w:pPr>
              <w:pStyle w:val="24"/>
              <w:bidi w:val="0"/>
            </w:pPr>
            <w:r>
              <w:t>(元)</w:t>
            </w:r>
          </w:p>
        </w:tc>
        <w:tc>
          <w:tcPr>
            <w:tcW w:w="817" w:type="pct"/>
            <w:vAlign w:val="center"/>
          </w:tcPr>
          <w:p w14:paraId="11F80ABB">
            <w:pPr>
              <w:pStyle w:val="24"/>
              <w:bidi w:val="0"/>
            </w:pPr>
            <w:r>
              <w:t>实施期资金总额：</w:t>
            </w:r>
          </w:p>
        </w:tc>
        <w:tc>
          <w:tcPr>
            <w:tcW w:w="772" w:type="pct"/>
            <w:vAlign w:val="center"/>
          </w:tcPr>
          <w:p w14:paraId="0EA50590">
            <w:pPr>
              <w:pStyle w:val="24"/>
              <w:bidi w:val="0"/>
            </w:pPr>
            <w:r>
              <w:t>2.000,000</w:t>
            </w:r>
          </w:p>
        </w:tc>
        <w:tc>
          <w:tcPr>
            <w:tcW w:w="962" w:type="pct"/>
            <w:gridSpan w:val="2"/>
            <w:vAlign w:val="center"/>
          </w:tcPr>
          <w:p w14:paraId="756C0A63">
            <w:pPr>
              <w:pStyle w:val="24"/>
              <w:bidi w:val="0"/>
            </w:pPr>
            <w:r>
              <w:t>年度资金总额：</w:t>
            </w:r>
          </w:p>
        </w:tc>
        <w:tc>
          <w:tcPr>
            <w:tcW w:w="1168" w:type="pct"/>
            <w:gridSpan w:val="2"/>
            <w:vAlign w:val="center"/>
          </w:tcPr>
          <w:p w14:paraId="064C3C96">
            <w:pPr>
              <w:pStyle w:val="24"/>
              <w:bidi w:val="0"/>
            </w:pPr>
            <w:r>
              <w:t>2,000,000</w:t>
            </w:r>
          </w:p>
        </w:tc>
      </w:tr>
      <w:tr w14:paraId="723C6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78" w:type="pct"/>
            <w:gridSpan w:val="3"/>
            <w:vMerge w:val="continue"/>
            <w:vAlign w:val="center"/>
          </w:tcPr>
          <w:p w14:paraId="2A59C5CB">
            <w:pPr>
              <w:pStyle w:val="24"/>
              <w:bidi w:val="0"/>
            </w:pPr>
          </w:p>
        </w:tc>
        <w:tc>
          <w:tcPr>
            <w:tcW w:w="817" w:type="pct"/>
            <w:vAlign w:val="center"/>
          </w:tcPr>
          <w:p w14:paraId="314084D4">
            <w:pPr>
              <w:pStyle w:val="24"/>
              <w:bidi w:val="0"/>
            </w:pPr>
            <w:r>
              <w:t>其中：中央财政资金</w:t>
            </w:r>
          </w:p>
        </w:tc>
        <w:tc>
          <w:tcPr>
            <w:tcW w:w="772" w:type="pct"/>
            <w:vAlign w:val="center"/>
          </w:tcPr>
          <w:p w14:paraId="2019B1FF">
            <w:pPr>
              <w:pStyle w:val="24"/>
              <w:bidi w:val="0"/>
            </w:pPr>
            <w:r>
              <w:t>0</w:t>
            </w:r>
          </w:p>
        </w:tc>
        <w:tc>
          <w:tcPr>
            <w:tcW w:w="962" w:type="pct"/>
            <w:gridSpan w:val="2"/>
            <w:vAlign w:val="center"/>
          </w:tcPr>
          <w:p w14:paraId="7CF1943B">
            <w:pPr>
              <w:pStyle w:val="24"/>
              <w:bidi w:val="0"/>
            </w:pPr>
            <w:r>
              <w:t>其中：中央财政资金</w:t>
            </w:r>
          </w:p>
        </w:tc>
        <w:tc>
          <w:tcPr>
            <w:tcW w:w="1168" w:type="pct"/>
            <w:gridSpan w:val="2"/>
            <w:vAlign w:val="center"/>
          </w:tcPr>
          <w:p w14:paraId="65B434D1">
            <w:pPr>
              <w:pStyle w:val="24"/>
              <w:bidi w:val="0"/>
            </w:pPr>
            <w:r>
              <w:t>0</w:t>
            </w:r>
          </w:p>
        </w:tc>
      </w:tr>
      <w:tr w14:paraId="20AD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78" w:type="pct"/>
            <w:gridSpan w:val="3"/>
            <w:vMerge w:val="continue"/>
            <w:vAlign w:val="center"/>
          </w:tcPr>
          <w:p w14:paraId="5F8F61BB">
            <w:pPr>
              <w:pStyle w:val="24"/>
              <w:bidi w:val="0"/>
            </w:pPr>
          </w:p>
        </w:tc>
        <w:tc>
          <w:tcPr>
            <w:tcW w:w="817" w:type="pct"/>
            <w:vAlign w:val="center"/>
          </w:tcPr>
          <w:p w14:paraId="00991851">
            <w:pPr>
              <w:pStyle w:val="24"/>
              <w:bidi w:val="0"/>
            </w:pPr>
            <w:r>
              <w:t>省级财政资金</w:t>
            </w:r>
          </w:p>
        </w:tc>
        <w:tc>
          <w:tcPr>
            <w:tcW w:w="772" w:type="pct"/>
            <w:vAlign w:val="center"/>
          </w:tcPr>
          <w:p w14:paraId="7E8FAD52">
            <w:pPr>
              <w:pStyle w:val="24"/>
              <w:bidi w:val="0"/>
            </w:pPr>
            <w:r>
              <w:t>0</w:t>
            </w:r>
          </w:p>
        </w:tc>
        <w:tc>
          <w:tcPr>
            <w:tcW w:w="962" w:type="pct"/>
            <w:gridSpan w:val="2"/>
            <w:vAlign w:val="center"/>
          </w:tcPr>
          <w:p w14:paraId="68B63A1F">
            <w:pPr>
              <w:pStyle w:val="24"/>
              <w:bidi w:val="0"/>
            </w:pPr>
            <w:r>
              <w:t>省级财政资金</w:t>
            </w:r>
          </w:p>
        </w:tc>
        <w:tc>
          <w:tcPr>
            <w:tcW w:w="1168" w:type="pct"/>
            <w:gridSpan w:val="2"/>
            <w:vAlign w:val="center"/>
          </w:tcPr>
          <w:p w14:paraId="410D4EA6">
            <w:pPr>
              <w:pStyle w:val="24"/>
              <w:bidi w:val="0"/>
            </w:pPr>
            <w:r>
              <w:t>0</w:t>
            </w:r>
          </w:p>
        </w:tc>
      </w:tr>
      <w:tr w14:paraId="1B189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78" w:type="pct"/>
            <w:gridSpan w:val="3"/>
            <w:vMerge w:val="continue"/>
            <w:vAlign w:val="center"/>
          </w:tcPr>
          <w:p w14:paraId="251F0960">
            <w:pPr>
              <w:pStyle w:val="24"/>
              <w:bidi w:val="0"/>
            </w:pPr>
          </w:p>
        </w:tc>
        <w:tc>
          <w:tcPr>
            <w:tcW w:w="817" w:type="pct"/>
            <w:vAlign w:val="center"/>
          </w:tcPr>
          <w:p w14:paraId="01B287F9">
            <w:pPr>
              <w:pStyle w:val="24"/>
              <w:bidi w:val="0"/>
            </w:pPr>
            <w:r>
              <w:t>市县(区)财政资金</w:t>
            </w:r>
          </w:p>
        </w:tc>
        <w:tc>
          <w:tcPr>
            <w:tcW w:w="772" w:type="pct"/>
            <w:vAlign w:val="center"/>
          </w:tcPr>
          <w:p w14:paraId="42F4A2D5">
            <w:pPr>
              <w:pStyle w:val="24"/>
              <w:bidi w:val="0"/>
            </w:pPr>
            <w:r>
              <w:t>2,000,000</w:t>
            </w:r>
          </w:p>
        </w:tc>
        <w:tc>
          <w:tcPr>
            <w:tcW w:w="962" w:type="pct"/>
            <w:gridSpan w:val="2"/>
            <w:vAlign w:val="center"/>
          </w:tcPr>
          <w:p w14:paraId="69C28B2A">
            <w:pPr>
              <w:pStyle w:val="24"/>
              <w:bidi w:val="0"/>
            </w:pPr>
            <w:r>
              <w:t>市县(区)财政资金</w:t>
            </w:r>
          </w:p>
        </w:tc>
        <w:tc>
          <w:tcPr>
            <w:tcW w:w="1168" w:type="pct"/>
            <w:gridSpan w:val="2"/>
            <w:vAlign w:val="center"/>
          </w:tcPr>
          <w:p w14:paraId="5E0DB297">
            <w:pPr>
              <w:pStyle w:val="24"/>
              <w:bidi w:val="0"/>
            </w:pPr>
            <w:r>
              <w:t>2,000,000</w:t>
            </w:r>
          </w:p>
        </w:tc>
      </w:tr>
      <w:tr w14:paraId="02B8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1278" w:type="pct"/>
            <w:gridSpan w:val="3"/>
            <w:vMerge w:val="continue"/>
            <w:vAlign w:val="center"/>
          </w:tcPr>
          <w:p w14:paraId="350F24AC">
            <w:pPr>
              <w:pStyle w:val="24"/>
              <w:bidi w:val="0"/>
            </w:pPr>
          </w:p>
        </w:tc>
        <w:tc>
          <w:tcPr>
            <w:tcW w:w="817" w:type="pct"/>
            <w:vAlign w:val="center"/>
          </w:tcPr>
          <w:p w14:paraId="417C44DA">
            <w:pPr>
              <w:pStyle w:val="24"/>
              <w:bidi w:val="0"/>
            </w:pPr>
            <w:r>
              <w:t>单位自筹</w:t>
            </w:r>
          </w:p>
        </w:tc>
        <w:tc>
          <w:tcPr>
            <w:tcW w:w="772" w:type="pct"/>
            <w:vAlign w:val="center"/>
          </w:tcPr>
          <w:p w14:paraId="1F22169B">
            <w:pPr>
              <w:pStyle w:val="24"/>
              <w:bidi w:val="0"/>
            </w:pPr>
            <w:r>
              <w:t>0</w:t>
            </w:r>
          </w:p>
        </w:tc>
        <w:tc>
          <w:tcPr>
            <w:tcW w:w="962" w:type="pct"/>
            <w:gridSpan w:val="2"/>
            <w:vAlign w:val="center"/>
          </w:tcPr>
          <w:p w14:paraId="2F686502">
            <w:pPr>
              <w:pStyle w:val="24"/>
              <w:bidi w:val="0"/>
            </w:pPr>
            <w:r>
              <w:t>单位自筹</w:t>
            </w:r>
          </w:p>
        </w:tc>
        <w:tc>
          <w:tcPr>
            <w:tcW w:w="1168" w:type="pct"/>
            <w:gridSpan w:val="2"/>
            <w:vAlign w:val="center"/>
          </w:tcPr>
          <w:p w14:paraId="05D17C2A">
            <w:pPr>
              <w:pStyle w:val="24"/>
              <w:bidi w:val="0"/>
            </w:pPr>
            <w:r>
              <w:t>0</w:t>
            </w:r>
          </w:p>
        </w:tc>
      </w:tr>
      <w:tr w14:paraId="5B0EC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78" w:type="pct"/>
            <w:gridSpan w:val="3"/>
            <w:vMerge w:val="continue"/>
            <w:vAlign w:val="center"/>
          </w:tcPr>
          <w:p w14:paraId="0511B83B">
            <w:pPr>
              <w:pStyle w:val="24"/>
              <w:bidi w:val="0"/>
            </w:pPr>
          </w:p>
        </w:tc>
        <w:tc>
          <w:tcPr>
            <w:tcW w:w="817" w:type="pct"/>
            <w:vAlign w:val="center"/>
          </w:tcPr>
          <w:p w14:paraId="247DED02">
            <w:pPr>
              <w:pStyle w:val="24"/>
              <w:bidi w:val="0"/>
            </w:pPr>
            <w:r>
              <w:t>其他资金</w:t>
            </w:r>
          </w:p>
        </w:tc>
        <w:tc>
          <w:tcPr>
            <w:tcW w:w="772" w:type="pct"/>
            <w:vAlign w:val="center"/>
          </w:tcPr>
          <w:p w14:paraId="4F2D9D73">
            <w:pPr>
              <w:pStyle w:val="24"/>
              <w:bidi w:val="0"/>
            </w:pPr>
          </w:p>
        </w:tc>
        <w:tc>
          <w:tcPr>
            <w:tcW w:w="962" w:type="pct"/>
            <w:gridSpan w:val="2"/>
            <w:vAlign w:val="center"/>
          </w:tcPr>
          <w:p w14:paraId="556CBADC">
            <w:pPr>
              <w:pStyle w:val="24"/>
              <w:bidi w:val="0"/>
            </w:pPr>
            <w:r>
              <w:t>其他资金</w:t>
            </w:r>
          </w:p>
        </w:tc>
        <w:tc>
          <w:tcPr>
            <w:tcW w:w="1168" w:type="pct"/>
            <w:gridSpan w:val="2"/>
            <w:vAlign w:val="center"/>
          </w:tcPr>
          <w:p w14:paraId="61D8CFC5">
            <w:pPr>
              <w:pStyle w:val="24"/>
              <w:bidi w:val="0"/>
            </w:pPr>
          </w:p>
        </w:tc>
      </w:tr>
      <w:tr w14:paraId="10B38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1278" w:type="pct"/>
            <w:gridSpan w:val="3"/>
            <w:vAlign w:val="center"/>
          </w:tcPr>
          <w:p w14:paraId="3EF48009">
            <w:pPr>
              <w:pStyle w:val="24"/>
              <w:bidi w:val="0"/>
            </w:pPr>
            <w:r>
              <w:t>项目概况</w:t>
            </w:r>
          </w:p>
        </w:tc>
        <w:tc>
          <w:tcPr>
            <w:tcW w:w="3721" w:type="pct"/>
            <w:gridSpan w:val="6"/>
            <w:vAlign w:val="center"/>
          </w:tcPr>
          <w:p w14:paraId="78324F5F">
            <w:pPr>
              <w:pStyle w:val="24"/>
              <w:bidi w:val="0"/>
            </w:pPr>
            <w:r>
              <w:t>2022年新建16座(装配)公厕及二类费用</w:t>
            </w:r>
          </w:p>
        </w:tc>
      </w:tr>
      <w:tr w14:paraId="52E4F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1278" w:type="pct"/>
            <w:gridSpan w:val="3"/>
            <w:vAlign w:val="center"/>
          </w:tcPr>
          <w:p w14:paraId="7D6B6AD4">
            <w:pPr>
              <w:pStyle w:val="24"/>
              <w:bidi w:val="0"/>
            </w:pPr>
            <w:r>
              <w:t>立项依据</w:t>
            </w:r>
          </w:p>
        </w:tc>
        <w:tc>
          <w:tcPr>
            <w:tcW w:w="3721" w:type="pct"/>
            <w:gridSpan w:val="6"/>
            <w:vAlign w:val="center"/>
          </w:tcPr>
          <w:p w14:paraId="6084F102">
            <w:pPr>
              <w:pStyle w:val="24"/>
              <w:bidi w:val="0"/>
            </w:pPr>
            <w:r>
              <w:t>县委县政府政策</w:t>
            </w:r>
          </w:p>
        </w:tc>
      </w:tr>
      <w:tr w14:paraId="40DF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1278" w:type="pct"/>
            <w:gridSpan w:val="3"/>
            <w:vAlign w:val="center"/>
          </w:tcPr>
          <w:p w14:paraId="0F7E6C7C">
            <w:pPr>
              <w:pStyle w:val="24"/>
              <w:bidi w:val="0"/>
            </w:pPr>
            <w:r>
              <w:t>项目设立必要性</w:t>
            </w:r>
          </w:p>
        </w:tc>
        <w:tc>
          <w:tcPr>
            <w:tcW w:w="3721" w:type="pct"/>
            <w:gridSpan w:val="6"/>
            <w:vAlign w:val="center"/>
          </w:tcPr>
          <w:p w14:paraId="2D3A4DAD">
            <w:pPr>
              <w:pStyle w:val="24"/>
              <w:bidi w:val="0"/>
            </w:pPr>
            <w:r>
              <w:t>保障全县人民如厕便捷</w:t>
            </w:r>
          </w:p>
        </w:tc>
      </w:tr>
      <w:tr w14:paraId="7556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1278" w:type="pct"/>
            <w:gridSpan w:val="3"/>
            <w:vAlign w:val="center"/>
          </w:tcPr>
          <w:p w14:paraId="4A8C8868">
            <w:pPr>
              <w:pStyle w:val="24"/>
              <w:bidi w:val="0"/>
            </w:pPr>
            <w:r>
              <w:t>保证项目实施的制度、措施</w:t>
            </w:r>
          </w:p>
        </w:tc>
        <w:tc>
          <w:tcPr>
            <w:tcW w:w="3721" w:type="pct"/>
            <w:gridSpan w:val="6"/>
            <w:vAlign w:val="center"/>
          </w:tcPr>
          <w:p w14:paraId="59AF28EC">
            <w:pPr>
              <w:pStyle w:val="24"/>
              <w:bidi w:val="0"/>
            </w:pPr>
            <w:r>
              <w:t>上级统一下达资金，专款专用</w:t>
            </w:r>
          </w:p>
        </w:tc>
      </w:tr>
      <w:tr w14:paraId="2594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1278" w:type="pct"/>
            <w:gridSpan w:val="3"/>
            <w:vAlign w:val="center"/>
          </w:tcPr>
          <w:p w14:paraId="67E22247">
            <w:pPr>
              <w:pStyle w:val="24"/>
              <w:bidi w:val="0"/>
            </w:pPr>
            <w:r>
              <w:t>项目实施计划</w:t>
            </w:r>
          </w:p>
        </w:tc>
        <w:tc>
          <w:tcPr>
            <w:tcW w:w="3721" w:type="pct"/>
            <w:gridSpan w:val="6"/>
            <w:vAlign w:val="center"/>
          </w:tcPr>
          <w:p w14:paraId="0E4F08F8">
            <w:pPr>
              <w:pStyle w:val="24"/>
              <w:bidi w:val="0"/>
            </w:pPr>
            <w:r>
              <w:t>2022年新建公共卫生间16座</w:t>
            </w:r>
          </w:p>
        </w:tc>
      </w:tr>
      <w:tr w14:paraId="7119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5000" w:type="pct"/>
            <w:gridSpan w:val="9"/>
            <w:vAlign w:val="center"/>
          </w:tcPr>
          <w:p w14:paraId="586D26B0">
            <w:pPr>
              <w:pStyle w:val="24"/>
              <w:bidi w:val="0"/>
            </w:pPr>
          </w:p>
        </w:tc>
      </w:tr>
      <w:tr w14:paraId="457BC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3250" w:type="pct"/>
            <w:gridSpan w:val="6"/>
            <w:vAlign w:val="center"/>
          </w:tcPr>
          <w:p w14:paraId="13D84A70">
            <w:pPr>
              <w:pStyle w:val="24"/>
              <w:bidi w:val="0"/>
            </w:pPr>
            <w:r>
              <w:t>实施期目标</w:t>
            </w:r>
          </w:p>
        </w:tc>
        <w:tc>
          <w:tcPr>
            <w:tcW w:w="1749" w:type="pct"/>
            <w:gridSpan w:val="3"/>
            <w:vAlign w:val="center"/>
          </w:tcPr>
          <w:p w14:paraId="30326D37">
            <w:pPr>
              <w:pStyle w:val="24"/>
              <w:bidi w:val="0"/>
            </w:pPr>
            <w:r>
              <w:t>年度目标</w:t>
            </w:r>
          </w:p>
        </w:tc>
      </w:tr>
      <w:tr w14:paraId="344E5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trPr>
        <w:tc>
          <w:tcPr>
            <w:tcW w:w="355" w:type="pct"/>
            <w:vAlign w:val="center"/>
          </w:tcPr>
          <w:p w14:paraId="35321B75">
            <w:pPr>
              <w:pStyle w:val="24"/>
              <w:bidi w:val="0"/>
            </w:pPr>
            <w:r>
              <w:t>总体目标</w:t>
            </w:r>
          </w:p>
        </w:tc>
        <w:tc>
          <w:tcPr>
            <w:tcW w:w="2895" w:type="pct"/>
            <w:gridSpan w:val="5"/>
            <w:vAlign w:val="center"/>
          </w:tcPr>
          <w:p w14:paraId="58EBEAA2">
            <w:pPr>
              <w:pStyle w:val="24"/>
              <w:bidi w:val="0"/>
            </w:pPr>
            <w:r>
              <w:t>2022年新建公共卫生间16座</w:t>
            </w:r>
          </w:p>
        </w:tc>
        <w:tc>
          <w:tcPr>
            <w:tcW w:w="1749" w:type="pct"/>
            <w:gridSpan w:val="3"/>
            <w:vAlign w:val="center"/>
          </w:tcPr>
          <w:p w14:paraId="25EE0680">
            <w:pPr>
              <w:pStyle w:val="24"/>
              <w:bidi w:val="0"/>
            </w:pPr>
            <w:r>
              <w:t>2022年新建公共卫生间16座</w:t>
            </w:r>
          </w:p>
        </w:tc>
      </w:tr>
      <w:tr w14:paraId="4E2C0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5" w:type="pct"/>
            <w:vMerge w:val="restart"/>
            <w:textDirection w:val="tbRlV"/>
            <w:vAlign w:val="center"/>
          </w:tcPr>
          <w:p w14:paraId="6A610568">
            <w:pPr>
              <w:pStyle w:val="24"/>
              <w:bidi w:val="0"/>
            </w:pPr>
            <w:r>
              <w:t>绩效指标</w:t>
            </w:r>
          </w:p>
        </w:tc>
        <w:tc>
          <w:tcPr>
            <w:tcW w:w="403" w:type="pct"/>
            <w:vAlign w:val="center"/>
          </w:tcPr>
          <w:p w14:paraId="383917FE">
            <w:pPr>
              <w:pStyle w:val="24"/>
              <w:bidi w:val="0"/>
            </w:pPr>
            <w:r>
              <w:t>一级指标</w:t>
            </w:r>
          </w:p>
        </w:tc>
        <w:tc>
          <w:tcPr>
            <w:tcW w:w="520" w:type="pct"/>
            <w:vAlign w:val="center"/>
          </w:tcPr>
          <w:p w14:paraId="78556FCA">
            <w:pPr>
              <w:pStyle w:val="24"/>
              <w:bidi w:val="0"/>
            </w:pPr>
            <w:r>
              <w:t>二级指标</w:t>
            </w:r>
          </w:p>
        </w:tc>
        <w:tc>
          <w:tcPr>
            <w:tcW w:w="817" w:type="pct"/>
            <w:vAlign w:val="center"/>
          </w:tcPr>
          <w:p w14:paraId="10F33D01">
            <w:pPr>
              <w:pStyle w:val="24"/>
              <w:bidi w:val="0"/>
            </w:pPr>
            <w:r>
              <w:t>三级指标</w:t>
            </w:r>
          </w:p>
        </w:tc>
        <w:tc>
          <w:tcPr>
            <w:tcW w:w="1154" w:type="pct"/>
            <w:gridSpan w:val="2"/>
            <w:vAlign w:val="center"/>
          </w:tcPr>
          <w:p w14:paraId="1A1EE8B2">
            <w:pPr>
              <w:pStyle w:val="24"/>
              <w:bidi w:val="0"/>
            </w:pPr>
            <w:r>
              <w:t>指标值</w:t>
            </w:r>
          </w:p>
        </w:tc>
        <w:tc>
          <w:tcPr>
            <w:tcW w:w="581" w:type="pct"/>
            <w:vAlign w:val="center"/>
          </w:tcPr>
          <w:p w14:paraId="630FAE67">
            <w:pPr>
              <w:pStyle w:val="24"/>
              <w:bidi w:val="0"/>
            </w:pPr>
            <w:r>
              <w:t>二级指标</w:t>
            </w:r>
          </w:p>
        </w:tc>
        <w:tc>
          <w:tcPr>
            <w:tcW w:w="531" w:type="pct"/>
            <w:vAlign w:val="center"/>
          </w:tcPr>
          <w:p w14:paraId="0BEDA6F3">
            <w:pPr>
              <w:pStyle w:val="24"/>
              <w:bidi w:val="0"/>
            </w:pPr>
            <w:r>
              <w:t>三级指标</w:t>
            </w:r>
          </w:p>
        </w:tc>
        <w:tc>
          <w:tcPr>
            <w:tcW w:w="636" w:type="pct"/>
            <w:vAlign w:val="center"/>
          </w:tcPr>
          <w:p w14:paraId="1C7A669F">
            <w:pPr>
              <w:pStyle w:val="24"/>
              <w:bidi w:val="0"/>
            </w:pPr>
            <w:r>
              <w:t>指标值</w:t>
            </w:r>
          </w:p>
        </w:tc>
      </w:tr>
      <w:tr w14:paraId="0906C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5" w:type="pct"/>
            <w:vMerge w:val="continue"/>
            <w:textDirection w:val="tbRlV"/>
            <w:vAlign w:val="center"/>
          </w:tcPr>
          <w:p w14:paraId="47A97F90">
            <w:pPr>
              <w:pStyle w:val="24"/>
              <w:bidi w:val="0"/>
            </w:pPr>
          </w:p>
        </w:tc>
        <w:tc>
          <w:tcPr>
            <w:tcW w:w="403" w:type="pct"/>
            <w:vMerge w:val="restart"/>
            <w:vAlign w:val="center"/>
          </w:tcPr>
          <w:p w14:paraId="1F74530D">
            <w:pPr>
              <w:pStyle w:val="24"/>
              <w:bidi w:val="0"/>
            </w:pPr>
            <w:r>
              <w:t>产出指标</w:t>
            </w:r>
          </w:p>
        </w:tc>
        <w:tc>
          <w:tcPr>
            <w:tcW w:w="520" w:type="pct"/>
            <w:vAlign w:val="center"/>
          </w:tcPr>
          <w:p w14:paraId="501D03B1">
            <w:pPr>
              <w:pStyle w:val="24"/>
              <w:bidi w:val="0"/>
            </w:pPr>
            <w:r>
              <w:t>数量指标</w:t>
            </w:r>
          </w:p>
        </w:tc>
        <w:tc>
          <w:tcPr>
            <w:tcW w:w="817" w:type="pct"/>
            <w:vAlign w:val="center"/>
          </w:tcPr>
          <w:p w14:paraId="46F30D61">
            <w:pPr>
              <w:pStyle w:val="24"/>
              <w:bidi w:val="0"/>
            </w:pPr>
            <w:r>
              <w:t>2022年折建公共卫生间数</w:t>
            </w:r>
          </w:p>
        </w:tc>
        <w:tc>
          <w:tcPr>
            <w:tcW w:w="1154" w:type="pct"/>
            <w:gridSpan w:val="2"/>
            <w:vAlign w:val="center"/>
          </w:tcPr>
          <w:p w14:paraId="1D55E96B">
            <w:pPr>
              <w:pStyle w:val="24"/>
              <w:bidi w:val="0"/>
            </w:pPr>
            <w:r>
              <w:t>≥16座</w:t>
            </w:r>
          </w:p>
        </w:tc>
        <w:tc>
          <w:tcPr>
            <w:tcW w:w="581" w:type="pct"/>
            <w:vAlign w:val="center"/>
          </w:tcPr>
          <w:p w14:paraId="0CE69792">
            <w:pPr>
              <w:pStyle w:val="24"/>
              <w:bidi w:val="0"/>
            </w:pPr>
            <w:r>
              <w:t>数量指标</w:t>
            </w:r>
          </w:p>
        </w:tc>
        <w:tc>
          <w:tcPr>
            <w:tcW w:w="531" w:type="pct"/>
            <w:vAlign w:val="center"/>
          </w:tcPr>
          <w:p w14:paraId="0144102D">
            <w:pPr>
              <w:pStyle w:val="24"/>
              <w:bidi w:val="0"/>
            </w:pPr>
            <w:r>
              <w:t>2022年新建公共</w:t>
            </w:r>
          </w:p>
        </w:tc>
        <w:tc>
          <w:tcPr>
            <w:tcW w:w="636" w:type="pct"/>
            <w:vAlign w:val="center"/>
          </w:tcPr>
          <w:p w14:paraId="39398024">
            <w:pPr>
              <w:pStyle w:val="24"/>
              <w:bidi w:val="0"/>
            </w:pPr>
            <w:r>
              <w:t>≥16座</w:t>
            </w:r>
          </w:p>
        </w:tc>
      </w:tr>
      <w:tr w14:paraId="74E7B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55" w:type="pct"/>
            <w:vMerge w:val="continue"/>
            <w:textDirection w:val="tbRlV"/>
            <w:vAlign w:val="center"/>
          </w:tcPr>
          <w:p w14:paraId="4F6DB9BD">
            <w:pPr>
              <w:pStyle w:val="24"/>
              <w:bidi w:val="0"/>
            </w:pPr>
          </w:p>
        </w:tc>
        <w:tc>
          <w:tcPr>
            <w:tcW w:w="403" w:type="pct"/>
            <w:vMerge w:val="continue"/>
            <w:vAlign w:val="center"/>
          </w:tcPr>
          <w:p w14:paraId="0657C8D4">
            <w:pPr>
              <w:pStyle w:val="24"/>
              <w:bidi w:val="0"/>
            </w:pPr>
          </w:p>
        </w:tc>
        <w:tc>
          <w:tcPr>
            <w:tcW w:w="520" w:type="pct"/>
            <w:vAlign w:val="center"/>
          </w:tcPr>
          <w:p w14:paraId="4BDC4C7F">
            <w:pPr>
              <w:pStyle w:val="24"/>
              <w:bidi w:val="0"/>
            </w:pPr>
            <w:r>
              <w:t>质量指标</w:t>
            </w:r>
          </w:p>
        </w:tc>
        <w:tc>
          <w:tcPr>
            <w:tcW w:w="817" w:type="pct"/>
            <w:vAlign w:val="center"/>
          </w:tcPr>
          <w:p w14:paraId="3F8F5EB5">
            <w:pPr>
              <w:pStyle w:val="24"/>
              <w:bidi w:val="0"/>
            </w:pPr>
            <w:r>
              <w:t>工程验收合格率</w:t>
            </w:r>
          </w:p>
        </w:tc>
        <w:tc>
          <w:tcPr>
            <w:tcW w:w="1154" w:type="pct"/>
            <w:gridSpan w:val="2"/>
            <w:vAlign w:val="center"/>
          </w:tcPr>
          <w:p w14:paraId="26267784">
            <w:pPr>
              <w:pStyle w:val="24"/>
              <w:bidi w:val="0"/>
            </w:pPr>
            <w:r>
              <w:t>≥100%</w:t>
            </w:r>
          </w:p>
        </w:tc>
        <w:tc>
          <w:tcPr>
            <w:tcW w:w="581" w:type="pct"/>
            <w:vAlign w:val="center"/>
          </w:tcPr>
          <w:p w14:paraId="27FFE521">
            <w:pPr>
              <w:pStyle w:val="24"/>
              <w:bidi w:val="0"/>
            </w:pPr>
            <w:r>
              <w:t>质量指标</w:t>
            </w:r>
          </w:p>
        </w:tc>
        <w:tc>
          <w:tcPr>
            <w:tcW w:w="531" w:type="pct"/>
            <w:vAlign w:val="center"/>
          </w:tcPr>
          <w:p w14:paraId="04C228E3">
            <w:pPr>
              <w:pStyle w:val="24"/>
              <w:bidi w:val="0"/>
            </w:pPr>
            <w:r>
              <w:t>工程验收合格率</w:t>
            </w:r>
          </w:p>
        </w:tc>
        <w:tc>
          <w:tcPr>
            <w:tcW w:w="636" w:type="pct"/>
            <w:vAlign w:val="center"/>
          </w:tcPr>
          <w:p w14:paraId="273ACC95">
            <w:pPr>
              <w:pStyle w:val="24"/>
              <w:bidi w:val="0"/>
            </w:pPr>
            <w:r>
              <w:t>≥100%</w:t>
            </w:r>
          </w:p>
        </w:tc>
      </w:tr>
      <w:tr w14:paraId="3AFB7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355" w:type="pct"/>
            <w:vMerge w:val="continue"/>
            <w:textDirection w:val="tbRlV"/>
            <w:vAlign w:val="center"/>
          </w:tcPr>
          <w:p w14:paraId="362BED3B">
            <w:pPr>
              <w:pStyle w:val="24"/>
              <w:bidi w:val="0"/>
            </w:pPr>
          </w:p>
        </w:tc>
        <w:tc>
          <w:tcPr>
            <w:tcW w:w="403" w:type="pct"/>
            <w:vMerge w:val="continue"/>
            <w:vAlign w:val="center"/>
          </w:tcPr>
          <w:p w14:paraId="7B2BD8F9">
            <w:pPr>
              <w:pStyle w:val="24"/>
              <w:bidi w:val="0"/>
            </w:pPr>
          </w:p>
        </w:tc>
        <w:tc>
          <w:tcPr>
            <w:tcW w:w="520" w:type="pct"/>
            <w:vAlign w:val="center"/>
          </w:tcPr>
          <w:p w14:paraId="7F975742">
            <w:pPr>
              <w:pStyle w:val="24"/>
              <w:bidi w:val="0"/>
            </w:pPr>
            <w:r>
              <w:t>时效指标</w:t>
            </w:r>
          </w:p>
        </w:tc>
        <w:tc>
          <w:tcPr>
            <w:tcW w:w="817" w:type="pct"/>
            <w:vAlign w:val="center"/>
          </w:tcPr>
          <w:p w14:paraId="425403C5">
            <w:pPr>
              <w:pStyle w:val="24"/>
              <w:bidi w:val="0"/>
            </w:pPr>
            <w:r>
              <w:t>开工竣工时间</w:t>
            </w:r>
          </w:p>
        </w:tc>
        <w:tc>
          <w:tcPr>
            <w:tcW w:w="1154" w:type="pct"/>
            <w:gridSpan w:val="2"/>
            <w:vAlign w:val="center"/>
          </w:tcPr>
          <w:p w14:paraId="3F974239">
            <w:pPr>
              <w:pStyle w:val="24"/>
              <w:bidi w:val="0"/>
            </w:pPr>
            <w:r>
              <w:t>≥1年</w:t>
            </w:r>
          </w:p>
        </w:tc>
        <w:tc>
          <w:tcPr>
            <w:tcW w:w="581" w:type="pct"/>
            <w:vAlign w:val="center"/>
          </w:tcPr>
          <w:p w14:paraId="23504927">
            <w:pPr>
              <w:pStyle w:val="24"/>
              <w:bidi w:val="0"/>
            </w:pPr>
            <w:r>
              <w:t>时效指标</w:t>
            </w:r>
          </w:p>
        </w:tc>
        <w:tc>
          <w:tcPr>
            <w:tcW w:w="531" w:type="pct"/>
            <w:vAlign w:val="center"/>
          </w:tcPr>
          <w:p w14:paraId="56784858">
            <w:pPr>
              <w:pStyle w:val="24"/>
              <w:bidi w:val="0"/>
            </w:pPr>
            <w:r>
              <w:t>开工竣工时间</w:t>
            </w:r>
          </w:p>
        </w:tc>
        <w:tc>
          <w:tcPr>
            <w:tcW w:w="636" w:type="pct"/>
            <w:vAlign w:val="center"/>
          </w:tcPr>
          <w:p w14:paraId="68922B97">
            <w:pPr>
              <w:pStyle w:val="24"/>
              <w:bidi w:val="0"/>
            </w:pPr>
            <w:r>
              <w:t>≥1年</w:t>
            </w:r>
          </w:p>
        </w:tc>
      </w:tr>
      <w:tr w14:paraId="2A0FA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5" w:type="pct"/>
            <w:vMerge w:val="continue"/>
            <w:textDirection w:val="tbRlV"/>
            <w:vAlign w:val="center"/>
          </w:tcPr>
          <w:p w14:paraId="3E17C0DF">
            <w:pPr>
              <w:pStyle w:val="24"/>
              <w:bidi w:val="0"/>
            </w:pPr>
          </w:p>
        </w:tc>
        <w:tc>
          <w:tcPr>
            <w:tcW w:w="403" w:type="pct"/>
            <w:vMerge w:val="continue"/>
            <w:vAlign w:val="center"/>
          </w:tcPr>
          <w:p w14:paraId="7EFFFF62">
            <w:pPr>
              <w:pStyle w:val="24"/>
              <w:bidi w:val="0"/>
            </w:pPr>
          </w:p>
        </w:tc>
        <w:tc>
          <w:tcPr>
            <w:tcW w:w="520" w:type="pct"/>
            <w:vAlign w:val="center"/>
          </w:tcPr>
          <w:p w14:paraId="1825923F">
            <w:pPr>
              <w:pStyle w:val="24"/>
              <w:bidi w:val="0"/>
            </w:pPr>
            <w:r>
              <w:t>成本指</w:t>
            </w:r>
          </w:p>
        </w:tc>
        <w:tc>
          <w:tcPr>
            <w:tcW w:w="817" w:type="pct"/>
            <w:vAlign w:val="center"/>
          </w:tcPr>
          <w:p w14:paraId="042A512C">
            <w:pPr>
              <w:pStyle w:val="24"/>
              <w:bidi w:val="0"/>
            </w:pPr>
            <w:r>
              <w:t>项所需成本</w:t>
            </w:r>
          </w:p>
        </w:tc>
        <w:tc>
          <w:tcPr>
            <w:tcW w:w="1154" w:type="pct"/>
            <w:gridSpan w:val="2"/>
            <w:vAlign w:val="center"/>
          </w:tcPr>
          <w:p w14:paraId="62E3DF80">
            <w:pPr>
              <w:pStyle w:val="24"/>
              <w:bidi w:val="0"/>
            </w:pPr>
            <w:r>
              <w:t>≥622万元</w:t>
            </w:r>
          </w:p>
        </w:tc>
        <w:tc>
          <w:tcPr>
            <w:tcW w:w="581" w:type="pct"/>
            <w:vAlign w:val="center"/>
          </w:tcPr>
          <w:p w14:paraId="684F0FCF">
            <w:pPr>
              <w:pStyle w:val="24"/>
              <w:bidi w:val="0"/>
            </w:pPr>
            <w:r>
              <w:t>成本指标</w:t>
            </w:r>
          </w:p>
        </w:tc>
        <w:tc>
          <w:tcPr>
            <w:tcW w:w="531" w:type="pct"/>
            <w:vAlign w:val="center"/>
          </w:tcPr>
          <w:p w14:paraId="078DBD6B">
            <w:pPr>
              <w:pStyle w:val="24"/>
              <w:bidi w:val="0"/>
            </w:pPr>
            <w:r>
              <w:t>项u所雷成本</w:t>
            </w:r>
          </w:p>
        </w:tc>
        <w:tc>
          <w:tcPr>
            <w:tcW w:w="636" w:type="pct"/>
            <w:vAlign w:val="center"/>
          </w:tcPr>
          <w:p w14:paraId="1C2A9E11">
            <w:pPr>
              <w:pStyle w:val="24"/>
              <w:bidi w:val="0"/>
            </w:pPr>
            <w:r>
              <w:t>≥622万元</w:t>
            </w:r>
          </w:p>
        </w:tc>
      </w:tr>
      <w:tr w14:paraId="7B9A2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5" w:type="pct"/>
            <w:vMerge w:val="continue"/>
            <w:textDirection w:val="tbRlV"/>
            <w:vAlign w:val="center"/>
          </w:tcPr>
          <w:p w14:paraId="144E29A6">
            <w:pPr>
              <w:pStyle w:val="24"/>
              <w:bidi w:val="0"/>
            </w:pPr>
          </w:p>
        </w:tc>
        <w:tc>
          <w:tcPr>
            <w:tcW w:w="403" w:type="pct"/>
            <w:vMerge w:val="restart"/>
            <w:vAlign w:val="center"/>
          </w:tcPr>
          <w:p w14:paraId="3CB2205D">
            <w:pPr>
              <w:pStyle w:val="24"/>
              <w:bidi w:val="0"/>
            </w:pPr>
            <w:r>
              <w:t>效标</w:t>
            </w:r>
          </w:p>
        </w:tc>
        <w:tc>
          <w:tcPr>
            <w:tcW w:w="520" w:type="pct"/>
            <w:vAlign w:val="center"/>
          </w:tcPr>
          <w:p w14:paraId="5415CE6E">
            <w:pPr>
              <w:pStyle w:val="24"/>
              <w:bidi w:val="0"/>
            </w:pPr>
            <w:r>
              <w:t>经济效益拍标</w:t>
            </w:r>
          </w:p>
        </w:tc>
        <w:tc>
          <w:tcPr>
            <w:tcW w:w="817" w:type="pct"/>
            <w:vAlign w:val="center"/>
          </w:tcPr>
          <w:p w14:paraId="109F17CD">
            <w:pPr>
              <w:pStyle w:val="24"/>
              <w:bidi w:val="0"/>
            </w:pPr>
          </w:p>
        </w:tc>
        <w:tc>
          <w:tcPr>
            <w:tcW w:w="1154" w:type="pct"/>
            <w:gridSpan w:val="2"/>
            <w:vAlign w:val="center"/>
          </w:tcPr>
          <w:p w14:paraId="3092BEFC">
            <w:pPr>
              <w:pStyle w:val="24"/>
              <w:bidi w:val="0"/>
            </w:pPr>
          </w:p>
        </w:tc>
        <w:tc>
          <w:tcPr>
            <w:tcW w:w="581" w:type="pct"/>
            <w:vAlign w:val="center"/>
          </w:tcPr>
          <w:p w14:paraId="0CA1C7B7">
            <w:pPr>
              <w:pStyle w:val="24"/>
              <w:bidi w:val="0"/>
            </w:pPr>
            <w:r>
              <w:t>经济效益指标</w:t>
            </w:r>
          </w:p>
        </w:tc>
        <w:tc>
          <w:tcPr>
            <w:tcW w:w="531" w:type="pct"/>
            <w:vAlign w:val="center"/>
          </w:tcPr>
          <w:p w14:paraId="3FD5AF43">
            <w:pPr>
              <w:pStyle w:val="24"/>
              <w:bidi w:val="0"/>
            </w:pPr>
          </w:p>
        </w:tc>
        <w:tc>
          <w:tcPr>
            <w:tcW w:w="636" w:type="pct"/>
            <w:vAlign w:val="center"/>
          </w:tcPr>
          <w:p w14:paraId="5FD38C6C">
            <w:pPr>
              <w:pStyle w:val="24"/>
              <w:bidi w:val="0"/>
            </w:pPr>
          </w:p>
        </w:tc>
      </w:tr>
      <w:tr w14:paraId="7A81B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5" w:type="pct"/>
            <w:vMerge w:val="continue"/>
            <w:textDirection w:val="tbRlV"/>
            <w:vAlign w:val="center"/>
          </w:tcPr>
          <w:p w14:paraId="23E52F59">
            <w:pPr>
              <w:pStyle w:val="24"/>
              <w:bidi w:val="0"/>
            </w:pPr>
          </w:p>
        </w:tc>
        <w:tc>
          <w:tcPr>
            <w:tcW w:w="403" w:type="pct"/>
            <w:vMerge w:val="continue"/>
            <w:vAlign w:val="center"/>
          </w:tcPr>
          <w:p w14:paraId="27315500">
            <w:pPr>
              <w:pStyle w:val="24"/>
              <w:bidi w:val="0"/>
            </w:pPr>
          </w:p>
        </w:tc>
        <w:tc>
          <w:tcPr>
            <w:tcW w:w="520" w:type="pct"/>
            <w:vAlign w:val="center"/>
          </w:tcPr>
          <w:p w14:paraId="448CD167">
            <w:pPr>
              <w:pStyle w:val="24"/>
              <w:bidi w:val="0"/>
            </w:pPr>
            <w:r>
              <w:t>社会效益指标</w:t>
            </w:r>
          </w:p>
        </w:tc>
        <w:tc>
          <w:tcPr>
            <w:tcW w:w="817" w:type="pct"/>
            <w:vAlign w:val="center"/>
          </w:tcPr>
          <w:p w14:paraId="681A07EF">
            <w:pPr>
              <w:pStyle w:val="24"/>
              <w:bidi w:val="0"/>
            </w:pPr>
            <w:r>
              <w:t>提升人民如国使边</w:t>
            </w:r>
          </w:p>
        </w:tc>
        <w:tc>
          <w:tcPr>
            <w:tcW w:w="1154" w:type="pct"/>
            <w:gridSpan w:val="2"/>
            <w:vAlign w:val="center"/>
          </w:tcPr>
          <w:p w14:paraId="3E6EA11D">
            <w:pPr>
              <w:pStyle w:val="24"/>
              <w:bidi w:val="0"/>
            </w:pPr>
            <w:r>
              <w:t>提高30%</w:t>
            </w:r>
          </w:p>
        </w:tc>
        <w:tc>
          <w:tcPr>
            <w:tcW w:w="581" w:type="pct"/>
            <w:vAlign w:val="center"/>
          </w:tcPr>
          <w:p w14:paraId="21CDFCCC">
            <w:pPr>
              <w:pStyle w:val="24"/>
              <w:bidi w:val="0"/>
            </w:pPr>
            <w:r>
              <w:t>社会效益指标</w:t>
            </w:r>
          </w:p>
        </w:tc>
        <w:tc>
          <w:tcPr>
            <w:tcW w:w="531" w:type="pct"/>
            <w:vAlign w:val="center"/>
          </w:tcPr>
          <w:p w14:paraId="09CF1262">
            <w:pPr>
              <w:pStyle w:val="24"/>
              <w:bidi w:val="0"/>
            </w:pPr>
            <w:r>
              <w:t>德升人民如厕便</w:t>
            </w:r>
          </w:p>
        </w:tc>
        <w:tc>
          <w:tcPr>
            <w:tcW w:w="636" w:type="pct"/>
            <w:vAlign w:val="center"/>
          </w:tcPr>
          <w:p w14:paraId="40966EDB">
            <w:pPr>
              <w:pStyle w:val="24"/>
              <w:bidi w:val="0"/>
            </w:pPr>
            <w:r>
              <w:t>提高30%</w:t>
            </w:r>
          </w:p>
        </w:tc>
      </w:tr>
      <w:tr w14:paraId="3B2F9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5" w:type="pct"/>
            <w:vMerge w:val="continue"/>
            <w:textDirection w:val="tbRlV"/>
            <w:vAlign w:val="center"/>
          </w:tcPr>
          <w:p w14:paraId="250A3E1F">
            <w:pPr>
              <w:pStyle w:val="24"/>
              <w:bidi w:val="0"/>
            </w:pPr>
          </w:p>
        </w:tc>
        <w:tc>
          <w:tcPr>
            <w:tcW w:w="403" w:type="pct"/>
            <w:vMerge w:val="continue"/>
            <w:vAlign w:val="center"/>
          </w:tcPr>
          <w:p w14:paraId="21DE93AD">
            <w:pPr>
              <w:pStyle w:val="24"/>
              <w:bidi w:val="0"/>
            </w:pPr>
          </w:p>
        </w:tc>
        <w:tc>
          <w:tcPr>
            <w:tcW w:w="520" w:type="pct"/>
            <w:vAlign w:val="center"/>
          </w:tcPr>
          <w:p w14:paraId="5A74D119">
            <w:pPr>
              <w:pStyle w:val="24"/>
              <w:bidi w:val="0"/>
            </w:pPr>
            <w:r>
              <w:t>生态效益指标</w:t>
            </w:r>
          </w:p>
        </w:tc>
        <w:tc>
          <w:tcPr>
            <w:tcW w:w="817" w:type="pct"/>
            <w:vAlign w:val="center"/>
          </w:tcPr>
          <w:p w14:paraId="04716ED8">
            <w:pPr>
              <w:pStyle w:val="24"/>
              <w:bidi w:val="0"/>
            </w:pPr>
            <w:r>
              <w:t>环境污染降低</w:t>
            </w:r>
          </w:p>
        </w:tc>
        <w:tc>
          <w:tcPr>
            <w:tcW w:w="1154" w:type="pct"/>
            <w:gridSpan w:val="2"/>
            <w:vAlign w:val="center"/>
          </w:tcPr>
          <w:p w14:paraId="49C99C7E">
            <w:pPr>
              <w:pStyle w:val="24"/>
              <w:bidi w:val="0"/>
            </w:pPr>
            <w:r>
              <w:t>&lt;15</w:t>
            </w:r>
          </w:p>
        </w:tc>
        <w:tc>
          <w:tcPr>
            <w:tcW w:w="581" w:type="pct"/>
            <w:vAlign w:val="center"/>
          </w:tcPr>
          <w:p w14:paraId="1695B4BA">
            <w:pPr>
              <w:pStyle w:val="24"/>
              <w:bidi w:val="0"/>
            </w:pPr>
            <w:r>
              <w:t>4态效益指</w:t>
            </w:r>
          </w:p>
        </w:tc>
        <w:tc>
          <w:tcPr>
            <w:tcW w:w="531" w:type="pct"/>
            <w:vAlign w:val="center"/>
          </w:tcPr>
          <w:p w14:paraId="33915F8A">
            <w:pPr>
              <w:pStyle w:val="24"/>
              <w:bidi w:val="0"/>
            </w:pPr>
            <w:r>
              <w:t>环境污染降低</w:t>
            </w:r>
          </w:p>
        </w:tc>
        <w:tc>
          <w:tcPr>
            <w:tcW w:w="636" w:type="pct"/>
            <w:vAlign w:val="center"/>
          </w:tcPr>
          <w:p w14:paraId="273127B0">
            <w:pPr>
              <w:pStyle w:val="24"/>
              <w:bidi w:val="0"/>
            </w:pPr>
            <w:r>
              <w:t>&lt;15%</w:t>
            </w:r>
          </w:p>
        </w:tc>
      </w:tr>
      <w:tr w14:paraId="4682E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5" w:type="pct"/>
            <w:vMerge w:val="continue"/>
            <w:textDirection w:val="tbRlV"/>
            <w:vAlign w:val="center"/>
          </w:tcPr>
          <w:p w14:paraId="3B52A4A3">
            <w:pPr>
              <w:pStyle w:val="24"/>
              <w:bidi w:val="0"/>
            </w:pPr>
          </w:p>
        </w:tc>
        <w:tc>
          <w:tcPr>
            <w:tcW w:w="403" w:type="pct"/>
            <w:vMerge w:val="continue"/>
            <w:vAlign w:val="center"/>
          </w:tcPr>
          <w:p w14:paraId="00D26196">
            <w:pPr>
              <w:pStyle w:val="24"/>
              <w:bidi w:val="0"/>
            </w:pPr>
          </w:p>
        </w:tc>
        <w:tc>
          <w:tcPr>
            <w:tcW w:w="520" w:type="pct"/>
            <w:vAlign w:val="center"/>
          </w:tcPr>
          <w:p w14:paraId="1394F134">
            <w:pPr>
              <w:pStyle w:val="24"/>
              <w:bidi w:val="0"/>
            </w:pPr>
            <w:r>
              <w:t>可持续影响指</w:t>
            </w:r>
          </w:p>
        </w:tc>
        <w:tc>
          <w:tcPr>
            <w:tcW w:w="817" w:type="pct"/>
            <w:vAlign w:val="center"/>
          </w:tcPr>
          <w:p w14:paraId="2810545D">
            <w:pPr>
              <w:pStyle w:val="24"/>
              <w:bidi w:val="0"/>
            </w:pPr>
          </w:p>
        </w:tc>
        <w:tc>
          <w:tcPr>
            <w:tcW w:w="1154" w:type="pct"/>
            <w:gridSpan w:val="2"/>
            <w:vAlign w:val="center"/>
          </w:tcPr>
          <w:p w14:paraId="7D99A306">
            <w:pPr>
              <w:pStyle w:val="24"/>
              <w:bidi w:val="0"/>
            </w:pPr>
          </w:p>
        </w:tc>
        <w:tc>
          <w:tcPr>
            <w:tcW w:w="581" w:type="pct"/>
            <w:vAlign w:val="center"/>
          </w:tcPr>
          <w:p w14:paraId="73DA8CDE">
            <w:pPr>
              <w:pStyle w:val="24"/>
              <w:bidi w:val="0"/>
            </w:pPr>
            <w:r>
              <w:t>可持续影响指杯</w:t>
            </w:r>
          </w:p>
        </w:tc>
        <w:tc>
          <w:tcPr>
            <w:tcW w:w="531" w:type="pct"/>
            <w:vAlign w:val="center"/>
          </w:tcPr>
          <w:p w14:paraId="6C35367A">
            <w:pPr>
              <w:pStyle w:val="24"/>
              <w:bidi w:val="0"/>
            </w:pPr>
          </w:p>
        </w:tc>
        <w:tc>
          <w:tcPr>
            <w:tcW w:w="636" w:type="pct"/>
            <w:vAlign w:val="center"/>
          </w:tcPr>
          <w:p w14:paraId="7D12B88B">
            <w:pPr>
              <w:pStyle w:val="24"/>
              <w:bidi w:val="0"/>
            </w:pPr>
          </w:p>
        </w:tc>
      </w:tr>
      <w:tr w14:paraId="2C928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55" w:type="pct"/>
            <w:vMerge w:val="continue"/>
            <w:textDirection w:val="tbRlV"/>
            <w:vAlign w:val="center"/>
          </w:tcPr>
          <w:p w14:paraId="0F9A0611">
            <w:pPr>
              <w:pStyle w:val="24"/>
              <w:bidi w:val="0"/>
            </w:pPr>
          </w:p>
        </w:tc>
        <w:tc>
          <w:tcPr>
            <w:tcW w:w="403" w:type="pct"/>
            <w:vAlign w:val="center"/>
          </w:tcPr>
          <w:p w14:paraId="6D80C339">
            <w:pPr>
              <w:pStyle w:val="24"/>
              <w:bidi w:val="0"/>
            </w:pPr>
            <w:r>
              <w:t>满意度指标</w:t>
            </w:r>
          </w:p>
        </w:tc>
        <w:tc>
          <w:tcPr>
            <w:tcW w:w="520" w:type="pct"/>
            <w:vAlign w:val="center"/>
          </w:tcPr>
          <w:p w14:paraId="4AF3287A">
            <w:pPr>
              <w:pStyle w:val="24"/>
              <w:bidi w:val="0"/>
            </w:pPr>
            <w:r>
              <w:t>服务对象满查段</w:t>
            </w:r>
          </w:p>
        </w:tc>
        <w:tc>
          <w:tcPr>
            <w:tcW w:w="817" w:type="pct"/>
            <w:vAlign w:val="center"/>
          </w:tcPr>
          <w:p w14:paraId="3BDAA011">
            <w:pPr>
              <w:pStyle w:val="24"/>
              <w:bidi w:val="0"/>
            </w:pPr>
            <w:r>
              <w:t>公厕周田群众满意度</w:t>
            </w:r>
          </w:p>
        </w:tc>
        <w:tc>
          <w:tcPr>
            <w:tcW w:w="1154" w:type="pct"/>
            <w:gridSpan w:val="2"/>
            <w:vAlign w:val="center"/>
          </w:tcPr>
          <w:p w14:paraId="3805C75D">
            <w:pPr>
              <w:pStyle w:val="24"/>
              <w:bidi w:val="0"/>
            </w:pPr>
            <w:r>
              <w:t>96</w:t>
            </w:r>
          </w:p>
        </w:tc>
        <w:tc>
          <w:tcPr>
            <w:tcW w:w="581" w:type="pct"/>
            <w:vAlign w:val="center"/>
          </w:tcPr>
          <w:p w14:paraId="5F9E9775">
            <w:pPr>
              <w:pStyle w:val="24"/>
              <w:bidi w:val="0"/>
            </w:pPr>
            <w:r>
              <w:t>服务对象满意度指</w:t>
            </w:r>
          </w:p>
        </w:tc>
        <w:tc>
          <w:tcPr>
            <w:tcW w:w="531" w:type="pct"/>
            <w:vAlign w:val="center"/>
          </w:tcPr>
          <w:p w14:paraId="27DB0ECF">
            <w:pPr>
              <w:pStyle w:val="24"/>
              <w:bidi w:val="0"/>
            </w:pPr>
            <w:r>
              <w:t>公周田众满</w:t>
            </w:r>
          </w:p>
        </w:tc>
        <w:tc>
          <w:tcPr>
            <w:tcW w:w="636" w:type="pct"/>
            <w:vAlign w:val="center"/>
          </w:tcPr>
          <w:p w14:paraId="27C61D08">
            <w:pPr>
              <w:pStyle w:val="24"/>
              <w:bidi w:val="0"/>
            </w:pPr>
            <w:r>
              <w:t>≥95</w:t>
            </w:r>
          </w:p>
        </w:tc>
      </w:tr>
      <w:tr w14:paraId="2C68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5000" w:type="pct"/>
            <w:gridSpan w:val="9"/>
            <w:vAlign w:val="center"/>
          </w:tcPr>
          <w:p w14:paraId="1FD662A4">
            <w:pPr>
              <w:pStyle w:val="24"/>
              <w:bidi w:val="0"/>
            </w:pPr>
          </w:p>
        </w:tc>
      </w:tr>
      <w:tr w14:paraId="72FE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4" w:hRule="atLeast"/>
        </w:trPr>
        <w:tc>
          <w:tcPr>
            <w:tcW w:w="355" w:type="pct"/>
            <w:vAlign w:val="center"/>
          </w:tcPr>
          <w:p w14:paraId="7E308FE7">
            <w:pPr>
              <w:pStyle w:val="24"/>
              <w:bidi w:val="0"/>
            </w:pPr>
            <w:r>
              <w:t>负责人：</w:t>
            </w:r>
          </w:p>
        </w:tc>
        <w:tc>
          <w:tcPr>
            <w:tcW w:w="403" w:type="pct"/>
            <w:vAlign w:val="center"/>
          </w:tcPr>
          <w:p w14:paraId="488A9220">
            <w:pPr>
              <w:pStyle w:val="24"/>
              <w:bidi w:val="0"/>
            </w:pPr>
          </w:p>
        </w:tc>
        <w:tc>
          <w:tcPr>
            <w:tcW w:w="520" w:type="pct"/>
            <w:vAlign w:val="center"/>
          </w:tcPr>
          <w:p w14:paraId="57A98416">
            <w:pPr>
              <w:pStyle w:val="24"/>
              <w:bidi w:val="0"/>
            </w:pPr>
            <w:r>
              <w:t>经办人；</w:t>
            </w:r>
          </w:p>
        </w:tc>
        <w:tc>
          <w:tcPr>
            <w:tcW w:w="817" w:type="pct"/>
            <w:vAlign w:val="center"/>
          </w:tcPr>
          <w:p w14:paraId="3F58B182">
            <w:pPr>
              <w:pStyle w:val="24"/>
              <w:bidi w:val="0"/>
            </w:pPr>
          </w:p>
        </w:tc>
        <w:tc>
          <w:tcPr>
            <w:tcW w:w="1154" w:type="pct"/>
            <w:gridSpan w:val="2"/>
            <w:vAlign w:val="center"/>
          </w:tcPr>
          <w:p w14:paraId="5D91184F">
            <w:pPr>
              <w:pStyle w:val="24"/>
              <w:bidi w:val="0"/>
            </w:pPr>
            <w:r>
              <w:t>联系电话：</w:t>
            </w:r>
          </w:p>
        </w:tc>
        <w:tc>
          <w:tcPr>
            <w:tcW w:w="581" w:type="pct"/>
            <w:vAlign w:val="center"/>
          </w:tcPr>
          <w:p w14:paraId="7987FDE0">
            <w:pPr>
              <w:pStyle w:val="24"/>
              <w:bidi w:val="0"/>
            </w:pPr>
          </w:p>
        </w:tc>
        <w:tc>
          <w:tcPr>
            <w:tcW w:w="531" w:type="pct"/>
            <w:vAlign w:val="center"/>
          </w:tcPr>
          <w:p w14:paraId="356843C0">
            <w:pPr>
              <w:pStyle w:val="24"/>
              <w:bidi w:val="0"/>
            </w:pPr>
            <w:r>
              <w:t>填报日期：</w:t>
            </w:r>
          </w:p>
        </w:tc>
        <w:tc>
          <w:tcPr>
            <w:tcW w:w="636" w:type="pct"/>
            <w:vAlign w:val="center"/>
          </w:tcPr>
          <w:p w14:paraId="28EA5561">
            <w:pPr>
              <w:pStyle w:val="24"/>
              <w:bidi w:val="0"/>
            </w:pPr>
            <w:r>
              <w:t>20240129112343</w:t>
            </w:r>
          </w:p>
        </w:tc>
      </w:tr>
    </w:tbl>
    <w:p w14:paraId="4B44B9AE">
      <w:r>
        <w:br w:type="page"/>
      </w:r>
    </w:p>
    <w:p w14:paraId="6641D294">
      <w:pPr>
        <w:pStyle w:val="23"/>
        <w:bidi w:val="0"/>
      </w:pPr>
      <w:r>
        <w:t>兴县县(区)级预算部门(单位)项目支出绩效目标表</w:t>
      </w:r>
    </w:p>
    <w:p w14:paraId="76DAFB7B">
      <w:pPr>
        <w:pStyle w:val="23"/>
        <w:bidi w:val="0"/>
      </w:pP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5"/>
        <w:gridCol w:w="768"/>
        <w:gridCol w:w="991"/>
        <w:gridCol w:w="1598"/>
        <w:gridCol w:w="1511"/>
        <w:gridCol w:w="706"/>
        <w:gridCol w:w="1129"/>
        <w:gridCol w:w="1030"/>
        <w:gridCol w:w="1480"/>
      </w:tblGrid>
      <w:tr w14:paraId="1D7E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269" w:type="pct"/>
            <w:gridSpan w:val="3"/>
            <w:vAlign w:val="center"/>
          </w:tcPr>
          <w:p w14:paraId="059306F5">
            <w:pPr>
              <w:pStyle w:val="24"/>
              <w:bidi w:val="0"/>
            </w:pPr>
            <w:r>
              <w:t>项目名称</w:t>
            </w:r>
          </w:p>
        </w:tc>
        <w:tc>
          <w:tcPr>
            <w:tcW w:w="3730" w:type="pct"/>
            <w:gridSpan w:val="6"/>
            <w:vAlign w:val="center"/>
          </w:tcPr>
          <w:p w14:paraId="27CF3844">
            <w:pPr>
              <w:pStyle w:val="24"/>
              <w:bidi w:val="0"/>
            </w:pPr>
            <w:r>
              <w:t>2022年3-4季度及2023年污水处理清运费</w:t>
            </w:r>
          </w:p>
        </w:tc>
      </w:tr>
      <w:tr w14:paraId="703B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69" w:type="pct"/>
            <w:gridSpan w:val="3"/>
            <w:vAlign w:val="center"/>
          </w:tcPr>
          <w:p w14:paraId="0D2BD53C">
            <w:pPr>
              <w:pStyle w:val="24"/>
              <w:bidi w:val="0"/>
            </w:pPr>
            <w:r>
              <w:t>主管部门及代码</w:t>
            </w:r>
          </w:p>
        </w:tc>
        <w:tc>
          <w:tcPr>
            <w:tcW w:w="1596" w:type="pct"/>
            <w:gridSpan w:val="2"/>
            <w:vAlign w:val="center"/>
          </w:tcPr>
          <w:p w14:paraId="069C3C3D">
            <w:pPr>
              <w:pStyle w:val="24"/>
              <w:bidi w:val="0"/>
            </w:pPr>
            <w:r>
              <w:t>042-兴县公用事业发展服务中心</w:t>
            </w:r>
          </w:p>
        </w:tc>
        <w:tc>
          <w:tcPr>
            <w:tcW w:w="952" w:type="pct"/>
            <w:gridSpan w:val="2"/>
            <w:vAlign w:val="center"/>
          </w:tcPr>
          <w:p w14:paraId="7DB9D164">
            <w:pPr>
              <w:pStyle w:val="24"/>
              <w:bidi w:val="0"/>
            </w:pPr>
            <w:r>
              <w:t>实施单位</w:t>
            </w:r>
          </w:p>
        </w:tc>
        <w:tc>
          <w:tcPr>
            <w:tcW w:w="1181" w:type="pct"/>
            <w:gridSpan w:val="2"/>
            <w:vAlign w:val="center"/>
          </w:tcPr>
          <w:p w14:paraId="459321CC">
            <w:pPr>
              <w:pStyle w:val="24"/>
              <w:bidi w:val="0"/>
            </w:pPr>
            <w:r>
              <w:t>兴县公用事业发展服务中心</w:t>
            </w:r>
          </w:p>
        </w:tc>
      </w:tr>
      <w:tr w14:paraId="1DEEF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69" w:type="pct"/>
            <w:gridSpan w:val="3"/>
            <w:vAlign w:val="center"/>
          </w:tcPr>
          <w:p w14:paraId="6F5A76B6">
            <w:pPr>
              <w:pStyle w:val="24"/>
              <w:bidi w:val="0"/>
            </w:pPr>
            <w:r>
              <w:t>项目属性</w:t>
            </w:r>
          </w:p>
        </w:tc>
        <w:tc>
          <w:tcPr>
            <w:tcW w:w="1596" w:type="pct"/>
            <w:gridSpan w:val="2"/>
            <w:vAlign w:val="center"/>
          </w:tcPr>
          <w:p w14:paraId="069E922D">
            <w:pPr>
              <w:pStyle w:val="24"/>
              <w:bidi w:val="0"/>
            </w:pPr>
            <w:r>
              <w:t>一次性项目(1年结束)</w:t>
            </w:r>
          </w:p>
        </w:tc>
        <w:tc>
          <w:tcPr>
            <w:tcW w:w="952" w:type="pct"/>
            <w:gridSpan w:val="2"/>
            <w:vAlign w:val="center"/>
          </w:tcPr>
          <w:p w14:paraId="3D348305">
            <w:pPr>
              <w:pStyle w:val="24"/>
              <w:bidi w:val="0"/>
            </w:pPr>
            <w:r>
              <w:t>项目期</w:t>
            </w:r>
          </w:p>
        </w:tc>
        <w:tc>
          <w:tcPr>
            <w:tcW w:w="1181" w:type="pct"/>
            <w:gridSpan w:val="2"/>
            <w:vAlign w:val="center"/>
          </w:tcPr>
          <w:p w14:paraId="3E6AC539">
            <w:pPr>
              <w:pStyle w:val="24"/>
              <w:bidi w:val="0"/>
            </w:pPr>
            <w:r>
              <w:t>1年</w:t>
            </w:r>
          </w:p>
        </w:tc>
      </w:tr>
      <w:tr w14:paraId="56A5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69" w:type="pct"/>
            <w:gridSpan w:val="3"/>
            <w:vMerge w:val="restart"/>
            <w:vAlign w:val="center"/>
          </w:tcPr>
          <w:p w14:paraId="629CDB75">
            <w:pPr>
              <w:pStyle w:val="24"/>
              <w:bidi w:val="0"/>
            </w:pPr>
            <w:r>
              <w:t>项目资金</w:t>
            </w:r>
          </w:p>
          <w:p w14:paraId="3687E308">
            <w:pPr>
              <w:pStyle w:val="24"/>
              <w:bidi w:val="0"/>
            </w:pPr>
            <w:r>
              <w:t>(元)</w:t>
            </w:r>
          </w:p>
        </w:tc>
        <w:tc>
          <w:tcPr>
            <w:tcW w:w="820" w:type="pct"/>
            <w:vAlign w:val="center"/>
          </w:tcPr>
          <w:p w14:paraId="475FA45C">
            <w:pPr>
              <w:pStyle w:val="24"/>
              <w:bidi w:val="0"/>
            </w:pPr>
            <w:r>
              <w:t>实施期资金总额，</w:t>
            </w:r>
          </w:p>
        </w:tc>
        <w:tc>
          <w:tcPr>
            <w:tcW w:w="776" w:type="pct"/>
            <w:vAlign w:val="center"/>
          </w:tcPr>
          <w:p w14:paraId="76822B31">
            <w:pPr>
              <w:pStyle w:val="24"/>
              <w:bidi w:val="0"/>
            </w:pPr>
            <w:r>
              <w:t>2,984,000</w:t>
            </w:r>
          </w:p>
        </w:tc>
        <w:tc>
          <w:tcPr>
            <w:tcW w:w="952" w:type="pct"/>
            <w:gridSpan w:val="2"/>
            <w:vAlign w:val="center"/>
          </w:tcPr>
          <w:p w14:paraId="5882996E">
            <w:pPr>
              <w:pStyle w:val="24"/>
              <w:bidi w:val="0"/>
            </w:pPr>
            <w:r>
              <w:t>年度资金总额：</w:t>
            </w:r>
          </w:p>
        </w:tc>
        <w:tc>
          <w:tcPr>
            <w:tcW w:w="1181" w:type="pct"/>
            <w:gridSpan w:val="2"/>
            <w:vAlign w:val="center"/>
          </w:tcPr>
          <w:p w14:paraId="57CAE81F">
            <w:pPr>
              <w:pStyle w:val="24"/>
              <w:bidi w:val="0"/>
            </w:pPr>
            <w:r>
              <w:t>2,984,000</w:t>
            </w:r>
          </w:p>
        </w:tc>
      </w:tr>
      <w:tr w14:paraId="35FA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69" w:type="pct"/>
            <w:gridSpan w:val="3"/>
            <w:vMerge w:val="continue"/>
            <w:vAlign w:val="center"/>
          </w:tcPr>
          <w:p w14:paraId="0B463DDE">
            <w:pPr>
              <w:pStyle w:val="24"/>
              <w:bidi w:val="0"/>
            </w:pPr>
          </w:p>
        </w:tc>
        <w:tc>
          <w:tcPr>
            <w:tcW w:w="820" w:type="pct"/>
            <w:vAlign w:val="center"/>
          </w:tcPr>
          <w:p w14:paraId="0AE7377B">
            <w:pPr>
              <w:pStyle w:val="24"/>
              <w:bidi w:val="0"/>
            </w:pPr>
            <w:r>
              <w:t>其中，中央财政资金</w:t>
            </w:r>
          </w:p>
        </w:tc>
        <w:tc>
          <w:tcPr>
            <w:tcW w:w="776" w:type="pct"/>
            <w:vAlign w:val="center"/>
          </w:tcPr>
          <w:p w14:paraId="70068EAF">
            <w:pPr>
              <w:pStyle w:val="24"/>
              <w:bidi w:val="0"/>
            </w:pPr>
            <w:r>
              <w:t>0</w:t>
            </w:r>
          </w:p>
        </w:tc>
        <w:tc>
          <w:tcPr>
            <w:tcW w:w="952" w:type="pct"/>
            <w:gridSpan w:val="2"/>
            <w:vAlign w:val="center"/>
          </w:tcPr>
          <w:p w14:paraId="38F610C1">
            <w:pPr>
              <w:pStyle w:val="24"/>
              <w:bidi w:val="0"/>
            </w:pPr>
            <w:r>
              <w:t>其中，中央财政资金</w:t>
            </w:r>
          </w:p>
        </w:tc>
        <w:tc>
          <w:tcPr>
            <w:tcW w:w="1181" w:type="pct"/>
            <w:gridSpan w:val="2"/>
            <w:vAlign w:val="center"/>
          </w:tcPr>
          <w:p w14:paraId="7E7127C2">
            <w:pPr>
              <w:pStyle w:val="24"/>
              <w:bidi w:val="0"/>
            </w:pPr>
            <w:r>
              <w:t>0</w:t>
            </w:r>
          </w:p>
        </w:tc>
      </w:tr>
      <w:tr w14:paraId="0BA64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69" w:type="pct"/>
            <w:gridSpan w:val="3"/>
            <w:vMerge w:val="continue"/>
            <w:vAlign w:val="center"/>
          </w:tcPr>
          <w:p w14:paraId="7FE2C1D2">
            <w:pPr>
              <w:pStyle w:val="24"/>
              <w:bidi w:val="0"/>
            </w:pPr>
          </w:p>
        </w:tc>
        <w:tc>
          <w:tcPr>
            <w:tcW w:w="820" w:type="pct"/>
            <w:vAlign w:val="center"/>
          </w:tcPr>
          <w:p w14:paraId="15346518">
            <w:pPr>
              <w:pStyle w:val="24"/>
              <w:bidi w:val="0"/>
            </w:pPr>
            <w:r>
              <w:t>省级财政资金</w:t>
            </w:r>
          </w:p>
        </w:tc>
        <w:tc>
          <w:tcPr>
            <w:tcW w:w="776" w:type="pct"/>
            <w:vAlign w:val="center"/>
          </w:tcPr>
          <w:p w14:paraId="2F1440F4">
            <w:pPr>
              <w:pStyle w:val="24"/>
              <w:bidi w:val="0"/>
            </w:pPr>
            <w:r>
              <w:t>0</w:t>
            </w:r>
          </w:p>
        </w:tc>
        <w:tc>
          <w:tcPr>
            <w:tcW w:w="952" w:type="pct"/>
            <w:gridSpan w:val="2"/>
            <w:vAlign w:val="center"/>
          </w:tcPr>
          <w:p w14:paraId="343C4DB9">
            <w:pPr>
              <w:pStyle w:val="24"/>
              <w:bidi w:val="0"/>
            </w:pPr>
            <w:r>
              <w:t>省级财政资金</w:t>
            </w:r>
          </w:p>
        </w:tc>
        <w:tc>
          <w:tcPr>
            <w:tcW w:w="1181" w:type="pct"/>
            <w:gridSpan w:val="2"/>
            <w:vAlign w:val="center"/>
          </w:tcPr>
          <w:p w14:paraId="071C6DE9">
            <w:pPr>
              <w:pStyle w:val="24"/>
              <w:bidi w:val="0"/>
            </w:pPr>
            <w:r>
              <w:t>0</w:t>
            </w:r>
          </w:p>
        </w:tc>
      </w:tr>
      <w:tr w14:paraId="770F7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69" w:type="pct"/>
            <w:gridSpan w:val="3"/>
            <w:vMerge w:val="continue"/>
            <w:vAlign w:val="center"/>
          </w:tcPr>
          <w:p w14:paraId="1285526C">
            <w:pPr>
              <w:pStyle w:val="24"/>
              <w:bidi w:val="0"/>
            </w:pPr>
          </w:p>
        </w:tc>
        <w:tc>
          <w:tcPr>
            <w:tcW w:w="820" w:type="pct"/>
            <w:vAlign w:val="center"/>
          </w:tcPr>
          <w:p w14:paraId="2F7F4555">
            <w:pPr>
              <w:pStyle w:val="24"/>
              <w:bidi w:val="0"/>
            </w:pPr>
            <w:r>
              <w:t>市县(区)财政资金</w:t>
            </w:r>
          </w:p>
        </w:tc>
        <w:tc>
          <w:tcPr>
            <w:tcW w:w="776" w:type="pct"/>
            <w:vAlign w:val="center"/>
          </w:tcPr>
          <w:p w14:paraId="0BFD3FB8">
            <w:pPr>
              <w:pStyle w:val="24"/>
              <w:bidi w:val="0"/>
            </w:pPr>
            <w:r>
              <w:t>2,984,000</w:t>
            </w:r>
          </w:p>
        </w:tc>
        <w:tc>
          <w:tcPr>
            <w:tcW w:w="952" w:type="pct"/>
            <w:gridSpan w:val="2"/>
            <w:vAlign w:val="center"/>
          </w:tcPr>
          <w:p w14:paraId="45DEB5AE">
            <w:pPr>
              <w:pStyle w:val="24"/>
              <w:bidi w:val="0"/>
            </w:pPr>
            <w:r>
              <w:t>市县(区)财政贷金</w:t>
            </w:r>
          </w:p>
        </w:tc>
        <w:tc>
          <w:tcPr>
            <w:tcW w:w="1181" w:type="pct"/>
            <w:gridSpan w:val="2"/>
            <w:vAlign w:val="center"/>
          </w:tcPr>
          <w:p w14:paraId="3B4D75DC">
            <w:pPr>
              <w:pStyle w:val="24"/>
              <w:bidi w:val="0"/>
            </w:pPr>
            <w:r>
              <w:t>2,984,000</w:t>
            </w:r>
          </w:p>
        </w:tc>
      </w:tr>
      <w:tr w14:paraId="36912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69" w:type="pct"/>
            <w:gridSpan w:val="3"/>
            <w:vMerge w:val="continue"/>
            <w:vAlign w:val="center"/>
          </w:tcPr>
          <w:p w14:paraId="7E7E6326">
            <w:pPr>
              <w:pStyle w:val="24"/>
              <w:bidi w:val="0"/>
            </w:pPr>
          </w:p>
        </w:tc>
        <w:tc>
          <w:tcPr>
            <w:tcW w:w="820" w:type="pct"/>
            <w:vAlign w:val="center"/>
          </w:tcPr>
          <w:p w14:paraId="40F1C364">
            <w:pPr>
              <w:pStyle w:val="24"/>
              <w:bidi w:val="0"/>
            </w:pPr>
            <w:r>
              <w:t>单位自筹</w:t>
            </w:r>
          </w:p>
        </w:tc>
        <w:tc>
          <w:tcPr>
            <w:tcW w:w="776" w:type="pct"/>
            <w:vAlign w:val="center"/>
          </w:tcPr>
          <w:p w14:paraId="721446CE">
            <w:pPr>
              <w:pStyle w:val="24"/>
              <w:bidi w:val="0"/>
            </w:pPr>
            <w:r>
              <w:t>0</w:t>
            </w:r>
          </w:p>
        </w:tc>
        <w:tc>
          <w:tcPr>
            <w:tcW w:w="952" w:type="pct"/>
            <w:gridSpan w:val="2"/>
            <w:vAlign w:val="center"/>
          </w:tcPr>
          <w:p w14:paraId="30586123">
            <w:pPr>
              <w:pStyle w:val="24"/>
              <w:bidi w:val="0"/>
            </w:pPr>
            <w:r>
              <w:t>单位自筹</w:t>
            </w:r>
          </w:p>
        </w:tc>
        <w:tc>
          <w:tcPr>
            <w:tcW w:w="1181" w:type="pct"/>
            <w:gridSpan w:val="2"/>
            <w:vAlign w:val="center"/>
          </w:tcPr>
          <w:p w14:paraId="0E1247A9">
            <w:pPr>
              <w:pStyle w:val="24"/>
              <w:bidi w:val="0"/>
            </w:pPr>
            <w:r>
              <w:t>0</w:t>
            </w:r>
          </w:p>
        </w:tc>
      </w:tr>
      <w:tr w14:paraId="523E1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69" w:type="pct"/>
            <w:gridSpan w:val="3"/>
            <w:vMerge w:val="continue"/>
            <w:vAlign w:val="center"/>
          </w:tcPr>
          <w:p w14:paraId="21F1D93F">
            <w:pPr>
              <w:pStyle w:val="24"/>
              <w:bidi w:val="0"/>
            </w:pPr>
          </w:p>
        </w:tc>
        <w:tc>
          <w:tcPr>
            <w:tcW w:w="820" w:type="pct"/>
            <w:vAlign w:val="center"/>
          </w:tcPr>
          <w:p w14:paraId="5395747B">
            <w:pPr>
              <w:pStyle w:val="24"/>
              <w:bidi w:val="0"/>
            </w:pPr>
            <w:r>
              <w:t>其他资金</w:t>
            </w:r>
          </w:p>
        </w:tc>
        <w:tc>
          <w:tcPr>
            <w:tcW w:w="776" w:type="pct"/>
            <w:vAlign w:val="center"/>
          </w:tcPr>
          <w:p w14:paraId="7413A81B">
            <w:pPr>
              <w:pStyle w:val="24"/>
              <w:bidi w:val="0"/>
            </w:pPr>
          </w:p>
        </w:tc>
        <w:tc>
          <w:tcPr>
            <w:tcW w:w="952" w:type="pct"/>
            <w:gridSpan w:val="2"/>
            <w:vAlign w:val="center"/>
          </w:tcPr>
          <w:p w14:paraId="61CA37B2">
            <w:pPr>
              <w:pStyle w:val="24"/>
              <w:bidi w:val="0"/>
            </w:pPr>
            <w:r>
              <w:t>其他资金</w:t>
            </w:r>
          </w:p>
        </w:tc>
        <w:tc>
          <w:tcPr>
            <w:tcW w:w="1181" w:type="pct"/>
            <w:gridSpan w:val="2"/>
            <w:vAlign w:val="center"/>
          </w:tcPr>
          <w:p w14:paraId="6321E9CC">
            <w:pPr>
              <w:pStyle w:val="24"/>
              <w:bidi w:val="0"/>
            </w:pPr>
          </w:p>
        </w:tc>
      </w:tr>
      <w:tr w14:paraId="48865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9" w:hRule="atLeast"/>
        </w:trPr>
        <w:tc>
          <w:tcPr>
            <w:tcW w:w="1269" w:type="pct"/>
            <w:gridSpan w:val="3"/>
            <w:vAlign w:val="center"/>
          </w:tcPr>
          <w:p w14:paraId="4862CDC0">
            <w:pPr>
              <w:pStyle w:val="24"/>
              <w:bidi w:val="0"/>
            </w:pPr>
            <w:r>
              <w:t>项目概况</w:t>
            </w:r>
          </w:p>
        </w:tc>
        <w:tc>
          <w:tcPr>
            <w:tcW w:w="3730" w:type="pct"/>
            <w:gridSpan w:val="6"/>
            <w:vAlign w:val="center"/>
          </w:tcPr>
          <w:p w14:paraId="68B2028C">
            <w:pPr>
              <w:pStyle w:val="24"/>
              <w:bidi w:val="0"/>
            </w:pPr>
            <w:r>
              <w:t>2023年月蔡家崖河道污水应急扎坝工程2023年2月蔚汾河道污水治理应急处理工程2023年2月蔡家崖河道污水应急扎坝工程2023年3月蘑汾河道污水清理清运工程2023年3月蔡家崖河道污水应急扎坝工程2023年3月蔚汾河道污水治理应急处理工程2023年4月蔚汾河道污水治理应急处理工程2023年4月蔚汾河道污水清理清运工程2023年5月蔚汾河道污水治理应急处理工程2023年5月蔚汾河道污水清理清运工程2023年6月蔚汾河道污水清理清运工程2023年6月蔚汾河道污水治理应急处理工程2023年11月蔡家崖污水厂河道溢流口修缮工程</w:t>
            </w:r>
          </w:p>
        </w:tc>
      </w:tr>
      <w:tr w14:paraId="35BFB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1269" w:type="pct"/>
            <w:gridSpan w:val="3"/>
            <w:vAlign w:val="center"/>
          </w:tcPr>
          <w:p w14:paraId="170ED218">
            <w:pPr>
              <w:pStyle w:val="24"/>
              <w:bidi w:val="0"/>
            </w:pPr>
            <w:r>
              <w:t>立项依据</w:t>
            </w:r>
          </w:p>
        </w:tc>
        <w:tc>
          <w:tcPr>
            <w:tcW w:w="3730" w:type="pct"/>
            <w:gridSpan w:val="6"/>
            <w:vAlign w:val="center"/>
          </w:tcPr>
          <w:p w14:paraId="36A8C2D6">
            <w:pPr>
              <w:pStyle w:val="24"/>
              <w:bidi w:val="0"/>
            </w:pPr>
            <w:r>
              <w:t>本级部门确定的项目</w:t>
            </w:r>
          </w:p>
        </w:tc>
      </w:tr>
      <w:tr w14:paraId="4251D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69" w:type="pct"/>
            <w:gridSpan w:val="3"/>
            <w:vAlign w:val="center"/>
          </w:tcPr>
          <w:p w14:paraId="47502BA2">
            <w:pPr>
              <w:pStyle w:val="24"/>
              <w:bidi w:val="0"/>
            </w:pPr>
            <w:r>
              <w:t>项目设立必要性</w:t>
            </w:r>
          </w:p>
        </w:tc>
        <w:tc>
          <w:tcPr>
            <w:tcW w:w="3730" w:type="pct"/>
            <w:gridSpan w:val="6"/>
            <w:vAlign w:val="center"/>
          </w:tcPr>
          <w:p w14:paraId="7B403EB1">
            <w:pPr>
              <w:pStyle w:val="24"/>
              <w:bidi w:val="0"/>
            </w:pPr>
            <w:r>
              <w:t>兴县县城污水处理厂加强运行管理，确保污水处理厂设备、设施正常运行，出水水质达标排放。</w:t>
            </w:r>
          </w:p>
        </w:tc>
      </w:tr>
      <w:tr w14:paraId="280D9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trPr>
        <w:tc>
          <w:tcPr>
            <w:tcW w:w="1269" w:type="pct"/>
            <w:gridSpan w:val="3"/>
            <w:vAlign w:val="center"/>
          </w:tcPr>
          <w:p w14:paraId="3DAB73C3">
            <w:pPr>
              <w:pStyle w:val="24"/>
              <w:bidi w:val="0"/>
            </w:pPr>
            <w:r>
              <w:t>保证</w:t>
            </w:r>
            <w:r>
              <w:rPr>
                <w:rFonts w:hint="eastAsia"/>
                <w:lang w:eastAsia="zh-CN"/>
              </w:rPr>
              <w:t>项目实施</w:t>
            </w:r>
            <w:r>
              <w:t>的制度、措施</w:t>
            </w:r>
          </w:p>
        </w:tc>
        <w:tc>
          <w:tcPr>
            <w:tcW w:w="3730" w:type="pct"/>
            <w:gridSpan w:val="6"/>
            <w:vAlign w:val="center"/>
          </w:tcPr>
          <w:p w14:paraId="634EA846">
            <w:pPr>
              <w:pStyle w:val="24"/>
              <w:bidi w:val="0"/>
            </w:pPr>
            <w:r>
              <w:t>分级下达资金，按时足额发放。</w:t>
            </w:r>
          </w:p>
        </w:tc>
      </w:tr>
      <w:tr w14:paraId="25F6C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rPr>
        <w:tc>
          <w:tcPr>
            <w:tcW w:w="1269" w:type="pct"/>
            <w:gridSpan w:val="3"/>
            <w:vAlign w:val="center"/>
          </w:tcPr>
          <w:p w14:paraId="63C04721">
            <w:pPr>
              <w:pStyle w:val="24"/>
              <w:bidi w:val="0"/>
            </w:pPr>
            <w:r>
              <w:t>项目实施计划</w:t>
            </w:r>
          </w:p>
        </w:tc>
        <w:tc>
          <w:tcPr>
            <w:tcW w:w="3730" w:type="pct"/>
            <w:gridSpan w:val="6"/>
            <w:vAlign w:val="center"/>
          </w:tcPr>
          <w:p w14:paraId="4164724C">
            <w:pPr>
              <w:pStyle w:val="24"/>
              <w:bidi w:val="0"/>
            </w:pPr>
            <w:r>
              <w:t>保证单位正常运行，</w:t>
            </w:r>
          </w:p>
        </w:tc>
      </w:tr>
      <w:tr w14:paraId="7A5CB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5000" w:type="pct"/>
            <w:gridSpan w:val="9"/>
            <w:vAlign w:val="center"/>
          </w:tcPr>
          <w:p w14:paraId="649792AF">
            <w:pPr>
              <w:pStyle w:val="24"/>
              <w:bidi w:val="0"/>
            </w:pPr>
          </w:p>
        </w:tc>
      </w:tr>
      <w:tr w14:paraId="6725A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3234" w:type="pct"/>
            <w:gridSpan w:val="6"/>
            <w:vAlign w:val="center"/>
          </w:tcPr>
          <w:p w14:paraId="6A8069DC">
            <w:pPr>
              <w:pStyle w:val="24"/>
              <w:bidi w:val="0"/>
            </w:pPr>
            <w:r>
              <w:t>实施期目标</w:t>
            </w:r>
          </w:p>
        </w:tc>
        <w:tc>
          <w:tcPr>
            <w:tcW w:w="1765" w:type="pct"/>
            <w:gridSpan w:val="3"/>
            <w:vAlign w:val="center"/>
          </w:tcPr>
          <w:p w14:paraId="4B297B27">
            <w:pPr>
              <w:pStyle w:val="24"/>
              <w:bidi w:val="0"/>
            </w:pPr>
            <w:r>
              <w:t>年度目标</w:t>
            </w:r>
          </w:p>
        </w:tc>
      </w:tr>
      <w:tr w14:paraId="0E312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354" w:type="pct"/>
            <w:vAlign w:val="center"/>
          </w:tcPr>
          <w:p w14:paraId="2AABF839">
            <w:pPr>
              <w:pStyle w:val="24"/>
              <w:bidi w:val="0"/>
              <w:rPr>
                <w:rFonts w:hint="eastAsia" w:eastAsia="仿宋"/>
                <w:lang w:eastAsia="zh-CN"/>
              </w:rPr>
            </w:pPr>
            <w:r>
              <w:rPr>
                <w:rFonts w:hint="eastAsia"/>
                <w:lang w:eastAsia="zh-CN"/>
              </w:rPr>
              <w:t>总体目标</w:t>
            </w:r>
          </w:p>
        </w:tc>
        <w:tc>
          <w:tcPr>
            <w:tcW w:w="2880" w:type="pct"/>
            <w:gridSpan w:val="5"/>
            <w:vAlign w:val="center"/>
          </w:tcPr>
          <w:p w14:paraId="77D6709E">
            <w:pPr>
              <w:pStyle w:val="24"/>
              <w:bidi w:val="0"/>
            </w:pPr>
            <w:r>
              <w:t>保证单位正常运行。</w:t>
            </w:r>
          </w:p>
        </w:tc>
        <w:tc>
          <w:tcPr>
            <w:tcW w:w="1765" w:type="pct"/>
            <w:gridSpan w:val="3"/>
            <w:vAlign w:val="center"/>
          </w:tcPr>
          <w:p w14:paraId="2F757E43">
            <w:pPr>
              <w:pStyle w:val="24"/>
              <w:bidi w:val="0"/>
            </w:pPr>
            <w:r>
              <w:t>保证单位正常运行，</w:t>
            </w:r>
          </w:p>
        </w:tc>
      </w:tr>
      <w:tr w14:paraId="0D0C3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4" w:type="pct"/>
            <w:vMerge w:val="restart"/>
            <w:textDirection w:val="tbRlV"/>
            <w:vAlign w:val="center"/>
          </w:tcPr>
          <w:p w14:paraId="29B8CEEF">
            <w:pPr>
              <w:pStyle w:val="24"/>
              <w:bidi w:val="0"/>
            </w:pPr>
            <w:r>
              <w:t>绩效指标</w:t>
            </w:r>
          </w:p>
        </w:tc>
        <w:tc>
          <w:tcPr>
            <w:tcW w:w="401" w:type="pct"/>
            <w:vAlign w:val="center"/>
          </w:tcPr>
          <w:p w14:paraId="6610E995">
            <w:pPr>
              <w:pStyle w:val="24"/>
              <w:bidi w:val="0"/>
            </w:pPr>
            <w:r>
              <w:t>一级指标</w:t>
            </w:r>
          </w:p>
        </w:tc>
        <w:tc>
          <w:tcPr>
            <w:tcW w:w="512" w:type="pct"/>
            <w:vAlign w:val="center"/>
          </w:tcPr>
          <w:p w14:paraId="63AD05D9">
            <w:pPr>
              <w:pStyle w:val="24"/>
              <w:bidi w:val="0"/>
            </w:pPr>
            <w:r>
              <w:t>二级指标</w:t>
            </w:r>
          </w:p>
        </w:tc>
        <w:tc>
          <w:tcPr>
            <w:tcW w:w="820" w:type="pct"/>
            <w:vAlign w:val="center"/>
          </w:tcPr>
          <w:p w14:paraId="75DAEC54">
            <w:pPr>
              <w:pStyle w:val="24"/>
              <w:bidi w:val="0"/>
            </w:pPr>
            <w:r>
              <w:t>三级指标</w:t>
            </w:r>
          </w:p>
        </w:tc>
        <w:tc>
          <w:tcPr>
            <w:tcW w:w="1145" w:type="pct"/>
            <w:gridSpan w:val="2"/>
            <w:vAlign w:val="center"/>
          </w:tcPr>
          <w:p w14:paraId="781A19ED">
            <w:pPr>
              <w:pStyle w:val="24"/>
              <w:bidi w:val="0"/>
            </w:pPr>
            <w:r>
              <w:t>指标值</w:t>
            </w:r>
          </w:p>
        </w:tc>
        <w:tc>
          <w:tcPr>
            <w:tcW w:w="583" w:type="pct"/>
            <w:vAlign w:val="center"/>
          </w:tcPr>
          <w:p w14:paraId="60980F0E">
            <w:pPr>
              <w:pStyle w:val="24"/>
              <w:bidi w:val="0"/>
            </w:pPr>
            <w:r>
              <w:t>二级指标</w:t>
            </w:r>
          </w:p>
        </w:tc>
        <w:tc>
          <w:tcPr>
            <w:tcW w:w="533" w:type="pct"/>
            <w:vAlign w:val="center"/>
          </w:tcPr>
          <w:p w14:paraId="7B1DDC05">
            <w:pPr>
              <w:pStyle w:val="24"/>
              <w:bidi w:val="0"/>
            </w:pPr>
            <w:r>
              <w:t>三级指标</w:t>
            </w:r>
          </w:p>
        </w:tc>
        <w:tc>
          <w:tcPr>
            <w:tcW w:w="647" w:type="pct"/>
            <w:vAlign w:val="center"/>
          </w:tcPr>
          <w:p w14:paraId="0846D590">
            <w:pPr>
              <w:pStyle w:val="24"/>
              <w:bidi w:val="0"/>
            </w:pPr>
            <w:r>
              <w:t>指标值</w:t>
            </w:r>
          </w:p>
        </w:tc>
      </w:tr>
      <w:tr w14:paraId="3A64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354" w:type="pct"/>
            <w:vMerge w:val="continue"/>
            <w:textDirection w:val="tbRlV"/>
            <w:vAlign w:val="center"/>
          </w:tcPr>
          <w:p w14:paraId="64719458">
            <w:pPr>
              <w:pStyle w:val="24"/>
              <w:bidi w:val="0"/>
            </w:pPr>
          </w:p>
        </w:tc>
        <w:tc>
          <w:tcPr>
            <w:tcW w:w="401" w:type="pct"/>
            <w:vMerge w:val="restart"/>
            <w:vAlign w:val="center"/>
          </w:tcPr>
          <w:p w14:paraId="02CB8B69">
            <w:pPr>
              <w:pStyle w:val="24"/>
              <w:bidi w:val="0"/>
            </w:pPr>
            <w:r>
              <w:t>广产出指标</w:t>
            </w:r>
          </w:p>
        </w:tc>
        <w:tc>
          <w:tcPr>
            <w:tcW w:w="512" w:type="pct"/>
            <w:vAlign w:val="center"/>
          </w:tcPr>
          <w:p w14:paraId="473477FA">
            <w:pPr>
              <w:pStyle w:val="24"/>
              <w:bidi w:val="0"/>
            </w:pPr>
            <w:r>
              <w:t>效量指标</w:t>
            </w:r>
          </w:p>
        </w:tc>
        <w:tc>
          <w:tcPr>
            <w:tcW w:w="820" w:type="pct"/>
            <w:vAlign w:val="center"/>
          </w:tcPr>
          <w:p w14:paraId="11B2DF83">
            <w:pPr>
              <w:pStyle w:val="24"/>
              <w:bidi w:val="0"/>
            </w:pPr>
            <w:r>
              <w:t>树道江水清理清运项目</w:t>
            </w:r>
          </w:p>
        </w:tc>
        <w:tc>
          <w:tcPr>
            <w:tcW w:w="1145" w:type="pct"/>
            <w:gridSpan w:val="2"/>
            <w:vAlign w:val="center"/>
          </w:tcPr>
          <w:p w14:paraId="6D26E785">
            <w:pPr>
              <w:pStyle w:val="24"/>
              <w:bidi w:val="0"/>
            </w:pPr>
            <w:r>
              <w:t>≥17项</w:t>
            </w:r>
          </w:p>
        </w:tc>
        <w:tc>
          <w:tcPr>
            <w:tcW w:w="583" w:type="pct"/>
            <w:vAlign w:val="center"/>
          </w:tcPr>
          <w:p w14:paraId="0958717F">
            <w:pPr>
              <w:pStyle w:val="24"/>
              <w:bidi w:val="0"/>
            </w:pPr>
            <w:r>
              <w:t>数量指标</w:t>
            </w:r>
          </w:p>
        </w:tc>
        <w:tc>
          <w:tcPr>
            <w:tcW w:w="533" w:type="pct"/>
            <w:vAlign w:val="center"/>
          </w:tcPr>
          <w:p w14:paraId="3F0888B2">
            <w:pPr>
              <w:pStyle w:val="24"/>
              <w:bidi w:val="0"/>
            </w:pPr>
            <w:r>
              <w:t>河道污水清理清</w:t>
            </w:r>
          </w:p>
        </w:tc>
        <w:tc>
          <w:tcPr>
            <w:tcW w:w="647" w:type="pct"/>
            <w:vAlign w:val="center"/>
          </w:tcPr>
          <w:p w14:paraId="1A4410AD">
            <w:pPr>
              <w:pStyle w:val="24"/>
              <w:bidi w:val="0"/>
            </w:pPr>
            <w:r>
              <w:t>≥17项</w:t>
            </w:r>
          </w:p>
        </w:tc>
      </w:tr>
      <w:tr w14:paraId="43C17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4" w:type="pct"/>
            <w:vMerge w:val="continue"/>
            <w:textDirection w:val="tbRlV"/>
            <w:vAlign w:val="center"/>
          </w:tcPr>
          <w:p w14:paraId="4609C345">
            <w:pPr>
              <w:pStyle w:val="24"/>
              <w:bidi w:val="0"/>
            </w:pPr>
          </w:p>
        </w:tc>
        <w:tc>
          <w:tcPr>
            <w:tcW w:w="401" w:type="pct"/>
            <w:vMerge w:val="continue"/>
            <w:vAlign w:val="center"/>
          </w:tcPr>
          <w:p w14:paraId="0206EDDD">
            <w:pPr>
              <w:pStyle w:val="24"/>
              <w:bidi w:val="0"/>
            </w:pPr>
          </w:p>
        </w:tc>
        <w:tc>
          <w:tcPr>
            <w:tcW w:w="512" w:type="pct"/>
            <w:vAlign w:val="center"/>
          </w:tcPr>
          <w:p w14:paraId="37111156">
            <w:pPr>
              <w:pStyle w:val="24"/>
              <w:bidi w:val="0"/>
            </w:pPr>
            <w:r>
              <w:t>质量指</w:t>
            </w:r>
          </w:p>
        </w:tc>
        <w:tc>
          <w:tcPr>
            <w:tcW w:w="820" w:type="pct"/>
            <w:vAlign w:val="center"/>
          </w:tcPr>
          <w:p w14:paraId="2A4D707D">
            <w:pPr>
              <w:pStyle w:val="24"/>
              <w:bidi w:val="0"/>
            </w:pPr>
            <w:r>
              <w:t>M污水排放达标</w:t>
            </w:r>
          </w:p>
        </w:tc>
        <w:tc>
          <w:tcPr>
            <w:tcW w:w="1145" w:type="pct"/>
            <w:gridSpan w:val="2"/>
            <w:vAlign w:val="center"/>
          </w:tcPr>
          <w:p w14:paraId="495B9581">
            <w:pPr>
              <w:pStyle w:val="24"/>
              <w:bidi w:val="0"/>
            </w:pPr>
            <w:r>
              <w:t>达标</w:t>
            </w:r>
          </w:p>
        </w:tc>
        <w:tc>
          <w:tcPr>
            <w:tcW w:w="583" w:type="pct"/>
            <w:vAlign w:val="center"/>
          </w:tcPr>
          <w:p w14:paraId="33CB5002">
            <w:pPr>
              <w:pStyle w:val="24"/>
              <w:bidi w:val="0"/>
            </w:pPr>
            <w:r>
              <w:t>质量指标</w:t>
            </w:r>
          </w:p>
        </w:tc>
        <w:tc>
          <w:tcPr>
            <w:tcW w:w="533" w:type="pct"/>
            <w:vAlign w:val="center"/>
          </w:tcPr>
          <w:p w14:paraId="35D5FBC4">
            <w:pPr>
              <w:pStyle w:val="24"/>
              <w:bidi w:val="0"/>
            </w:pPr>
            <w:r>
              <w:t>保证污水排放达</w:t>
            </w:r>
          </w:p>
        </w:tc>
        <w:tc>
          <w:tcPr>
            <w:tcW w:w="647" w:type="pct"/>
            <w:vAlign w:val="center"/>
          </w:tcPr>
          <w:p w14:paraId="0282746C">
            <w:pPr>
              <w:pStyle w:val="24"/>
              <w:bidi w:val="0"/>
            </w:pPr>
            <w:r>
              <w:t>达标</w:t>
            </w:r>
          </w:p>
        </w:tc>
      </w:tr>
      <w:tr w14:paraId="4A21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4" w:type="pct"/>
            <w:vMerge w:val="continue"/>
            <w:textDirection w:val="tbRlV"/>
            <w:vAlign w:val="center"/>
          </w:tcPr>
          <w:p w14:paraId="5F9E4C95">
            <w:pPr>
              <w:pStyle w:val="24"/>
              <w:bidi w:val="0"/>
            </w:pPr>
          </w:p>
        </w:tc>
        <w:tc>
          <w:tcPr>
            <w:tcW w:w="401" w:type="pct"/>
            <w:vMerge w:val="continue"/>
            <w:vAlign w:val="center"/>
          </w:tcPr>
          <w:p w14:paraId="64AEE922">
            <w:pPr>
              <w:pStyle w:val="24"/>
              <w:bidi w:val="0"/>
            </w:pPr>
          </w:p>
        </w:tc>
        <w:tc>
          <w:tcPr>
            <w:tcW w:w="512" w:type="pct"/>
            <w:vAlign w:val="center"/>
          </w:tcPr>
          <w:p w14:paraId="4149FE2E">
            <w:pPr>
              <w:pStyle w:val="24"/>
              <w:bidi w:val="0"/>
            </w:pPr>
            <w:r>
              <w:t>国效指标</w:t>
            </w:r>
          </w:p>
        </w:tc>
        <w:tc>
          <w:tcPr>
            <w:tcW w:w="820" w:type="pct"/>
            <w:vAlign w:val="center"/>
          </w:tcPr>
          <w:p w14:paraId="6C7814E7">
            <w:pPr>
              <w:pStyle w:val="24"/>
              <w:bidi w:val="0"/>
            </w:pPr>
            <w:r>
              <w:t>资金按时下达</w:t>
            </w:r>
          </w:p>
        </w:tc>
        <w:tc>
          <w:tcPr>
            <w:tcW w:w="1145" w:type="pct"/>
            <w:gridSpan w:val="2"/>
            <w:vAlign w:val="center"/>
          </w:tcPr>
          <w:p w14:paraId="0065B312">
            <w:pPr>
              <w:pStyle w:val="24"/>
              <w:bidi w:val="0"/>
            </w:pPr>
            <w:r>
              <w:t>按时</w:t>
            </w:r>
          </w:p>
        </w:tc>
        <w:tc>
          <w:tcPr>
            <w:tcW w:w="583" w:type="pct"/>
            <w:vAlign w:val="center"/>
          </w:tcPr>
          <w:p w14:paraId="53569B70">
            <w:pPr>
              <w:pStyle w:val="24"/>
              <w:bidi w:val="0"/>
            </w:pPr>
            <w:r>
              <w:t>时效指标</w:t>
            </w:r>
          </w:p>
        </w:tc>
        <w:tc>
          <w:tcPr>
            <w:tcW w:w="533" w:type="pct"/>
            <w:vAlign w:val="center"/>
          </w:tcPr>
          <w:p w14:paraId="3C019F5A">
            <w:pPr>
              <w:pStyle w:val="24"/>
              <w:bidi w:val="0"/>
            </w:pPr>
            <w:r>
              <w:t>资金按时下达</w:t>
            </w:r>
          </w:p>
        </w:tc>
        <w:tc>
          <w:tcPr>
            <w:tcW w:w="647" w:type="pct"/>
            <w:vAlign w:val="center"/>
          </w:tcPr>
          <w:p w14:paraId="52D68FFD">
            <w:pPr>
              <w:pStyle w:val="24"/>
              <w:bidi w:val="0"/>
            </w:pPr>
            <w:r>
              <w:t>按时</w:t>
            </w:r>
          </w:p>
        </w:tc>
      </w:tr>
      <w:tr w14:paraId="04000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4" w:type="pct"/>
            <w:vMerge w:val="continue"/>
            <w:textDirection w:val="tbRlV"/>
            <w:vAlign w:val="center"/>
          </w:tcPr>
          <w:p w14:paraId="66E843FC">
            <w:pPr>
              <w:pStyle w:val="24"/>
              <w:bidi w:val="0"/>
            </w:pPr>
          </w:p>
        </w:tc>
        <w:tc>
          <w:tcPr>
            <w:tcW w:w="401" w:type="pct"/>
            <w:vMerge w:val="continue"/>
            <w:vAlign w:val="center"/>
          </w:tcPr>
          <w:p w14:paraId="1A83DDB1">
            <w:pPr>
              <w:pStyle w:val="24"/>
              <w:bidi w:val="0"/>
            </w:pPr>
          </w:p>
        </w:tc>
        <w:tc>
          <w:tcPr>
            <w:tcW w:w="512" w:type="pct"/>
            <w:vAlign w:val="center"/>
          </w:tcPr>
          <w:p w14:paraId="0B0095C9">
            <w:pPr>
              <w:pStyle w:val="24"/>
              <w:bidi w:val="0"/>
            </w:pPr>
            <w:r>
              <w:t>成本指标</w:t>
            </w:r>
          </w:p>
        </w:tc>
        <w:tc>
          <w:tcPr>
            <w:tcW w:w="820" w:type="pct"/>
            <w:vAlign w:val="center"/>
          </w:tcPr>
          <w:p w14:paraId="7E8E895B">
            <w:pPr>
              <w:pStyle w:val="24"/>
              <w:bidi w:val="0"/>
            </w:pPr>
            <w:r>
              <w:t>项所需成本</w:t>
            </w:r>
          </w:p>
        </w:tc>
        <w:tc>
          <w:tcPr>
            <w:tcW w:w="1145" w:type="pct"/>
            <w:gridSpan w:val="2"/>
            <w:vAlign w:val="center"/>
          </w:tcPr>
          <w:p w14:paraId="0DDA8194">
            <w:pPr>
              <w:pStyle w:val="24"/>
              <w:bidi w:val="0"/>
            </w:pPr>
            <w:r>
              <w:t>≥298.4万元</w:t>
            </w:r>
          </w:p>
        </w:tc>
        <w:tc>
          <w:tcPr>
            <w:tcW w:w="583" w:type="pct"/>
            <w:vAlign w:val="center"/>
          </w:tcPr>
          <w:p w14:paraId="4ED450F3">
            <w:pPr>
              <w:pStyle w:val="24"/>
              <w:bidi w:val="0"/>
            </w:pPr>
            <w:r>
              <w:t>成本指标</w:t>
            </w:r>
          </w:p>
        </w:tc>
        <w:tc>
          <w:tcPr>
            <w:tcW w:w="533" w:type="pct"/>
            <w:vAlign w:val="center"/>
          </w:tcPr>
          <w:p w14:paraId="716BFB5A">
            <w:pPr>
              <w:pStyle w:val="24"/>
              <w:bidi w:val="0"/>
            </w:pPr>
            <w:r>
              <w:t>项口所需成本</w:t>
            </w:r>
          </w:p>
        </w:tc>
        <w:tc>
          <w:tcPr>
            <w:tcW w:w="647" w:type="pct"/>
            <w:vAlign w:val="center"/>
          </w:tcPr>
          <w:p w14:paraId="4996A824">
            <w:pPr>
              <w:pStyle w:val="24"/>
              <w:bidi w:val="0"/>
            </w:pPr>
            <w:r>
              <w:t>≥298.4万元</w:t>
            </w:r>
          </w:p>
        </w:tc>
      </w:tr>
      <w:tr w14:paraId="17F6C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4" w:type="pct"/>
            <w:vMerge w:val="continue"/>
            <w:textDirection w:val="tbRlV"/>
            <w:vAlign w:val="center"/>
          </w:tcPr>
          <w:p w14:paraId="7E376C27">
            <w:pPr>
              <w:pStyle w:val="24"/>
              <w:bidi w:val="0"/>
            </w:pPr>
          </w:p>
        </w:tc>
        <w:tc>
          <w:tcPr>
            <w:tcW w:w="401" w:type="pct"/>
            <w:vMerge w:val="restart"/>
            <w:vAlign w:val="center"/>
          </w:tcPr>
          <w:p w14:paraId="35393BD8">
            <w:pPr>
              <w:pStyle w:val="24"/>
              <w:bidi w:val="0"/>
            </w:pPr>
            <w:r>
              <w:t>效益指标</w:t>
            </w:r>
          </w:p>
        </w:tc>
        <w:tc>
          <w:tcPr>
            <w:tcW w:w="512" w:type="pct"/>
            <w:vAlign w:val="center"/>
          </w:tcPr>
          <w:p w14:paraId="54B13CD1">
            <w:pPr>
              <w:pStyle w:val="24"/>
              <w:bidi w:val="0"/>
            </w:pPr>
            <w:r>
              <w:t>经济效益指标</w:t>
            </w:r>
          </w:p>
        </w:tc>
        <w:tc>
          <w:tcPr>
            <w:tcW w:w="820" w:type="pct"/>
            <w:vAlign w:val="center"/>
          </w:tcPr>
          <w:p w14:paraId="266E7F99">
            <w:pPr>
              <w:pStyle w:val="24"/>
              <w:bidi w:val="0"/>
            </w:pPr>
          </w:p>
        </w:tc>
        <w:tc>
          <w:tcPr>
            <w:tcW w:w="1145" w:type="pct"/>
            <w:gridSpan w:val="2"/>
            <w:vAlign w:val="center"/>
          </w:tcPr>
          <w:p w14:paraId="05B29215">
            <w:pPr>
              <w:pStyle w:val="24"/>
              <w:bidi w:val="0"/>
            </w:pPr>
          </w:p>
        </w:tc>
        <w:tc>
          <w:tcPr>
            <w:tcW w:w="583" w:type="pct"/>
            <w:vAlign w:val="center"/>
          </w:tcPr>
          <w:p w14:paraId="0611FF48">
            <w:pPr>
              <w:pStyle w:val="24"/>
              <w:bidi w:val="0"/>
            </w:pPr>
            <w:r>
              <w:t>经济效益指标</w:t>
            </w:r>
          </w:p>
        </w:tc>
        <w:tc>
          <w:tcPr>
            <w:tcW w:w="533" w:type="pct"/>
            <w:vAlign w:val="center"/>
          </w:tcPr>
          <w:p w14:paraId="74D8AC63">
            <w:pPr>
              <w:pStyle w:val="24"/>
              <w:bidi w:val="0"/>
            </w:pPr>
          </w:p>
        </w:tc>
        <w:tc>
          <w:tcPr>
            <w:tcW w:w="647" w:type="pct"/>
            <w:vAlign w:val="center"/>
          </w:tcPr>
          <w:p w14:paraId="751174C8">
            <w:pPr>
              <w:pStyle w:val="24"/>
              <w:bidi w:val="0"/>
            </w:pPr>
          </w:p>
        </w:tc>
      </w:tr>
      <w:tr w14:paraId="504E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4" w:type="pct"/>
            <w:vMerge w:val="continue"/>
            <w:textDirection w:val="tbRlV"/>
            <w:vAlign w:val="center"/>
          </w:tcPr>
          <w:p w14:paraId="462604A2">
            <w:pPr>
              <w:pStyle w:val="24"/>
              <w:bidi w:val="0"/>
            </w:pPr>
          </w:p>
        </w:tc>
        <w:tc>
          <w:tcPr>
            <w:tcW w:w="401" w:type="pct"/>
            <w:vMerge w:val="continue"/>
            <w:vAlign w:val="center"/>
          </w:tcPr>
          <w:p w14:paraId="2355CB99">
            <w:pPr>
              <w:pStyle w:val="24"/>
              <w:bidi w:val="0"/>
            </w:pPr>
          </w:p>
        </w:tc>
        <w:tc>
          <w:tcPr>
            <w:tcW w:w="512" w:type="pct"/>
            <w:vAlign w:val="center"/>
          </w:tcPr>
          <w:p w14:paraId="1AF127FB">
            <w:pPr>
              <w:pStyle w:val="24"/>
              <w:bidi w:val="0"/>
            </w:pPr>
            <w:r>
              <w:t>社会敛益指标</w:t>
            </w:r>
          </w:p>
        </w:tc>
        <w:tc>
          <w:tcPr>
            <w:tcW w:w="820" w:type="pct"/>
            <w:vAlign w:val="center"/>
          </w:tcPr>
          <w:p w14:paraId="11A7E2CE">
            <w:pPr>
              <w:pStyle w:val="24"/>
              <w:bidi w:val="0"/>
            </w:pPr>
            <w:r>
              <w:t>生活环境改善</w:t>
            </w:r>
          </w:p>
        </w:tc>
        <w:tc>
          <w:tcPr>
            <w:tcW w:w="1145" w:type="pct"/>
            <w:gridSpan w:val="2"/>
            <w:vAlign w:val="center"/>
          </w:tcPr>
          <w:p w14:paraId="5E24EF52">
            <w:pPr>
              <w:pStyle w:val="24"/>
              <w:bidi w:val="0"/>
            </w:pPr>
            <w:r>
              <w:t>提高10%</w:t>
            </w:r>
          </w:p>
        </w:tc>
        <w:tc>
          <w:tcPr>
            <w:tcW w:w="583" w:type="pct"/>
            <w:vAlign w:val="center"/>
          </w:tcPr>
          <w:p w14:paraId="176EE64A">
            <w:pPr>
              <w:pStyle w:val="24"/>
              <w:bidi w:val="0"/>
            </w:pPr>
            <w:r>
              <w:t>社会敛益指标</w:t>
            </w:r>
          </w:p>
        </w:tc>
        <w:tc>
          <w:tcPr>
            <w:tcW w:w="533" w:type="pct"/>
            <w:vAlign w:val="center"/>
          </w:tcPr>
          <w:p w14:paraId="62BF342C">
            <w:pPr>
              <w:pStyle w:val="24"/>
              <w:bidi w:val="0"/>
            </w:pPr>
            <w:r>
              <w:t>生活环境改善</w:t>
            </w:r>
          </w:p>
        </w:tc>
        <w:tc>
          <w:tcPr>
            <w:tcW w:w="647" w:type="pct"/>
            <w:vAlign w:val="center"/>
          </w:tcPr>
          <w:p w14:paraId="3A836132">
            <w:pPr>
              <w:pStyle w:val="24"/>
              <w:bidi w:val="0"/>
            </w:pPr>
            <w:r>
              <w:t>提高10%</w:t>
            </w:r>
          </w:p>
        </w:tc>
      </w:tr>
      <w:tr w14:paraId="1706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4" w:type="pct"/>
            <w:vMerge w:val="continue"/>
            <w:textDirection w:val="tbRlV"/>
            <w:vAlign w:val="center"/>
          </w:tcPr>
          <w:p w14:paraId="1B27DC44">
            <w:pPr>
              <w:pStyle w:val="24"/>
              <w:bidi w:val="0"/>
            </w:pPr>
          </w:p>
        </w:tc>
        <w:tc>
          <w:tcPr>
            <w:tcW w:w="401" w:type="pct"/>
            <w:vMerge w:val="continue"/>
            <w:vAlign w:val="center"/>
          </w:tcPr>
          <w:p w14:paraId="1E03CA34">
            <w:pPr>
              <w:pStyle w:val="24"/>
              <w:bidi w:val="0"/>
            </w:pPr>
          </w:p>
        </w:tc>
        <w:tc>
          <w:tcPr>
            <w:tcW w:w="512" w:type="pct"/>
            <w:vAlign w:val="center"/>
          </w:tcPr>
          <w:p w14:paraId="04175A7A">
            <w:pPr>
              <w:pStyle w:val="24"/>
              <w:bidi w:val="0"/>
            </w:pPr>
            <w:r>
              <w:t>生态效益指标</w:t>
            </w:r>
          </w:p>
        </w:tc>
        <w:tc>
          <w:tcPr>
            <w:tcW w:w="820" w:type="pct"/>
            <w:vAlign w:val="center"/>
          </w:tcPr>
          <w:p w14:paraId="5ABC43A2">
            <w:pPr>
              <w:pStyle w:val="24"/>
              <w:bidi w:val="0"/>
            </w:pPr>
          </w:p>
        </w:tc>
        <w:tc>
          <w:tcPr>
            <w:tcW w:w="1145" w:type="pct"/>
            <w:gridSpan w:val="2"/>
            <w:vAlign w:val="center"/>
          </w:tcPr>
          <w:p w14:paraId="4DBAAA9A">
            <w:pPr>
              <w:pStyle w:val="24"/>
              <w:bidi w:val="0"/>
            </w:pPr>
          </w:p>
        </w:tc>
        <w:tc>
          <w:tcPr>
            <w:tcW w:w="583" w:type="pct"/>
            <w:vAlign w:val="center"/>
          </w:tcPr>
          <w:p w14:paraId="7C9612EF">
            <w:pPr>
              <w:pStyle w:val="24"/>
              <w:bidi w:val="0"/>
            </w:pPr>
            <w:r>
              <w:t>生态效益指标</w:t>
            </w:r>
          </w:p>
        </w:tc>
        <w:tc>
          <w:tcPr>
            <w:tcW w:w="533" w:type="pct"/>
            <w:vAlign w:val="center"/>
          </w:tcPr>
          <w:p w14:paraId="2091DFE4">
            <w:pPr>
              <w:pStyle w:val="24"/>
              <w:bidi w:val="0"/>
            </w:pPr>
          </w:p>
        </w:tc>
        <w:tc>
          <w:tcPr>
            <w:tcW w:w="647" w:type="pct"/>
            <w:vAlign w:val="center"/>
          </w:tcPr>
          <w:p w14:paraId="1BF5BA6D">
            <w:pPr>
              <w:pStyle w:val="24"/>
              <w:bidi w:val="0"/>
            </w:pPr>
          </w:p>
        </w:tc>
      </w:tr>
      <w:tr w14:paraId="6ECF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354" w:type="pct"/>
            <w:vMerge w:val="continue"/>
            <w:textDirection w:val="tbRlV"/>
            <w:vAlign w:val="center"/>
          </w:tcPr>
          <w:p w14:paraId="4471950B">
            <w:pPr>
              <w:pStyle w:val="24"/>
              <w:bidi w:val="0"/>
            </w:pPr>
          </w:p>
        </w:tc>
        <w:tc>
          <w:tcPr>
            <w:tcW w:w="401" w:type="pct"/>
            <w:vMerge w:val="continue"/>
            <w:vAlign w:val="center"/>
          </w:tcPr>
          <w:p w14:paraId="2980AAAC">
            <w:pPr>
              <w:pStyle w:val="24"/>
              <w:bidi w:val="0"/>
            </w:pPr>
          </w:p>
        </w:tc>
        <w:tc>
          <w:tcPr>
            <w:tcW w:w="512" w:type="pct"/>
            <w:vAlign w:val="center"/>
          </w:tcPr>
          <w:p w14:paraId="6F7F80D7">
            <w:pPr>
              <w:pStyle w:val="24"/>
              <w:bidi w:val="0"/>
            </w:pPr>
            <w:r>
              <w:t>可持续影响指林</w:t>
            </w:r>
          </w:p>
        </w:tc>
        <w:tc>
          <w:tcPr>
            <w:tcW w:w="820" w:type="pct"/>
            <w:vAlign w:val="center"/>
          </w:tcPr>
          <w:p w14:paraId="4CDC4423">
            <w:pPr>
              <w:pStyle w:val="24"/>
              <w:bidi w:val="0"/>
            </w:pPr>
            <w:r>
              <w:t>对未来环境影响</w:t>
            </w:r>
          </w:p>
        </w:tc>
        <w:tc>
          <w:tcPr>
            <w:tcW w:w="1145" w:type="pct"/>
            <w:gridSpan w:val="2"/>
            <w:vAlign w:val="center"/>
          </w:tcPr>
          <w:p w14:paraId="1E9B2D45">
            <w:pPr>
              <w:pStyle w:val="24"/>
              <w:bidi w:val="0"/>
            </w:pPr>
            <w:r>
              <w:t>长期</w:t>
            </w:r>
          </w:p>
        </w:tc>
        <w:tc>
          <w:tcPr>
            <w:tcW w:w="583" w:type="pct"/>
            <w:vAlign w:val="center"/>
          </w:tcPr>
          <w:p w14:paraId="7849762D">
            <w:pPr>
              <w:pStyle w:val="24"/>
              <w:bidi w:val="0"/>
            </w:pPr>
            <w:r>
              <w:t>可持续影响指标</w:t>
            </w:r>
          </w:p>
        </w:tc>
        <w:tc>
          <w:tcPr>
            <w:tcW w:w="533" w:type="pct"/>
            <w:vAlign w:val="center"/>
          </w:tcPr>
          <w:p w14:paraId="5D4B68FD">
            <w:pPr>
              <w:pStyle w:val="24"/>
              <w:bidi w:val="0"/>
            </w:pPr>
            <w:r>
              <w:t>对未来环境影响</w:t>
            </w:r>
          </w:p>
        </w:tc>
        <w:tc>
          <w:tcPr>
            <w:tcW w:w="647" w:type="pct"/>
            <w:vAlign w:val="center"/>
          </w:tcPr>
          <w:p w14:paraId="375F06F4">
            <w:pPr>
              <w:pStyle w:val="24"/>
              <w:bidi w:val="0"/>
            </w:pPr>
            <w:r>
              <w:t>长期</w:t>
            </w:r>
          </w:p>
        </w:tc>
      </w:tr>
      <w:tr w14:paraId="212CC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4" w:type="pct"/>
            <w:vMerge w:val="continue"/>
            <w:textDirection w:val="tbRlV"/>
            <w:vAlign w:val="center"/>
          </w:tcPr>
          <w:p w14:paraId="16791947">
            <w:pPr>
              <w:pStyle w:val="24"/>
              <w:bidi w:val="0"/>
            </w:pPr>
          </w:p>
        </w:tc>
        <w:tc>
          <w:tcPr>
            <w:tcW w:w="401" w:type="pct"/>
            <w:vAlign w:val="center"/>
          </w:tcPr>
          <w:p w14:paraId="0D914988">
            <w:pPr>
              <w:pStyle w:val="24"/>
              <w:bidi w:val="0"/>
            </w:pPr>
            <w:r>
              <w:t>满意度指标</w:t>
            </w:r>
          </w:p>
        </w:tc>
        <w:tc>
          <w:tcPr>
            <w:tcW w:w="512" w:type="pct"/>
            <w:vAlign w:val="center"/>
          </w:tcPr>
          <w:p w14:paraId="58687FE1">
            <w:pPr>
              <w:pStyle w:val="24"/>
              <w:bidi w:val="0"/>
            </w:pPr>
            <w:r>
              <w:t>服务对象满意度</w:t>
            </w:r>
          </w:p>
        </w:tc>
        <w:tc>
          <w:tcPr>
            <w:tcW w:w="820" w:type="pct"/>
            <w:vAlign w:val="center"/>
          </w:tcPr>
          <w:p w14:paraId="7735C3B3">
            <w:pPr>
              <w:pStyle w:val="24"/>
              <w:bidi w:val="0"/>
            </w:pPr>
            <w:r>
              <w:t>城区居民满意度</w:t>
            </w:r>
          </w:p>
        </w:tc>
        <w:tc>
          <w:tcPr>
            <w:tcW w:w="1145" w:type="pct"/>
            <w:gridSpan w:val="2"/>
            <w:vAlign w:val="center"/>
          </w:tcPr>
          <w:p w14:paraId="2DB34439">
            <w:pPr>
              <w:pStyle w:val="24"/>
              <w:bidi w:val="0"/>
            </w:pPr>
            <w:r>
              <w:t>≥96%</w:t>
            </w:r>
          </w:p>
        </w:tc>
        <w:tc>
          <w:tcPr>
            <w:tcW w:w="583" w:type="pct"/>
            <w:vAlign w:val="center"/>
          </w:tcPr>
          <w:p w14:paraId="1AFD8B81">
            <w:pPr>
              <w:pStyle w:val="24"/>
              <w:bidi w:val="0"/>
            </w:pPr>
            <w:r>
              <w:t>服务对象清意度指</w:t>
            </w:r>
          </w:p>
        </w:tc>
        <w:tc>
          <w:tcPr>
            <w:tcW w:w="533" w:type="pct"/>
            <w:vAlign w:val="center"/>
          </w:tcPr>
          <w:p w14:paraId="54651D76">
            <w:pPr>
              <w:pStyle w:val="24"/>
              <w:bidi w:val="0"/>
            </w:pPr>
            <w:r>
              <w:t>城区居民满意度</w:t>
            </w:r>
          </w:p>
        </w:tc>
        <w:tc>
          <w:tcPr>
            <w:tcW w:w="647" w:type="pct"/>
            <w:vAlign w:val="center"/>
          </w:tcPr>
          <w:p w14:paraId="4007F9DD">
            <w:pPr>
              <w:pStyle w:val="24"/>
              <w:bidi w:val="0"/>
            </w:pPr>
            <w:r>
              <w:t>≥96%</w:t>
            </w:r>
          </w:p>
        </w:tc>
      </w:tr>
      <w:tr w14:paraId="72AFB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5000" w:type="pct"/>
            <w:gridSpan w:val="9"/>
            <w:vAlign w:val="center"/>
          </w:tcPr>
          <w:p w14:paraId="2B5B526C">
            <w:pPr>
              <w:pStyle w:val="24"/>
              <w:bidi w:val="0"/>
            </w:pPr>
          </w:p>
        </w:tc>
      </w:tr>
      <w:tr w14:paraId="63ED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354" w:type="pct"/>
            <w:vAlign w:val="center"/>
          </w:tcPr>
          <w:p w14:paraId="6D83B0D6">
            <w:pPr>
              <w:pStyle w:val="24"/>
              <w:bidi w:val="0"/>
            </w:pPr>
            <w:r>
              <w:t>负责人：</w:t>
            </w:r>
          </w:p>
        </w:tc>
        <w:tc>
          <w:tcPr>
            <w:tcW w:w="401" w:type="pct"/>
            <w:vAlign w:val="center"/>
          </w:tcPr>
          <w:p w14:paraId="1DDF2291">
            <w:pPr>
              <w:pStyle w:val="24"/>
              <w:bidi w:val="0"/>
            </w:pPr>
          </w:p>
        </w:tc>
        <w:tc>
          <w:tcPr>
            <w:tcW w:w="512" w:type="pct"/>
            <w:vAlign w:val="center"/>
          </w:tcPr>
          <w:p w14:paraId="4BA360D5">
            <w:pPr>
              <w:pStyle w:val="24"/>
              <w:bidi w:val="0"/>
            </w:pPr>
            <w:r>
              <w:t>经办人：</w:t>
            </w:r>
          </w:p>
        </w:tc>
        <w:tc>
          <w:tcPr>
            <w:tcW w:w="820" w:type="pct"/>
            <w:vAlign w:val="center"/>
          </w:tcPr>
          <w:p w14:paraId="40BCB42F">
            <w:pPr>
              <w:pStyle w:val="24"/>
              <w:bidi w:val="0"/>
            </w:pPr>
          </w:p>
        </w:tc>
        <w:tc>
          <w:tcPr>
            <w:tcW w:w="1145" w:type="pct"/>
            <w:gridSpan w:val="2"/>
            <w:vAlign w:val="center"/>
          </w:tcPr>
          <w:p w14:paraId="75AA270D">
            <w:pPr>
              <w:pStyle w:val="24"/>
              <w:bidi w:val="0"/>
            </w:pPr>
            <w:r>
              <w:t>联系电话：</w:t>
            </w:r>
          </w:p>
        </w:tc>
        <w:tc>
          <w:tcPr>
            <w:tcW w:w="583" w:type="pct"/>
            <w:vAlign w:val="center"/>
          </w:tcPr>
          <w:p w14:paraId="747D2075">
            <w:pPr>
              <w:pStyle w:val="24"/>
              <w:bidi w:val="0"/>
            </w:pPr>
          </w:p>
        </w:tc>
        <w:tc>
          <w:tcPr>
            <w:tcW w:w="533" w:type="pct"/>
            <w:vAlign w:val="center"/>
          </w:tcPr>
          <w:p w14:paraId="1DAA3E3E">
            <w:pPr>
              <w:pStyle w:val="24"/>
              <w:bidi w:val="0"/>
            </w:pPr>
            <w:r>
              <w:t>填报日期：</w:t>
            </w:r>
          </w:p>
        </w:tc>
        <w:tc>
          <w:tcPr>
            <w:tcW w:w="647" w:type="pct"/>
            <w:vAlign w:val="center"/>
          </w:tcPr>
          <w:p w14:paraId="2AB6561C">
            <w:pPr>
              <w:pStyle w:val="24"/>
              <w:bidi w:val="0"/>
            </w:pPr>
            <w:r>
              <w:t>20240228170759</w:t>
            </w:r>
          </w:p>
        </w:tc>
      </w:tr>
    </w:tbl>
    <w:p w14:paraId="6545ECA7">
      <w:r>
        <w:br w:type="page"/>
      </w:r>
    </w:p>
    <w:p w14:paraId="4CCCCDB9">
      <w:pPr>
        <w:pStyle w:val="23"/>
        <w:bidi w:val="0"/>
      </w:pPr>
      <w:r>
        <w:pict>
          <v:shape id="_x0000_s1043" o:spid="_x0000_s1043" o:spt="202" type="#_x0000_t202" style="position:absolute;left:0pt;margin-left:468.45pt;margin-top:498.8pt;height:13.7pt;width:24.15pt;z-index:251670528;mso-width-relative:page;mso-height-relative:page;" filled="f" stroked="f" coordsize="21600,21600">
            <v:path/>
            <v:fill on="f" focussize="0,0"/>
            <v:stroke on="f"/>
            <v:imagedata o:title=""/>
            <o:lock v:ext="edit" aspectratio="f"/>
            <v:textbox inset="0mm,0mm,0mm,0mm">
              <w:txbxContent>
                <w:p w14:paraId="49148219">
                  <w:pPr>
                    <w:pStyle w:val="5"/>
                    <w:spacing w:before="19"/>
                    <w:ind w:left="20"/>
                    <w:rPr>
                      <w:sz w:val="18"/>
                      <w:szCs w:val="18"/>
                    </w:rPr>
                  </w:pPr>
                  <w:r>
                    <w:rPr>
                      <w:spacing w:val="-2"/>
                      <w:sz w:val="18"/>
                      <w:szCs w:val="18"/>
                    </w:rPr>
                    <w:t>92217</w:t>
                  </w:r>
                </w:p>
              </w:txbxContent>
            </v:textbox>
          </v:shape>
        </w:pict>
      </w:r>
      <w:r>
        <w:pict>
          <v:shape id="_x0000_s1044" o:spid="_x0000_s1044" o:spt="202" type="#_x0000_t202" style="position:absolute;left:0pt;margin-left:467.95pt;margin-top:543.8pt;height:38.95pt;width:33.3pt;z-index:251669504;mso-width-relative:page;mso-height-relative:page;" filled="f" stroked="f" coordsize="21600,21600">
            <v:path/>
            <v:fill on="f" focussize="0,0"/>
            <v:stroke on="f"/>
            <v:imagedata o:title=""/>
            <o:lock v:ext="edit" aspectratio="f"/>
            <v:textbox inset="0mm,0mm,0mm,0mm">
              <w:txbxContent>
                <w:p w14:paraId="4E4CE6D4">
                  <w:pPr>
                    <w:pStyle w:val="5"/>
                    <w:spacing w:before="19" w:line="359" w:lineRule="auto"/>
                    <w:ind w:left="20" w:right="20" w:firstLine="60"/>
                    <w:jc w:val="both"/>
                    <w:rPr>
                      <w:sz w:val="13"/>
                      <w:szCs w:val="13"/>
                    </w:rPr>
                  </w:pPr>
                  <w:r>
                    <w:rPr>
                      <w:spacing w:val="-3"/>
                      <w:sz w:val="13"/>
                      <w:szCs w:val="13"/>
                    </w:rPr>
                    <w:t>定程度上</w:t>
                  </w:r>
                  <w:r>
                    <w:rPr>
                      <w:spacing w:val="1"/>
                      <w:sz w:val="13"/>
                      <w:szCs w:val="13"/>
                    </w:rPr>
                    <w:t xml:space="preserve">  </w:t>
                  </w:r>
                  <w:r>
                    <w:rPr>
                      <w:spacing w:val="-5"/>
                      <w:sz w:val="13"/>
                      <w:szCs w:val="13"/>
                    </w:rPr>
                    <w:t>节约能湿，</w:t>
                  </w:r>
                  <w:r>
                    <w:rPr>
                      <w:sz w:val="13"/>
                      <w:szCs w:val="13"/>
                    </w:rPr>
                    <w:t xml:space="preserve"> </w:t>
                  </w:r>
                  <w:r>
                    <w:rPr>
                      <w:spacing w:val="-2"/>
                      <w:sz w:val="13"/>
                      <w:szCs w:val="13"/>
                    </w:rPr>
                    <w:t>入人心</w:t>
                  </w:r>
                </w:p>
              </w:txbxContent>
            </v:textbox>
          </v:shape>
        </w:pict>
      </w:r>
      <w:bookmarkStart w:id="68" w:name="bookmark47"/>
      <w:bookmarkEnd w:id="68"/>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4"/>
        <w:gridCol w:w="775"/>
        <w:gridCol w:w="1010"/>
        <w:gridCol w:w="1600"/>
        <w:gridCol w:w="1530"/>
        <w:gridCol w:w="662"/>
        <w:gridCol w:w="1135"/>
        <w:gridCol w:w="1031"/>
        <w:gridCol w:w="1481"/>
      </w:tblGrid>
      <w:tr w14:paraId="33E0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trPr>
        <w:tc>
          <w:tcPr>
            <w:tcW w:w="1275" w:type="pct"/>
            <w:gridSpan w:val="3"/>
            <w:vAlign w:val="center"/>
          </w:tcPr>
          <w:p w14:paraId="0FD52CC9">
            <w:pPr>
              <w:pStyle w:val="24"/>
              <w:bidi w:val="0"/>
            </w:pPr>
            <w:r>
              <w:t>项目名称</w:t>
            </w:r>
          </w:p>
        </w:tc>
        <w:tc>
          <w:tcPr>
            <w:tcW w:w="3724" w:type="pct"/>
            <w:gridSpan w:val="6"/>
            <w:vAlign w:val="center"/>
          </w:tcPr>
          <w:p w14:paraId="63F3C4C8">
            <w:pPr>
              <w:pStyle w:val="24"/>
              <w:bidi w:val="0"/>
            </w:pPr>
            <w:r>
              <w:t>2021年城区供热扩容改项目</w:t>
            </w:r>
          </w:p>
        </w:tc>
      </w:tr>
      <w:tr w14:paraId="0CA26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5" w:type="pct"/>
            <w:gridSpan w:val="3"/>
            <w:vAlign w:val="center"/>
          </w:tcPr>
          <w:p w14:paraId="56D51FCB">
            <w:pPr>
              <w:pStyle w:val="24"/>
              <w:bidi w:val="0"/>
            </w:pPr>
            <w:r>
              <w:t>主管部门及代码</w:t>
            </w:r>
          </w:p>
        </w:tc>
        <w:tc>
          <w:tcPr>
            <w:tcW w:w="1607" w:type="pct"/>
            <w:gridSpan w:val="2"/>
            <w:vAlign w:val="center"/>
          </w:tcPr>
          <w:p w14:paraId="29BD2663">
            <w:pPr>
              <w:pStyle w:val="24"/>
              <w:bidi w:val="0"/>
            </w:pPr>
            <w:r>
              <w:t>042-兴县公用事业发展服务中心</w:t>
            </w:r>
          </w:p>
        </w:tc>
        <w:tc>
          <w:tcPr>
            <w:tcW w:w="932" w:type="pct"/>
            <w:gridSpan w:val="2"/>
            <w:vAlign w:val="center"/>
          </w:tcPr>
          <w:p w14:paraId="6FCEF10B">
            <w:pPr>
              <w:pStyle w:val="24"/>
              <w:bidi w:val="0"/>
            </w:pPr>
            <w:r>
              <w:t>实施单位</w:t>
            </w:r>
          </w:p>
        </w:tc>
        <w:tc>
          <w:tcPr>
            <w:tcW w:w="1183" w:type="pct"/>
            <w:gridSpan w:val="2"/>
            <w:vAlign w:val="center"/>
          </w:tcPr>
          <w:p w14:paraId="734904CA">
            <w:pPr>
              <w:pStyle w:val="24"/>
              <w:bidi w:val="0"/>
            </w:pPr>
            <w:r>
              <w:t>兴县公用事业发展服务中心</w:t>
            </w:r>
          </w:p>
        </w:tc>
      </w:tr>
      <w:tr w14:paraId="56269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75" w:type="pct"/>
            <w:gridSpan w:val="3"/>
            <w:vAlign w:val="center"/>
          </w:tcPr>
          <w:p w14:paraId="1E0E0022">
            <w:pPr>
              <w:pStyle w:val="24"/>
              <w:bidi w:val="0"/>
            </w:pPr>
            <w:r>
              <w:t>项目属性</w:t>
            </w:r>
          </w:p>
        </w:tc>
        <w:tc>
          <w:tcPr>
            <w:tcW w:w="1607" w:type="pct"/>
            <w:gridSpan w:val="2"/>
            <w:vAlign w:val="center"/>
          </w:tcPr>
          <w:p w14:paraId="54BBB6BF">
            <w:pPr>
              <w:pStyle w:val="24"/>
              <w:bidi w:val="0"/>
            </w:pPr>
            <w:r>
              <w:t>一次性项目(1年结束)</w:t>
            </w:r>
          </w:p>
        </w:tc>
        <w:tc>
          <w:tcPr>
            <w:tcW w:w="932" w:type="pct"/>
            <w:gridSpan w:val="2"/>
            <w:vAlign w:val="center"/>
          </w:tcPr>
          <w:p w14:paraId="73106D3A">
            <w:pPr>
              <w:pStyle w:val="24"/>
              <w:bidi w:val="0"/>
            </w:pPr>
            <w:r>
              <w:t>项目期</w:t>
            </w:r>
          </w:p>
        </w:tc>
        <w:tc>
          <w:tcPr>
            <w:tcW w:w="1183" w:type="pct"/>
            <w:gridSpan w:val="2"/>
            <w:vAlign w:val="center"/>
          </w:tcPr>
          <w:p w14:paraId="00F3F4DD">
            <w:pPr>
              <w:pStyle w:val="24"/>
              <w:bidi w:val="0"/>
            </w:pPr>
            <w:r>
              <w:t>1年</w:t>
            </w:r>
          </w:p>
        </w:tc>
      </w:tr>
      <w:tr w14:paraId="26804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5" w:type="pct"/>
            <w:gridSpan w:val="3"/>
            <w:vMerge w:val="restart"/>
            <w:vAlign w:val="center"/>
          </w:tcPr>
          <w:p w14:paraId="66235442">
            <w:pPr>
              <w:pStyle w:val="24"/>
              <w:bidi w:val="0"/>
            </w:pPr>
            <w:r>
              <w:t>项目资金</w:t>
            </w:r>
          </w:p>
          <w:p w14:paraId="5E70EC68">
            <w:pPr>
              <w:pStyle w:val="24"/>
              <w:bidi w:val="0"/>
            </w:pPr>
            <w:r>
              <w:t>(元)</w:t>
            </w:r>
          </w:p>
        </w:tc>
        <w:tc>
          <w:tcPr>
            <w:tcW w:w="821" w:type="pct"/>
            <w:vAlign w:val="center"/>
          </w:tcPr>
          <w:p w14:paraId="0A0135FA">
            <w:pPr>
              <w:pStyle w:val="24"/>
              <w:bidi w:val="0"/>
            </w:pPr>
            <w:r>
              <w:t>实施期资金总额：</w:t>
            </w:r>
          </w:p>
        </w:tc>
        <w:tc>
          <w:tcPr>
            <w:tcW w:w="786" w:type="pct"/>
            <w:vAlign w:val="center"/>
          </w:tcPr>
          <w:p w14:paraId="7217B112">
            <w:pPr>
              <w:pStyle w:val="24"/>
              <w:bidi w:val="0"/>
            </w:pPr>
            <w:r>
              <w:t>1,331,800</w:t>
            </w:r>
          </w:p>
        </w:tc>
        <w:tc>
          <w:tcPr>
            <w:tcW w:w="932" w:type="pct"/>
            <w:gridSpan w:val="2"/>
            <w:vAlign w:val="center"/>
          </w:tcPr>
          <w:p w14:paraId="0BEC57BA">
            <w:pPr>
              <w:pStyle w:val="24"/>
              <w:bidi w:val="0"/>
            </w:pPr>
            <w:r>
              <w:t>年度资合总额，</w:t>
            </w:r>
          </w:p>
        </w:tc>
        <w:tc>
          <w:tcPr>
            <w:tcW w:w="1183" w:type="pct"/>
            <w:gridSpan w:val="2"/>
            <w:vAlign w:val="center"/>
          </w:tcPr>
          <w:p w14:paraId="564C37F8">
            <w:pPr>
              <w:pStyle w:val="24"/>
              <w:bidi w:val="0"/>
            </w:pPr>
            <w:r>
              <w:t>1,331,800</w:t>
            </w:r>
          </w:p>
        </w:tc>
      </w:tr>
      <w:tr w14:paraId="2CB9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75" w:type="pct"/>
            <w:gridSpan w:val="3"/>
            <w:vMerge w:val="continue"/>
            <w:vAlign w:val="center"/>
          </w:tcPr>
          <w:p w14:paraId="3F0D2B3B">
            <w:pPr>
              <w:pStyle w:val="24"/>
              <w:bidi w:val="0"/>
            </w:pPr>
          </w:p>
        </w:tc>
        <w:tc>
          <w:tcPr>
            <w:tcW w:w="821" w:type="pct"/>
            <w:vAlign w:val="center"/>
          </w:tcPr>
          <w:p w14:paraId="48641A0F">
            <w:pPr>
              <w:pStyle w:val="24"/>
              <w:bidi w:val="0"/>
            </w:pPr>
            <w:r>
              <w:t>其中，中央财政资金</w:t>
            </w:r>
          </w:p>
        </w:tc>
        <w:tc>
          <w:tcPr>
            <w:tcW w:w="786" w:type="pct"/>
            <w:vAlign w:val="center"/>
          </w:tcPr>
          <w:p w14:paraId="7C7ABDE6">
            <w:pPr>
              <w:pStyle w:val="24"/>
              <w:bidi w:val="0"/>
            </w:pPr>
            <w:r>
              <w:t>0</w:t>
            </w:r>
          </w:p>
        </w:tc>
        <w:tc>
          <w:tcPr>
            <w:tcW w:w="932" w:type="pct"/>
            <w:gridSpan w:val="2"/>
            <w:vAlign w:val="center"/>
          </w:tcPr>
          <w:p w14:paraId="66A19851">
            <w:pPr>
              <w:pStyle w:val="24"/>
              <w:bidi w:val="0"/>
            </w:pPr>
            <w:r>
              <w:t>其中，中央财政资金</w:t>
            </w:r>
          </w:p>
        </w:tc>
        <w:tc>
          <w:tcPr>
            <w:tcW w:w="1183" w:type="pct"/>
            <w:gridSpan w:val="2"/>
            <w:vAlign w:val="center"/>
          </w:tcPr>
          <w:p w14:paraId="3ED0384E">
            <w:pPr>
              <w:pStyle w:val="24"/>
              <w:bidi w:val="0"/>
            </w:pPr>
            <w:r>
              <w:t>0</w:t>
            </w:r>
          </w:p>
        </w:tc>
      </w:tr>
      <w:tr w14:paraId="5446F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275" w:type="pct"/>
            <w:gridSpan w:val="3"/>
            <w:vMerge w:val="continue"/>
            <w:vAlign w:val="center"/>
          </w:tcPr>
          <w:p w14:paraId="46254437">
            <w:pPr>
              <w:pStyle w:val="24"/>
              <w:bidi w:val="0"/>
            </w:pPr>
          </w:p>
        </w:tc>
        <w:tc>
          <w:tcPr>
            <w:tcW w:w="821" w:type="pct"/>
            <w:vAlign w:val="center"/>
          </w:tcPr>
          <w:p w14:paraId="1ED0D948">
            <w:pPr>
              <w:pStyle w:val="24"/>
              <w:bidi w:val="0"/>
            </w:pPr>
            <w:r>
              <w:t>省级财政资金</w:t>
            </w:r>
          </w:p>
        </w:tc>
        <w:tc>
          <w:tcPr>
            <w:tcW w:w="786" w:type="pct"/>
            <w:vAlign w:val="center"/>
          </w:tcPr>
          <w:p w14:paraId="1AE5AACB">
            <w:pPr>
              <w:pStyle w:val="24"/>
              <w:bidi w:val="0"/>
            </w:pPr>
            <w:r>
              <w:t>0</w:t>
            </w:r>
          </w:p>
        </w:tc>
        <w:tc>
          <w:tcPr>
            <w:tcW w:w="932" w:type="pct"/>
            <w:gridSpan w:val="2"/>
            <w:vAlign w:val="center"/>
          </w:tcPr>
          <w:p w14:paraId="2648C79F">
            <w:pPr>
              <w:pStyle w:val="24"/>
              <w:bidi w:val="0"/>
            </w:pPr>
            <w:r>
              <w:t>省级财政资金</w:t>
            </w:r>
          </w:p>
        </w:tc>
        <w:tc>
          <w:tcPr>
            <w:tcW w:w="1183" w:type="pct"/>
            <w:gridSpan w:val="2"/>
            <w:vAlign w:val="center"/>
          </w:tcPr>
          <w:p w14:paraId="356AA49F">
            <w:pPr>
              <w:pStyle w:val="24"/>
              <w:bidi w:val="0"/>
            </w:pPr>
            <w:r>
              <w:t>0</w:t>
            </w:r>
          </w:p>
        </w:tc>
      </w:tr>
      <w:tr w14:paraId="2FC3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5" w:type="pct"/>
            <w:gridSpan w:val="3"/>
            <w:vMerge w:val="continue"/>
            <w:vAlign w:val="center"/>
          </w:tcPr>
          <w:p w14:paraId="2A28367C">
            <w:pPr>
              <w:pStyle w:val="24"/>
              <w:bidi w:val="0"/>
            </w:pPr>
          </w:p>
        </w:tc>
        <w:tc>
          <w:tcPr>
            <w:tcW w:w="821" w:type="pct"/>
            <w:vAlign w:val="center"/>
          </w:tcPr>
          <w:p w14:paraId="398DF0CD">
            <w:pPr>
              <w:pStyle w:val="24"/>
              <w:bidi w:val="0"/>
            </w:pPr>
            <w:r>
              <w:t>市县(区)财政惰金</w:t>
            </w:r>
          </w:p>
        </w:tc>
        <w:tc>
          <w:tcPr>
            <w:tcW w:w="786" w:type="pct"/>
            <w:vAlign w:val="center"/>
          </w:tcPr>
          <w:p w14:paraId="5CE3C269">
            <w:pPr>
              <w:pStyle w:val="24"/>
              <w:bidi w:val="0"/>
            </w:pPr>
            <w:r>
              <w:t>1,331,800</w:t>
            </w:r>
          </w:p>
        </w:tc>
        <w:tc>
          <w:tcPr>
            <w:tcW w:w="932" w:type="pct"/>
            <w:gridSpan w:val="2"/>
            <w:vAlign w:val="center"/>
          </w:tcPr>
          <w:p w14:paraId="05D0C56B">
            <w:pPr>
              <w:pStyle w:val="24"/>
              <w:bidi w:val="0"/>
            </w:pPr>
            <w:r>
              <w:t>市县(区)财政资金</w:t>
            </w:r>
          </w:p>
        </w:tc>
        <w:tc>
          <w:tcPr>
            <w:tcW w:w="1183" w:type="pct"/>
            <w:gridSpan w:val="2"/>
            <w:vAlign w:val="center"/>
          </w:tcPr>
          <w:p w14:paraId="3DF6A7F7">
            <w:pPr>
              <w:pStyle w:val="24"/>
              <w:bidi w:val="0"/>
            </w:pPr>
            <w:r>
              <w:t>1,331,800</w:t>
            </w:r>
          </w:p>
        </w:tc>
      </w:tr>
      <w:tr w14:paraId="1BEA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75" w:type="pct"/>
            <w:gridSpan w:val="3"/>
            <w:vMerge w:val="continue"/>
            <w:vAlign w:val="center"/>
          </w:tcPr>
          <w:p w14:paraId="4CD266EA">
            <w:pPr>
              <w:pStyle w:val="24"/>
              <w:bidi w:val="0"/>
            </w:pPr>
          </w:p>
        </w:tc>
        <w:tc>
          <w:tcPr>
            <w:tcW w:w="821" w:type="pct"/>
            <w:vAlign w:val="center"/>
          </w:tcPr>
          <w:p w14:paraId="08BA6287">
            <w:pPr>
              <w:pStyle w:val="24"/>
              <w:bidi w:val="0"/>
            </w:pPr>
            <w:r>
              <w:t>单位自筹</w:t>
            </w:r>
          </w:p>
        </w:tc>
        <w:tc>
          <w:tcPr>
            <w:tcW w:w="786" w:type="pct"/>
            <w:vAlign w:val="center"/>
          </w:tcPr>
          <w:p w14:paraId="6D6D11FA">
            <w:pPr>
              <w:pStyle w:val="24"/>
              <w:bidi w:val="0"/>
            </w:pPr>
            <w:r>
              <w:t>0</w:t>
            </w:r>
          </w:p>
        </w:tc>
        <w:tc>
          <w:tcPr>
            <w:tcW w:w="932" w:type="pct"/>
            <w:gridSpan w:val="2"/>
            <w:vAlign w:val="center"/>
          </w:tcPr>
          <w:p w14:paraId="0428B584">
            <w:pPr>
              <w:pStyle w:val="24"/>
              <w:bidi w:val="0"/>
            </w:pPr>
            <w:r>
              <w:t>单位自10</w:t>
            </w:r>
          </w:p>
        </w:tc>
        <w:tc>
          <w:tcPr>
            <w:tcW w:w="1183" w:type="pct"/>
            <w:gridSpan w:val="2"/>
            <w:vAlign w:val="center"/>
          </w:tcPr>
          <w:p w14:paraId="53A4E919">
            <w:pPr>
              <w:pStyle w:val="24"/>
              <w:bidi w:val="0"/>
            </w:pPr>
            <w:r>
              <w:t>0</w:t>
            </w:r>
          </w:p>
        </w:tc>
      </w:tr>
      <w:tr w14:paraId="5D70A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75" w:type="pct"/>
            <w:gridSpan w:val="3"/>
            <w:vMerge w:val="continue"/>
            <w:vAlign w:val="center"/>
          </w:tcPr>
          <w:p w14:paraId="43D06467">
            <w:pPr>
              <w:pStyle w:val="24"/>
              <w:bidi w:val="0"/>
            </w:pPr>
          </w:p>
        </w:tc>
        <w:tc>
          <w:tcPr>
            <w:tcW w:w="821" w:type="pct"/>
            <w:vAlign w:val="center"/>
          </w:tcPr>
          <w:p w14:paraId="631D2434">
            <w:pPr>
              <w:pStyle w:val="24"/>
              <w:bidi w:val="0"/>
            </w:pPr>
            <w:r>
              <w:t>其他资金</w:t>
            </w:r>
          </w:p>
        </w:tc>
        <w:tc>
          <w:tcPr>
            <w:tcW w:w="786" w:type="pct"/>
            <w:vAlign w:val="center"/>
          </w:tcPr>
          <w:p w14:paraId="26236D3A">
            <w:pPr>
              <w:pStyle w:val="24"/>
              <w:bidi w:val="0"/>
            </w:pPr>
          </w:p>
        </w:tc>
        <w:tc>
          <w:tcPr>
            <w:tcW w:w="932" w:type="pct"/>
            <w:gridSpan w:val="2"/>
            <w:vAlign w:val="center"/>
          </w:tcPr>
          <w:p w14:paraId="2D625ED2">
            <w:pPr>
              <w:pStyle w:val="24"/>
              <w:bidi w:val="0"/>
            </w:pPr>
            <w:r>
              <w:t>其他赞金</w:t>
            </w:r>
          </w:p>
        </w:tc>
        <w:tc>
          <w:tcPr>
            <w:tcW w:w="1183" w:type="pct"/>
            <w:gridSpan w:val="2"/>
            <w:vAlign w:val="center"/>
          </w:tcPr>
          <w:p w14:paraId="10C79466">
            <w:pPr>
              <w:pStyle w:val="24"/>
              <w:bidi w:val="0"/>
            </w:pPr>
          </w:p>
        </w:tc>
      </w:tr>
      <w:tr w14:paraId="11C29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275" w:type="pct"/>
            <w:gridSpan w:val="3"/>
            <w:vAlign w:val="center"/>
          </w:tcPr>
          <w:p w14:paraId="0E9ECDB9">
            <w:pPr>
              <w:pStyle w:val="24"/>
              <w:bidi w:val="0"/>
            </w:pPr>
            <w:r>
              <w:t>项目概况</w:t>
            </w:r>
          </w:p>
        </w:tc>
        <w:tc>
          <w:tcPr>
            <w:tcW w:w="3724" w:type="pct"/>
            <w:gridSpan w:val="6"/>
            <w:vAlign w:val="center"/>
          </w:tcPr>
          <w:p w14:paraId="499BD0E0">
            <w:pPr>
              <w:pStyle w:val="24"/>
              <w:bidi w:val="0"/>
            </w:pPr>
            <w:r>
              <w:t>兴县集中供热改造增容工程该项目包括10个锅炉的改造，具体城东站、柳叶沟西五龙堂村站、杨五村站、城西站、友兰站、汽车站、纸厂院内、原家坪1#.2#雅儿旺、后发达、张家圪拖、公安局、污水厂站</w:t>
            </w:r>
          </w:p>
        </w:tc>
      </w:tr>
      <w:tr w14:paraId="1BF22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1275" w:type="pct"/>
            <w:gridSpan w:val="3"/>
            <w:vAlign w:val="center"/>
          </w:tcPr>
          <w:p w14:paraId="316B26C2">
            <w:pPr>
              <w:pStyle w:val="24"/>
              <w:bidi w:val="0"/>
            </w:pPr>
            <w:r>
              <w:t>立项依据</w:t>
            </w:r>
          </w:p>
        </w:tc>
        <w:tc>
          <w:tcPr>
            <w:tcW w:w="3724" w:type="pct"/>
            <w:gridSpan w:val="6"/>
            <w:vAlign w:val="center"/>
          </w:tcPr>
          <w:p w14:paraId="28B13B48">
            <w:pPr>
              <w:pStyle w:val="24"/>
              <w:bidi w:val="0"/>
            </w:pPr>
            <w:r>
              <w:t>兴审管审发【2021】226】《关于兴县集中供热改造增容工程项目可行性研究报告(代初步设计)的批复》根据《兴县人民政府常务会议纪要【2021】18次会议通知》文件的指示精神</w:t>
            </w:r>
          </w:p>
        </w:tc>
      </w:tr>
      <w:tr w14:paraId="540D9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atLeast"/>
        </w:trPr>
        <w:tc>
          <w:tcPr>
            <w:tcW w:w="1275" w:type="pct"/>
            <w:gridSpan w:val="3"/>
            <w:vAlign w:val="center"/>
          </w:tcPr>
          <w:p w14:paraId="6B18014E">
            <w:pPr>
              <w:pStyle w:val="24"/>
              <w:bidi w:val="0"/>
            </w:pPr>
            <w:r>
              <w:t>项目设立必要性</w:t>
            </w:r>
          </w:p>
        </w:tc>
        <w:tc>
          <w:tcPr>
            <w:tcW w:w="3724" w:type="pct"/>
            <w:gridSpan w:val="6"/>
            <w:vAlign w:val="center"/>
          </w:tcPr>
          <w:p w14:paraId="19CAE31D">
            <w:pPr>
              <w:pStyle w:val="24"/>
              <w:bidi w:val="0"/>
            </w:pPr>
            <w:r>
              <w:t>为提升居民冬季取暖品质、同时改善空气质量。增加兴县人民幸福指数</w:t>
            </w:r>
          </w:p>
        </w:tc>
      </w:tr>
      <w:tr w14:paraId="2731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1275" w:type="pct"/>
            <w:gridSpan w:val="3"/>
            <w:vAlign w:val="center"/>
          </w:tcPr>
          <w:p w14:paraId="7E3110BD">
            <w:pPr>
              <w:pStyle w:val="24"/>
              <w:bidi w:val="0"/>
            </w:pPr>
            <w:r>
              <w:t>保证项目实施的制度、措施</w:t>
            </w:r>
          </w:p>
        </w:tc>
        <w:tc>
          <w:tcPr>
            <w:tcW w:w="3724" w:type="pct"/>
            <w:gridSpan w:val="6"/>
            <w:vAlign w:val="center"/>
          </w:tcPr>
          <w:p w14:paraId="307BC90E">
            <w:pPr>
              <w:pStyle w:val="24"/>
              <w:bidi w:val="0"/>
            </w:pPr>
            <w:r>
              <w:t>满足相关单位及居民的冬季取暖</w:t>
            </w:r>
          </w:p>
        </w:tc>
      </w:tr>
      <w:tr w14:paraId="034B5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9" w:hRule="atLeast"/>
        </w:trPr>
        <w:tc>
          <w:tcPr>
            <w:tcW w:w="1275" w:type="pct"/>
            <w:gridSpan w:val="3"/>
            <w:vAlign w:val="center"/>
          </w:tcPr>
          <w:p w14:paraId="5A6BC75B">
            <w:pPr>
              <w:pStyle w:val="24"/>
              <w:bidi w:val="0"/>
            </w:pPr>
            <w:r>
              <w:t>项目实施计划</w:t>
            </w:r>
          </w:p>
        </w:tc>
        <w:tc>
          <w:tcPr>
            <w:tcW w:w="3724" w:type="pct"/>
            <w:gridSpan w:val="6"/>
            <w:vAlign w:val="center"/>
          </w:tcPr>
          <w:p w14:paraId="4CBB6086">
            <w:pPr>
              <w:pStyle w:val="24"/>
              <w:bidi w:val="0"/>
            </w:pPr>
            <w:r>
              <w:t>1、城东站：拆除旧有水泵一台，更换循环水泵一台。2、柳叶沟西五龙堂村站：该村32户，共计</w:t>
            </w:r>
          </w:p>
          <w:p w14:paraId="01BA5728">
            <w:pPr>
              <w:pStyle w:val="24"/>
              <w:bidi w:val="0"/>
            </w:pPr>
            <w:r>
              <w:t>20810m²,申请接入集中供热系统。3、杨玉春站：拆除2台4吨旧锅炉(包括恢复墙体及窗户),安装2台4吨新锅炉。4、城西站：拆除3台4吨旧锅炉(包括恢复墙体)安装3台4吨新锅炉。5、友兰站：拆除2台6吨旧锅炉(包括恢复墙体及窗户、门),6、汽车站：老旧管网由DN125改为DN200,新接DN80管网39m,DN100</w:t>
            </w:r>
          </w:p>
          <w:p w14:paraId="28D5DB0B">
            <w:pPr>
              <w:pStyle w:val="24"/>
              <w:bidi w:val="0"/>
            </w:pPr>
            <w:r>
              <w:t>管网112m,7、纸厂院内：2011年铺设支线管道更换(包括恢复混凝土路面),8、原家坪1#、2#霍儿吒、</w:t>
            </w:r>
          </w:p>
          <w:p w14:paraId="02FDC2EB">
            <w:pPr>
              <w:pStyle w:val="24"/>
              <w:bidi w:val="0"/>
            </w:pPr>
            <w:r>
              <w:t>后发达1#、张家圪坨将269户管网连通改造。9、公安局站：西客站接入集中供热，约1万m².10、污水处理.保怕山运水管入口Ini设一台nvann地站险罗吸</w:t>
            </w:r>
          </w:p>
        </w:tc>
      </w:tr>
      <w:tr w14:paraId="21D0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trPr>
        <w:tc>
          <w:tcPr>
            <w:tcW w:w="5000" w:type="pct"/>
            <w:gridSpan w:val="9"/>
            <w:vAlign w:val="center"/>
          </w:tcPr>
          <w:p w14:paraId="54B11BE4">
            <w:pPr>
              <w:pStyle w:val="24"/>
              <w:bidi w:val="0"/>
            </w:pPr>
          </w:p>
        </w:tc>
      </w:tr>
      <w:tr w14:paraId="7661F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3229" w:type="pct"/>
            <w:gridSpan w:val="6"/>
            <w:vAlign w:val="center"/>
          </w:tcPr>
          <w:p w14:paraId="631D42F6">
            <w:pPr>
              <w:pStyle w:val="24"/>
              <w:bidi w:val="0"/>
            </w:pPr>
            <w:r>
              <w:t>实施期目标</w:t>
            </w:r>
          </w:p>
        </w:tc>
        <w:tc>
          <w:tcPr>
            <w:tcW w:w="1770" w:type="pct"/>
            <w:gridSpan w:val="3"/>
            <w:vAlign w:val="center"/>
          </w:tcPr>
          <w:p w14:paraId="055EC968">
            <w:pPr>
              <w:pStyle w:val="24"/>
              <w:bidi w:val="0"/>
            </w:pPr>
            <w:r>
              <w:t>年度目标</w:t>
            </w:r>
          </w:p>
        </w:tc>
      </w:tr>
      <w:tr w14:paraId="17110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9" w:hRule="atLeast"/>
        </w:trPr>
        <w:tc>
          <w:tcPr>
            <w:tcW w:w="348" w:type="pct"/>
            <w:vAlign w:val="center"/>
          </w:tcPr>
          <w:p w14:paraId="2C72EF17">
            <w:pPr>
              <w:pStyle w:val="24"/>
              <w:bidi w:val="0"/>
            </w:pPr>
            <w:r>
              <w:t>总体目标</w:t>
            </w:r>
          </w:p>
        </w:tc>
        <w:tc>
          <w:tcPr>
            <w:tcW w:w="2881" w:type="pct"/>
            <w:gridSpan w:val="5"/>
            <w:vAlign w:val="center"/>
          </w:tcPr>
          <w:p w14:paraId="6580A7E8">
            <w:pPr>
              <w:pStyle w:val="24"/>
              <w:bidi w:val="0"/>
            </w:pPr>
            <w:r>
              <w:t>1、城东站：拆除旧有水泵一台，更换循环水泵一台。2、柳叶沟西五龙堂村站：</w:t>
            </w:r>
          </w:p>
          <w:p w14:paraId="67ED2738">
            <w:pPr>
              <w:pStyle w:val="24"/>
              <w:bidi w:val="0"/>
            </w:pPr>
            <w:r>
              <w:t>该村32户，共计20810m²,申请接入集中供热系统。3、杨玉春站：拆除2台4吨旧锅</w:t>
            </w:r>
          </w:p>
          <w:p w14:paraId="1DCFC847">
            <w:pPr>
              <w:pStyle w:val="24"/>
              <w:bidi w:val="0"/>
            </w:pPr>
            <w:r>
              <w:t>护(包括恢复墙体及窗户),安装2台4吨新锅炉。4、城西站：拆除3台4吨旧锅炉</w:t>
            </w:r>
          </w:p>
          <w:p w14:paraId="3BFE8D03">
            <w:pPr>
              <w:pStyle w:val="24"/>
              <w:bidi w:val="0"/>
            </w:pPr>
            <w:r>
              <w:t>(包括恢复墙体)安装3台4吨新锅炉。5、友兰站：拆除2台6吨旧锅炉(包括恢复</w:t>
            </w:r>
          </w:p>
        </w:tc>
        <w:tc>
          <w:tcPr>
            <w:tcW w:w="1770" w:type="pct"/>
            <w:gridSpan w:val="3"/>
            <w:vAlign w:val="center"/>
          </w:tcPr>
          <w:p w14:paraId="3A73BAB3">
            <w:pPr>
              <w:pStyle w:val="24"/>
              <w:bidi w:val="0"/>
            </w:pPr>
            <w:r>
              <w:t>1、城东站：拆除旧有水泵一台，更换循环水泵一</w:t>
            </w:r>
          </w:p>
          <w:p w14:paraId="51B8556F">
            <w:pPr>
              <w:pStyle w:val="24"/>
              <w:bidi w:val="0"/>
            </w:pPr>
            <w:r>
              <w:t>台。2、柳叶沟西五龙堂村站：该村32户，共计20810m²,中请接入集中供热系统。3、杨玉春站：拆除2台4吨旧锅炉(包括恢复墙体及窗户).安</w:t>
            </w:r>
          </w:p>
        </w:tc>
      </w:tr>
      <w:tr w14:paraId="29CFA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348" w:type="pct"/>
            <w:vMerge w:val="restart"/>
            <w:textDirection w:val="tbRlV"/>
            <w:vAlign w:val="center"/>
          </w:tcPr>
          <w:p w14:paraId="13E1AED3">
            <w:pPr>
              <w:pStyle w:val="24"/>
              <w:bidi w:val="0"/>
            </w:pPr>
            <w:r>
              <w:t>绩效指标</w:t>
            </w:r>
          </w:p>
        </w:tc>
        <w:tc>
          <w:tcPr>
            <w:tcW w:w="404" w:type="pct"/>
            <w:vAlign w:val="center"/>
          </w:tcPr>
          <w:p w14:paraId="0CAAAEAC">
            <w:pPr>
              <w:pStyle w:val="24"/>
              <w:bidi w:val="0"/>
            </w:pPr>
            <w:r>
              <w:t>一级指标</w:t>
            </w:r>
          </w:p>
        </w:tc>
        <w:tc>
          <w:tcPr>
            <w:tcW w:w="522" w:type="pct"/>
            <w:vAlign w:val="center"/>
          </w:tcPr>
          <w:p w14:paraId="3603D5C4">
            <w:pPr>
              <w:pStyle w:val="24"/>
              <w:bidi w:val="0"/>
            </w:pPr>
            <w:r>
              <w:t>二级指标</w:t>
            </w:r>
          </w:p>
        </w:tc>
        <w:tc>
          <w:tcPr>
            <w:tcW w:w="821" w:type="pct"/>
            <w:vAlign w:val="center"/>
          </w:tcPr>
          <w:p w14:paraId="2E7F5F1F">
            <w:pPr>
              <w:pStyle w:val="24"/>
              <w:bidi w:val="0"/>
            </w:pPr>
            <w:r>
              <w:t>三级指标</w:t>
            </w:r>
          </w:p>
        </w:tc>
        <w:tc>
          <w:tcPr>
            <w:tcW w:w="1132" w:type="pct"/>
            <w:gridSpan w:val="2"/>
            <w:vAlign w:val="center"/>
          </w:tcPr>
          <w:p w14:paraId="0D33D5B7">
            <w:pPr>
              <w:pStyle w:val="24"/>
              <w:bidi w:val="0"/>
            </w:pPr>
            <w:r>
              <w:t>指标值</w:t>
            </w:r>
          </w:p>
        </w:tc>
        <w:tc>
          <w:tcPr>
            <w:tcW w:w="586" w:type="pct"/>
            <w:vAlign w:val="center"/>
          </w:tcPr>
          <w:p w14:paraId="55A54DF7">
            <w:pPr>
              <w:pStyle w:val="24"/>
              <w:bidi w:val="0"/>
            </w:pPr>
            <w:r>
              <w:t>二级指标</w:t>
            </w:r>
          </w:p>
        </w:tc>
        <w:tc>
          <w:tcPr>
            <w:tcW w:w="533" w:type="pct"/>
            <w:vAlign w:val="center"/>
          </w:tcPr>
          <w:p w14:paraId="37F40A22">
            <w:pPr>
              <w:pStyle w:val="24"/>
              <w:bidi w:val="0"/>
            </w:pPr>
            <w:r>
              <w:t>三级指标</w:t>
            </w:r>
          </w:p>
        </w:tc>
        <w:tc>
          <w:tcPr>
            <w:tcW w:w="649" w:type="pct"/>
            <w:vAlign w:val="center"/>
          </w:tcPr>
          <w:p w14:paraId="773B8A3A">
            <w:pPr>
              <w:pStyle w:val="24"/>
              <w:bidi w:val="0"/>
            </w:pPr>
            <w:r>
              <w:t>指标值</w:t>
            </w:r>
          </w:p>
        </w:tc>
      </w:tr>
      <w:tr w14:paraId="7FCA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48" w:type="pct"/>
            <w:vMerge w:val="continue"/>
            <w:textDirection w:val="tbRlV"/>
            <w:vAlign w:val="center"/>
          </w:tcPr>
          <w:p w14:paraId="7D6D5998">
            <w:pPr>
              <w:pStyle w:val="24"/>
              <w:bidi w:val="0"/>
            </w:pPr>
          </w:p>
        </w:tc>
        <w:tc>
          <w:tcPr>
            <w:tcW w:w="404" w:type="pct"/>
            <w:vMerge w:val="restart"/>
            <w:vAlign w:val="center"/>
          </w:tcPr>
          <w:p w14:paraId="2F441059">
            <w:pPr>
              <w:pStyle w:val="24"/>
              <w:bidi w:val="0"/>
            </w:pPr>
            <w:r>
              <w:t>严出指标</w:t>
            </w:r>
          </w:p>
        </w:tc>
        <w:tc>
          <w:tcPr>
            <w:tcW w:w="522" w:type="pct"/>
            <w:vMerge w:val="restart"/>
            <w:vAlign w:val="center"/>
          </w:tcPr>
          <w:p w14:paraId="17FFD62C">
            <w:pPr>
              <w:pStyle w:val="24"/>
              <w:bidi w:val="0"/>
            </w:pPr>
            <w:r>
              <w:t>数量指标</w:t>
            </w:r>
          </w:p>
        </w:tc>
        <w:tc>
          <w:tcPr>
            <w:tcW w:w="821" w:type="pct"/>
            <w:vAlign w:val="center"/>
          </w:tcPr>
          <w:p w14:paraId="7437EF00">
            <w:pPr>
              <w:pStyle w:val="24"/>
              <w:bidi w:val="0"/>
            </w:pPr>
            <w:r>
              <w:t>安装4吨新锅炉数量</w:t>
            </w:r>
          </w:p>
        </w:tc>
        <w:tc>
          <w:tcPr>
            <w:tcW w:w="1132" w:type="pct"/>
            <w:gridSpan w:val="2"/>
            <w:vAlign w:val="center"/>
          </w:tcPr>
          <w:p w14:paraId="59BF716F">
            <w:pPr>
              <w:pStyle w:val="24"/>
              <w:bidi w:val="0"/>
            </w:pPr>
            <w:r>
              <w:t>≥5台</w:t>
            </w:r>
          </w:p>
        </w:tc>
        <w:tc>
          <w:tcPr>
            <w:tcW w:w="586" w:type="pct"/>
            <w:vMerge w:val="restart"/>
            <w:vAlign w:val="center"/>
          </w:tcPr>
          <w:p w14:paraId="69B5F930">
            <w:pPr>
              <w:pStyle w:val="24"/>
              <w:bidi w:val="0"/>
            </w:pPr>
            <w:r>
              <w:t>数量指补</w:t>
            </w:r>
          </w:p>
        </w:tc>
        <w:tc>
          <w:tcPr>
            <w:tcW w:w="533" w:type="pct"/>
            <w:vAlign w:val="center"/>
          </w:tcPr>
          <w:p w14:paraId="225C6D20">
            <w:pPr>
              <w:pStyle w:val="24"/>
              <w:bidi w:val="0"/>
            </w:pPr>
            <w:r>
              <w:t>安装4吨新锅炉影</w:t>
            </w:r>
          </w:p>
        </w:tc>
        <w:tc>
          <w:tcPr>
            <w:tcW w:w="649" w:type="pct"/>
            <w:vAlign w:val="center"/>
          </w:tcPr>
          <w:p w14:paraId="45B64F3A">
            <w:pPr>
              <w:pStyle w:val="24"/>
              <w:bidi w:val="0"/>
            </w:pPr>
            <w:r>
              <w:t>≥5台</w:t>
            </w:r>
          </w:p>
        </w:tc>
      </w:tr>
      <w:tr w14:paraId="08C23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48" w:type="pct"/>
            <w:vMerge w:val="continue"/>
            <w:textDirection w:val="tbRlV"/>
            <w:vAlign w:val="center"/>
          </w:tcPr>
          <w:p w14:paraId="192A6ECF">
            <w:pPr>
              <w:pStyle w:val="24"/>
              <w:bidi w:val="0"/>
            </w:pPr>
          </w:p>
        </w:tc>
        <w:tc>
          <w:tcPr>
            <w:tcW w:w="404" w:type="pct"/>
            <w:vMerge w:val="continue"/>
            <w:vAlign w:val="center"/>
          </w:tcPr>
          <w:p w14:paraId="5D93CA0D">
            <w:pPr>
              <w:pStyle w:val="24"/>
              <w:bidi w:val="0"/>
            </w:pPr>
          </w:p>
        </w:tc>
        <w:tc>
          <w:tcPr>
            <w:tcW w:w="522" w:type="pct"/>
            <w:vMerge w:val="continue"/>
            <w:vAlign w:val="center"/>
          </w:tcPr>
          <w:p w14:paraId="6139FD62">
            <w:pPr>
              <w:pStyle w:val="24"/>
              <w:bidi w:val="0"/>
            </w:pPr>
          </w:p>
        </w:tc>
        <w:tc>
          <w:tcPr>
            <w:tcW w:w="821" w:type="pct"/>
            <w:vAlign w:val="center"/>
          </w:tcPr>
          <w:p w14:paraId="67284512">
            <w:pPr>
              <w:pStyle w:val="24"/>
              <w:bidi w:val="0"/>
            </w:pPr>
            <w:r>
              <w:t>更换拓环水袋</w:t>
            </w:r>
          </w:p>
        </w:tc>
        <w:tc>
          <w:tcPr>
            <w:tcW w:w="1132" w:type="pct"/>
            <w:gridSpan w:val="2"/>
            <w:vAlign w:val="center"/>
          </w:tcPr>
          <w:p w14:paraId="1715821E">
            <w:pPr>
              <w:pStyle w:val="24"/>
              <w:bidi w:val="0"/>
            </w:pPr>
            <w:r>
              <w:t>≥16</w:t>
            </w:r>
          </w:p>
        </w:tc>
        <w:tc>
          <w:tcPr>
            <w:tcW w:w="586" w:type="pct"/>
            <w:vMerge w:val="continue"/>
            <w:vAlign w:val="center"/>
          </w:tcPr>
          <w:p w14:paraId="13E46519">
            <w:pPr>
              <w:pStyle w:val="24"/>
              <w:bidi w:val="0"/>
            </w:pPr>
          </w:p>
        </w:tc>
        <w:tc>
          <w:tcPr>
            <w:tcW w:w="533" w:type="pct"/>
            <w:vAlign w:val="center"/>
          </w:tcPr>
          <w:p w14:paraId="18F05AA6">
            <w:pPr>
              <w:pStyle w:val="24"/>
              <w:bidi w:val="0"/>
            </w:pPr>
            <w:r>
              <w:t>抓除旧锅炉数量</w:t>
            </w:r>
          </w:p>
        </w:tc>
        <w:tc>
          <w:tcPr>
            <w:tcW w:w="649" w:type="pct"/>
            <w:vAlign w:val="center"/>
          </w:tcPr>
          <w:p w14:paraId="3DB0D582">
            <w:pPr>
              <w:pStyle w:val="24"/>
              <w:bidi w:val="0"/>
            </w:pPr>
            <w:r>
              <w:t>&gt;7台</w:t>
            </w:r>
          </w:p>
        </w:tc>
      </w:tr>
      <w:tr w14:paraId="157F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48" w:type="pct"/>
            <w:vMerge w:val="continue"/>
            <w:textDirection w:val="tbRlV"/>
            <w:vAlign w:val="center"/>
          </w:tcPr>
          <w:p w14:paraId="4F9E1315">
            <w:pPr>
              <w:pStyle w:val="24"/>
              <w:bidi w:val="0"/>
            </w:pPr>
          </w:p>
        </w:tc>
        <w:tc>
          <w:tcPr>
            <w:tcW w:w="404" w:type="pct"/>
            <w:vMerge w:val="continue"/>
            <w:vAlign w:val="center"/>
          </w:tcPr>
          <w:p w14:paraId="14C8D5B2">
            <w:pPr>
              <w:pStyle w:val="24"/>
              <w:bidi w:val="0"/>
            </w:pPr>
          </w:p>
        </w:tc>
        <w:tc>
          <w:tcPr>
            <w:tcW w:w="522" w:type="pct"/>
            <w:vMerge w:val="continue"/>
            <w:vAlign w:val="center"/>
          </w:tcPr>
          <w:p w14:paraId="3E75C7AD">
            <w:pPr>
              <w:pStyle w:val="24"/>
              <w:bidi w:val="0"/>
            </w:pPr>
          </w:p>
        </w:tc>
        <w:tc>
          <w:tcPr>
            <w:tcW w:w="821" w:type="pct"/>
            <w:vAlign w:val="center"/>
          </w:tcPr>
          <w:p w14:paraId="2C9B4A8E">
            <w:pPr>
              <w:pStyle w:val="24"/>
              <w:bidi w:val="0"/>
            </w:pPr>
            <w:r>
              <w:t>中请接入集中供热系统户</w:t>
            </w:r>
          </w:p>
        </w:tc>
        <w:tc>
          <w:tcPr>
            <w:tcW w:w="1132" w:type="pct"/>
            <w:gridSpan w:val="2"/>
            <w:vAlign w:val="center"/>
          </w:tcPr>
          <w:p w14:paraId="32485ED7">
            <w:pPr>
              <w:pStyle w:val="24"/>
              <w:bidi w:val="0"/>
            </w:pPr>
            <w:r>
              <w:t>≥32</w:t>
            </w:r>
          </w:p>
        </w:tc>
        <w:tc>
          <w:tcPr>
            <w:tcW w:w="586" w:type="pct"/>
            <w:vMerge w:val="continue"/>
            <w:vAlign w:val="center"/>
          </w:tcPr>
          <w:p w14:paraId="050E66C0">
            <w:pPr>
              <w:pStyle w:val="24"/>
              <w:bidi w:val="0"/>
            </w:pPr>
          </w:p>
        </w:tc>
        <w:tc>
          <w:tcPr>
            <w:tcW w:w="533" w:type="pct"/>
            <w:vAlign w:val="center"/>
          </w:tcPr>
          <w:p w14:paraId="7E50989D">
            <w:pPr>
              <w:pStyle w:val="24"/>
              <w:bidi w:val="0"/>
            </w:pPr>
            <w:r>
              <w:t>申请接入集中</w:t>
            </w:r>
          </w:p>
        </w:tc>
        <w:tc>
          <w:tcPr>
            <w:tcW w:w="649" w:type="pct"/>
            <w:vAlign w:val="center"/>
          </w:tcPr>
          <w:p w14:paraId="7B5594D5">
            <w:pPr>
              <w:pStyle w:val="24"/>
              <w:bidi w:val="0"/>
            </w:pPr>
            <w:r>
              <w:t>&gt;e户</w:t>
            </w:r>
          </w:p>
        </w:tc>
      </w:tr>
      <w:tr w14:paraId="49B7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48" w:type="pct"/>
            <w:vMerge w:val="continue"/>
            <w:textDirection w:val="tbRlV"/>
            <w:vAlign w:val="center"/>
          </w:tcPr>
          <w:p w14:paraId="33F71457">
            <w:pPr>
              <w:pStyle w:val="24"/>
              <w:bidi w:val="0"/>
            </w:pPr>
          </w:p>
        </w:tc>
        <w:tc>
          <w:tcPr>
            <w:tcW w:w="404" w:type="pct"/>
            <w:vMerge w:val="continue"/>
            <w:vAlign w:val="center"/>
          </w:tcPr>
          <w:p w14:paraId="1ED21308">
            <w:pPr>
              <w:pStyle w:val="24"/>
              <w:bidi w:val="0"/>
            </w:pPr>
          </w:p>
        </w:tc>
        <w:tc>
          <w:tcPr>
            <w:tcW w:w="522" w:type="pct"/>
            <w:vMerge w:val="continue"/>
            <w:vAlign w:val="center"/>
          </w:tcPr>
          <w:p w14:paraId="24224CB1">
            <w:pPr>
              <w:pStyle w:val="24"/>
              <w:bidi w:val="0"/>
            </w:pPr>
          </w:p>
        </w:tc>
        <w:tc>
          <w:tcPr>
            <w:tcW w:w="821" w:type="pct"/>
            <w:vAlign w:val="center"/>
          </w:tcPr>
          <w:p w14:paraId="30739D21">
            <w:pPr>
              <w:pStyle w:val="24"/>
              <w:bidi w:val="0"/>
            </w:pPr>
            <w:r>
              <w:t>诉川锅炉数量</w:t>
            </w:r>
          </w:p>
        </w:tc>
        <w:tc>
          <w:tcPr>
            <w:tcW w:w="1132" w:type="pct"/>
            <w:gridSpan w:val="2"/>
            <w:vAlign w:val="center"/>
          </w:tcPr>
          <w:p w14:paraId="2CF186CD">
            <w:pPr>
              <w:pStyle w:val="24"/>
              <w:bidi w:val="0"/>
            </w:pPr>
            <w:r>
              <w:t>7台</w:t>
            </w:r>
          </w:p>
        </w:tc>
        <w:tc>
          <w:tcPr>
            <w:tcW w:w="586" w:type="pct"/>
            <w:vMerge w:val="continue"/>
            <w:vAlign w:val="center"/>
          </w:tcPr>
          <w:p w14:paraId="749F1538">
            <w:pPr>
              <w:pStyle w:val="24"/>
              <w:bidi w:val="0"/>
            </w:pPr>
          </w:p>
        </w:tc>
        <w:tc>
          <w:tcPr>
            <w:tcW w:w="533" w:type="pct"/>
            <w:vAlign w:val="center"/>
          </w:tcPr>
          <w:p w14:paraId="321EF499">
            <w:pPr>
              <w:pStyle w:val="24"/>
              <w:bidi w:val="0"/>
            </w:pPr>
            <w:r>
              <w:t>史换循环水泉</w:t>
            </w:r>
          </w:p>
        </w:tc>
        <w:tc>
          <w:tcPr>
            <w:tcW w:w="649" w:type="pct"/>
            <w:vAlign w:val="center"/>
          </w:tcPr>
          <w:p w14:paraId="3431BFB5">
            <w:pPr>
              <w:pStyle w:val="24"/>
              <w:bidi w:val="0"/>
            </w:pPr>
            <w:r>
              <w:t>≥1台</w:t>
            </w:r>
          </w:p>
        </w:tc>
      </w:tr>
      <w:tr w14:paraId="65BD9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48" w:type="pct"/>
            <w:vMerge w:val="continue"/>
            <w:textDirection w:val="tbRlV"/>
            <w:vAlign w:val="center"/>
          </w:tcPr>
          <w:p w14:paraId="23CFC090">
            <w:pPr>
              <w:pStyle w:val="24"/>
              <w:bidi w:val="0"/>
            </w:pPr>
          </w:p>
        </w:tc>
        <w:tc>
          <w:tcPr>
            <w:tcW w:w="404" w:type="pct"/>
            <w:vMerge w:val="continue"/>
            <w:vAlign w:val="center"/>
          </w:tcPr>
          <w:p w14:paraId="2ACAFEF4">
            <w:pPr>
              <w:pStyle w:val="24"/>
              <w:bidi w:val="0"/>
            </w:pPr>
          </w:p>
        </w:tc>
        <w:tc>
          <w:tcPr>
            <w:tcW w:w="522" w:type="pct"/>
            <w:vAlign w:val="center"/>
          </w:tcPr>
          <w:p w14:paraId="69B49FE8">
            <w:pPr>
              <w:pStyle w:val="24"/>
              <w:bidi w:val="0"/>
            </w:pPr>
            <w:r>
              <w:t>质总指</w:t>
            </w:r>
          </w:p>
        </w:tc>
        <w:tc>
          <w:tcPr>
            <w:tcW w:w="821" w:type="pct"/>
            <w:vAlign w:val="center"/>
          </w:tcPr>
          <w:p w14:paraId="18E70109">
            <w:pPr>
              <w:pStyle w:val="24"/>
              <w:bidi w:val="0"/>
            </w:pPr>
            <w:r>
              <w:t>工程验收合格率</w:t>
            </w:r>
          </w:p>
        </w:tc>
        <w:tc>
          <w:tcPr>
            <w:tcW w:w="1132" w:type="pct"/>
            <w:gridSpan w:val="2"/>
            <w:vAlign w:val="center"/>
          </w:tcPr>
          <w:p w14:paraId="47530F6E">
            <w:pPr>
              <w:pStyle w:val="24"/>
              <w:bidi w:val="0"/>
            </w:pPr>
            <w:r>
              <w:t>ku</w:t>
            </w:r>
          </w:p>
        </w:tc>
        <w:tc>
          <w:tcPr>
            <w:tcW w:w="586" w:type="pct"/>
            <w:vAlign w:val="center"/>
          </w:tcPr>
          <w:p w14:paraId="0AA1103B">
            <w:pPr>
              <w:pStyle w:val="24"/>
              <w:bidi w:val="0"/>
            </w:pPr>
            <w:r>
              <w:t>顺量指标</w:t>
            </w:r>
          </w:p>
        </w:tc>
        <w:tc>
          <w:tcPr>
            <w:tcW w:w="533" w:type="pct"/>
            <w:vAlign w:val="center"/>
          </w:tcPr>
          <w:p w14:paraId="51CB4E92">
            <w:pPr>
              <w:pStyle w:val="24"/>
              <w:bidi w:val="0"/>
            </w:pPr>
            <w:r>
              <w:t>工程验收合路率</w:t>
            </w:r>
          </w:p>
        </w:tc>
        <w:tc>
          <w:tcPr>
            <w:tcW w:w="649" w:type="pct"/>
            <w:vAlign w:val="center"/>
          </w:tcPr>
          <w:p w14:paraId="566AC77E">
            <w:pPr>
              <w:pStyle w:val="24"/>
              <w:bidi w:val="0"/>
            </w:pPr>
            <w:r>
              <w:t>9s%</w:t>
            </w:r>
          </w:p>
        </w:tc>
      </w:tr>
      <w:tr w14:paraId="59F8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48" w:type="pct"/>
            <w:vMerge w:val="continue"/>
            <w:textDirection w:val="tbRlV"/>
            <w:vAlign w:val="center"/>
          </w:tcPr>
          <w:p w14:paraId="372B23FB">
            <w:pPr>
              <w:pStyle w:val="24"/>
              <w:bidi w:val="0"/>
            </w:pPr>
          </w:p>
        </w:tc>
        <w:tc>
          <w:tcPr>
            <w:tcW w:w="404" w:type="pct"/>
            <w:vMerge w:val="continue"/>
            <w:vAlign w:val="center"/>
          </w:tcPr>
          <w:p w14:paraId="47A1D3DD">
            <w:pPr>
              <w:pStyle w:val="24"/>
              <w:bidi w:val="0"/>
            </w:pPr>
          </w:p>
        </w:tc>
        <w:tc>
          <w:tcPr>
            <w:tcW w:w="522" w:type="pct"/>
            <w:vMerge w:val="restart"/>
            <w:vAlign w:val="center"/>
          </w:tcPr>
          <w:p w14:paraId="45280D25">
            <w:pPr>
              <w:pStyle w:val="24"/>
              <w:bidi w:val="0"/>
            </w:pPr>
            <w:r>
              <w:t>时致指标</w:t>
            </w:r>
          </w:p>
        </w:tc>
        <w:tc>
          <w:tcPr>
            <w:tcW w:w="821" w:type="pct"/>
            <w:vAlign w:val="center"/>
          </w:tcPr>
          <w:p w14:paraId="04A01785">
            <w:pPr>
              <w:pStyle w:val="24"/>
              <w:bidi w:val="0"/>
            </w:pPr>
            <w:r>
              <w:t>工程时效</w:t>
            </w:r>
          </w:p>
        </w:tc>
        <w:tc>
          <w:tcPr>
            <w:tcW w:w="1132" w:type="pct"/>
            <w:gridSpan w:val="2"/>
            <w:vAlign w:val="center"/>
          </w:tcPr>
          <w:p w14:paraId="0EB1DA6E">
            <w:pPr>
              <w:pStyle w:val="24"/>
              <w:bidi w:val="0"/>
            </w:pPr>
            <w:r>
              <w:t>2022年4月旧开工至2022年7</w:t>
            </w:r>
          </w:p>
        </w:tc>
        <w:tc>
          <w:tcPr>
            <w:tcW w:w="586" w:type="pct"/>
            <w:vMerge w:val="restart"/>
            <w:vAlign w:val="center"/>
          </w:tcPr>
          <w:p w14:paraId="1CE87A2A">
            <w:pPr>
              <w:pStyle w:val="24"/>
              <w:bidi w:val="0"/>
            </w:pPr>
            <w:r>
              <w:t>时效指标</w:t>
            </w:r>
          </w:p>
        </w:tc>
        <w:tc>
          <w:tcPr>
            <w:tcW w:w="533" w:type="pct"/>
            <w:vAlign w:val="center"/>
          </w:tcPr>
          <w:p w14:paraId="0D735BF7">
            <w:pPr>
              <w:pStyle w:val="24"/>
              <w:bidi w:val="0"/>
            </w:pPr>
            <w:r>
              <w:t>建设工期1</w:t>
            </w:r>
          </w:p>
        </w:tc>
        <w:tc>
          <w:tcPr>
            <w:tcW w:w="649" w:type="pct"/>
            <w:vAlign w:val="center"/>
          </w:tcPr>
          <w:p w14:paraId="55CC13BD">
            <w:pPr>
              <w:pStyle w:val="24"/>
              <w:bidi w:val="0"/>
            </w:pPr>
            <w:r>
              <w:t>12大</w:t>
            </w:r>
          </w:p>
        </w:tc>
      </w:tr>
      <w:tr w14:paraId="7711B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48" w:type="pct"/>
            <w:vMerge w:val="continue"/>
            <w:textDirection w:val="tbRlV"/>
            <w:vAlign w:val="center"/>
          </w:tcPr>
          <w:p w14:paraId="54ED48BC">
            <w:pPr>
              <w:pStyle w:val="24"/>
              <w:bidi w:val="0"/>
            </w:pPr>
          </w:p>
        </w:tc>
        <w:tc>
          <w:tcPr>
            <w:tcW w:w="404" w:type="pct"/>
            <w:vMerge w:val="continue"/>
            <w:vAlign w:val="center"/>
          </w:tcPr>
          <w:p w14:paraId="46A0C059">
            <w:pPr>
              <w:pStyle w:val="24"/>
              <w:bidi w:val="0"/>
            </w:pPr>
          </w:p>
        </w:tc>
        <w:tc>
          <w:tcPr>
            <w:tcW w:w="522" w:type="pct"/>
            <w:vMerge w:val="continue"/>
            <w:vAlign w:val="center"/>
          </w:tcPr>
          <w:p w14:paraId="130CB5E6">
            <w:pPr>
              <w:pStyle w:val="24"/>
              <w:bidi w:val="0"/>
            </w:pPr>
          </w:p>
        </w:tc>
        <w:tc>
          <w:tcPr>
            <w:tcW w:w="821" w:type="pct"/>
            <w:vAlign w:val="center"/>
          </w:tcPr>
          <w:p w14:paraId="36465459">
            <w:pPr>
              <w:pStyle w:val="24"/>
              <w:bidi w:val="0"/>
            </w:pPr>
            <w:r>
              <w:t>建设工期</w:t>
            </w:r>
          </w:p>
        </w:tc>
        <w:tc>
          <w:tcPr>
            <w:tcW w:w="1132" w:type="pct"/>
            <w:gridSpan w:val="2"/>
            <w:vAlign w:val="center"/>
          </w:tcPr>
          <w:p w14:paraId="292BBF46">
            <w:pPr>
              <w:pStyle w:val="24"/>
              <w:bidi w:val="0"/>
            </w:pPr>
            <w:r>
              <w:t>20天</w:t>
            </w:r>
          </w:p>
        </w:tc>
        <w:tc>
          <w:tcPr>
            <w:tcW w:w="586" w:type="pct"/>
            <w:vMerge w:val="continue"/>
            <w:vAlign w:val="center"/>
          </w:tcPr>
          <w:p w14:paraId="4100182F">
            <w:pPr>
              <w:pStyle w:val="24"/>
              <w:bidi w:val="0"/>
            </w:pPr>
          </w:p>
        </w:tc>
        <w:tc>
          <w:tcPr>
            <w:tcW w:w="533" w:type="pct"/>
            <w:vAlign w:val="center"/>
          </w:tcPr>
          <w:p w14:paraId="4AB2DE21">
            <w:pPr>
              <w:pStyle w:val="24"/>
              <w:bidi w:val="0"/>
            </w:pPr>
            <w:r>
              <w:t>1.程时敛</w:t>
            </w:r>
          </w:p>
        </w:tc>
        <w:tc>
          <w:tcPr>
            <w:tcW w:w="649" w:type="pct"/>
            <w:vAlign w:val="center"/>
          </w:tcPr>
          <w:p w14:paraId="526F8DF2">
            <w:pPr>
              <w:pStyle w:val="24"/>
              <w:bidi w:val="0"/>
            </w:pPr>
            <w:r>
              <w:t>2022年4月1日开工</w:t>
            </w:r>
          </w:p>
        </w:tc>
      </w:tr>
      <w:tr w14:paraId="121F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48" w:type="pct"/>
            <w:vMerge w:val="continue"/>
            <w:textDirection w:val="tbRlV"/>
            <w:vAlign w:val="center"/>
          </w:tcPr>
          <w:p w14:paraId="4F962223">
            <w:pPr>
              <w:pStyle w:val="24"/>
              <w:bidi w:val="0"/>
            </w:pPr>
          </w:p>
        </w:tc>
        <w:tc>
          <w:tcPr>
            <w:tcW w:w="404" w:type="pct"/>
            <w:vMerge w:val="continue"/>
            <w:vAlign w:val="center"/>
          </w:tcPr>
          <w:p w14:paraId="7538F949">
            <w:pPr>
              <w:pStyle w:val="24"/>
              <w:bidi w:val="0"/>
            </w:pPr>
          </w:p>
        </w:tc>
        <w:tc>
          <w:tcPr>
            <w:tcW w:w="522" w:type="pct"/>
            <w:vAlign w:val="center"/>
          </w:tcPr>
          <w:p w14:paraId="67C9E17F">
            <w:pPr>
              <w:pStyle w:val="24"/>
              <w:bidi w:val="0"/>
            </w:pPr>
            <w:r>
              <w:t>成本指标</w:t>
            </w:r>
          </w:p>
        </w:tc>
        <w:tc>
          <w:tcPr>
            <w:tcW w:w="821" w:type="pct"/>
            <w:vAlign w:val="center"/>
          </w:tcPr>
          <w:p w14:paraId="0517FA87">
            <w:pPr>
              <w:pStyle w:val="24"/>
              <w:bidi w:val="0"/>
            </w:pPr>
            <w:r>
              <w:t>项目所需成本</w:t>
            </w:r>
          </w:p>
        </w:tc>
        <w:tc>
          <w:tcPr>
            <w:tcW w:w="1132" w:type="pct"/>
            <w:gridSpan w:val="2"/>
            <w:vAlign w:val="center"/>
          </w:tcPr>
          <w:p w14:paraId="0FB724DE">
            <w:pPr>
              <w:pStyle w:val="24"/>
              <w:bidi w:val="0"/>
            </w:pPr>
            <w:r>
              <w:t>133.18万元</w:t>
            </w:r>
          </w:p>
        </w:tc>
        <w:tc>
          <w:tcPr>
            <w:tcW w:w="586" w:type="pct"/>
            <w:vAlign w:val="center"/>
          </w:tcPr>
          <w:p w14:paraId="3EE2FA6E">
            <w:pPr>
              <w:pStyle w:val="24"/>
              <w:bidi w:val="0"/>
            </w:pPr>
            <w:r>
              <w:t>成本指标</w:t>
            </w:r>
          </w:p>
        </w:tc>
        <w:tc>
          <w:tcPr>
            <w:tcW w:w="533" w:type="pct"/>
            <w:vAlign w:val="center"/>
          </w:tcPr>
          <w:p w14:paraId="718D6A97">
            <w:pPr>
              <w:pStyle w:val="24"/>
              <w:bidi w:val="0"/>
            </w:pPr>
            <w:r>
              <w:t>项目所需成本</w:t>
            </w:r>
          </w:p>
        </w:tc>
        <w:tc>
          <w:tcPr>
            <w:tcW w:w="649" w:type="pct"/>
            <w:vAlign w:val="center"/>
          </w:tcPr>
          <w:p w14:paraId="4CB0F3B4">
            <w:pPr>
              <w:pStyle w:val="24"/>
              <w:bidi w:val="0"/>
            </w:pPr>
            <w:r>
              <w:t>≥133.18万π</w:t>
            </w:r>
          </w:p>
        </w:tc>
      </w:tr>
      <w:tr w14:paraId="7784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48" w:type="pct"/>
            <w:vMerge w:val="continue"/>
            <w:textDirection w:val="tbRlV"/>
            <w:vAlign w:val="center"/>
          </w:tcPr>
          <w:p w14:paraId="6B1A340A">
            <w:pPr>
              <w:pStyle w:val="24"/>
              <w:bidi w:val="0"/>
            </w:pPr>
          </w:p>
        </w:tc>
        <w:tc>
          <w:tcPr>
            <w:tcW w:w="404" w:type="pct"/>
            <w:vMerge w:val="restart"/>
            <w:vAlign w:val="center"/>
          </w:tcPr>
          <w:p w14:paraId="0091B7BC">
            <w:pPr>
              <w:pStyle w:val="24"/>
              <w:bidi w:val="0"/>
            </w:pPr>
            <w:r>
              <w:t>效益指标</w:t>
            </w:r>
          </w:p>
        </w:tc>
        <w:tc>
          <w:tcPr>
            <w:tcW w:w="522" w:type="pct"/>
            <w:vAlign w:val="center"/>
          </w:tcPr>
          <w:p w14:paraId="3BBCC502">
            <w:pPr>
              <w:pStyle w:val="24"/>
              <w:bidi w:val="0"/>
            </w:pPr>
            <w:r>
              <w:t>经济效益指标</w:t>
            </w:r>
          </w:p>
        </w:tc>
        <w:tc>
          <w:tcPr>
            <w:tcW w:w="821" w:type="pct"/>
            <w:vAlign w:val="center"/>
          </w:tcPr>
          <w:p w14:paraId="008A7769">
            <w:pPr>
              <w:pStyle w:val="24"/>
              <w:bidi w:val="0"/>
            </w:pPr>
          </w:p>
        </w:tc>
        <w:tc>
          <w:tcPr>
            <w:tcW w:w="1132" w:type="pct"/>
            <w:gridSpan w:val="2"/>
            <w:vAlign w:val="center"/>
          </w:tcPr>
          <w:p w14:paraId="3AD50175">
            <w:pPr>
              <w:pStyle w:val="24"/>
              <w:bidi w:val="0"/>
            </w:pPr>
          </w:p>
        </w:tc>
        <w:tc>
          <w:tcPr>
            <w:tcW w:w="586" w:type="pct"/>
            <w:vAlign w:val="center"/>
          </w:tcPr>
          <w:p w14:paraId="79FAEF75">
            <w:pPr>
              <w:pStyle w:val="24"/>
              <w:bidi w:val="0"/>
            </w:pPr>
            <w:r>
              <w:t>经济效益指h</w:t>
            </w:r>
          </w:p>
        </w:tc>
        <w:tc>
          <w:tcPr>
            <w:tcW w:w="533" w:type="pct"/>
            <w:vAlign w:val="center"/>
          </w:tcPr>
          <w:p w14:paraId="54019C34">
            <w:pPr>
              <w:pStyle w:val="24"/>
              <w:bidi w:val="0"/>
            </w:pPr>
          </w:p>
        </w:tc>
        <w:tc>
          <w:tcPr>
            <w:tcW w:w="649" w:type="pct"/>
            <w:vAlign w:val="center"/>
          </w:tcPr>
          <w:p w14:paraId="50EB5257">
            <w:pPr>
              <w:pStyle w:val="24"/>
              <w:bidi w:val="0"/>
            </w:pPr>
          </w:p>
        </w:tc>
      </w:tr>
      <w:tr w14:paraId="28807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48" w:type="pct"/>
            <w:vMerge w:val="continue"/>
            <w:textDirection w:val="tbRlV"/>
            <w:vAlign w:val="center"/>
          </w:tcPr>
          <w:p w14:paraId="1CE1B986">
            <w:pPr>
              <w:pStyle w:val="24"/>
              <w:bidi w:val="0"/>
            </w:pPr>
          </w:p>
        </w:tc>
        <w:tc>
          <w:tcPr>
            <w:tcW w:w="404" w:type="pct"/>
            <w:vMerge w:val="continue"/>
            <w:vAlign w:val="center"/>
          </w:tcPr>
          <w:p w14:paraId="111725C1">
            <w:pPr>
              <w:pStyle w:val="24"/>
              <w:bidi w:val="0"/>
            </w:pPr>
          </w:p>
        </w:tc>
        <w:tc>
          <w:tcPr>
            <w:tcW w:w="522" w:type="pct"/>
            <w:vAlign w:val="center"/>
          </w:tcPr>
          <w:p w14:paraId="133D9EC4">
            <w:pPr>
              <w:pStyle w:val="24"/>
              <w:bidi w:val="0"/>
            </w:pPr>
            <w:r>
              <w:t>社会效益指标</w:t>
            </w:r>
          </w:p>
        </w:tc>
        <w:tc>
          <w:tcPr>
            <w:tcW w:w="821" w:type="pct"/>
            <w:vAlign w:val="center"/>
          </w:tcPr>
          <w:p w14:paraId="63D9F545">
            <w:pPr>
              <w:pStyle w:val="24"/>
              <w:bidi w:val="0"/>
            </w:pPr>
            <w:r>
              <w:t>对社会的影响</w:t>
            </w:r>
          </w:p>
        </w:tc>
        <w:tc>
          <w:tcPr>
            <w:tcW w:w="1132" w:type="pct"/>
            <w:gridSpan w:val="2"/>
            <w:vAlign w:val="center"/>
          </w:tcPr>
          <w:p w14:paraId="1A51A05E">
            <w:pPr>
              <w:pStyle w:val="24"/>
              <w:bidi w:val="0"/>
            </w:pPr>
            <w:r>
              <w:t>可以改善人居环境，定程度上促选</w:t>
            </w:r>
          </w:p>
        </w:tc>
        <w:tc>
          <w:tcPr>
            <w:tcW w:w="586" w:type="pct"/>
            <w:vAlign w:val="center"/>
          </w:tcPr>
          <w:p w14:paraId="6CD063E4">
            <w:pPr>
              <w:pStyle w:val="24"/>
              <w:bidi w:val="0"/>
            </w:pPr>
            <w:r>
              <w:t>社会效益指标</w:t>
            </w:r>
          </w:p>
        </w:tc>
        <w:tc>
          <w:tcPr>
            <w:tcW w:w="533" w:type="pct"/>
            <w:vAlign w:val="center"/>
          </w:tcPr>
          <w:p w14:paraId="6761B4AA">
            <w:pPr>
              <w:pStyle w:val="24"/>
              <w:bidi w:val="0"/>
            </w:pPr>
            <w:r>
              <w:t>对社金的影响</w:t>
            </w:r>
          </w:p>
        </w:tc>
        <w:tc>
          <w:tcPr>
            <w:tcW w:w="649" w:type="pct"/>
            <w:vAlign w:val="center"/>
          </w:tcPr>
          <w:p w14:paraId="5E2E42BC">
            <w:pPr>
              <w:pStyle w:val="24"/>
              <w:bidi w:val="0"/>
            </w:pPr>
            <w:r>
              <w:t>可以改西人居环境，</w:t>
            </w:r>
          </w:p>
        </w:tc>
      </w:tr>
      <w:tr w14:paraId="084D3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48" w:type="pct"/>
            <w:vMerge w:val="continue"/>
            <w:textDirection w:val="tbRlV"/>
            <w:vAlign w:val="center"/>
          </w:tcPr>
          <w:p w14:paraId="49B2D49C">
            <w:pPr>
              <w:pStyle w:val="24"/>
              <w:bidi w:val="0"/>
            </w:pPr>
          </w:p>
        </w:tc>
        <w:tc>
          <w:tcPr>
            <w:tcW w:w="404" w:type="pct"/>
            <w:vMerge w:val="continue"/>
            <w:vAlign w:val="center"/>
          </w:tcPr>
          <w:p w14:paraId="505A9305">
            <w:pPr>
              <w:pStyle w:val="24"/>
              <w:bidi w:val="0"/>
            </w:pPr>
          </w:p>
        </w:tc>
        <w:tc>
          <w:tcPr>
            <w:tcW w:w="522" w:type="pct"/>
            <w:vAlign w:val="center"/>
          </w:tcPr>
          <w:p w14:paraId="2B7822A0">
            <w:pPr>
              <w:pStyle w:val="24"/>
              <w:bidi w:val="0"/>
            </w:pPr>
            <w:r>
              <w:t>生态效益指标</w:t>
            </w:r>
          </w:p>
        </w:tc>
        <w:tc>
          <w:tcPr>
            <w:tcW w:w="821" w:type="pct"/>
            <w:vAlign w:val="center"/>
          </w:tcPr>
          <w:p w14:paraId="26264098">
            <w:pPr>
              <w:pStyle w:val="24"/>
              <w:bidi w:val="0"/>
            </w:pPr>
            <w:r>
              <w:t>对环境的影响</w:t>
            </w:r>
          </w:p>
        </w:tc>
        <w:tc>
          <w:tcPr>
            <w:tcW w:w="1132" w:type="pct"/>
            <w:gridSpan w:val="2"/>
            <w:vAlign w:val="center"/>
          </w:tcPr>
          <w:p w14:paraId="3F51FBAC">
            <w:pPr>
              <w:pStyle w:val="24"/>
              <w:bidi w:val="0"/>
            </w:pPr>
            <w:r>
              <w:t>改善城由人居环境、节约能温，保</w:t>
            </w:r>
          </w:p>
        </w:tc>
        <w:tc>
          <w:tcPr>
            <w:tcW w:w="586" w:type="pct"/>
            <w:vAlign w:val="center"/>
          </w:tcPr>
          <w:p w14:paraId="619E4FF0">
            <w:pPr>
              <w:pStyle w:val="24"/>
              <w:bidi w:val="0"/>
            </w:pPr>
            <w:r>
              <w:t>生态效益指标</w:t>
            </w:r>
          </w:p>
        </w:tc>
        <w:tc>
          <w:tcPr>
            <w:tcW w:w="533" w:type="pct"/>
            <w:vAlign w:val="center"/>
          </w:tcPr>
          <w:p w14:paraId="393DDD15">
            <w:pPr>
              <w:pStyle w:val="24"/>
              <w:bidi w:val="0"/>
            </w:pPr>
            <w:r>
              <w:t>对环境的影</w:t>
            </w:r>
          </w:p>
        </w:tc>
        <w:tc>
          <w:tcPr>
            <w:tcW w:w="649" w:type="pct"/>
            <w:vAlign w:val="center"/>
          </w:tcPr>
          <w:p w14:paraId="56E09855">
            <w:pPr>
              <w:pStyle w:val="24"/>
              <w:bidi w:val="0"/>
            </w:pPr>
            <w:r>
              <w:t>改善城山人居环境、</w:t>
            </w:r>
          </w:p>
        </w:tc>
      </w:tr>
      <w:tr w14:paraId="28E11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48" w:type="pct"/>
            <w:vMerge w:val="continue"/>
            <w:textDirection w:val="tbRlV"/>
            <w:vAlign w:val="center"/>
          </w:tcPr>
          <w:p w14:paraId="138BE280">
            <w:pPr>
              <w:pStyle w:val="24"/>
              <w:bidi w:val="0"/>
            </w:pPr>
          </w:p>
        </w:tc>
        <w:tc>
          <w:tcPr>
            <w:tcW w:w="404" w:type="pct"/>
            <w:vMerge w:val="continue"/>
            <w:vAlign w:val="center"/>
          </w:tcPr>
          <w:p w14:paraId="5987C46F">
            <w:pPr>
              <w:pStyle w:val="24"/>
              <w:bidi w:val="0"/>
            </w:pPr>
          </w:p>
        </w:tc>
        <w:tc>
          <w:tcPr>
            <w:tcW w:w="522" w:type="pct"/>
            <w:vAlign w:val="center"/>
          </w:tcPr>
          <w:p w14:paraId="68008DB4">
            <w:pPr>
              <w:pStyle w:val="24"/>
              <w:bidi w:val="0"/>
            </w:pPr>
            <w:r>
              <w:t>可持续影响指</w:t>
            </w:r>
          </w:p>
        </w:tc>
        <w:tc>
          <w:tcPr>
            <w:tcW w:w="821" w:type="pct"/>
            <w:vAlign w:val="center"/>
          </w:tcPr>
          <w:p w14:paraId="1C5886D6">
            <w:pPr>
              <w:pStyle w:val="24"/>
              <w:bidi w:val="0"/>
            </w:pPr>
            <w:r>
              <w:t>对未来环境影</w:t>
            </w:r>
          </w:p>
        </w:tc>
        <w:tc>
          <w:tcPr>
            <w:tcW w:w="1132" w:type="pct"/>
            <w:gridSpan w:val="2"/>
            <w:vAlign w:val="center"/>
          </w:tcPr>
          <w:p w14:paraId="2C445AF7">
            <w:pPr>
              <w:pStyle w:val="24"/>
              <w:bidi w:val="0"/>
            </w:pPr>
            <w:r>
              <w:t>节能环保观念日渐深入人心</w:t>
            </w:r>
          </w:p>
        </w:tc>
        <w:tc>
          <w:tcPr>
            <w:tcW w:w="586" w:type="pct"/>
            <w:vAlign w:val="center"/>
          </w:tcPr>
          <w:p w14:paraId="600F3725">
            <w:pPr>
              <w:pStyle w:val="24"/>
              <w:bidi w:val="0"/>
            </w:pPr>
            <w:r>
              <w:t>可持续影响指标</w:t>
            </w:r>
          </w:p>
        </w:tc>
        <w:tc>
          <w:tcPr>
            <w:tcW w:w="533" w:type="pct"/>
            <w:vAlign w:val="center"/>
          </w:tcPr>
          <w:p w14:paraId="40F5F5E8">
            <w:pPr>
              <w:pStyle w:val="24"/>
              <w:bidi w:val="0"/>
            </w:pPr>
            <w:r>
              <w:t>对本米环境影</w:t>
            </w:r>
          </w:p>
        </w:tc>
        <w:tc>
          <w:tcPr>
            <w:tcW w:w="649" w:type="pct"/>
            <w:vAlign w:val="center"/>
          </w:tcPr>
          <w:p w14:paraId="08E3F245">
            <w:pPr>
              <w:pStyle w:val="24"/>
              <w:bidi w:val="0"/>
            </w:pPr>
            <w:r>
              <w:t>节德环保观念日渤深</w:t>
            </w:r>
          </w:p>
        </w:tc>
      </w:tr>
      <w:tr w14:paraId="2CAD7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48" w:type="pct"/>
            <w:vMerge w:val="continue"/>
            <w:textDirection w:val="tbRlV"/>
            <w:vAlign w:val="center"/>
          </w:tcPr>
          <w:p w14:paraId="03E993CC">
            <w:pPr>
              <w:pStyle w:val="24"/>
              <w:bidi w:val="0"/>
            </w:pPr>
          </w:p>
        </w:tc>
        <w:tc>
          <w:tcPr>
            <w:tcW w:w="404" w:type="pct"/>
            <w:vAlign w:val="center"/>
          </w:tcPr>
          <w:p w14:paraId="7771459E">
            <w:pPr>
              <w:pStyle w:val="24"/>
              <w:bidi w:val="0"/>
            </w:pPr>
            <w:r>
              <w:t>满意度指标</w:t>
            </w:r>
          </w:p>
        </w:tc>
        <w:tc>
          <w:tcPr>
            <w:tcW w:w="522" w:type="pct"/>
            <w:vAlign w:val="center"/>
          </w:tcPr>
          <w:p w14:paraId="2A84DDC5">
            <w:pPr>
              <w:pStyle w:val="24"/>
              <w:bidi w:val="0"/>
            </w:pPr>
            <w:r>
              <w:t>服务对象病意度</w:t>
            </w:r>
          </w:p>
        </w:tc>
        <w:tc>
          <w:tcPr>
            <w:tcW w:w="821" w:type="pct"/>
            <w:vAlign w:val="center"/>
          </w:tcPr>
          <w:p w14:paraId="374634D7">
            <w:pPr>
              <w:pStyle w:val="24"/>
              <w:bidi w:val="0"/>
              <w:rPr>
                <w:rFonts w:hint="eastAsia" w:eastAsia="仿宋"/>
                <w:lang w:eastAsia="zh-CN"/>
              </w:rPr>
            </w:pPr>
            <w:r>
              <w:t>受益</w:t>
            </w:r>
            <w:r>
              <w:rPr>
                <w:rFonts w:hint="eastAsia"/>
                <w:lang w:eastAsia="zh-CN"/>
              </w:rPr>
              <w:t>群众满意度</w:t>
            </w:r>
          </w:p>
        </w:tc>
        <w:tc>
          <w:tcPr>
            <w:tcW w:w="1132" w:type="pct"/>
            <w:gridSpan w:val="2"/>
            <w:vAlign w:val="center"/>
          </w:tcPr>
          <w:p w14:paraId="7DAD3758">
            <w:pPr>
              <w:pStyle w:val="24"/>
              <w:bidi w:val="0"/>
            </w:pPr>
            <w:r>
              <w:t>5</w:t>
            </w:r>
          </w:p>
        </w:tc>
        <w:tc>
          <w:tcPr>
            <w:tcW w:w="586" w:type="pct"/>
            <w:vAlign w:val="center"/>
          </w:tcPr>
          <w:p w14:paraId="6A82F68E">
            <w:pPr>
              <w:pStyle w:val="24"/>
              <w:bidi w:val="0"/>
            </w:pPr>
            <w:r>
              <w:t>服务对象满意度指</w:t>
            </w:r>
          </w:p>
        </w:tc>
        <w:tc>
          <w:tcPr>
            <w:tcW w:w="533" w:type="pct"/>
            <w:vAlign w:val="center"/>
          </w:tcPr>
          <w:p w14:paraId="2D59504D">
            <w:pPr>
              <w:pStyle w:val="24"/>
              <w:bidi w:val="0"/>
            </w:pPr>
            <w:r>
              <w:t>受血群众满意度</w:t>
            </w:r>
          </w:p>
        </w:tc>
        <w:tc>
          <w:tcPr>
            <w:tcW w:w="649" w:type="pct"/>
            <w:vAlign w:val="center"/>
          </w:tcPr>
          <w:p w14:paraId="06A81BA7">
            <w:pPr>
              <w:pStyle w:val="24"/>
              <w:bidi w:val="0"/>
            </w:pPr>
            <w:r>
              <w:t>95v</w:t>
            </w:r>
          </w:p>
        </w:tc>
      </w:tr>
      <w:tr w14:paraId="0CA3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trPr>
        <w:tc>
          <w:tcPr>
            <w:tcW w:w="5000" w:type="pct"/>
            <w:gridSpan w:val="9"/>
            <w:vAlign w:val="center"/>
          </w:tcPr>
          <w:p w14:paraId="718CD738">
            <w:pPr>
              <w:pStyle w:val="24"/>
              <w:bidi w:val="0"/>
            </w:pPr>
          </w:p>
        </w:tc>
      </w:tr>
      <w:tr w14:paraId="720FB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trPr>
        <w:tc>
          <w:tcPr>
            <w:tcW w:w="348" w:type="pct"/>
            <w:vAlign w:val="center"/>
          </w:tcPr>
          <w:p w14:paraId="5D76961D">
            <w:pPr>
              <w:pStyle w:val="24"/>
              <w:bidi w:val="0"/>
            </w:pPr>
            <w:r>
              <w:t>负责人：</w:t>
            </w:r>
          </w:p>
        </w:tc>
        <w:tc>
          <w:tcPr>
            <w:tcW w:w="404" w:type="pct"/>
            <w:vAlign w:val="center"/>
          </w:tcPr>
          <w:p w14:paraId="5E44D115">
            <w:pPr>
              <w:pStyle w:val="24"/>
              <w:bidi w:val="0"/>
            </w:pPr>
          </w:p>
        </w:tc>
        <w:tc>
          <w:tcPr>
            <w:tcW w:w="522" w:type="pct"/>
            <w:vAlign w:val="center"/>
          </w:tcPr>
          <w:p w14:paraId="04C17862">
            <w:pPr>
              <w:pStyle w:val="24"/>
              <w:bidi w:val="0"/>
            </w:pPr>
            <w:r>
              <w:t>经办人：</w:t>
            </w:r>
          </w:p>
        </w:tc>
        <w:tc>
          <w:tcPr>
            <w:tcW w:w="821" w:type="pct"/>
            <w:vAlign w:val="center"/>
          </w:tcPr>
          <w:p w14:paraId="351FC05F">
            <w:pPr>
              <w:pStyle w:val="24"/>
              <w:bidi w:val="0"/>
            </w:pPr>
          </w:p>
        </w:tc>
        <w:tc>
          <w:tcPr>
            <w:tcW w:w="1132" w:type="pct"/>
            <w:gridSpan w:val="2"/>
            <w:vAlign w:val="center"/>
          </w:tcPr>
          <w:p w14:paraId="78DC5AC5">
            <w:pPr>
              <w:pStyle w:val="24"/>
              <w:bidi w:val="0"/>
            </w:pPr>
            <w:r>
              <w:t>联系电话：</w:t>
            </w:r>
          </w:p>
        </w:tc>
        <w:tc>
          <w:tcPr>
            <w:tcW w:w="586" w:type="pct"/>
            <w:vAlign w:val="center"/>
          </w:tcPr>
          <w:p w14:paraId="15FB1EFB">
            <w:pPr>
              <w:pStyle w:val="24"/>
              <w:bidi w:val="0"/>
            </w:pPr>
          </w:p>
        </w:tc>
        <w:tc>
          <w:tcPr>
            <w:tcW w:w="533" w:type="pct"/>
            <w:vAlign w:val="center"/>
          </w:tcPr>
          <w:p w14:paraId="683E900F">
            <w:pPr>
              <w:pStyle w:val="24"/>
              <w:bidi w:val="0"/>
            </w:pPr>
            <w:r>
              <w:t>填报日期：</w:t>
            </w:r>
          </w:p>
        </w:tc>
        <w:tc>
          <w:tcPr>
            <w:tcW w:w="649" w:type="pct"/>
            <w:vAlign w:val="center"/>
          </w:tcPr>
          <w:p w14:paraId="4EF44B7E">
            <w:pPr>
              <w:pStyle w:val="24"/>
              <w:bidi w:val="0"/>
            </w:pPr>
            <w:r>
              <w:t>20240111171741</w:t>
            </w:r>
          </w:p>
        </w:tc>
      </w:tr>
    </w:tbl>
    <w:p w14:paraId="3E0D4A86">
      <w:r>
        <w:br w:type="page"/>
      </w:r>
    </w:p>
    <w:p w14:paraId="5117AF3D">
      <w:pPr>
        <w:pStyle w:val="23"/>
        <w:bidi w:val="0"/>
      </w:pPr>
      <w:r>
        <w:t>兴县县(区)级预算部门(单位)项目支出绩效目标表</w:t>
      </w:r>
    </w:p>
    <w:p w14:paraId="0F756926">
      <w:pPr>
        <w:pStyle w:val="23"/>
        <w:bidi w:val="0"/>
      </w:pP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7"/>
        <w:gridCol w:w="768"/>
        <w:gridCol w:w="995"/>
        <w:gridCol w:w="1585"/>
        <w:gridCol w:w="1531"/>
        <w:gridCol w:w="699"/>
        <w:gridCol w:w="1128"/>
        <w:gridCol w:w="1024"/>
        <w:gridCol w:w="1481"/>
      </w:tblGrid>
      <w:tr w14:paraId="1606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272" w:type="pct"/>
            <w:gridSpan w:val="3"/>
            <w:vAlign w:val="center"/>
          </w:tcPr>
          <w:p w14:paraId="48942EC9">
            <w:pPr>
              <w:pStyle w:val="24"/>
              <w:bidi w:val="0"/>
            </w:pPr>
            <w:r>
              <w:t>项目名称</w:t>
            </w:r>
          </w:p>
        </w:tc>
        <w:tc>
          <w:tcPr>
            <w:tcW w:w="3727" w:type="pct"/>
            <w:gridSpan w:val="6"/>
            <w:vAlign w:val="center"/>
          </w:tcPr>
          <w:p w14:paraId="36E78664">
            <w:pPr>
              <w:pStyle w:val="24"/>
              <w:bidi w:val="0"/>
            </w:pPr>
            <w:r>
              <w:t>2018年-2020年新建、改建供热站改造项目专项债券法律意见书服务</w:t>
            </w:r>
          </w:p>
        </w:tc>
      </w:tr>
      <w:tr w14:paraId="0439A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72" w:type="pct"/>
            <w:gridSpan w:val="3"/>
            <w:vAlign w:val="center"/>
          </w:tcPr>
          <w:p w14:paraId="453BBF5F">
            <w:pPr>
              <w:pStyle w:val="24"/>
              <w:bidi w:val="0"/>
            </w:pPr>
            <w:r>
              <w:t>主管部门及代码</w:t>
            </w:r>
          </w:p>
        </w:tc>
        <w:tc>
          <w:tcPr>
            <w:tcW w:w="1601" w:type="pct"/>
            <w:gridSpan w:val="2"/>
            <w:vAlign w:val="center"/>
          </w:tcPr>
          <w:p w14:paraId="68AF0167">
            <w:pPr>
              <w:pStyle w:val="24"/>
              <w:bidi w:val="0"/>
            </w:pPr>
            <w:r>
              <w:t>042-兴县公用事业发展服务中心</w:t>
            </w:r>
          </w:p>
        </w:tc>
        <w:tc>
          <w:tcPr>
            <w:tcW w:w="948" w:type="pct"/>
            <w:gridSpan w:val="2"/>
            <w:vAlign w:val="center"/>
          </w:tcPr>
          <w:p w14:paraId="7FBA6496">
            <w:pPr>
              <w:pStyle w:val="24"/>
              <w:bidi w:val="0"/>
            </w:pPr>
            <w:r>
              <w:t>实施单位</w:t>
            </w:r>
          </w:p>
        </w:tc>
        <w:tc>
          <w:tcPr>
            <w:tcW w:w="1177" w:type="pct"/>
            <w:gridSpan w:val="2"/>
            <w:vAlign w:val="center"/>
          </w:tcPr>
          <w:p w14:paraId="7EFC540D">
            <w:pPr>
              <w:pStyle w:val="24"/>
              <w:bidi w:val="0"/>
            </w:pPr>
            <w:r>
              <w:t>兴县公用事业发展服务中心</w:t>
            </w:r>
          </w:p>
        </w:tc>
      </w:tr>
      <w:tr w14:paraId="4BF4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trPr>
        <w:tc>
          <w:tcPr>
            <w:tcW w:w="1272" w:type="pct"/>
            <w:gridSpan w:val="3"/>
            <w:vAlign w:val="center"/>
          </w:tcPr>
          <w:p w14:paraId="00FC84E9">
            <w:pPr>
              <w:pStyle w:val="24"/>
              <w:bidi w:val="0"/>
            </w:pPr>
            <w:r>
              <w:t>项目属性</w:t>
            </w:r>
          </w:p>
        </w:tc>
        <w:tc>
          <w:tcPr>
            <w:tcW w:w="1601" w:type="pct"/>
            <w:gridSpan w:val="2"/>
            <w:vAlign w:val="center"/>
          </w:tcPr>
          <w:p w14:paraId="64087663">
            <w:pPr>
              <w:pStyle w:val="24"/>
              <w:bidi w:val="0"/>
            </w:pPr>
            <w:r>
              <w:t>一次性项目(1年结束)</w:t>
            </w:r>
          </w:p>
        </w:tc>
        <w:tc>
          <w:tcPr>
            <w:tcW w:w="948" w:type="pct"/>
            <w:gridSpan w:val="2"/>
            <w:vAlign w:val="center"/>
          </w:tcPr>
          <w:p w14:paraId="76D3090C">
            <w:pPr>
              <w:pStyle w:val="24"/>
              <w:bidi w:val="0"/>
            </w:pPr>
            <w:r>
              <w:t>项目期</w:t>
            </w:r>
          </w:p>
        </w:tc>
        <w:tc>
          <w:tcPr>
            <w:tcW w:w="1177" w:type="pct"/>
            <w:gridSpan w:val="2"/>
            <w:vAlign w:val="center"/>
          </w:tcPr>
          <w:p w14:paraId="2256763A">
            <w:pPr>
              <w:pStyle w:val="24"/>
              <w:bidi w:val="0"/>
            </w:pPr>
            <w:r>
              <w:t>1年</w:t>
            </w:r>
          </w:p>
        </w:tc>
      </w:tr>
      <w:tr w14:paraId="7BBD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72" w:type="pct"/>
            <w:gridSpan w:val="3"/>
            <w:vMerge w:val="restart"/>
            <w:vAlign w:val="center"/>
          </w:tcPr>
          <w:p w14:paraId="31BD006C">
            <w:pPr>
              <w:pStyle w:val="24"/>
              <w:bidi w:val="0"/>
            </w:pPr>
            <w:r>
              <w:t>项目资金</w:t>
            </w:r>
          </w:p>
          <w:p w14:paraId="518BCCBB">
            <w:pPr>
              <w:pStyle w:val="24"/>
              <w:bidi w:val="0"/>
            </w:pPr>
            <w:r>
              <w:t>(元)</w:t>
            </w:r>
          </w:p>
        </w:tc>
        <w:tc>
          <w:tcPr>
            <w:tcW w:w="814" w:type="pct"/>
            <w:vAlign w:val="center"/>
          </w:tcPr>
          <w:p w14:paraId="1EA704FA">
            <w:pPr>
              <w:pStyle w:val="24"/>
              <w:bidi w:val="0"/>
            </w:pPr>
            <w:r>
              <w:t>实施期资金总额：</w:t>
            </w:r>
          </w:p>
        </w:tc>
        <w:tc>
          <w:tcPr>
            <w:tcW w:w="787" w:type="pct"/>
            <w:vAlign w:val="center"/>
          </w:tcPr>
          <w:p w14:paraId="623B96DD">
            <w:pPr>
              <w:pStyle w:val="24"/>
              <w:bidi w:val="0"/>
            </w:pPr>
            <w:r>
              <w:t>270,000</w:t>
            </w:r>
          </w:p>
        </w:tc>
        <w:tc>
          <w:tcPr>
            <w:tcW w:w="948" w:type="pct"/>
            <w:gridSpan w:val="2"/>
            <w:vAlign w:val="center"/>
          </w:tcPr>
          <w:p w14:paraId="1863D913">
            <w:pPr>
              <w:pStyle w:val="24"/>
              <w:bidi w:val="0"/>
            </w:pPr>
            <w:r>
              <w:t>年度资金总额：</w:t>
            </w:r>
          </w:p>
        </w:tc>
        <w:tc>
          <w:tcPr>
            <w:tcW w:w="1177" w:type="pct"/>
            <w:gridSpan w:val="2"/>
            <w:vAlign w:val="center"/>
          </w:tcPr>
          <w:p w14:paraId="2ADC3484">
            <w:pPr>
              <w:pStyle w:val="24"/>
              <w:bidi w:val="0"/>
            </w:pPr>
            <w:r>
              <w:t>270,000</w:t>
            </w:r>
          </w:p>
        </w:tc>
      </w:tr>
      <w:tr w14:paraId="3B974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72" w:type="pct"/>
            <w:gridSpan w:val="3"/>
            <w:vMerge w:val="continue"/>
            <w:vAlign w:val="center"/>
          </w:tcPr>
          <w:p w14:paraId="21D86B04">
            <w:pPr>
              <w:pStyle w:val="24"/>
              <w:bidi w:val="0"/>
            </w:pPr>
          </w:p>
        </w:tc>
        <w:tc>
          <w:tcPr>
            <w:tcW w:w="814" w:type="pct"/>
            <w:vAlign w:val="center"/>
          </w:tcPr>
          <w:p w14:paraId="49DB86DF">
            <w:pPr>
              <w:pStyle w:val="24"/>
              <w:bidi w:val="0"/>
            </w:pPr>
            <w:r>
              <w:t>其中：中央财政资金</w:t>
            </w:r>
          </w:p>
        </w:tc>
        <w:tc>
          <w:tcPr>
            <w:tcW w:w="787" w:type="pct"/>
            <w:vAlign w:val="center"/>
          </w:tcPr>
          <w:p w14:paraId="2B693F6C">
            <w:pPr>
              <w:pStyle w:val="24"/>
              <w:bidi w:val="0"/>
            </w:pPr>
            <w:r>
              <w:t>0</w:t>
            </w:r>
          </w:p>
        </w:tc>
        <w:tc>
          <w:tcPr>
            <w:tcW w:w="948" w:type="pct"/>
            <w:gridSpan w:val="2"/>
            <w:vAlign w:val="center"/>
          </w:tcPr>
          <w:p w14:paraId="21407D65">
            <w:pPr>
              <w:pStyle w:val="24"/>
              <w:bidi w:val="0"/>
            </w:pPr>
            <w:r>
              <w:t>其中，中央财政资金</w:t>
            </w:r>
          </w:p>
        </w:tc>
        <w:tc>
          <w:tcPr>
            <w:tcW w:w="1177" w:type="pct"/>
            <w:gridSpan w:val="2"/>
            <w:vAlign w:val="center"/>
          </w:tcPr>
          <w:p w14:paraId="1810CC13">
            <w:pPr>
              <w:pStyle w:val="24"/>
              <w:bidi w:val="0"/>
            </w:pPr>
            <w:r>
              <w:t>0</w:t>
            </w:r>
          </w:p>
        </w:tc>
      </w:tr>
      <w:tr w14:paraId="6A87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272" w:type="pct"/>
            <w:gridSpan w:val="3"/>
            <w:vMerge w:val="continue"/>
            <w:vAlign w:val="center"/>
          </w:tcPr>
          <w:p w14:paraId="4E81F243">
            <w:pPr>
              <w:pStyle w:val="24"/>
              <w:bidi w:val="0"/>
            </w:pPr>
          </w:p>
        </w:tc>
        <w:tc>
          <w:tcPr>
            <w:tcW w:w="814" w:type="pct"/>
            <w:vAlign w:val="center"/>
          </w:tcPr>
          <w:p w14:paraId="7AA5E045">
            <w:pPr>
              <w:pStyle w:val="24"/>
              <w:bidi w:val="0"/>
            </w:pPr>
            <w:r>
              <w:t>省级财政资金</w:t>
            </w:r>
          </w:p>
        </w:tc>
        <w:tc>
          <w:tcPr>
            <w:tcW w:w="787" w:type="pct"/>
            <w:vAlign w:val="center"/>
          </w:tcPr>
          <w:p w14:paraId="30BCE7DA">
            <w:pPr>
              <w:pStyle w:val="24"/>
              <w:bidi w:val="0"/>
            </w:pPr>
            <w:r>
              <w:t>0</w:t>
            </w:r>
          </w:p>
        </w:tc>
        <w:tc>
          <w:tcPr>
            <w:tcW w:w="948" w:type="pct"/>
            <w:gridSpan w:val="2"/>
            <w:vAlign w:val="center"/>
          </w:tcPr>
          <w:p w14:paraId="42669ABD">
            <w:pPr>
              <w:pStyle w:val="24"/>
              <w:bidi w:val="0"/>
            </w:pPr>
            <w:r>
              <w:t>省级财政资金</w:t>
            </w:r>
          </w:p>
        </w:tc>
        <w:tc>
          <w:tcPr>
            <w:tcW w:w="1177" w:type="pct"/>
            <w:gridSpan w:val="2"/>
            <w:vAlign w:val="center"/>
          </w:tcPr>
          <w:p w14:paraId="3DE2C973">
            <w:pPr>
              <w:pStyle w:val="24"/>
              <w:bidi w:val="0"/>
            </w:pPr>
            <w:r>
              <w:t>0</w:t>
            </w:r>
          </w:p>
        </w:tc>
      </w:tr>
      <w:tr w14:paraId="3DF8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72" w:type="pct"/>
            <w:gridSpan w:val="3"/>
            <w:vMerge w:val="continue"/>
            <w:vAlign w:val="center"/>
          </w:tcPr>
          <w:p w14:paraId="4C7FEC6C">
            <w:pPr>
              <w:pStyle w:val="24"/>
              <w:bidi w:val="0"/>
            </w:pPr>
          </w:p>
        </w:tc>
        <w:tc>
          <w:tcPr>
            <w:tcW w:w="814" w:type="pct"/>
            <w:vAlign w:val="center"/>
          </w:tcPr>
          <w:p w14:paraId="067795A3">
            <w:pPr>
              <w:pStyle w:val="24"/>
              <w:bidi w:val="0"/>
            </w:pPr>
            <w:r>
              <w:t>市县(区)财政资佥</w:t>
            </w:r>
          </w:p>
        </w:tc>
        <w:tc>
          <w:tcPr>
            <w:tcW w:w="787" w:type="pct"/>
            <w:vAlign w:val="center"/>
          </w:tcPr>
          <w:p w14:paraId="12E1C56C">
            <w:pPr>
              <w:pStyle w:val="24"/>
              <w:bidi w:val="0"/>
            </w:pPr>
            <w:r>
              <w:t>270,000</w:t>
            </w:r>
          </w:p>
        </w:tc>
        <w:tc>
          <w:tcPr>
            <w:tcW w:w="948" w:type="pct"/>
            <w:gridSpan w:val="2"/>
            <w:vAlign w:val="center"/>
          </w:tcPr>
          <w:p w14:paraId="6B667B54">
            <w:pPr>
              <w:pStyle w:val="24"/>
              <w:bidi w:val="0"/>
            </w:pPr>
            <w:r>
              <w:t>市县(区)财政资金</w:t>
            </w:r>
          </w:p>
        </w:tc>
        <w:tc>
          <w:tcPr>
            <w:tcW w:w="1177" w:type="pct"/>
            <w:gridSpan w:val="2"/>
            <w:vAlign w:val="center"/>
          </w:tcPr>
          <w:p w14:paraId="3AB60BB7">
            <w:pPr>
              <w:pStyle w:val="24"/>
              <w:bidi w:val="0"/>
            </w:pPr>
            <w:r>
              <w:t>270,000</w:t>
            </w:r>
          </w:p>
        </w:tc>
      </w:tr>
      <w:tr w14:paraId="5F49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72" w:type="pct"/>
            <w:gridSpan w:val="3"/>
            <w:vMerge w:val="continue"/>
            <w:vAlign w:val="center"/>
          </w:tcPr>
          <w:p w14:paraId="47B1A81E">
            <w:pPr>
              <w:pStyle w:val="24"/>
              <w:bidi w:val="0"/>
            </w:pPr>
          </w:p>
        </w:tc>
        <w:tc>
          <w:tcPr>
            <w:tcW w:w="814" w:type="pct"/>
            <w:vAlign w:val="center"/>
          </w:tcPr>
          <w:p w14:paraId="6ABB92B1">
            <w:pPr>
              <w:pStyle w:val="24"/>
              <w:bidi w:val="0"/>
            </w:pPr>
            <w:r>
              <w:t>单位自筹</w:t>
            </w:r>
          </w:p>
        </w:tc>
        <w:tc>
          <w:tcPr>
            <w:tcW w:w="787" w:type="pct"/>
            <w:vAlign w:val="center"/>
          </w:tcPr>
          <w:p w14:paraId="506E9F3B">
            <w:pPr>
              <w:pStyle w:val="24"/>
              <w:bidi w:val="0"/>
            </w:pPr>
            <w:r>
              <w:t>0</w:t>
            </w:r>
          </w:p>
        </w:tc>
        <w:tc>
          <w:tcPr>
            <w:tcW w:w="948" w:type="pct"/>
            <w:gridSpan w:val="2"/>
            <w:vAlign w:val="center"/>
          </w:tcPr>
          <w:p w14:paraId="11870164">
            <w:pPr>
              <w:pStyle w:val="24"/>
              <w:bidi w:val="0"/>
            </w:pPr>
            <w:r>
              <w:t>单位自筹</w:t>
            </w:r>
          </w:p>
        </w:tc>
        <w:tc>
          <w:tcPr>
            <w:tcW w:w="1177" w:type="pct"/>
            <w:gridSpan w:val="2"/>
            <w:vAlign w:val="center"/>
          </w:tcPr>
          <w:p w14:paraId="1E35D314">
            <w:pPr>
              <w:pStyle w:val="24"/>
              <w:bidi w:val="0"/>
            </w:pPr>
            <w:r>
              <w:t>0</w:t>
            </w:r>
          </w:p>
        </w:tc>
      </w:tr>
      <w:tr w14:paraId="436DA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272" w:type="pct"/>
            <w:gridSpan w:val="3"/>
            <w:vMerge w:val="continue"/>
            <w:vAlign w:val="center"/>
          </w:tcPr>
          <w:p w14:paraId="3CEC30CC">
            <w:pPr>
              <w:pStyle w:val="24"/>
              <w:bidi w:val="0"/>
            </w:pPr>
          </w:p>
        </w:tc>
        <w:tc>
          <w:tcPr>
            <w:tcW w:w="814" w:type="pct"/>
            <w:vAlign w:val="center"/>
          </w:tcPr>
          <w:p w14:paraId="5936E7FB">
            <w:pPr>
              <w:pStyle w:val="24"/>
              <w:bidi w:val="0"/>
            </w:pPr>
            <w:r>
              <w:t>其他资金</w:t>
            </w:r>
          </w:p>
        </w:tc>
        <w:tc>
          <w:tcPr>
            <w:tcW w:w="787" w:type="pct"/>
            <w:vAlign w:val="center"/>
          </w:tcPr>
          <w:p w14:paraId="23CA4C4B">
            <w:pPr>
              <w:pStyle w:val="24"/>
              <w:bidi w:val="0"/>
            </w:pPr>
          </w:p>
        </w:tc>
        <w:tc>
          <w:tcPr>
            <w:tcW w:w="948" w:type="pct"/>
            <w:gridSpan w:val="2"/>
            <w:vAlign w:val="center"/>
          </w:tcPr>
          <w:p w14:paraId="56162D73">
            <w:pPr>
              <w:pStyle w:val="24"/>
              <w:bidi w:val="0"/>
            </w:pPr>
            <w:r>
              <w:t>其他资金</w:t>
            </w:r>
          </w:p>
        </w:tc>
        <w:tc>
          <w:tcPr>
            <w:tcW w:w="1177" w:type="pct"/>
            <w:gridSpan w:val="2"/>
            <w:vAlign w:val="center"/>
          </w:tcPr>
          <w:p w14:paraId="646173E0">
            <w:pPr>
              <w:pStyle w:val="24"/>
              <w:bidi w:val="0"/>
            </w:pPr>
          </w:p>
        </w:tc>
      </w:tr>
      <w:tr w14:paraId="203A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1272" w:type="pct"/>
            <w:gridSpan w:val="3"/>
            <w:vAlign w:val="center"/>
          </w:tcPr>
          <w:p w14:paraId="092141B9">
            <w:pPr>
              <w:pStyle w:val="24"/>
              <w:bidi w:val="0"/>
            </w:pPr>
            <w:r>
              <w:t>项目概况</w:t>
            </w:r>
          </w:p>
        </w:tc>
        <w:tc>
          <w:tcPr>
            <w:tcW w:w="3727" w:type="pct"/>
            <w:gridSpan w:val="6"/>
            <w:vAlign w:val="center"/>
          </w:tcPr>
          <w:p w14:paraId="464D7392">
            <w:pPr>
              <w:pStyle w:val="24"/>
              <w:bidi w:val="0"/>
            </w:pPr>
            <w:r>
              <w:t>2020年兴县清洁取暖改造工程专项债券项目律师意见书2018年-2019年所有冬季取暖试点资金项自2020年兴县清洁取暖改造项目新增专项债发行相关财务咨询服务</w:t>
            </w:r>
          </w:p>
        </w:tc>
      </w:tr>
      <w:tr w14:paraId="215A4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1272" w:type="pct"/>
            <w:gridSpan w:val="3"/>
            <w:vAlign w:val="center"/>
          </w:tcPr>
          <w:p w14:paraId="35A8524B">
            <w:pPr>
              <w:pStyle w:val="24"/>
              <w:bidi w:val="0"/>
            </w:pPr>
            <w:r>
              <w:t>立项依据</w:t>
            </w:r>
          </w:p>
        </w:tc>
        <w:tc>
          <w:tcPr>
            <w:tcW w:w="3727" w:type="pct"/>
            <w:gridSpan w:val="6"/>
            <w:vAlign w:val="center"/>
          </w:tcPr>
          <w:p w14:paraId="48C0ADE1">
            <w:pPr>
              <w:pStyle w:val="24"/>
              <w:bidi w:val="0"/>
            </w:pPr>
            <w:r>
              <w:t>2018年-2020年新建、改建供热站改造项目专项债券法律意见书服务</w:t>
            </w:r>
          </w:p>
        </w:tc>
      </w:tr>
      <w:tr w14:paraId="170AD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1272" w:type="pct"/>
            <w:gridSpan w:val="3"/>
            <w:vAlign w:val="center"/>
          </w:tcPr>
          <w:p w14:paraId="7B1A3541">
            <w:pPr>
              <w:pStyle w:val="24"/>
              <w:bidi w:val="0"/>
            </w:pPr>
            <w:r>
              <w:t>项目设立必要性</w:t>
            </w:r>
          </w:p>
        </w:tc>
        <w:tc>
          <w:tcPr>
            <w:tcW w:w="3727" w:type="pct"/>
            <w:gridSpan w:val="6"/>
            <w:vAlign w:val="center"/>
          </w:tcPr>
          <w:p w14:paraId="26B09373">
            <w:pPr>
              <w:pStyle w:val="24"/>
              <w:bidi w:val="0"/>
            </w:pPr>
            <w:r>
              <w:t>保障供热站冬季取暖正常运转</w:t>
            </w:r>
          </w:p>
        </w:tc>
      </w:tr>
      <w:tr w14:paraId="0D625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72" w:type="pct"/>
            <w:gridSpan w:val="3"/>
            <w:vAlign w:val="center"/>
          </w:tcPr>
          <w:p w14:paraId="50A421FA">
            <w:pPr>
              <w:pStyle w:val="24"/>
              <w:bidi w:val="0"/>
            </w:pPr>
            <w:r>
              <w:t>保证项目实施的制度、措施</w:t>
            </w:r>
          </w:p>
        </w:tc>
        <w:tc>
          <w:tcPr>
            <w:tcW w:w="3727" w:type="pct"/>
            <w:gridSpan w:val="6"/>
            <w:vAlign w:val="center"/>
          </w:tcPr>
          <w:p w14:paraId="3E2BCB02">
            <w:pPr>
              <w:pStyle w:val="24"/>
              <w:bidi w:val="0"/>
            </w:pPr>
            <w:r>
              <w:t>财政统一下达资金</w:t>
            </w:r>
          </w:p>
        </w:tc>
      </w:tr>
      <w:tr w14:paraId="7D55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72" w:type="pct"/>
            <w:gridSpan w:val="3"/>
            <w:vAlign w:val="center"/>
          </w:tcPr>
          <w:p w14:paraId="2E5CEA31">
            <w:pPr>
              <w:pStyle w:val="24"/>
              <w:bidi w:val="0"/>
            </w:pPr>
            <w:r>
              <w:t>项目实施计划</w:t>
            </w:r>
          </w:p>
        </w:tc>
        <w:tc>
          <w:tcPr>
            <w:tcW w:w="3727" w:type="pct"/>
            <w:gridSpan w:val="6"/>
            <w:vAlign w:val="center"/>
          </w:tcPr>
          <w:p w14:paraId="60C427E9">
            <w:pPr>
              <w:pStyle w:val="24"/>
              <w:bidi w:val="0"/>
            </w:pPr>
            <w:r>
              <w:t>2020年兴县清洁取暖改造工程专项债券项目律师意见书2018年-2019年所有冬季取暖试点资金项目2020年兴县清洁取暖改造项目新增专项债发行相关财务咨询服务</w:t>
            </w:r>
          </w:p>
        </w:tc>
      </w:tr>
      <w:tr w14:paraId="77D19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0" w:hRule="atLeast"/>
        </w:trPr>
        <w:tc>
          <w:tcPr>
            <w:tcW w:w="5000" w:type="pct"/>
            <w:gridSpan w:val="9"/>
            <w:vAlign w:val="center"/>
          </w:tcPr>
          <w:p w14:paraId="438E47ED">
            <w:pPr>
              <w:pStyle w:val="24"/>
              <w:bidi w:val="0"/>
            </w:pPr>
          </w:p>
        </w:tc>
      </w:tr>
      <w:tr w14:paraId="1DC5E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3239" w:type="pct"/>
            <w:gridSpan w:val="6"/>
            <w:vAlign w:val="center"/>
          </w:tcPr>
          <w:p w14:paraId="3EEC716E">
            <w:pPr>
              <w:pStyle w:val="24"/>
              <w:bidi w:val="0"/>
            </w:pPr>
            <w:r>
              <w:t>实施期日标</w:t>
            </w:r>
          </w:p>
        </w:tc>
        <w:tc>
          <w:tcPr>
            <w:tcW w:w="1760" w:type="pct"/>
            <w:gridSpan w:val="3"/>
            <w:vAlign w:val="center"/>
          </w:tcPr>
          <w:p w14:paraId="5CBD4B11">
            <w:pPr>
              <w:pStyle w:val="24"/>
              <w:bidi w:val="0"/>
            </w:pPr>
            <w:r>
              <w:t>年度目标</w:t>
            </w:r>
          </w:p>
        </w:tc>
      </w:tr>
      <w:tr w14:paraId="1E66D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atLeast"/>
        </w:trPr>
        <w:tc>
          <w:tcPr>
            <w:tcW w:w="355" w:type="pct"/>
            <w:vAlign w:val="center"/>
          </w:tcPr>
          <w:p w14:paraId="5D9B46D0">
            <w:pPr>
              <w:pStyle w:val="24"/>
              <w:bidi w:val="0"/>
            </w:pPr>
            <w:r>
              <w:t>总体目标</w:t>
            </w:r>
          </w:p>
        </w:tc>
        <w:tc>
          <w:tcPr>
            <w:tcW w:w="2883" w:type="pct"/>
            <w:gridSpan w:val="5"/>
            <w:vAlign w:val="center"/>
          </w:tcPr>
          <w:p w14:paraId="7499984B">
            <w:pPr>
              <w:pStyle w:val="24"/>
              <w:bidi w:val="0"/>
            </w:pPr>
            <w:r>
              <w:t>2020年兴县清洁取暖改造工程专项债券项目律师意见书2018年-2019年所有冬季取暖试点资金项目2020年兴县清洁取暖改造项目新增专项债发行相关财务咨询服务</w:t>
            </w:r>
          </w:p>
        </w:tc>
        <w:tc>
          <w:tcPr>
            <w:tcW w:w="1760" w:type="pct"/>
            <w:gridSpan w:val="3"/>
            <w:vAlign w:val="center"/>
          </w:tcPr>
          <w:p w14:paraId="17E4226D">
            <w:pPr>
              <w:pStyle w:val="24"/>
              <w:bidi w:val="0"/>
            </w:pPr>
            <w:r>
              <w:t>2020年兴县清洁取暖改造工程专项债券项目律师意</w:t>
            </w:r>
          </w:p>
          <w:p w14:paraId="36481073">
            <w:pPr>
              <w:pStyle w:val="24"/>
              <w:bidi w:val="0"/>
            </w:pPr>
            <w:r>
              <w:t>见书2018年-2019年所有冬季取暖试点资金项目</w:t>
            </w:r>
          </w:p>
          <w:p w14:paraId="0A2A228D">
            <w:pPr>
              <w:pStyle w:val="24"/>
              <w:bidi w:val="0"/>
            </w:pPr>
            <w:r>
              <w:t>2020年兴县清洁取暖改造项目新增专项债发行相关</w:t>
            </w:r>
          </w:p>
          <w:p w14:paraId="0197D914">
            <w:pPr>
              <w:pStyle w:val="24"/>
              <w:bidi w:val="0"/>
            </w:pPr>
            <w:r>
              <w:t>财务咨询服务</w:t>
            </w:r>
          </w:p>
        </w:tc>
      </w:tr>
      <w:tr w14:paraId="21EFA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5" w:type="pct"/>
            <w:vMerge w:val="restart"/>
            <w:textDirection w:val="tbRlV"/>
            <w:vAlign w:val="center"/>
          </w:tcPr>
          <w:p w14:paraId="0EAA03D1">
            <w:pPr>
              <w:pStyle w:val="24"/>
              <w:bidi w:val="0"/>
            </w:pPr>
            <w:r>
              <w:t>绩效指标</w:t>
            </w:r>
          </w:p>
        </w:tc>
        <w:tc>
          <w:tcPr>
            <w:tcW w:w="401" w:type="pct"/>
            <w:vAlign w:val="center"/>
          </w:tcPr>
          <w:p w14:paraId="520D28EE">
            <w:pPr>
              <w:pStyle w:val="24"/>
              <w:bidi w:val="0"/>
            </w:pPr>
            <w:r>
              <w:t>一级指标</w:t>
            </w:r>
          </w:p>
        </w:tc>
        <w:tc>
          <w:tcPr>
            <w:tcW w:w="515" w:type="pct"/>
            <w:vAlign w:val="center"/>
          </w:tcPr>
          <w:p w14:paraId="51169CC0">
            <w:pPr>
              <w:pStyle w:val="24"/>
              <w:bidi w:val="0"/>
            </w:pPr>
            <w:r>
              <w:t>二级指标</w:t>
            </w:r>
          </w:p>
        </w:tc>
        <w:tc>
          <w:tcPr>
            <w:tcW w:w="814" w:type="pct"/>
            <w:vAlign w:val="center"/>
          </w:tcPr>
          <w:p w14:paraId="066DFF12">
            <w:pPr>
              <w:pStyle w:val="24"/>
              <w:bidi w:val="0"/>
            </w:pPr>
            <w:r>
              <w:t>三级指标</w:t>
            </w:r>
          </w:p>
        </w:tc>
        <w:tc>
          <w:tcPr>
            <w:tcW w:w="1152" w:type="pct"/>
            <w:gridSpan w:val="2"/>
            <w:vAlign w:val="center"/>
          </w:tcPr>
          <w:p w14:paraId="3BA6396E">
            <w:pPr>
              <w:pStyle w:val="24"/>
              <w:bidi w:val="0"/>
            </w:pPr>
            <w:r>
              <w:t>指标值</w:t>
            </w:r>
          </w:p>
        </w:tc>
        <w:tc>
          <w:tcPr>
            <w:tcW w:w="583" w:type="pct"/>
            <w:vAlign w:val="center"/>
          </w:tcPr>
          <w:p w14:paraId="62418724">
            <w:pPr>
              <w:pStyle w:val="24"/>
              <w:bidi w:val="0"/>
            </w:pPr>
            <w:r>
              <w:t>二级指标</w:t>
            </w:r>
          </w:p>
        </w:tc>
        <w:tc>
          <w:tcPr>
            <w:tcW w:w="530" w:type="pct"/>
            <w:vAlign w:val="center"/>
          </w:tcPr>
          <w:p w14:paraId="0F11A3AB">
            <w:pPr>
              <w:pStyle w:val="24"/>
              <w:bidi w:val="0"/>
            </w:pPr>
            <w:r>
              <w:t>三级指标</w:t>
            </w:r>
          </w:p>
        </w:tc>
        <w:tc>
          <w:tcPr>
            <w:tcW w:w="646" w:type="pct"/>
            <w:vAlign w:val="center"/>
          </w:tcPr>
          <w:p w14:paraId="44F3ECF7">
            <w:pPr>
              <w:pStyle w:val="24"/>
              <w:bidi w:val="0"/>
            </w:pPr>
            <w:r>
              <w:t>指标值</w:t>
            </w:r>
          </w:p>
        </w:tc>
      </w:tr>
      <w:tr w14:paraId="17FB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355" w:type="pct"/>
            <w:vMerge w:val="continue"/>
            <w:textDirection w:val="tbRlV"/>
            <w:vAlign w:val="center"/>
          </w:tcPr>
          <w:p w14:paraId="77970253">
            <w:pPr>
              <w:pStyle w:val="24"/>
              <w:bidi w:val="0"/>
            </w:pPr>
          </w:p>
        </w:tc>
        <w:tc>
          <w:tcPr>
            <w:tcW w:w="401" w:type="pct"/>
            <w:vMerge w:val="restart"/>
            <w:vAlign w:val="center"/>
          </w:tcPr>
          <w:p w14:paraId="55FB0962">
            <w:pPr>
              <w:pStyle w:val="24"/>
              <w:bidi w:val="0"/>
            </w:pPr>
            <w:r>
              <w:t>产出指标</w:t>
            </w:r>
          </w:p>
        </w:tc>
        <w:tc>
          <w:tcPr>
            <w:tcW w:w="515" w:type="pct"/>
            <w:vAlign w:val="center"/>
          </w:tcPr>
          <w:p w14:paraId="51BE8E92">
            <w:pPr>
              <w:pStyle w:val="24"/>
              <w:bidi w:val="0"/>
            </w:pPr>
            <w:r>
              <w:t>数量指标</w:t>
            </w:r>
          </w:p>
        </w:tc>
        <w:tc>
          <w:tcPr>
            <w:tcW w:w="814" w:type="pct"/>
            <w:vAlign w:val="center"/>
          </w:tcPr>
          <w:p w14:paraId="00530B47">
            <w:pPr>
              <w:pStyle w:val="24"/>
              <w:bidi w:val="0"/>
            </w:pPr>
            <w:r>
              <w:t>项目实施数量</w:t>
            </w:r>
          </w:p>
        </w:tc>
        <w:tc>
          <w:tcPr>
            <w:tcW w:w="1152" w:type="pct"/>
            <w:gridSpan w:val="2"/>
            <w:vAlign w:val="center"/>
          </w:tcPr>
          <w:p w14:paraId="449E312A">
            <w:pPr>
              <w:pStyle w:val="24"/>
              <w:bidi w:val="0"/>
            </w:pPr>
            <w:r>
              <w:t>≥3页</w:t>
            </w:r>
          </w:p>
        </w:tc>
        <w:tc>
          <w:tcPr>
            <w:tcW w:w="583" w:type="pct"/>
            <w:vAlign w:val="center"/>
          </w:tcPr>
          <w:p w14:paraId="22B9EA72">
            <w:pPr>
              <w:pStyle w:val="24"/>
              <w:bidi w:val="0"/>
            </w:pPr>
            <w:r>
              <w:t>数量指标</w:t>
            </w:r>
          </w:p>
        </w:tc>
        <w:tc>
          <w:tcPr>
            <w:tcW w:w="530" w:type="pct"/>
            <w:vAlign w:val="center"/>
          </w:tcPr>
          <w:p w14:paraId="2275FF2A">
            <w:pPr>
              <w:pStyle w:val="24"/>
              <w:bidi w:val="0"/>
            </w:pPr>
            <w:r>
              <w:t>项目实施数量</w:t>
            </w:r>
          </w:p>
        </w:tc>
        <w:tc>
          <w:tcPr>
            <w:tcW w:w="646" w:type="pct"/>
            <w:vAlign w:val="center"/>
          </w:tcPr>
          <w:p w14:paraId="62538238">
            <w:pPr>
              <w:pStyle w:val="24"/>
              <w:bidi w:val="0"/>
            </w:pPr>
            <w:r>
              <w:t>≥3项</w:t>
            </w:r>
          </w:p>
        </w:tc>
      </w:tr>
      <w:tr w14:paraId="74B07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5" w:type="pct"/>
            <w:vMerge w:val="continue"/>
            <w:textDirection w:val="tbRlV"/>
            <w:vAlign w:val="center"/>
          </w:tcPr>
          <w:p w14:paraId="670BEE60">
            <w:pPr>
              <w:pStyle w:val="24"/>
              <w:bidi w:val="0"/>
            </w:pPr>
          </w:p>
        </w:tc>
        <w:tc>
          <w:tcPr>
            <w:tcW w:w="401" w:type="pct"/>
            <w:vMerge w:val="continue"/>
            <w:vAlign w:val="center"/>
          </w:tcPr>
          <w:p w14:paraId="06104105">
            <w:pPr>
              <w:pStyle w:val="24"/>
              <w:bidi w:val="0"/>
            </w:pPr>
          </w:p>
        </w:tc>
        <w:tc>
          <w:tcPr>
            <w:tcW w:w="515" w:type="pct"/>
            <w:vAlign w:val="center"/>
          </w:tcPr>
          <w:p w14:paraId="692427AE">
            <w:pPr>
              <w:pStyle w:val="24"/>
              <w:bidi w:val="0"/>
            </w:pPr>
            <w:r>
              <w:t>质量指标</w:t>
            </w:r>
          </w:p>
        </w:tc>
        <w:tc>
          <w:tcPr>
            <w:tcW w:w="814" w:type="pct"/>
            <w:vAlign w:val="center"/>
          </w:tcPr>
          <w:p w14:paraId="460C9AB0">
            <w:pPr>
              <w:pStyle w:val="24"/>
              <w:bidi w:val="0"/>
            </w:pPr>
            <w:r>
              <w:t>W险收合格</w:t>
            </w:r>
          </w:p>
        </w:tc>
        <w:tc>
          <w:tcPr>
            <w:tcW w:w="1152" w:type="pct"/>
            <w:gridSpan w:val="2"/>
            <w:vAlign w:val="center"/>
          </w:tcPr>
          <w:p w14:paraId="3C4D972F">
            <w:pPr>
              <w:pStyle w:val="24"/>
              <w:bidi w:val="0"/>
            </w:pPr>
            <w:r>
              <w:t>≥100%</w:t>
            </w:r>
          </w:p>
        </w:tc>
        <w:tc>
          <w:tcPr>
            <w:tcW w:w="583" w:type="pct"/>
            <w:vAlign w:val="center"/>
          </w:tcPr>
          <w:p w14:paraId="1F0F74CE">
            <w:pPr>
              <w:pStyle w:val="24"/>
              <w:bidi w:val="0"/>
            </w:pPr>
            <w:r>
              <w:t>质量指标</w:t>
            </w:r>
          </w:p>
        </w:tc>
        <w:tc>
          <w:tcPr>
            <w:tcW w:w="530" w:type="pct"/>
            <w:vAlign w:val="center"/>
          </w:tcPr>
          <w:p w14:paraId="578ED56C">
            <w:pPr>
              <w:pStyle w:val="24"/>
              <w:bidi w:val="0"/>
            </w:pPr>
            <w:r>
              <w:t>工程验收合格</w:t>
            </w:r>
          </w:p>
        </w:tc>
        <w:tc>
          <w:tcPr>
            <w:tcW w:w="646" w:type="pct"/>
            <w:vAlign w:val="center"/>
          </w:tcPr>
          <w:p w14:paraId="64C9C514">
            <w:pPr>
              <w:pStyle w:val="24"/>
              <w:bidi w:val="0"/>
            </w:pPr>
            <w:r>
              <w:t>≥100%</w:t>
            </w:r>
          </w:p>
        </w:tc>
      </w:tr>
      <w:tr w14:paraId="3B715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5" w:type="pct"/>
            <w:vMerge w:val="continue"/>
            <w:textDirection w:val="tbRlV"/>
            <w:vAlign w:val="center"/>
          </w:tcPr>
          <w:p w14:paraId="72949015">
            <w:pPr>
              <w:pStyle w:val="24"/>
              <w:bidi w:val="0"/>
            </w:pPr>
          </w:p>
        </w:tc>
        <w:tc>
          <w:tcPr>
            <w:tcW w:w="401" w:type="pct"/>
            <w:vMerge w:val="continue"/>
            <w:vAlign w:val="center"/>
          </w:tcPr>
          <w:p w14:paraId="78002107">
            <w:pPr>
              <w:pStyle w:val="24"/>
              <w:bidi w:val="0"/>
            </w:pPr>
          </w:p>
        </w:tc>
        <w:tc>
          <w:tcPr>
            <w:tcW w:w="515" w:type="pct"/>
            <w:vAlign w:val="center"/>
          </w:tcPr>
          <w:p w14:paraId="71BB1686">
            <w:pPr>
              <w:pStyle w:val="24"/>
              <w:bidi w:val="0"/>
            </w:pPr>
            <w:r>
              <w:t>时效指板</w:t>
            </w:r>
          </w:p>
        </w:tc>
        <w:tc>
          <w:tcPr>
            <w:tcW w:w="814" w:type="pct"/>
            <w:vAlign w:val="center"/>
          </w:tcPr>
          <w:p w14:paraId="639193ED">
            <w:pPr>
              <w:pStyle w:val="24"/>
              <w:bidi w:val="0"/>
            </w:pPr>
            <w:r>
              <w:t>工程按时完工</w:t>
            </w:r>
          </w:p>
        </w:tc>
        <w:tc>
          <w:tcPr>
            <w:tcW w:w="1152" w:type="pct"/>
            <w:gridSpan w:val="2"/>
            <w:vAlign w:val="center"/>
          </w:tcPr>
          <w:p w14:paraId="7F9DC5B6">
            <w:pPr>
              <w:pStyle w:val="24"/>
              <w:bidi w:val="0"/>
            </w:pPr>
            <w:r>
              <w:t>按时</w:t>
            </w:r>
          </w:p>
        </w:tc>
        <w:tc>
          <w:tcPr>
            <w:tcW w:w="583" w:type="pct"/>
            <w:vAlign w:val="center"/>
          </w:tcPr>
          <w:p w14:paraId="5F8C1FFE">
            <w:pPr>
              <w:pStyle w:val="24"/>
              <w:bidi w:val="0"/>
            </w:pPr>
            <w:r>
              <w:t>时效指标</w:t>
            </w:r>
          </w:p>
        </w:tc>
        <w:tc>
          <w:tcPr>
            <w:tcW w:w="530" w:type="pct"/>
            <w:vAlign w:val="center"/>
          </w:tcPr>
          <w:p w14:paraId="7CC189F7">
            <w:pPr>
              <w:pStyle w:val="24"/>
              <w:bidi w:val="0"/>
            </w:pPr>
            <w:r>
              <w:t>工程按时完工</w:t>
            </w:r>
          </w:p>
        </w:tc>
        <w:tc>
          <w:tcPr>
            <w:tcW w:w="646" w:type="pct"/>
            <w:vAlign w:val="center"/>
          </w:tcPr>
          <w:p w14:paraId="079F1526">
            <w:pPr>
              <w:pStyle w:val="24"/>
              <w:bidi w:val="0"/>
            </w:pPr>
            <w:r>
              <w:t>按时</w:t>
            </w:r>
          </w:p>
        </w:tc>
      </w:tr>
      <w:tr w14:paraId="604B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5" w:type="pct"/>
            <w:vMerge w:val="continue"/>
            <w:textDirection w:val="tbRlV"/>
            <w:vAlign w:val="center"/>
          </w:tcPr>
          <w:p w14:paraId="1137B787">
            <w:pPr>
              <w:pStyle w:val="24"/>
              <w:bidi w:val="0"/>
            </w:pPr>
          </w:p>
        </w:tc>
        <w:tc>
          <w:tcPr>
            <w:tcW w:w="401" w:type="pct"/>
            <w:vMerge w:val="continue"/>
            <w:vAlign w:val="center"/>
          </w:tcPr>
          <w:p w14:paraId="306CBC83">
            <w:pPr>
              <w:pStyle w:val="24"/>
              <w:bidi w:val="0"/>
            </w:pPr>
          </w:p>
        </w:tc>
        <w:tc>
          <w:tcPr>
            <w:tcW w:w="515" w:type="pct"/>
            <w:vAlign w:val="center"/>
          </w:tcPr>
          <w:p w14:paraId="5A395080">
            <w:pPr>
              <w:pStyle w:val="24"/>
              <w:bidi w:val="0"/>
            </w:pPr>
            <w:r>
              <w:t>成本指标</w:t>
            </w:r>
          </w:p>
        </w:tc>
        <w:tc>
          <w:tcPr>
            <w:tcW w:w="814" w:type="pct"/>
            <w:vAlign w:val="center"/>
          </w:tcPr>
          <w:p w14:paraId="63FFF3F5">
            <w:pPr>
              <w:pStyle w:val="24"/>
              <w:bidi w:val="0"/>
            </w:pPr>
            <w:r>
              <w:t>项日所需成本</w:t>
            </w:r>
          </w:p>
        </w:tc>
        <w:tc>
          <w:tcPr>
            <w:tcW w:w="1152" w:type="pct"/>
            <w:gridSpan w:val="2"/>
            <w:vAlign w:val="center"/>
          </w:tcPr>
          <w:p w14:paraId="0EBAE128">
            <w:pPr>
              <w:pStyle w:val="24"/>
              <w:bidi w:val="0"/>
            </w:pPr>
            <w:r>
              <w:t>≥27万元</w:t>
            </w:r>
          </w:p>
        </w:tc>
        <w:tc>
          <w:tcPr>
            <w:tcW w:w="583" w:type="pct"/>
            <w:vAlign w:val="center"/>
          </w:tcPr>
          <w:p w14:paraId="5E929E60">
            <w:pPr>
              <w:pStyle w:val="24"/>
              <w:bidi w:val="0"/>
            </w:pPr>
            <w:r>
              <w:t>成本指标</w:t>
            </w:r>
          </w:p>
        </w:tc>
        <w:tc>
          <w:tcPr>
            <w:tcW w:w="530" w:type="pct"/>
            <w:vAlign w:val="center"/>
          </w:tcPr>
          <w:p w14:paraId="312B81DD">
            <w:pPr>
              <w:pStyle w:val="24"/>
              <w:bidi w:val="0"/>
            </w:pPr>
            <w:r>
              <w:t>项目所需成本</w:t>
            </w:r>
          </w:p>
        </w:tc>
        <w:tc>
          <w:tcPr>
            <w:tcW w:w="646" w:type="pct"/>
            <w:vAlign w:val="center"/>
          </w:tcPr>
          <w:p w14:paraId="40DD7C0D">
            <w:pPr>
              <w:pStyle w:val="24"/>
              <w:bidi w:val="0"/>
            </w:pPr>
            <w:r>
              <w:t>≥27万元</w:t>
            </w:r>
          </w:p>
        </w:tc>
      </w:tr>
      <w:tr w14:paraId="5ABC9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5" w:type="pct"/>
            <w:vMerge w:val="continue"/>
            <w:textDirection w:val="tbRlV"/>
            <w:vAlign w:val="center"/>
          </w:tcPr>
          <w:p w14:paraId="17D75A45">
            <w:pPr>
              <w:pStyle w:val="24"/>
              <w:bidi w:val="0"/>
            </w:pPr>
          </w:p>
        </w:tc>
        <w:tc>
          <w:tcPr>
            <w:tcW w:w="401" w:type="pct"/>
            <w:vMerge w:val="restart"/>
            <w:vAlign w:val="center"/>
          </w:tcPr>
          <w:p w14:paraId="0AE059A7">
            <w:pPr>
              <w:pStyle w:val="24"/>
              <w:bidi w:val="0"/>
            </w:pPr>
            <w:r>
              <w:t>效益指标</w:t>
            </w:r>
          </w:p>
        </w:tc>
        <w:tc>
          <w:tcPr>
            <w:tcW w:w="515" w:type="pct"/>
            <w:vAlign w:val="center"/>
          </w:tcPr>
          <w:p w14:paraId="4F74D906">
            <w:pPr>
              <w:pStyle w:val="24"/>
              <w:bidi w:val="0"/>
            </w:pPr>
            <w:r>
              <w:t>经济效益指标</w:t>
            </w:r>
          </w:p>
        </w:tc>
        <w:tc>
          <w:tcPr>
            <w:tcW w:w="814" w:type="pct"/>
            <w:vAlign w:val="center"/>
          </w:tcPr>
          <w:p w14:paraId="02F0805F">
            <w:pPr>
              <w:pStyle w:val="24"/>
              <w:bidi w:val="0"/>
            </w:pPr>
          </w:p>
        </w:tc>
        <w:tc>
          <w:tcPr>
            <w:tcW w:w="1152" w:type="pct"/>
            <w:gridSpan w:val="2"/>
            <w:vAlign w:val="center"/>
          </w:tcPr>
          <w:p w14:paraId="0D40CDF1">
            <w:pPr>
              <w:pStyle w:val="24"/>
              <w:bidi w:val="0"/>
            </w:pPr>
          </w:p>
        </w:tc>
        <w:tc>
          <w:tcPr>
            <w:tcW w:w="583" w:type="pct"/>
            <w:vAlign w:val="center"/>
          </w:tcPr>
          <w:p w14:paraId="6ECDC19F">
            <w:pPr>
              <w:pStyle w:val="24"/>
              <w:bidi w:val="0"/>
            </w:pPr>
            <w:r>
              <w:t>经济效益指标</w:t>
            </w:r>
          </w:p>
        </w:tc>
        <w:tc>
          <w:tcPr>
            <w:tcW w:w="530" w:type="pct"/>
            <w:vAlign w:val="center"/>
          </w:tcPr>
          <w:p w14:paraId="2CE824F0">
            <w:pPr>
              <w:pStyle w:val="24"/>
              <w:bidi w:val="0"/>
            </w:pPr>
          </w:p>
        </w:tc>
        <w:tc>
          <w:tcPr>
            <w:tcW w:w="646" w:type="pct"/>
            <w:vAlign w:val="center"/>
          </w:tcPr>
          <w:p w14:paraId="16C7912A">
            <w:pPr>
              <w:pStyle w:val="24"/>
              <w:bidi w:val="0"/>
            </w:pPr>
          </w:p>
        </w:tc>
      </w:tr>
      <w:tr w14:paraId="51BEB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5" w:type="pct"/>
            <w:vMerge w:val="continue"/>
            <w:textDirection w:val="tbRlV"/>
            <w:vAlign w:val="center"/>
          </w:tcPr>
          <w:p w14:paraId="36064D2F">
            <w:pPr>
              <w:pStyle w:val="24"/>
              <w:bidi w:val="0"/>
            </w:pPr>
          </w:p>
        </w:tc>
        <w:tc>
          <w:tcPr>
            <w:tcW w:w="401" w:type="pct"/>
            <w:vMerge w:val="continue"/>
            <w:vAlign w:val="center"/>
          </w:tcPr>
          <w:p w14:paraId="0E54F741">
            <w:pPr>
              <w:pStyle w:val="24"/>
              <w:bidi w:val="0"/>
            </w:pPr>
          </w:p>
        </w:tc>
        <w:tc>
          <w:tcPr>
            <w:tcW w:w="515" w:type="pct"/>
            <w:vAlign w:val="center"/>
          </w:tcPr>
          <w:p w14:paraId="020EEDC0">
            <w:pPr>
              <w:pStyle w:val="24"/>
              <w:bidi w:val="0"/>
            </w:pPr>
            <w:r>
              <w:t>社会效益指标</w:t>
            </w:r>
          </w:p>
        </w:tc>
        <w:tc>
          <w:tcPr>
            <w:tcW w:w="814" w:type="pct"/>
            <w:vAlign w:val="center"/>
          </w:tcPr>
          <w:p w14:paraId="4575CEF0">
            <w:pPr>
              <w:pStyle w:val="24"/>
              <w:bidi w:val="0"/>
            </w:pPr>
            <w:r>
              <w:t>保证供热站正常运i</w:t>
            </w:r>
          </w:p>
        </w:tc>
        <w:tc>
          <w:tcPr>
            <w:tcW w:w="1152" w:type="pct"/>
            <w:gridSpan w:val="2"/>
            <w:vAlign w:val="center"/>
          </w:tcPr>
          <w:p w14:paraId="2AE5F606">
            <w:pPr>
              <w:pStyle w:val="24"/>
              <w:bidi w:val="0"/>
            </w:pPr>
            <w:r>
              <w:t>≥100%</w:t>
            </w:r>
          </w:p>
        </w:tc>
        <w:tc>
          <w:tcPr>
            <w:tcW w:w="583" w:type="pct"/>
            <w:vAlign w:val="center"/>
          </w:tcPr>
          <w:p w14:paraId="682C7987">
            <w:pPr>
              <w:pStyle w:val="24"/>
              <w:bidi w:val="0"/>
            </w:pPr>
            <w:r>
              <w:t>社会效益指标</w:t>
            </w:r>
          </w:p>
        </w:tc>
        <w:tc>
          <w:tcPr>
            <w:tcW w:w="530" w:type="pct"/>
            <w:vAlign w:val="center"/>
          </w:tcPr>
          <w:p w14:paraId="22DCCEDA">
            <w:pPr>
              <w:pStyle w:val="24"/>
              <w:bidi w:val="0"/>
            </w:pPr>
            <w:r>
              <w:t>保证供热站正常</w:t>
            </w:r>
          </w:p>
        </w:tc>
        <w:tc>
          <w:tcPr>
            <w:tcW w:w="646" w:type="pct"/>
            <w:vAlign w:val="center"/>
          </w:tcPr>
          <w:p w14:paraId="588F2C5C">
            <w:pPr>
              <w:pStyle w:val="24"/>
              <w:bidi w:val="0"/>
            </w:pPr>
            <w:r>
              <w:t>≥100%</w:t>
            </w:r>
          </w:p>
        </w:tc>
      </w:tr>
      <w:tr w14:paraId="18E6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55" w:type="pct"/>
            <w:vMerge w:val="continue"/>
            <w:textDirection w:val="tbRlV"/>
            <w:vAlign w:val="center"/>
          </w:tcPr>
          <w:p w14:paraId="3AF62D41">
            <w:pPr>
              <w:pStyle w:val="24"/>
              <w:bidi w:val="0"/>
            </w:pPr>
          </w:p>
        </w:tc>
        <w:tc>
          <w:tcPr>
            <w:tcW w:w="401" w:type="pct"/>
            <w:vMerge w:val="continue"/>
            <w:vAlign w:val="center"/>
          </w:tcPr>
          <w:p w14:paraId="6DAB477E">
            <w:pPr>
              <w:pStyle w:val="24"/>
              <w:bidi w:val="0"/>
            </w:pPr>
          </w:p>
        </w:tc>
        <w:tc>
          <w:tcPr>
            <w:tcW w:w="515" w:type="pct"/>
            <w:vAlign w:val="center"/>
          </w:tcPr>
          <w:p w14:paraId="0BEC7B8C">
            <w:pPr>
              <w:pStyle w:val="24"/>
              <w:bidi w:val="0"/>
            </w:pPr>
            <w:r>
              <w:t>生态效益指标</w:t>
            </w:r>
          </w:p>
        </w:tc>
        <w:tc>
          <w:tcPr>
            <w:tcW w:w="814" w:type="pct"/>
            <w:vAlign w:val="center"/>
          </w:tcPr>
          <w:p w14:paraId="44951D93">
            <w:pPr>
              <w:pStyle w:val="24"/>
              <w:bidi w:val="0"/>
            </w:pPr>
          </w:p>
        </w:tc>
        <w:tc>
          <w:tcPr>
            <w:tcW w:w="1152" w:type="pct"/>
            <w:gridSpan w:val="2"/>
            <w:vAlign w:val="center"/>
          </w:tcPr>
          <w:p w14:paraId="17A0EA51">
            <w:pPr>
              <w:pStyle w:val="24"/>
              <w:bidi w:val="0"/>
            </w:pPr>
          </w:p>
        </w:tc>
        <w:tc>
          <w:tcPr>
            <w:tcW w:w="583" w:type="pct"/>
            <w:vAlign w:val="center"/>
          </w:tcPr>
          <w:p w14:paraId="5A014701">
            <w:pPr>
              <w:pStyle w:val="24"/>
              <w:bidi w:val="0"/>
            </w:pPr>
            <w:r>
              <w:t>生态效益指标</w:t>
            </w:r>
          </w:p>
        </w:tc>
        <w:tc>
          <w:tcPr>
            <w:tcW w:w="530" w:type="pct"/>
            <w:vAlign w:val="center"/>
          </w:tcPr>
          <w:p w14:paraId="5B61CD3E">
            <w:pPr>
              <w:pStyle w:val="24"/>
              <w:bidi w:val="0"/>
            </w:pPr>
          </w:p>
        </w:tc>
        <w:tc>
          <w:tcPr>
            <w:tcW w:w="646" w:type="pct"/>
            <w:vAlign w:val="center"/>
          </w:tcPr>
          <w:p w14:paraId="02DD74D3">
            <w:pPr>
              <w:pStyle w:val="24"/>
              <w:bidi w:val="0"/>
            </w:pPr>
          </w:p>
        </w:tc>
      </w:tr>
      <w:tr w14:paraId="77AB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5" w:type="pct"/>
            <w:vMerge w:val="continue"/>
            <w:textDirection w:val="tbRlV"/>
            <w:vAlign w:val="center"/>
          </w:tcPr>
          <w:p w14:paraId="2DA33DA9">
            <w:pPr>
              <w:pStyle w:val="24"/>
              <w:bidi w:val="0"/>
            </w:pPr>
          </w:p>
        </w:tc>
        <w:tc>
          <w:tcPr>
            <w:tcW w:w="401" w:type="pct"/>
            <w:vMerge w:val="continue"/>
            <w:vAlign w:val="center"/>
          </w:tcPr>
          <w:p w14:paraId="03CEB853">
            <w:pPr>
              <w:pStyle w:val="24"/>
              <w:bidi w:val="0"/>
            </w:pPr>
          </w:p>
        </w:tc>
        <w:tc>
          <w:tcPr>
            <w:tcW w:w="515" w:type="pct"/>
            <w:vAlign w:val="center"/>
          </w:tcPr>
          <w:p w14:paraId="6DAFEA2E">
            <w:pPr>
              <w:pStyle w:val="24"/>
              <w:bidi w:val="0"/>
            </w:pPr>
            <w:r>
              <w:t>可持续影响指标</w:t>
            </w:r>
          </w:p>
        </w:tc>
        <w:tc>
          <w:tcPr>
            <w:tcW w:w="814" w:type="pct"/>
            <w:vAlign w:val="center"/>
          </w:tcPr>
          <w:p w14:paraId="6A064AB6">
            <w:pPr>
              <w:pStyle w:val="24"/>
              <w:bidi w:val="0"/>
            </w:pPr>
            <w:r>
              <w:t>)对未来单位发展影响</w:t>
            </w:r>
          </w:p>
        </w:tc>
        <w:tc>
          <w:tcPr>
            <w:tcW w:w="1152" w:type="pct"/>
            <w:gridSpan w:val="2"/>
            <w:vAlign w:val="center"/>
          </w:tcPr>
          <w:p w14:paraId="57C8321F">
            <w:pPr>
              <w:pStyle w:val="24"/>
              <w:bidi w:val="0"/>
            </w:pPr>
            <w:r>
              <w:t>长期</w:t>
            </w:r>
          </w:p>
        </w:tc>
        <w:tc>
          <w:tcPr>
            <w:tcW w:w="583" w:type="pct"/>
            <w:vAlign w:val="center"/>
          </w:tcPr>
          <w:p w14:paraId="645FF2DD">
            <w:pPr>
              <w:pStyle w:val="24"/>
              <w:bidi w:val="0"/>
            </w:pPr>
            <w:r>
              <w:t>可持续影响指标</w:t>
            </w:r>
          </w:p>
        </w:tc>
        <w:tc>
          <w:tcPr>
            <w:tcW w:w="530" w:type="pct"/>
            <w:vAlign w:val="center"/>
          </w:tcPr>
          <w:p w14:paraId="24A31D4A">
            <w:pPr>
              <w:pStyle w:val="24"/>
              <w:bidi w:val="0"/>
            </w:pPr>
            <w:r>
              <w:t>对未来单位发展</w:t>
            </w:r>
          </w:p>
        </w:tc>
        <w:tc>
          <w:tcPr>
            <w:tcW w:w="646" w:type="pct"/>
            <w:vAlign w:val="center"/>
          </w:tcPr>
          <w:p w14:paraId="7D660CCF">
            <w:pPr>
              <w:pStyle w:val="24"/>
              <w:bidi w:val="0"/>
            </w:pPr>
            <w:r>
              <w:t>长期</w:t>
            </w:r>
          </w:p>
        </w:tc>
      </w:tr>
      <w:tr w14:paraId="480EC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55" w:type="pct"/>
            <w:vMerge w:val="continue"/>
            <w:textDirection w:val="tbRlV"/>
            <w:vAlign w:val="center"/>
          </w:tcPr>
          <w:p w14:paraId="6128A236">
            <w:pPr>
              <w:pStyle w:val="24"/>
              <w:bidi w:val="0"/>
            </w:pPr>
          </w:p>
        </w:tc>
        <w:tc>
          <w:tcPr>
            <w:tcW w:w="401" w:type="pct"/>
            <w:vAlign w:val="center"/>
          </w:tcPr>
          <w:p w14:paraId="0B337949">
            <w:pPr>
              <w:pStyle w:val="24"/>
              <w:bidi w:val="0"/>
            </w:pPr>
            <w:r>
              <w:t>满意度指标</w:t>
            </w:r>
          </w:p>
        </w:tc>
        <w:tc>
          <w:tcPr>
            <w:tcW w:w="515" w:type="pct"/>
            <w:vAlign w:val="center"/>
          </w:tcPr>
          <w:p w14:paraId="49328334">
            <w:pPr>
              <w:pStyle w:val="24"/>
              <w:bidi w:val="0"/>
            </w:pPr>
            <w:r>
              <w:t>服务对象满意度</w:t>
            </w:r>
          </w:p>
        </w:tc>
        <w:tc>
          <w:tcPr>
            <w:tcW w:w="814" w:type="pct"/>
            <w:vAlign w:val="center"/>
          </w:tcPr>
          <w:p w14:paraId="43B50379">
            <w:pPr>
              <w:pStyle w:val="24"/>
              <w:bidi w:val="0"/>
            </w:pPr>
            <w:r>
              <w:t>收益群众满意度</w:t>
            </w:r>
          </w:p>
        </w:tc>
        <w:tc>
          <w:tcPr>
            <w:tcW w:w="1152" w:type="pct"/>
            <w:gridSpan w:val="2"/>
            <w:vAlign w:val="center"/>
          </w:tcPr>
          <w:p w14:paraId="3058F60F">
            <w:pPr>
              <w:pStyle w:val="24"/>
              <w:bidi w:val="0"/>
            </w:pPr>
            <w:r>
              <w:t>≥95%</w:t>
            </w:r>
          </w:p>
        </w:tc>
        <w:tc>
          <w:tcPr>
            <w:tcW w:w="583" w:type="pct"/>
            <w:vAlign w:val="center"/>
          </w:tcPr>
          <w:p w14:paraId="2806CD44">
            <w:pPr>
              <w:pStyle w:val="24"/>
              <w:bidi w:val="0"/>
            </w:pPr>
            <w:r>
              <w:t>服务对象满意度指</w:t>
            </w:r>
          </w:p>
        </w:tc>
        <w:tc>
          <w:tcPr>
            <w:tcW w:w="530" w:type="pct"/>
            <w:vAlign w:val="center"/>
          </w:tcPr>
          <w:p w14:paraId="0622CB32">
            <w:pPr>
              <w:pStyle w:val="24"/>
              <w:bidi w:val="0"/>
            </w:pPr>
            <w:r>
              <w:t>收益群众满意度</w:t>
            </w:r>
          </w:p>
        </w:tc>
        <w:tc>
          <w:tcPr>
            <w:tcW w:w="646" w:type="pct"/>
            <w:vAlign w:val="center"/>
          </w:tcPr>
          <w:p w14:paraId="05B2AF5C">
            <w:pPr>
              <w:pStyle w:val="24"/>
              <w:bidi w:val="0"/>
            </w:pPr>
            <w:r>
              <w:t>≥95%</w:t>
            </w:r>
          </w:p>
        </w:tc>
      </w:tr>
      <w:tr w14:paraId="680CC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5000" w:type="pct"/>
            <w:gridSpan w:val="9"/>
            <w:vAlign w:val="center"/>
          </w:tcPr>
          <w:p w14:paraId="540C1F42">
            <w:pPr>
              <w:pStyle w:val="24"/>
              <w:bidi w:val="0"/>
            </w:pPr>
          </w:p>
        </w:tc>
      </w:tr>
      <w:tr w14:paraId="3BDD9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355" w:type="pct"/>
            <w:vAlign w:val="center"/>
          </w:tcPr>
          <w:p w14:paraId="38D2096B">
            <w:pPr>
              <w:pStyle w:val="24"/>
              <w:bidi w:val="0"/>
            </w:pPr>
            <w:r>
              <w:t>负责人：</w:t>
            </w:r>
          </w:p>
        </w:tc>
        <w:tc>
          <w:tcPr>
            <w:tcW w:w="401" w:type="pct"/>
            <w:vAlign w:val="center"/>
          </w:tcPr>
          <w:p w14:paraId="34FD6F7F">
            <w:pPr>
              <w:pStyle w:val="24"/>
              <w:bidi w:val="0"/>
            </w:pPr>
          </w:p>
        </w:tc>
        <w:tc>
          <w:tcPr>
            <w:tcW w:w="515" w:type="pct"/>
            <w:vAlign w:val="center"/>
          </w:tcPr>
          <w:p w14:paraId="2B926C3F">
            <w:pPr>
              <w:pStyle w:val="24"/>
              <w:bidi w:val="0"/>
            </w:pPr>
            <w:r>
              <w:t>经办人：</w:t>
            </w:r>
          </w:p>
        </w:tc>
        <w:tc>
          <w:tcPr>
            <w:tcW w:w="814" w:type="pct"/>
            <w:vAlign w:val="center"/>
          </w:tcPr>
          <w:p w14:paraId="32093FB0">
            <w:pPr>
              <w:pStyle w:val="24"/>
              <w:bidi w:val="0"/>
            </w:pPr>
          </w:p>
        </w:tc>
        <w:tc>
          <w:tcPr>
            <w:tcW w:w="1152" w:type="pct"/>
            <w:gridSpan w:val="2"/>
            <w:vAlign w:val="center"/>
          </w:tcPr>
          <w:p w14:paraId="4DD77AC5">
            <w:pPr>
              <w:pStyle w:val="24"/>
              <w:bidi w:val="0"/>
            </w:pPr>
            <w:r>
              <w:t>联系电话：</w:t>
            </w:r>
          </w:p>
        </w:tc>
        <w:tc>
          <w:tcPr>
            <w:tcW w:w="583" w:type="pct"/>
            <w:vAlign w:val="center"/>
          </w:tcPr>
          <w:p w14:paraId="34587D5E">
            <w:pPr>
              <w:pStyle w:val="24"/>
              <w:bidi w:val="0"/>
            </w:pPr>
          </w:p>
        </w:tc>
        <w:tc>
          <w:tcPr>
            <w:tcW w:w="530" w:type="pct"/>
            <w:vAlign w:val="center"/>
          </w:tcPr>
          <w:p w14:paraId="069C3124">
            <w:pPr>
              <w:pStyle w:val="24"/>
              <w:bidi w:val="0"/>
            </w:pPr>
            <w:r>
              <w:t>填报日期：</w:t>
            </w:r>
          </w:p>
        </w:tc>
        <w:tc>
          <w:tcPr>
            <w:tcW w:w="646" w:type="pct"/>
            <w:vAlign w:val="center"/>
          </w:tcPr>
          <w:p w14:paraId="09DBC6FB">
            <w:pPr>
              <w:pStyle w:val="24"/>
              <w:bidi w:val="0"/>
            </w:pPr>
            <w:r>
              <w:t>20240131121013</w:t>
            </w:r>
          </w:p>
        </w:tc>
      </w:tr>
    </w:tbl>
    <w:p w14:paraId="236D6D28">
      <w:r>
        <w:br w:type="page"/>
      </w:r>
    </w:p>
    <w:p w14:paraId="1C371DE5">
      <w:pPr>
        <w:pStyle w:val="23"/>
        <w:bidi w:val="0"/>
      </w:pPr>
      <w:r>
        <w:t>兴县县(区)级顶算部门(单位)项目支出绩效目标表</w:t>
      </w:r>
    </w:p>
    <w:p w14:paraId="18A820EC">
      <w:pPr>
        <w:pStyle w:val="23"/>
        <w:bidi w:val="0"/>
      </w:pPr>
      <w:r>
        <w:t>(2024年度)</w:t>
      </w:r>
    </w:p>
    <w:tbl>
      <w:tblPr>
        <w:tblStyle w:val="12"/>
        <w:tblW w:w="50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4"/>
        <w:gridCol w:w="777"/>
        <w:gridCol w:w="985"/>
        <w:gridCol w:w="1582"/>
        <w:gridCol w:w="1497"/>
        <w:gridCol w:w="737"/>
        <w:gridCol w:w="1120"/>
        <w:gridCol w:w="1035"/>
        <w:gridCol w:w="1481"/>
      </w:tblGrid>
      <w:tr w14:paraId="0C8CA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271" w:type="pct"/>
            <w:gridSpan w:val="3"/>
            <w:vAlign w:val="center"/>
          </w:tcPr>
          <w:p w14:paraId="47FEB649">
            <w:pPr>
              <w:pStyle w:val="24"/>
              <w:bidi w:val="0"/>
            </w:pPr>
            <w:r>
              <w:t>项目名称</w:t>
            </w:r>
          </w:p>
        </w:tc>
        <w:tc>
          <w:tcPr>
            <w:tcW w:w="3728" w:type="pct"/>
            <w:gridSpan w:val="6"/>
            <w:vAlign w:val="center"/>
          </w:tcPr>
          <w:p w14:paraId="4AA71978">
            <w:pPr>
              <w:pStyle w:val="24"/>
              <w:bidi w:val="0"/>
            </w:pPr>
            <w:r>
              <w:t>2018年-2020年新建、改建供热站改造项目</w:t>
            </w:r>
          </w:p>
        </w:tc>
      </w:tr>
      <w:tr w14:paraId="6C716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71" w:type="pct"/>
            <w:gridSpan w:val="3"/>
            <w:vAlign w:val="center"/>
          </w:tcPr>
          <w:p w14:paraId="33CCE5E8">
            <w:pPr>
              <w:pStyle w:val="24"/>
              <w:bidi w:val="0"/>
            </w:pPr>
            <w:r>
              <w:t>主管部门及代码</w:t>
            </w:r>
          </w:p>
        </w:tc>
        <w:tc>
          <w:tcPr>
            <w:tcW w:w="1583" w:type="pct"/>
            <w:gridSpan w:val="2"/>
            <w:vAlign w:val="center"/>
          </w:tcPr>
          <w:p w14:paraId="6F7BBEEB">
            <w:pPr>
              <w:pStyle w:val="24"/>
              <w:bidi w:val="0"/>
            </w:pPr>
            <w:r>
              <w:t>042-兴县公用事业发展服务中心</w:t>
            </w:r>
          </w:p>
        </w:tc>
        <w:tc>
          <w:tcPr>
            <w:tcW w:w="965" w:type="pct"/>
            <w:gridSpan w:val="2"/>
            <w:vAlign w:val="center"/>
          </w:tcPr>
          <w:p w14:paraId="34C15613">
            <w:pPr>
              <w:pStyle w:val="24"/>
              <w:bidi w:val="0"/>
            </w:pPr>
            <w:r>
              <w:t>实施单位</w:t>
            </w:r>
          </w:p>
        </w:tc>
        <w:tc>
          <w:tcPr>
            <w:tcW w:w="1180" w:type="pct"/>
            <w:gridSpan w:val="2"/>
            <w:vAlign w:val="center"/>
          </w:tcPr>
          <w:p w14:paraId="70D4D45E">
            <w:pPr>
              <w:pStyle w:val="24"/>
              <w:bidi w:val="0"/>
            </w:pPr>
            <w:r>
              <w:t>兴县公用事业发展服务中心</w:t>
            </w:r>
          </w:p>
        </w:tc>
      </w:tr>
      <w:tr w14:paraId="70AF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71" w:type="pct"/>
            <w:gridSpan w:val="3"/>
            <w:vAlign w:val="center"/>
          </w:tcPr>
          <w:p w14:paraId="05F2F137">
            <w:pPr>
              <w:pStyle w:val="24"/>
              <w:bidi w:val="0"/>
            </w:pPr>
            <w:r>
              <w:t>项目属性</w:t>
            </w:r>
          </w:p>
        </w:tc>
        <w:tc>
          <w:tcPr>
            <w:tcW w:w="1583" w:type="pct"/>
            <w:gridSpan w:val="2"/>
            <w:vAlign w:val="center"/>
          </w:tcPr>
          <w:p w14:paraId="198BD55D">
            <w:pPr>
              <w:pStyle w:val="24"/>
              <w:bidi w:val="0"/>
            </w:pPr>
            <w:r>
              <w:t>延续性项目(阶段开展)</w:t>
            </w:r>
          </w:p>
        </w:tc>
        <w:tc>
          <w:tcPr>
            <w:tcW w:w="965" w:type="pct"/>
            <w:gridSpan w:val="2"/>
            <w:vAlign w:val="center"/>
          </w:tcPr>
          <w:p w14:paraId="0A5C45EE">
            <w:pPr>
              <w:pStyle w:val="24"/>
              <w:bidi w:val="0"/>
            </w:pPr>
            <w:r>
              <w:t>项目期</w:t>
            </w:r>
          </w:p>
        </w:tc>
        <w:tc>
          <w:tcPr>
            <w:tcW w:w="1180" w:type="pct"/>
            <w:gridSpan w:val="2"/>
            <w:vAlign w:val="center"/>
          </w:tcPr>
          <w:p w14:paraId="5A075854">
            <w:pPr>
              <w:pStyle w:val="24"/>
              <w:bidi w:val="0"/>
            </w:pPr>
            <w:r>
              <w:t>2年</w:t>
            </w:r>
          </w:p>
        </w:tc>
      </w:tr>
      <w:tr w14:paraId="2D12C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271" w:type="pct"/>
            <w:gridSpan w:val="3"/>
            <w:vMerge w:val="restart"/>
            <w:vAlign w:val="center"/>
          </w:tcPr>
          <w:p w14:paraId="599F0788">
            <w:pPr>
              <w:pStyle w:val="24"/>
              <w:bidi w:val="0"/>
            </w:pPr>
            <w:r>
              <w:t>项目资金</w:t>
            </w:r>
          </w:p>
          <w:p w14:paraId="5E4BEFE1">
            <w:pPr>
              <w:pStyle w:val="24"/>
              <w:bidi w:val="0"/>
            </w:pPr>
            <w:r>
              <w:t>(元)</w:t>
            </w:r>
          </w:p>
        </w:tc>
        <w:tc>
          <w:tcPr>
            <w:tcW w:w="813" w:type="pct"/>
            <w:vAlign w:val="center"/>
          </w:tcPr>
          <w:p w14:paraId="2F7EB280">
            <w:pPr>
              <w:pStyle w:val="24"/>
              <w:bidi w:val="0"/>
            </w:pPr>
            <w:r>
              <w:t>实施期资金总额：</w:t>
            </w:r>
          </w:p>
        </w:tc>
        <w:tc>
          <w:tcPr>
            <w:tcW w:w="770" w:type="pct"/>
            <w:vAlign w:val="center"/>
          </w:tcPr>
          <w:p w14:paraId="4D6748E9">
            <w:pPr>
              <w:pStyle w:val="24"/>
              <w:bidi w:val="0"/>
            </w:pPr>
            <w:r>
              <w:t>6,000,000</w:t>
            </w:r>
          </w:p>
        </w:tc>
        <w:tc>
          <w:tcPr>
            <w:tcW w:w="965" w:type="pct"/>
            <w:gridSpan w:val="2"/>
            <w:vAlign w:val="center"/>
          </w:tcPr>
          <w:p w14:paraId="635BCC99">
            <w:pPr>
              <w:pStyle w:val="24"/>
              <w:bidi w:val="0"/>
            </w:pPr>
            <w:r>
              <w:t>年度资金总额：</w:t>
            </w:r>
          </w:p>
        </w:tc>
        <w:tc>
          <w:tcPr>
            <w:tcW w:w="1180" w:type="pct"/>
            <w:gridSpan w:val="2"/>
            <w:vAlign w:val="center"/>
          </w:tcPr>
          <w:p w14:paraId="27F05A8E">
            <w:pPr>
              <w:pStyle w:val="24"/>
              <w:bidi w:val="0"/>
            </w:pPr>
            <w:r>
              <w:t>1,000,000</w:t>
            </w:r>
          </w:p>
        </w:tc>
      </w:tr>
      <w:tr w14:paraId="3CDEF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71" w:type="pct"/>
            <w:gridSpan w:val="3"/>
            <w:vMerge w:val="continue"/>
            <w:vAlign w:val="center"/>
          </w:tcPr>
          <w:p w14:paraId="08828673">
            <w:pPr>
              <w:pStyle w:val="24"/>
              <w:bidi w:val="0"/>
            </w:pPr>
          </w:p>
        </w:tc>
        <w:tc>
          <w:tcPr>
            <w:tcW w:w="813" w:type="pct"/>
            <w:vAlign w:val="center"/>
          </w:tcPr>
          <w:p w14:paraId="4755B896">
            <w:pPr>
              <w:pStyle w:val="24"/>
              <w:bidi w:val="0"/>
            </w:pPr>
            <w:r>
              <w:t>其中，中央财政资金</w:t>
            </w:r>
          </w:p>
        </w:tc>
        <w:tc>
          <w:tcPr>
            <w:tcW w:w="770" w:type="pct"/>
            <w:vAlign w:val="center"/>
          </w:tcPr>
          <w:p w14:paraId="2DE5A945">
            <w:pPr>
              <w:pStyle w:val="24"/>
              <w:bidi w:val="0"/>
            </w:pPr>
            <w:r>
              <w:t>0</w:t>
            </w:r>
          </w:p>
        </w:tc>
        <w:tc>
          <w:tcPr>
            <w:tcW w:w="965" w:type="pct"/>
            <w:gridSpan w:val="2"/>
            <w:vAlign w:val="center"/>
          </w:tcPr>
          <w:p w14:paraId="299125B3">
            <w:pPr>
              <w:pStyle w:val="24"/>
              <w:bidi w:val="0"/>
            </w:pPr>
            <w:r>
              <w:t>其中：中央财政资金</w:t>
            </w:r>
          </w:p>
        </w:tc>
        <w:tc>
          <w:tcPr>
            <w:tcW w:w="1180" w:type="pct"/>
            <w:gridSpan w:val="2"/>
            <w:vAlign w:val="center"/>
          </w:tcPr>
          <w:p w14:paraId="1996A521">
            <w:pPr>
              <w:pStyle w:val="24"/>
              <w:bidi w:val="0"/>
            </w:pPr>
            <w:r>
              <w:t>0</w:t>
            </w:r>
          </w:p>
        </w:tc>
      </w:tr>
      <w:tr w14:paraId="48E1E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trPr>
        <w:tc>
          <w:tcPr>
            <w:tcW w:w="1271" w:type="pct"/>
            <w:gridSpan w:val="3"/>
            <w:vMerge w:val="continue"/>
            <w:vAlign w:val="center"/>
          </w:tcPr>
          <w:p w14:paraId="1432369B">
            <w:pPr>
              <w:pStyle w:val="24"/>
              <w:bidi w:val="0"/>
            </w:pPr>
          </w:p>
        </w:tc>
        <w:tc>
          <w:tcPr>
            <w:tcW w:w="813" w:type="pct"/>
            <w:vAlign w:val="center"/>
          </w:tcPr>
          <w:p w14:paraId="4D5F1981">
            <w:pPr>
              <w:pStyle w:val="24"/>
              <w:bidi w:val="0"/>
            </w:pPr>
            <w:r>
              <w:t>省级财政资金</w:t>
            </w:r>
          </w:p>
        </w:tc>
        <w:tc>
          <w:tcPr>
            <w:tcW w:w="770" w:type="pct"/>
            <w:vAlign w:val="center"/>
          </w:tcPr>
          <w:p w14:paraId="47BC39FA">
            <w:pPr>
              <w:pStyle w:val="24"/>
              <w:bidi w:val="0"/>
            </w:pPr>
            <w:r>
              <w:t>0</w:t>
            </w:r>
          </w:p>
        </w:tc>
        <w:tc>
          <w:tcPr>
            <w:tcW w:w="965" w:type="pct"/>
            <w:gridSpan w:val="2"/>
            <w:vAlign w:val="center"/>
          </w:tcPr>
          <w:p w14:paraId="669590E9">
            <w:pPr>
              <w:pStyle w:val="24"/>
              <w:bidi w:val="0"/>
            </w:pPr>
            <w:r>
              <w:t>省级财政资金</w:t>
            </w:r>
          </w:p>
        </w:tc>
        <w:tc>
          <w:tcPr>
            <w:tcW w:w="1180" w:type="pct"/>
            <w:gridSpan w:val="2"/>
            <w:vAlign w:val="center"/>
          </w:tcPr>
          <w:p w14:paraId="5E8E2BAA">
            <w:pPr>
              <w:pStyle w:val="24"/>
              <w:bidi w:val="0"/>
            </w:pPr>
            <w:r>
              <w:t>0</w:t>
            </w:r>
          </w:p>
        </w:tc>
      </w:tr>
      <w:tr w14:paraId="14A01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0" w:hRule="atLeast"/>
        </w:trPr>
        <w:tc>
          <w:tcPr>
            <w:tcW w:w="1271" w:type="pct"/>
            <w:gridSpan w:val="3"/>
            <w:vMerge w:val="continue"/>
            <w:vAlign w:val="center"/>
          </w:tcPr>
          <w:p w14:paraId="61304BCC">
            <w:pPr>
              <w:pStyle w:val="24"/>
              <w:bidi w:val="0"/>
            </w:pPr>
          </w:p>
        </w:tc>
        <w:tc>
          <w:tcPr>
            <w:tcW w:w="813" w:type="pct"/>
            <w:vAlign w:val="center"/>
          </w:tcPr>
          <w:p w14:paraId="1F1DC1CC">
            <w:pPr>
              <w:pStyle w:val="24"/>
              <w:bidi w:val="0"/>
            </w:pPr>
            <w:r>
              <w:t>市县(区)财政资金</w:t>
            </w:r>
          </w:p>
        </w:tc>
        <w:tc>
          <w:tcPr>
            <w:tcW w:w="770" w:type="pct"/>
            <w:vAlign w:val="center"/>
          </w:tcPr>
          <w:p w14:paraId="5C5B9107">
            <w:pPr>
              <w:pStyle w:val="24"/>
              <w:bidi w:val="0"/>
            </w:pPr>
            <w:r>
              <w:t>6,000,000</w:t>
            </w:r>
          </w:p>
        </w:tc>
        <w:tc>
          <w:tcPr>
            <w:tcW w:w="965" w:type="pct"/>
            <w:gridSpan w:val="2"/>
            <w:vAlign w:val="center"/>
          </w:tcPr>
          <w:p w14:paraId="1A683FED">
            <w:pPr>
              <w:pStyle w:val="24"/>
              <w:bidi w:val="0"/>
            </w:pPr>
            <w:r>
              <w:t>市县(区)财政资金</w:t>
            </w:r>
          </w:p>
        </w:tc>
        <w:tc>
          <w:tcPr>
            <w:tcW w:w="1180" w:type="pct"/>
            <w:gridSpan w:val="2"/>
            <w:vAlign w:val="center"/>
          </w:tcPr>
          <w:p w14:paraId="13E802ED">
            <w:pPr>
              <w:pStyle w:val="24"/>
              <w:bidi w:val="0"/>
            </w:pPr>
            <w:r>
              <w:t>1,000,000</w:t>
            </w:r>
          </w:p>
        </w:tc>
      </w:tr>
      <w:tr w14:paraId="76582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271" w:type="pct"/>
            <w:gridSpan w:val="3"/>
            <w:vMerge w:val="continue"/>
            <w:vAlign w:val="center"/>
          </w:tcPr>
          <w:p w14:paraId="4029B867">
            <w:pPr>
              <w:pStyle w:val="24"/>
              <w:bidi w:val="0"/>
            </w:pPr>
          </w:p>
        </w:tc>
        <w:tc>
          <w:tcPr>
            <w:tcW w:w="813" w:type="pct"/>
            <w:vAlign w:val="center"/>
          </w:tcPr>
          <w:p w14:paraId="074FCA2E">
            <w:pPr>
              <w:pStyle w:val="24"/>
              <w:bidi w:val="0"/>
            </w:pPr>
            <w:r>
              <w:t>单位自筹</w:t>
            </w:r>
          </w:p>
        </w:tc>
        <w:tc>
          <w:tcPr>
            <w:tcW w:w="770" w:type="pct"/>
            <w:vAlign w:val="center"/>
          </w:tcPr>
          <w:p w14:paraId="2E4DBB9D">
            <w:pPr>
              <w:pStyle w:val="24"/>
              <w:bidi w:val="0"/>
            </w:pPr>
            <w:r>
              <w:t>0</w:t>
            </w:r>
          </w:p>
        </w:tc>
        <w:tc>
          <w:tcPr>
            <w:tcW w:w="965" w:type="pct"/>
            <w:gridSpan w:val="2"/>
            <w:vAlign w:val="center"/>
          </w:tcPr>
          <w:p w14:paraId="468FB335">
            <w:pPr>
              <w:pStyle w:val="24"/>
              <w:bidi w:val="0"/>
            </w:pPr>
            <w:r>
              <w:t>单位自筹</w:t>
            </w:r>
          </w:p>
        </w:tc>
        <w:tc>
          <w:tcPr>
            <w:tcW w:w="1180" w:type="pct"/>
            <w:gridSpan w:val="2"/>
            <w:vAlign w:val="center"/>
          </w:tcPr>
          <w:p w14:paraId="11788650">
            <w:pPr>
              <w:pStyle w:val="24"/>
              <w:bidi w:val="0"/>
            </w:pPr>
            <w:r>
              <w:t>0</w:t>
            </w:r>
          </w:p>
        </w:tc>
      </w:tr>
      <w:tr w14:paraId="5847E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9" w:hRule="atLeast"/>
        </w:trPr>
        <w:tc>
          <w:tcPr>
            <w:tcW w:w="1271" w:type="pct"/>
            <w:gridSpan w:val="3"/>
            <w:vMerge w:val="continue"/>
            <w:vAlign w:val="center"/>
          </w:tcPr>
          <w:p w14:paraId="09CC37B7">
            <w:pPr>
              <w:pStyle w:val="24"/>
              <w:bidi w:val="0"/>
            </w:pPr>
          </w:p>
        </w:tc>
        <w:tc>
          <w:tcPr>
            <w:tcW w:w="813" w:type="pct"/>
            <w:vAlign w:val="center"/>
          </w:tcPr>
          <w:p w14:paraId="78172BAA">
            <w:pPr>
              <w:pStyle w:val="24"/>
              <w:bidi w:val="0"/>
            </w:pPr>
            <w:r>
              <w:t>其他资金</w:t>
            </w:r>
          </w:p>
        </w:tc>
        <w:tc>
          <w:tcPr>
            <w:tcW w:w="770" w:type="pct"/>
            <w:vAlign w:val="center"/>
          </w:tcPr>
          <w:p w14:paraId="61982AC8">
            <w:pPr>
              <w:pStyle w:val="24"/>
              <w:bidi w:val="0"/>
            </w:pPr>
          </w:p>
        </w:tc>
        <w:tc>
          <w:tcPr>
            <w:tcW w:w="965" w:type="pct"/>
            <w:gridSpan w:val="2"/>
            <w:vAlign w:val="center"/>
          </w:tcPr>
          <w:p w14:paraId="06B75F7A">
            <w:pPr>
              <w:pStyle w:val="24"/>
              <w:bidi w:val="0"/>
            </w:pPr>
            <w:r>
              <w:t>其他资金</w:t>
            </w:r>
          </w:p>
        </w:tc>
        <w:tc>
          <w:tcPr>
            <w:tcW w:w="1180" w:type="pct"/>
            <w:gridSpan w:val="2"/>
            <w:vAlign w:val="center"/>
          </w:tcPr>
          <w:p w14:paraId="56292D6E">
            <w:pPr>
              <w:pStyle w:val="24"/>
              <w:bidi w:val="0"/>
            </w:pPr>
          </w:p>
        </w:tc>
      </w:tr>
      <w:tr w14:paraId="693A7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71" w:type="pct"/>
            <w:gridSpan w:val="3"/>
            <w:vAlign w:val="center"/>
          </w:tcPr>
          <w:p w14:paraId="5598398A">
            <w:pPr>
              <w:pStyle w:val="24"/>
              <w:bidi w:val="0"/>
            </w:pPr>
            <w:r>
              <w:t>项目概况</w:t>
            </w:r>
          </w:p>
        </w:tc>
        <w:tc>
          <w:tcPr>
            <w:tcW w:w="3728" w:type="pct"/>
            <w:gridSpan w:val="6"/>
            <w:vAlign w:val="center"/>
          </w:tcPr>
          <w:p w14:paraId="6C6DB843">
            <w:pPr>
              <w:pStyle w:val="24"/>
              <w:bidi w:val="0"/>
            </w:pPr>
            <w:r>
              <w:t>2018年新建、改扩建供热站10座2019年兴县农村“煤改气”供热工程新建供热站11座2020年兴县清洁取暖改造工程(集中供热)</w:t>
            </w:r>
          </w:p>
        </w:tc>
      </w:tr>
      <w:tr w14:paraId="33AA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71" w:type="pct"/>
            <w:gridSpan w:val="3"/>
            <w:vAlign w:val="center"/>
          </w:tcPr>
          <w:p w14:paraId="6B840CDA">
            <w:pPr>
              <w:pStyle w:val="24"/>
              <w:bidi w:val="0"/>
            </w:pPr>
            <w:r>
              <w:t>立项依据</w:t>
            </w:r>
          </w:p>
        </w:tc>
        <w:tc>
          <w:tcPr>
            <w:tcW w:w="3728" w:type="pct"/>
            <w:gridSpan w:val="6"/>
            <w:vAlign w:val="center"/>
          </w:tcPr>
          <w:p w14:paraId="13A1FDC1">
            <w:pPr>
              <w:pStyle w:val="24"/>
              <w:bidi w:val="0"/>
            </w:pPr>
            <w:r>
              <w:t>政府会议纪要</w:t>
            </w:r>
          </w:p>
        </w:tc>
      </w:tr>
      <w:tr w14:paraId="5B32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1271" w:type="pct"/>
            <w:gridSpan w:val="3"/>
            <w:vAlign w:val="center"/>
          </w:tcPr>
          <w:p w14:paraId="1983D406">
            <w:pPr>
              <w:pStyle w:val="24"/>
              <w:bidi w:val="0"/>
            </w:pPr>
            <w:r>
              <w:t>项目设立必要性</w:t>
            </w:r>
          </w:p>
        </w:tc>
        <w:tc>
          <w:tcPr>
            <w:tcW w:w="3728" w:type="pct"/>
            <w:gridSpan w:val="6"/>
            <w:vAlign w:val="center"/>
          </w:tcPr>
          <w:p w14:paraId="7B622DB4">
            <w:pPr>
              <w:pStyle w:val="24"/>
              <w:bidi w:val="0"/>
            </w:pPr>
            <w:r>
              <w:t>晋府壹号、一宫一馆三中心和蔡家崖供热站冬季正常供暖</w:t>
            </w:r>
          </w:p>
        </w:tc>
      </w:tr>
      <w:tr w14:paraId="70129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71" w:type="pct"/>
            <w:gridSpan w:val="3"/>
            <w:vAlign w:val="center"/>
          </w:tcPr>
          <w:p w14:paraId="65922067">
            <w:pPr>
              <w:pStyle w:val="24"/>
              <w:bidi w:val="0"/>
            </w:pPr>
            <w:r>
              <w:t>保证项目实施的制度、措施</w:t>
            </w:r>
          </w:p>
        </w:tc>
        <w:tc>
          <w:tcPr>
            <w:tcW w:w="3728" w:type="pct"/>
            <w:gridSpan w:val="6"/>
            <w:vAlign w:val="center"/>
          </w:tcPr>
          <w:p w14:paraId="0926FBCB">
            <w:pPr>
              <w:pStyle w:val="24"/>
              <w:bidi w:val="0"/>
            </w:pPr>
            <w:r>
              <w:t>上级统一下达，按照工程进度支付款项</w:t>
            </w:r>
          </w:p>
        </w:tc>
      </w:tr>
      <w:tr w14:paraId="01038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1271" w:type="pct"/>
            <w:gridSpan w:val="3"/>
            <w:vAlign w:val="center"/>
          </w:tcPr>
          <w:p w14:paraId="5A85D82D">
            <w:pPr>
              <w:pStyle w:val="24"/>
              <w:bidi w:val="0"/>
            </w:pPr>
            <w:r>
              <w:t>项目实施计划</w:t>
            </w:r>
          </w:p>
        </w:tc>
        <w:tc>
          <w:tcPr>
            <w:tcW w:w="3728" w:type="pct"/>
            <w:gridSpan w:val="6"/>
            <w:vAlign w:val="center"/>
          </w:tcPr>
          <w:p w14:paraId="7A595F22">
            <w:pPr>
              <w:pStyle w:val="24"/>
              <w:bidi w:val="0"/>
            </w:pPr>
            <w:r>
              <w:t>按照工程进度按时下达资金，统一安排部署，合理控制支出</w:t>
            </w:r>
          </w:p>
        </w:tc>
      </w:tr>
      <w:tr w14:paraId="2FA3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9" w:hRule="atLeast"/>
        </w:trPr>
        <w:tc>
          <w:tcPr>
            <w:tcW w:w="5000" w:type="pct"/>
            <w:gridSpan w:val="9"/>
            <w:vAlign w:val="center"/>
          </w:tcPr>
          <w:p w14:paraId="37D2650C">
            <w:pPr>
              <w:pStyle w:val="24"/>
              <w:bidi w:val="0"/>
            </w:pPr>
          </w:p>
        </w:tc>
      </w:tr>
      <w:tr w14:paraId="4C70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3240" w:type="pct"/>
            <w:gridSpan w:val="6"/>
            <w:vAlign w:val="center"/>
          </w:tcPr>
          <w:p w14:paraId="1E76D656">
            <w:pPr>
              <w:pStyle w:val="24"/>
              <w:bidi w:val="0"/>
            </w:pPr>
            <w:r>
              <w:t>实施期目标</w:t>
            </w:r>
          </w:p>
        </w:tc>
        <w:tc>
          <w:tcPr>
            <w:tcW w:w="1759" w:type="pct"/>
            <w:gridSpan w:val="3"/>
            <w:vAlign w:val="center"/>
          </w:tcPr>
          <w:p w14:paraId="4470E518">
            <w:pPr>
              <w:pStyle w:val="24"/>
              <w:bidi w:val="0"/>
            </w:pPr>
            <w:r>
              <w:t>年度目标</w:t>
            </w:r>
          </w:p>
        </w:tc>
      </w:tr>
      <w:tr w14:paraId="23DA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9" w:hRule="atLeast"/>
        </w:trPr>
        <w:tc>
          <w:tcPr>
            <w:tcW w:w="354" w:type="pct"/>
            <w:vAlign w:val="center"/>
          </w:tcPr>
          <w:p w14:paraId="31FA013D">
            <w:pPr>
              <w:pStyle w:val="24"/>
              <w:bidi w:val="0"/>
            </w:pPr>
            <w:r>
              <w:t>总体目标</w:t>
            </w:r>
          </w:p>
        </w:tc>
        <w:tc>
          <w:tcPr>
            <w:tcW w:w="2885" w:type="pct"/>
            <w:gridSpan w:val="5"/>
            <w:vAlign w:val="center"/>
          </w:tcPr>
          <w:p w14:paraId="3D25310A">
            <w:pPr>
              <w:pStyle w:val="24"/>
              <w:bidi w:val="0"/>
            </w:pPr>
            <w:r>
              <w:t>1、晋府壹号、一宫一馆三中心，供热而积/2万平米，雷3台15吨燃气锅炉，包括辅机电器设备，安装燃气和通电，土建锅炉房，环评、能评等二类费用，约需投入资金1200万元。2、蔡家崖供热站供热面积7万平米，需2台8吨燃气锅炉，包括辅机电器设备，安装燃气和通电，土建锅炉房，环评、能评等二类费用，约需投入资金</w:t>
            </w:r>
          </w:p>
        </w:tc>
        <w:tc>
          <w:tcPr>
            <w:tcW w:w="1759" w:type="pct"/>
            <w:gridSpan w:val="3"/>
            <w:vAlign w:val="center"/>
          </w:tcPr>
          <w:p w14:paraId="63B5961F">
            <w:pPr>
              <w:pStyle w:val="24"/>
              <w:bidi w:val="0"/>
            </w:pPr>
            <w:r>
              <w:t>1、晋府壹号、一宫一馆三中心，供热面积/2万平米，需3台15吨燃气锅炉，包括辅机电器没备，安装燃气和通电，土建锅炉房，环评、能评等二类费用，约需投入资金1200万元。2、蔡家崖供热站供</w:t>
            </w:r>
          </w:p>
        </w:tc>
      </w:tr>
      <w:tr w14:paraId="3733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4" w:type="pct"/>
            <w:vMerge w:val="restart"/>
            <w:textDirection w:val="tbRlV"/>
            <w:vAlign w:val="center"/>
          </w:tcPr>
          <w:p w14:paraId="69B91F8C">
            <w:pPr>
              <w:pStyle w:val="24"/>
              <w:bidi w:val="0"/>
            </w:pPr>
            <w:r>
              <w:t>绩效指标</w:t>
            </w:r>
          </w:p>
        </w:tc>
        <w:tc>
          <w:tcPr>
            <w:tcW w:w="406" w:type="pct"/>
            <w:vAlign w:val="center"/>
          </w:tcPr>
          <w:p w14:paraId="377A6FD3">
            <w:pPr>
              <w:pStyle w:val="24"/>
              <w:bidi w:val="0"/>
            </w:pPr>
            <w:r>
              <w:t>一级指标</w:t>
            </w:r>
          </w:p>
        </w:tc>
        <w:tc>
          <w:tcPr>
            <w:tcW w:w="509" w:type="pct"/>
            <w:vAlign w:val="center"/>
          </w:tcPr>
          <w:p w14:paraId="641E60BD">
            <w:pPr>
              <w:pStyle w:val="24"/>
              <w:bidi w:val="0"/>
            </w:pPr>
            <w:r>
              <w:t>二级指标</w:t>
            </w:r>
          </w:p>
        </w:tc>
        <w:tc>
          <w:tcPr>
            <w:tcW w:w="813" w:type="pct"/>
            <w:vAlign w:val="center"/>
          </w:tcPr>
          <w:p w14:paraId="0A34FD39">
            <w:pPr>
              <w:pStyle w:val="24"/>
              <w:bidi w:val="0"/>
            </w:pPr>
            <w:r>
              <w:t>三级指标</w:t>
            </w:r>
          </w:p>
        </w:tc>
        <w:tc>
          <w:tcPr>
            <w:tcW w:w="1155" w:type="pct"/>
            <w:gridSpan w:val="2"/>
            <w:vAlign w:val="center"/>
          </w:tcPr>
          <w:p w14:paraId="38D69A38">
            <w:pPr>
              <w:pStyle w:val="24"/>
              <w:bidi w:val="0"/>
            </w:pPr>
            <w:r>
              <w:t>指标值</w:t>
            </w:r>
          </w:p>
        </w:tc>
        <w:tc>
          <w:tcPr>
            <w:tcW w:w="579" w:type="pct"/>
            <w:vAlign w:val="center"/>
          </w:tcPr>
          <w:p w14:paraId="6887607E">
            <w:pPr>
              <w:pStyle w:val="24"/>
              <w:bidi w:val="0"/>
            </w:pPr>
            <w:r>
              <w:t>二级指标</w:t>
            </w:r>
          </w:p>
        </w:tc>
        <w:tc>
          <w:tcPr>
            <w:tcW w:w="536" w:type="pct"/>
            <w:vAlign w:val="center"/>
          </w:tcPr>
          <w:p w14:paraId="3E694352">
            <w:pPr>
              <w:pStyle w:val="24"/>
              <w:bidi w:val="0"/>
            </w:pPr>
            <w:r>
              <w:t>三级指标</w:t>
            </w:r>
          </w:p>
        </w:tc>
        <w:tc>
          <w:tcPr>
            <w:tcW w:w="643" w:type="pct"/>
            <w:vAlign w:val="center"/>
          </w:tcPr>
          <w:p w14:paraId="354FC86A">
            <w:pPr>
              <w:pStyle w:val="24"/>
              <w:bidi w:val="0"/>
            </w:pPr>
            <w:r>
              <w:t>指标值</w:t>
            </w:r>
          </w:p>
        </w:tc>
      </w:tr>
      <w:tr w14:paraId="660BB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4" w:type="pct"/>
            <w:vMerge w:val="continue"/>
            <w:textDirection w:val="tbRlV"/>
            <w:vAlign w:val="center"/>
          </w:tcPr>
          <w:p w14:paraId="776A7DCC">
            <w:pPr>
              <w:pStyle w:val="24"/>
              <w:bidi w:val="0"/>
            </w:pPr>
          </w:p>
        </w:tc>
        <w:tc>
          <w:tcPr>
            <w:tcW w:w="406" w:type="pct"/>
            <w:vMerge w:val="restart"/>
            <w:vAlign w:val="center"/>
          </w:tcPr>
          <w:p w14:paraId="43B5CE8E">
            <w:pPr>
              <w:pStyle w:val="24"/>
              <w:bidi w:val="0"/>
            </w:pPr>
            <w:r>
              <w:t>产出指标</w:t>
            </w:r>
          </w:p>
        </w:tc>
        <w:tc>
          <w:tcPr>
            <w:tcW w:w="509" w:type="pct"/>
            <w:vMerge w:val="restart"/>
            <w:vAlign w:val="center"/>
          </w:tcPr>
          <w:p w14:paraId="3A1006FB">
            <w:pPr>
              <w:pStyle w:val="24"/>
              <w:bidi w:val="0"/>
            </w:pPr>
            <w:r>
              <w:t>数量指标</w:t>
            </w:r>
          </w:p>
        </w:tc>
        <w:tc>
          <w:tcPr>
            <w:tcW w:w="813" w:type="pct"/>
            <w:vAlign w:val="center"/>
          </w:tcPr>
          <w:p w14:paraId="0FE7B89A">
            <w:pPr>
              <w:pStyle w:val="24"/>
              <w:bidi w:val="0"/>
            </w:pPr>
            <w:r>
              <w:t>2018年新建、改扩建供热</w:t>
            </w:r>
          </w:p>
        </w:tc>
        <w:tc>
          <w:tcPr>
            <w:tcW w:w="1155" w:type="pct"/>
            <w:gridSpan w:val="2"/>
            <w:vAlign w:val="center"/>
          </w:tcPr>
          <w:p w14:paraId="017B68EC">
            <w:pPr>
              <w:pStyle w:val="24"/>
              <w:bidi w:val="0"/>
            </w:pPr>
            <w:r>
              <w:t>≥10座</w:t>
            </w:r>
          </w:p>
        </w:tc>
        <w:tc>
          <w:tcPr>
            <w:tcW w:w="579" w:type="pct"/>
            <w:vMerge w:val="restart"/>
            <w:vAlign w:val="center"/>
          </w:tcPr>
          <w:p w14:paraId="7777ADB9">
            <w:pPr>
              <w:pStyle w:val="24"/>
              <w:bidi w:val="0"/>
            </w:pPr>
            <w:r>
              <w:t>数量指标</w:t>
            </w:r>
          </w:p>
        </w:tc>
        <w:tc>
          <w:tcPr>
            <w:tcW w:w="536" w:type="pct"/>
            <w:vAlign w:val="center"/>
          </w:tcPr>
          <w:p w14:paraId="4BC37C50">
            <w:pPr>
              <w:pStyle w:val="24"/>
              <w:bidi w:val="0"/>
            </w:pPr>
            <w:r>
              <w:t>2018年折建、改</w:t>
            </w:r>
          </w:p>
        </w:tc>
        <w:tc>
          <w:tcPr>
            <w:tcW w:w="643" w:type="pct"/>
            <w:vAlign w:val="center"/>
          </w:tcPr>
          <w:p w14:paraId="22688363">
            <w:pPr>
              <w:pStyle w:val="24"/>
              <w:bidi w:val="0"/>
            </w:pPr>
            <w:r>
              <w:t>≥10座</w:t>
            </w:r>
          </w:p>
        </w:tc>
      </w:tr>
      <w:tr w14:paraId="4DFF9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4" w:type="pct"/>
            <w:vMerge w:val="continue"/>
            <w:textDirection w:val="tbRlV"/>
            <w:vAlign w:val="center"/>
          </w:tcPr>
          <w:p w14:paraId="3295C4F9">
            <w:pPr>
              <w:pStyle w:val="24"/>
              <w:bidi w:val="0"/>
            </w:pPr>
          </w:p>
        </w:tc>
        <w:tc>
          <w:tcPr>
            <w:tcW w:w="406" w:type="pct"/>
            <w:vMerge w:val="continue"/>
            <w:vAlign w:val="center"/>
          </w:tcPr>
          <w:p w14:paraId="00B25BE8">
            <w:pPr>
              <w:pStyle w:val="24"/>
              <w:bidi w:val="0"/>
            </w:pPr>
          </w:p>
        </w:tc>
        <w:tc>
          <w:tcPr>
            <w:tcW w:w="509" w:type="pct"/>
            <w:vMerge w:val="continue"/>
            <w:vAlign w:val="center"/>
          </w:tcPr>
          <w:p w14:paraId="79A17E28">
            <w:pPr>
              <w:pStyle w:val="24"/>
              <w:bidi w:val="0"/>
            </w:pPr>
          </w:p>
        </w:tc>
        <w:tc>
          <w:tcPr>
            <w:tcW w:w="813" w:type="pct"/>
            <w:vAlign w:val="center"/>
          </w:tcPr>
          <w:p w14:paraId="40E944F2">
            <w:pPr>
              <w:pStyle w:val="24"/>
              <w:bidi w:val="0"/>
            </w:pPr>
            <w:r>
              <w:t>2019年兴县农村“煤改气</w:t>
            </w:r>
          </w:p>
        </w:tc>
        <w:tc>
          <w:tcPr>
            <w:tcW w:w="1155" w:type="pct"/>
            <w:gridSpan w:val="2"/>
            <w:vAlign w:val="center"/>
          </w:tcPr>
          <w:p w14:paraId="6976A3B4">
            <w:pPr>
              <w:pStyle w:val="24"/>
              <w:bidi w:val="0"/>
            </w:pPr>
            <w:r>
              <w:t>≥1座</w:t>
            </w:r>
          </w:p>
        </w:tc>
        <w:tc>
          <w:tcPr>
            <w:tcW w:w="579" w:type="pct"/>
            <w:vMerge w:val="continue"/>
            <w:vAlign w:val="center"/>
          </w:tcPr>
          <w:p w14:paraId="1BB3DC27">
            <w:pPr>
              <w:pStyle w:val="24"/>
              <w:bidi w:val="0"/>
            </w:pPr>
          </w:p>
        </w:tc>
        <w:tc>
          <w:tcPr>
            <w:tcW w:w="536" w:type="pct"/>
            <w:vAlign w:val="center"/>
          </w:tcPr>
          <w:p w14:paraId="40CD969E">
            <w:pPr>
              <w:pStyle w:val="24"/>
              <w:bidi w:val="0"/>
            </w:pPr>
            <w:r>
              <w:t>2019年兴县农村</w:t>
            </w:r>
          </w:p>
        </w:tc>
        <w:tc>
          <w:tcPr>
            <w:tcW w:w="643" w:type="pct"/>
            <w:vAlign w:val="center"/>
          </w:tcPr>
          <w:p w14:paraId="1190DADA">
            <w:pPr>
              <w:pStyle w:val="24"/>
              <w:bidi w:val="0"/>
            </w:pPr>
            <w:r>
              <w:t>≥1座</w:t>
            </w:r>
          </w:p>
        </w:tc>
      </w:tr>
      <w:tr w14:paraId="54961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4" w:type="pct"/>
            <w:vMerge w:val="continue"/>
            <w:textDirection w:val="tbRlV"/>
            <w:vAlign w:val="center"/>
          </w:tcPr>
          <w:p w14:paraId="747F1F30">
            <w:pPr>
              <w:pStyle w:val="24"/>
              <w:bidi w:val="0"/>
            </w:pPr>
          </w:p>
        </w:tc>
        <w:tc>
          <w:tcPr>
            <w:tcW w:w="406" w:type="pct"/>
            <w:vMerge w:val="continue"/>
            <w:vAlign w:val="center"/>
          </w:tcPr>
          <w:p w14:paraId="1BE1F5FF">
            <w:pPr>
              <w:pStyle w:val="24"/>
              <w:bidi w:val="0"/>
            </w:pPr>
          </w:p>
        </w:tc>
        <w:tc>
          <w:tcPr>
            <w:tcW w:w="509" w:type="pct"/>
            <w:vAlign w:val="center"/>
          </w:tcPr>
          <w:p w14:paraId="42E715D8">
            <w:pPr>
              <w:pStyle w:val="24"/>
              <w:bidi w:val="0"/>
            </w:pPr>
            <w:r>
              <w:t>质量指标</w:t>
            </w:r>
          </w:p>
        </w:tc>
        <w:tc>
          <w:tcPr>
            <w:tcW w:w="813" w:type="pct"/>
            <w:vAlign w:val="center"/>
          </w:tcPr>
          <w:p w14:paraId="3A72AB8B">
            <w:pPr>
              <w:pStyle w:val="24"/>
              <w:bidi w:val="0"/>
            </w:pPr>
            <w:r>
              <w:t>新建供热站质量标准</w:t>
            </w:r>
          </w:p>
        </w:tc>
        <w:tc>
          <w:tcPr>
            <w:tcW w:w="1155" w:type="pct"/>
            <w:gridSpan w:val="2"/>
            <w:vAlign w:val="center"/>
          </w:tcPr>
          <w:p w14:paraId="0512AECE">
            <w:pPr>
              <w:pStyle w:val="24"/>
              <w:bidi w:val="0"/>
            </w:pPr>
            <w:r>
              <w:t>符合国家规定标准</w:t>
            </w:r>
          </w:p>
        </w:tc>
        <w:tc>
          <w:tcPr>
            <w:tcW w:w="579" w:type="pct"/>
            <w:vAlign w:val="center"/>
          </w:tcPr>
          <w:p w14:paraId="0B9422AE">
            <w:pPr>
              <w:pStyle w:val="24"/>
              <w:bidi w:val="0"/>
            </w:pPr>
            <w:r>
              <w:t>质量指标</w:t>
            </w:r>
          </w:p>
        </w:tc>
        <w:tc>
          <w:tcPr>
            <w:tcW w:w="536" w:type="pct"/>
            <w:vAlign w:val="center"/>
          </w:tcPr>
          <w:p w14:paraId="7213DA54">
            <w:pPr>
              <w:pStyle w:val="24"/>
              <w:bidi w:val="0"/>
            </w:pPr>
            <w:r>
              <w:t>新建供热站质量</w:t>
            </w:r>
          </w:p>
        </w:tc>
        <w:tc>
          <w:tcPr>
            <w:tcW w:w="643" w:type="pct"/>
            <w:vAlign w:val="center"/>
          </w:tcPr>
          <w:p w14:paraId="39CEF5CB">
            <w:pPr>
              <w:pStyle w:val="24"/>
              <w:bidi w:val="0"/>
            </w:pPr>
            <w:r>
              <w:t>得合国家规定标准</w:t>
            </w:r>
          </w:p>
        </w:tc>
      </w:tr>
      <w:tr w14:paraId="33742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354" w:type="pct"/>
            <w:vMerge w:val="continue"/>
            <w:textDirection w:val="tbRlV"/>
            <w:vAlign w:val="center"/>
          </w:tcPr>
          <w:p w14:paraId="6582935E">
            <w:pPr>
              <w:pStyle w:val="24"/>
              <w:bidi w:val="0"/>
            </w:pPr>
          </w:p>
        </w:tc>
        <w:tc>
          <w:tcPr>
            <w:tcW w:w="406" w:type="pct"/>
            <w:vMerge w:val="continue"/>
            <w:vAlign w:val="center"/>
          </w:tcPr>
          <w:p w14:paraId="31007F8C">
            <w:pPr>
              <w:pStyle w:val="24"/>
              <w:bidi w:val="0"/>
            </w:pPr>
          </w:p>
        </w:tc>
        <w:tc>
          <w:tcPr>
            <w:tcW w:w="509" w:type="pct"/>
            <w:vAlign w:val="center"/>
          </w:tcPr>
          <w:p w14:paraId="4ACA6448">
            <w:pPr>
              <w:pStyle w:val="24"/>
              <w:bidi w:val="0"/>
            </w:pPr>
            <w:r>
              <w:t>时效指标</w:t>
            </w:r>
          </w:p>
        </w:tc>
        <w:tc>
          <w:tcPr>
            <w:tcW w:w="813" w:type="pct"/>
            <w:vAlign w:val="center"/>
          </w:tcPr>
          <w:p w14:paraId="54A20E47">
            <w:pPr>
              <w:pStyle w:val="24"/>
              <w:bidi w:val="0"/>
            </w:pPr>
            <w:r>
              <w:t>建设项目所需时间</w:t>
            </w:r>
          </w:p>
        </w:tc>
        <w:tc>
          <w:tcPr>
            <w:tcW w:w="1155" w:type="pct"/>
            <w:gridSpan w:val="2"/>
            <w:vAlign w:val="center"/>
          </w:tcPr>
          <w:p w14:paraId="42D7E774">
            <w:pPr>
              <w:pStyle w:val="24"/>
              <w:bidi w:val="0"/>
            </w:pPr>
            <w:r>
              <w:t>合同规定时间</w:t>
            </w:r>
          </w:p>
        </w:tc>
        <w:tc>
          <w:tcPr>
            <w:tcW w:w="579" w:type="pct"/>
            <w:vAlign w:val="center"/>
          </w:tcPr>
          <w:p w14:paraId="6317DF78">
            <w:pPr>
              <w:pStyle w:val="24"/>
              <w:bidi w:val="0"/>
            </w:pPr>
            <w:r>
              <w:t>时效指标</w:t>
            </w:r>
          </w:p>
        </w:tc>
        <w:tc>
          <w:tcPr>
            <w:tcW w:w="536" w:type="pct"/>
            <w:vAlign w:val="center"/>
          </w:tcPr>
          <w:p w14:paraId="7FCAE882">
            <w:pPr>
              <w:pStyle w:val="24"/>
              <w:bidi w:val="0"/>
            </w:pPr>
            <w:r>
              <w:t>建设项目所蔷时</w:t>
            </w:r>
          </w:p>
        </w:tc>
        <w:tc>
          <w:tcPr>
            <w:tcW w:w="643" w:type="pct"/>
            <w:vAlign w:val="center"/>
          </w:tcPr>
          <w:p w14:paraId="14A52A67">
            <w:pPr>
              <w:pStyle w:val="24"/>
              <w:bidi w:val="0"/>
            </w:pPr>
            <w:r>
              <w:t>合同规定时间</w:t>
            </w:r>
          </w:p>
        </w:tc>
      </w:tr>
      <w:tr w14:paraId="5BB3F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54" w:type="pct"/>
            <w:vMerge w:val="continue"/>
            <w:textDirection w:val="tbRlV"/>
            <w:vAlign w:val="center"/>
          </w:tcPr>
          <w:p w14:paraId="06C8938A">
            <w:pPr>
              <w:pStyle w:val="24"/>
              <w:bidi w:val="0"/>
            </w:pPr>
          </w:p>
        </w:tc>
        <w:tc>
          <w:tcPr>
            <w:tcW w:w="406" w:type="pct"/>
            <w:vMerge w:val="continue"/>
            <w:vAlign w:val="center"/>
          </w:tcPr>
          <w:p w14:paraId="486083D3">
            <w:pPr>
              <w:pStyle w:val="24"/>
              <w:bidi w:val="0"/>
            </w:pPr>
          </w:p>
        </w:tc>
        <w:tc>
          <w:tcPr>
            <w:tcW w:w="509" w:type="pct"/>
            <w:vAlign w:val="center"/>
          </w:tcPr>
          <w:p w14:paraId="3B855455">
            <w:pPr>
              <w:pStyle w:val="24"/>
              <w:bidi w:val="0"/>
            </w:pPr>
            <w:r>
              <w:t>成本指标</w:t>
            </w:r>
          </w:p>
        </w:tc>
        <w:tc>
          <w:tcPr>
            <w:tcW w:w="813" w:type="pct"/>
            <w:vAlign w:val="center"/>
          </w:tcPr>
          <w:p w14:paraId="36F6D269">
            <w:pPr>
              <w:pStyle w:val="24"/>
              <w:bidi w:val="0"/>
            </w:pPr>
            <w:r>
              <w:t>项目所需成本</w:t>
            </w:r>
          </w:p>
        </w:tc>
        <w:tc>
          <w:tcPr>
            <w:tcW w:w="1155" w:type="pct"/>
            <w:gridSpan w:val="2"/>
            <w:vAlign w:val="center"/>
          </w:tcPr>
          <w:p w14:paraId="3E6CC293">
            <w:pPr>
              <w:pStyle w:val="24"/>
              <w:bidi w:val="0"/>
            </w:pPr>
            <w:r>
              <w:t>21568.43万元</w:t>
            </w:r>
          </w:p>
        </w:tc>
        <w:tc>
          <w:tcPr>
            <w:tcW w:w="579" w:type="pct"/>
            <w:vAlign w:val="center"/>
          </w:tcPr>
          <w:p w14:paraId="39E40EF7">
            <w:pPr>
              <w:pStyle w:val="24"/>
              <w:bidi w:val="0"/>
            </w:pPr>
            <w:r>
              <w:t>成本指标</w:t>
            </w:r>
          </w:p>
        </w:tc>
        <w:tc>
          <w:tcPr>
            <w:tcW w:w="536" w:type="pct"/>
            <w:vAlign w:val="center"/>
          </w:tcPr>
          <w:p w14:paraId="5AAAB84B">
            <w:pPr>
              <w:pStyle w:val="24"/>
              <w:bidi w:val="0"/>
            </w:pPr>
            <w:r>
              <w:t>项H所需成本</w:t>
            </w:r>
          </w:p>
        </w:tc>
        <w:tc>
          <w:tcPr>
            <w:tcW w:w="643" w:type="pct"/>
            <w:vAlign w:val="center"/>
          </w:tcPr>
          <w:p w14:paraId="580C39C7">
            <w:pPr>
              <w:pStyle w:val="24"/>
              <w:bidi w:val="0"/>
            </w:pPr>
            <w:r>
              <w:t>≥1568.43万π</w:t>
            </w:r>
          </w:p>
        </w:tc>
      </w:tr>
      <w:tr w14:paraId="25C91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4" w:type="pct"/>
            <w:vMerge w:val="continue"/>
            <w:textDirection w:val="tbRlV"/>
            <w:vAlign w:val="center"/>
          </w:tcPr>
          <w:p w14:paraId="74B1EDA2">
            <w:pPr>
              <w:pStyle w:val="24"/>
              <w:bidi w:val="0"/>
            </w:pPr>
          </w:p>
        </w:tc>
        <w:tc>
          <w:tcPr>
            <w:tcW w:w="406" w:type="pct"/>
            <w:vMerge w:val="restart"/>
            <w:vAlign w:val="center"/>
          </w:tcPr>
          <w:p w14:paraId="5C2CBE48">
            <w:pPr>
              <w:pStyle w:val="24"/>
              <w:bidi w:val="0"/>
            </w:pPr>
            <w:r>
              <w:t>效益指标</w:t>
            </w:r>
          </w:p>
        </w:tc>
        <w:tc>
          <w:tcPr>
            <w:tcW w:w="509" w:type="pct"/>
            <w:vAlign w:val="center"/>
          </w:tcPr>
          <w:p w14:paraId="70BAE837">
            <w:pPr>
              <w:pStyle w:val="24"/>
              <w:bidi w:val="0"/>
            </w:pPr>
            <w:r>
              <w:t>经济效益指标</w:t>
            </w:r>
          </w:p>
        </w:tc>
        <w:tc>
          <w:tcPr>
            <w:tcW w:w="813" w:type="pct"/>
            <w:vAlign w:val="center"/>
          </w:tcPr>
          <w:p w14:paraId="0A39B5F3">
            <w:pPr>
              <w:pStyle w:val="24"/>
              <w:bidi w:val="0"/>
            </w:pPr>
          </w:p>
        </w:tc>
        <w:tc>
          <w:tcPr>
            <w:tcW w:w="1155" w:type="pct"/>
            <w:gridSpan w:val="2"/>
            <w:vAlign w:val="center"/>
          </w:tcPr>
          <w:p w14:paraId="19F68CCC">
            <w:pPr>
              <w:pStyle w:val="24"/>
              <w:bidi w:val="0"/>
            </w:pPr>
          </w:p>
        </w:tc>
        <w:tc>
          <w:tcPr>
            <w:tcW w:w="579" w:type="pct"/>
            <w:vAlign w:val="center"/>
          </w:tcPr>
          <w:p w14:paraId="633ADA3E">
            <w:pPr>
              <w:pStyle w:val="24"/>
              <w:bidi w:val="0"/>
            </w:pPr>
            <w:r>
              <w:t>经济效益指标</w:t>
            </w:r>
          </w:p>
        </w:tc>
        <w:tc>
          <w:tcPr>
            <w:tcW w:w="536" w:type="pct"/>
            <w:vAlign w:val="center"/>
          </w:tcPr>
          <w:p w14:paraId="35009751">
            <w:pPr>
              <w:pStyle w:val="24"/>
              <w:bidi w:val="0"/>
            </w:pPr>
          </w:p>
        </w:tc>
        <w:tc>
          <w:tcPr>
            <w:tcW w:w="643" w:type="pct"/>
            <w:vAlign w:val="center"/>
          </w:tcPr>
          <w:p w14:paraId="3265D29C">
            <w:pPr>
              <w:pStyle w:val="24"/>
              <w:bidi w:val="0"/>
            </w:pPr>
          </w:p>
        </w:tc>
      </w:tr>
      <w:tr w14:paraId="73592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54" w:type="pct"/>
            <w:vMerge w:val="continue"/>
            <w:textDirection w:val="tbRlV"/>
            <w:vAlign w:val="center"/>
          </w:tcPr>
          <w:p w14:paraId="101D8C8A">
            <w:pPr>
              <w:pStyle w:val="24"/>
              <w:bidi w:val="0"/>
            </w:pPr>
          </w:p>
        </w:tc>
        <w:tc>
          <w:tcPr>
            <w:tcW w:w="406" w:type="pct"/>
            <w:vMerge w:val="continue"/>
            <w:vAlign w:val="center"/>
          </w:tcPr>
          <w:p w14:paraId="7D1963E4">
            <w:pPr>
              <w:pStyle w:val="24"/>
              <w:bidi w:val="0"/>
            </w:pPr>
          </w:p>
        </w:tc>
        <w:tc>
          <w:tcPr>
            <w:tcW w:w="509" w:type="pct"/>
            <w:vAlign w:val="center"/>
          </w:tcPr>
          <w:p w14:paraId="5E9A8F2D">
            <w:pPr>
              <w:pStyle w:val="24"/>
              <w:bidi w:val="0"/>
            </w:pPr>
            <w:r>
              <w:t>社会效益指标</w:t>
            </w:r>
          </w:p>
        </w:tc>
        <w:tc>
          <w:tcPr>
            <w:tcW w:w="813" w:type="pct"/>
            <w:vAlign w:val="center"/>
          </w:tcPr>
          <w:p w14:paraId="69812F0C">
            <w:pPr>
              <w:pStyle w:val="24"/>
              <w:bidi w:val="0"/>
            </w:pPr>
            <w:r>
              <w:t>保证群众的正常供暖供气</w:t>
            </w:r>
          </w:p>
        </w:tc>
        <w:tc>
          <w:tcPr>
            <w:tcW w:w="1155" w:type="pct"/>
            <w:gridSpan w:val="2"/>
            <w:vAlign w:val="center"/>
          </w:tcPr>
          <w:p w14:paraId="5057FBFD">
            <w:pPr>
              <w:pStyle w:val="24"/>
              <w:bidi w:val="0"/>
            </w:pPr>
            <w:r>
              <w:t>100%</w:t>
            </w:r>
          </w:p>
        </w:tc>
        <w:tc>
          <w:tcPr>
            <w:tcW w:w="579" w:type="pct"/>
            <w:vAlign w:val="center"/>
          </w:tcPr>
          <w:p w14:paraId="27143A84">
            <w:pPr>
              <w:pStyle w:val="24"/>
              <w:bidi w:val="0"/>
            </w:pPr>
            <w:r>
              <w:t>社会效益指标</w:t>
            </w:r>
          </w:p>
        </w:tc>
        <w:tc>
          <w:tcPr>
            <w:tcW w:w="536" w:type="pct"/>
            <w:vAlign w:val="center"/>
          </w:tcPr>
          <w:p w14:paraId="39E73734">
            <w:pPr>
              <w:pStyle w:val="24"/>
              <w:bidi w:val="0"/>
            </w:pPr>
            <w:r>
              <w:t>保证春众的止常</w:t>
            </w:r>
          </w:p>
        </w:tc>
        <w:tc>
          <w:tcPr>
            <w:tcW w:w="643" w:type="pct"/>
            <w:vAlign w:val="center"/>
          </w:tcPr>
          <w:p w14:paraId="15B58F46">
            <w:pPr>
              <w:pStyle w:val="24"/>
              <w:bidi w:val="0"/>
            </w:pPr>
            <w:r>
              <w:t>100%</w:t>
            </w:r>
          </w:p>
        </w:tc>
      </w:tr>
      <w:tr w14:paraId="5924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354" w:type="pct"/>
            <w:vMerge w:val="continue"/>
            <w:textDirection w:val="tbRlV"/>
            <w:vAlign w:val="center"/>
          </w:tcPr>
          <w:p w14:paraId="4D4B2D1E">
            <w:pPr>
              <w:pStyle w:val="24"/>
              <w:bidi w:val="0"/>
            </w:pPr>
          </w:p>
        </w:tc>
        <w:tc>
          <w:tcPr>
            <w:tcW w:w="406" w:type="pct"/>
            <w:vMerge w:val="continue"/>
            <w:vAlign w:val="center"/>
          </w:tcPr>
          <w:p w14:paraId="75D5A02F">
            <w:pPr>
              <w:pStyle w:val="24"/>
              <w:bidi w:val="0"/>
            </w:pPr>
          </w:p>
        </w:tc>
        <w:tc>
          <w:tcPr>
            <w:tcW w:w="509" w:type="pct"/>
            <w:vAlign w:val="center"/>
          </w:tcPr>
          <w:p w14:paraId="4D1CF438">
            <w:pPr>
              <w:pStyle w:val="24"/>
              <w:bidi w:val="0"/>
            </w:pPr>
            <w:r>
              <w:t>生态效益指标</w:t>
            </w:r>
          </w:p>
        </w:tc>
        <w:tc>
          <w:tcPr>
            <w:tcW w:w="813" w:type="pct"/>
            <w:vAlign w:val="center"/>
          </w:tcPr>
          <w:p w14:paraId="44D0A228">
            <w:pPr>
              <w:pStyle w:val="24"/>
              <w:bidi w:val="0"/>
            </w:pPr>
            <w:r>
              <w:t>环境污染降低</w:t>
            </w:r>
          </w:p>
        </w:tc>
        <w:tc>
          <w:tcPr>
            <w:tcW w:w="1155" w:type="pct"/>
            <w:gridSpan w:val="2"/>
            <w:vAlign w:val="center"/>
          </w:tcPr>
          <w:p w14:paraId="0D13D59B">
            <w:pPr>
              <w:pStyle w:val="24"/>
              <w:bidi w:val="0"/>
            </w:pPr>
            <w:r>
              <w:t>&lt;30%</w:t>
            </w:r>
          </w:p>
        </w:tc>
        <w:tc>
          <w:tcPr>
            <w:tcW w:w="579" w:type="pct"/>
            <w:vAlign w:val="center"/>
          </w:tcPr>
          <w:p w14:paraId="48EFE4DD">
            <w:pPr>
              <w:pStyle w:val="24"/>
              <w:bidi w:val="0"/>
            </w:pPr>
            <w:r>
              <w:t>生态敛益指标</w:t>
            </w:r>
          </w:p>
        </w:tc>
        <w:tc>
          <w:tcPr>
            <w:tcW w:w="536" w:type="pct"/>
            <w:vAlign w:val="center"/>
          </w:tcPr>
          <w:p w14:paraId="71E17764">
            <w:pPr>
              <w:pStyle w:val="24"/>
              <w:bidi w:val="0"/>
            </w:pPr>
            <w:r>
              <w:t>环堤污染降低</w:t>
            </w:r>
          </w:p>
        </w:tc>
        <w:tc>
          <w:tcPr>
            <w:tcW w:w="643" w:type="pct"/>
            <w:vAlign w:val="center"/>
          </w:tcPr>
          <w:p w14:paraId="188131BB">
            <w:pPr>
              <w:pStyle w:val="24"/>
              <w:bidi w:val="0"/>
            </w:pPr>
            <w:r>
              <w:t>&lt;30%</w:t>
            </w:r>
          </w:p>
        </w:tc>
      </w:tr>
      <w:tr w14:paraId="12392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54" w:type="pct"/>
            <w:vMerge w:val="continue"/>
            <w:textDirection w:val="tbRlV"/>
            <w:vAlign w:val="center"/>
          </w:tcPr>
          <w:p w14:paraId="4624FE26">
            <w:pPr>
              <w:pStyle w:val="24"/>
              <w:bidi w:val="0"/>
            </w:pPr>
          </w:p>
        </w:tc>
        <w:tc>
          <w:tcPr>
            <w:tcW w:w="406" w:type="pct"/>
            <w:vMerge w:val="continue"/>
            <w:vAlign w:val="center"/>
          </w:tcPr>
          <w:p w14:paraId="741ABBB4">
            <w:pPr>
              <w:pStyle w:val="24"/>
              <w:bidi w:val="0"/>
            </w:pPr>
          </w:p>
        </w:tc>
        <w:tc>
          <w:tcPr>
            <w:tcW w:w="509" w:type="pct"/>
            <w:vAlign w:val="center"/>
          </w:tcPr>
          <w:p w14:paraId="097461FE">
            <w:pPr>
              <w:pStyle w:val="24"/>
              <w:bidi w:val="0"/>
            </w:pPr>
            <w:r>
              <w:t>可持续影响指标</w:t>
            </w:r>
          </w:p>
        </w:tc>
        <w:tc>
          <w:tcPr>
            <w:tcW w:w="813" w:type="pct"/>
            <w:vAlign w:val="center"/>
          </w:tcPr>
          <w:p w14:paraId="0B684761">
            <w:pPr>
              <w:pStyle w:val="24"/>
              <w:bidi w:val="0"/>
            </w:pPr>
          </w:p>
        </w:tc>
        <w:tc>
          <w:tcPr>
            <w:tcW w:w="1155" w:type="pct"/>
            <w:gridSpan w:val="2"/>
            <w:vAlign w:val="center"/>
          </w:tcPr>
          <w:p w14:paraId="0CB20B93">
            <w:pPr>
              <w:pStyle w:val="24"/>
              <w:bidi w:val="0"/>
            </w:pPr>
          </w:p>
        </w:tc>
        <w:tc>
          <w:tcPr>
            <w:tcW w:w="579" w:type="pct"/>
            <w:vAlign w:val="center"/>
          </w:tcPr>
          <w:p w14:paraId="150D8109">
            <w:pPr>
              <w:pStyle w:val="24"/>
              <w:bidi w:val="0"/>
            </w:pPr>
            <w:r>
              <w:t>可持续影响指标</w:t>
            </w:r>
          </w:p>
        </w:tc>
        <w:tc>
          <w:tcPr>
            <w:tcW w:w="536" w:type="pct"/>
            <w:vAlign w:val="center"/>
          </w:tcPr>
          <w:p w14:paraId="749DC2AE">
            <w:pPr>
              <w:pStyle w:val="24"/>
              <w:bidi w:val="0"/>
            </w:pPr>
          </w:p>
        </w:tc>
        <w:tc>
          <w:tcPr>
            <w:tcW w:w="643" w:type="pct"/>
            <w:vAlign w:val="center"/>
          </w:tcPr>
          <w:p w14:paraId="1C4AE74A">
            <w:pPr>
              <w:pStyle w:val="24"/>
              <w:bidi w:val="0"/>
            </w:pPr>
          </w:p>
        </w:tc>
      </w:tr>
      <w:tr w14:paraId="369E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0" w:hRule="atLeast"/>
        </w:trPr>
        <w:tc>
          <w:tcPr>
            <w:tcW w:w="354" w:type="pct"/>
            <w:vMerge w:val="continue"/>
            <w:textDirection w:val="tbRlV"/>
            <w:vAlign w:val="center"/>
          </w:tcPr>
          <w:p w14:paraId="5F47531D">
            <w:pPr>
              <w:pStyle w:val="24"/>
              <w:bidi w:val="0"/>
            </w:pPr>
          </w:p>
        </w:tc>
        <w:tc>
          <w:tcPr>
            <w:tcW w:w="406" w:type="pct"/>
            <w:vAlign w:val="center"/>
          </w:tcPr>
          <w:p w14:paraId="5AF5BC28">
            <w:pPr>
              <w:pStyle w:val="24"/>
              <w:bidi w:val="0"/>
            </w:pPr>
            <w:r>
              <w:t>满意度指标</w:t>
            </w:r>
          </w:p>
        </w:tc>
        <w:tc>
          <w:tcPr>
            <w:tcW w:w="509" w:type="pct"/>
            <w:vAlign w:val="center"/>
          </w:tcPr>
          <w:p w14:paraId="0944EC5A">
            <w:pPr>
              <w:pStyle w:val="24"/>
              <w:bidi w:val="0"/>
            </w:pPr>
            <w:r>
              <w:t>服务对象病意度</w:t>
            </w:r>
          </w:p>
        </w:tc>
        <w:tc>
          <w:tcPr>
            <w:tcW w:w="813" w:type="pct"/>
            <w:vAlign w:val="center"/>
          </w:tcPr>
          <w:p w14:paraId="6FA93C2B">
            <w:pPr>
              <w:pStyle w:val="24"/>
              <w:bidi w:val="0"/>
            </w:pPr>
            <w:r>
              <w:t>供凸站使用居民满点度</w:t>
            </w:r>
          </w:p>
        </w:tc>
        <w:tc>
          <w:tcPr>
            <w:tcW w:w="1155" w:type="pct"/>
            <w:gridSpan w:val="2"/>
            <w:vAlign w:val="center"/>
          </w:tcPr>
          <w:p w14:paraId="2FCD52A5">
            <w:pPr>
              <w:pStyle w:val="24"/>
              <w:bidi w:val="0"/>
            </w:pPr>
            <w:r>
              <w:t>95%</w:t>
            </w:r>
          </w:p>
        </w:tc>
        <w:tc>
          <w:tcPr>
            <w:tcW w:w="579" w:type="pct"/>
            <w:vAlign w:val="center"/>
          </w:tcPr>
          <w:p w14:paraId="6D85C540">
            <w:pPr>
              <w:pStyle w:val="24"/>
              <w:bidi w:val="0"/>
            </w:pPr>
            <w:r>
              <w:t>服务对象满意度指</w:t>
            </w:r>
          </w:p>
        </w:tc>
        <w:tc>
          <w:tcPr>
            <w:tcW w:w="536" w:type="pct"/>
            <w:vAlign w:val="center"/>
          </w:tcPr>
          <w:p w14:paraId="5B1F18DE">
            <w:pPr>
              <w:pStyle w:val="24"/>
              <w:bidi w:val="0"/>
            </w:pPr>
            <w:r>
              <w:t>供热站使用居民</w:t>
            </w:r>
          </w:p>
        </w:tc>
        <w:tc>
          <w:tcPr>
            <w:tcW w:w="643" w:type="pct"/>
            <w:vAlign w:val="center"/>
          </w:tcPr>
          <w:p w14:paraId="1C4E8329">
            <w:pPr>
              <w:pStyle w:val="24"/>
              <w:bidi w:val="0"/>
            </w:pPr>
            <w:r>
              <w:t>≥95%</w:t>
            </w:r>
          </w:p>
        </w:tc>
      </w:tr>
      <w:tr w14:paraId="0CE0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5000" w:type="pct"/>
            <w:gridSpan w:val="9"/>
            <w:vAlign w:val="center"/>
          </w:tcPr>
          <w:p w14:paraId="51F39CD8">
            <w:pPr>
              <w:pStyle w:val="24"/>
              <w:bidi w:val="0"/>
            </w:pPr>
          </w:p>
        </w:tc>
      </w:tr>
      <w:tr w14:paraId="11BE6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4" w:hRule="atLeast"/>
        </w:trPr>
        <w:tc>
          <w:tcPr>
            <w:tcW w:w="354" w:type="pct"/>
            <w:vAlign w:val="center"/>
          </w:tcPr>
          <w:p w14:paraId="7B053A15">
            <w:pPr>
              <w:pStyle w:val="24"/>
              <w:bidi w:val="0"/>
            </w:pPr>
            <w:r>
              <w:t>负责人：</w:t>
            </w:r>
          </w:p>
        </w:tc>
        <w:tc>
          <w:tcPr>
            <w:tcW w:w="406" w:type="pct"/>
            <w:vAlign w:val="center"/>
          </w:tcPr>
          <w:p w14:paraId="3F0657E4">
            <w:pPr>
              <w:pStyle w:val="24"/>
              <w:bidi w:val="0"/>
            </w:pPr>
          </w:p>
        </w:tc>
        <w:tc>
          <w:tcPr>
            <w:tcW w:w="509" w:type="pct"/>
            <w:vAlign w:val="center"/>
          </w:tcPr>
          <w:p w14:paraId="73E5642A">
            <w:pPr>
              <w:pStyle w:val="24"/>
              <w:bidi w:val="0"/>
            </w:pPr>
            <w:r>
              <w:t>经办人：</w:t>
            </w:r>
          </w:p>
        </w:tc>
        <w:tc>
          <w:tcPr>
            <w:tcW w:w="813" w:type="pct"/>
            <w:vAlign w:val="center"/>
          </w:tcPr>
          <w:p w14:paraId="4C820E47">
            <w:pPr>
              <w:pStyle w:val="24"/>
              <w:bidi w:val="0"/>
            </w:pPr>
          </w:p>
        </w:tc>
        <w:tc>
          <w:tcPr>
            <w:tcW w:w="1155" w:type="pct"/>
            <w:gridSpan w:val="2"/>
            <w:vAlign w:val="center"/>
          </w:tcPr>
          <w:p w14:paraId="1DEEDDBC">
            <w:pPr>
              <w:pStyle w:val="24"/>
              <w:bidi w:val="0"/>
            </w:pPr>
            <w:r>
              <w:t>联系电话：</w:t>
            </w:r>
          </w:p>
        </w:tc>
        <w:tc>
          <w:tcPr>
            <w:tcW w:w="579" w:type="pct"/>
            <w:vAlign w:val="center"/>
          </w:tcPr>
          <w:p w14:paraId="3BFB0D0E">
            <w:pPr>
              <w:pStyle w:val="24"/>
              <w:bidi w:val="0"/>
            </w:pPr>
          </w:p>
        </w:tc>
        <w:tc>
          <w:tcPr>
            <w:tcW w:w="536" w:type="pct"/>
            <w:vAlign w:val="center"/>
          </w:tcPr>
          <w:p w14:paraId="13167507">
            <w:pPr>
              <w:pStyle w:val="24"/>
              <w:bidi w:val="0"/>
            </w:pPr>
            <w:r>
              <w:t>填报日期：</w:t>
            </w:r>
          </w:p>
        </w:tc>
        <w:tc>
          <w:tcPr>
            <w:tcW w:w="643" w:type="pct"/>
            <w:vAlign w:val="center"/>
          </w:tcPr>
          <w:p w14:paraId="12946F05">
            <w:pPr>
              <w:pStyle w:val="24"/>
              <w:bidi w:val="0"/>
            </w:pPr>
            <w:r>
              <w:t>20240129124253</w:t>
            </w:r>
          </w:p>
        </w:tc>
      </w:tr>
    </w:tbl>
    <w:p w14:paraId="3C429D34">
      <w:pPr>
        <w:pStyle w:val="3"/>
        <w:bidi w:val="0"/>
      </w:pPr>
      <w:bookmarkStart w:id="69" w:name="bookmark29"/>
      <w:bookmarkEnd w:id="69"/>
      <w:bookmarkStart w:id="70" w:name="_Toc30636"/>
      <w:r>
        <w:t>十一、国有资产占有使用情况</w:t>
      </w:r>
      <w:bookmarkEnd w:id="70"/>
    </w:p>
    <w:p w14:paraId="125E6FEE">
      <w:r>
        <w:t>1</w:t>
      </w:r>
      <w:r>
        <w:rPr>
          <w:rFonts w:hint="eastAsia"/>
          <w:lang w:eastAsia="zh-CN"/>
        </w:rPr>
        <w:t>、</w:t>
      </w:r>
      <w:r>
        <w:t>车辆情况：</w:t>
      </w:r>
    </w:p>
    <w:p w14:paraId="78E05642">
      <w:pPr>
        <w:bidi w:val="0"/>
      </w:pPr>
      <w:r>
        <w:t>截至2023年12月31日，兴县公用事业发展服务中心共有公务用车编制0辆，实有0辆，其中：领导用车0辆，机要通信用车0辆，应急保障用车0辆，执法执勤用车0辆，特种专业技术用车0辆，事业单位业务用车0辆，其他公务用车0辆。</w:t>
      </w:r>
    </w:p>
    <w:p w14:paraId="4ECB7F75">
      <w:pPr>
        <w:bidi w:val="0"/>
      </w:pPr>
      <w:r>
        <w:t>2、房屋情况：</w:t>
      </w:r>
    </w:p>
    <w:p w14:paraId="04A413FB">
      <w:pPr>
        <w:bidi w:val="0"/>
      </w:pPr>
      <w:r>
        <w:t>截至2023年12月31日，兴县公用事业发展服务中心使用的办公用房建筑总面积2100平方米。</w:t>
      </w:r>
    </w:p>
    <w:p w14:paraId="4C110A92">
      <w:pPr>
        <w:bidi w:val="0"/>
      </w:pPr>
      <w:r>
        <w:t>3、其他国有资产占有使用情况：</w:t>
      </w:r>
    </w:p>
    <w:p w14:paraId="2014799B">
      <w:pPr>
        <w:bidi w:val="0"/>
      </w:pPr>
      <w:r>
        <w:t>截至2023年12月31日，兴县公用事业发展服务中心占有使用价值50万元(原</w:t>
      </w:r>
    </w:p>
    <w:p w14:paraId="7A174C8B">
      <w:pPr>
        <w:bidi w:val="0"/>
      </w:pPr>
      <w:r>
        <w:t>值以上的通用设备0台(套);兴县公用事业发展服务中心占有使用价值100万元(原值)以上的通用设备0台(套)。</w:t>
      </w:r>
    </w:p>
    <w:p w14:paraId="3BA77912">
      <w:pPr>
        <w:pStyle w:val="3"/>
        <w:bidi w:val="0"/>
      </w:pPr>
      <w:bookmarkStart w:id="71" w:name="bookmark30"/>
      <w:bookmarkEnd w:id="71"/>
      <w:bookmarkStart w:id="72" w:name="_Toc17391"/>
      <w:r>
        <w:t>十二、其他说明</w:t>
      </w:r>
      <w:bookmarkEnd w:id="72"/>
    </w:p>
    <w:p w14:paraId="19A47F98">
      <w:pPr>
        <w:bidi w:val="0"/>
      </w:pPr>
      <w:bookmarkStart w:id="73" w:name="bookmark31"/>
      <w:bookmarkEnd w:id="73"/>
      <w:r>
        <w:t>(一)政府购买服务指导性目录</w:t>
      </w:r>
    </w:p>
    <w:p w14:paraId="6DB441A4">
      <w:pPr>
        <w:bidi w:val="0"/>
      </w:pPr>
      <w:r>
        <w:t>坚持先有预算安排、后购买服务原则。不得将已纳入《目录》的服务事项作为申请财政拨款预算的依据。已纳入《目录》但没有安排预算的事项，不得实施政府购买服务。</w:t>
      </w:r>
    </w:p>
    <w:p w14:paraId="12C50582">
      <w:pPr>
        <w:bidi w:val="0"/>
      </w:pPr>
      <w:bookmarkStart w:id="74" w:name="bookmark32"/>
      <w:bookmarkEnd w:id="74"/>
      <w:r>
        <w:t>(二)其他</w:t>
      </w:r>
    </w:p>
    <w:p w14:paraId="724C4716">
      <w:pPr>
        <w:bidi w:val="0"/>
      </w:pPr>
      <w:r>
        <w:t>固定资产管理流程</w:t>
      </w:r>
    </w:p>
    <w:p w14:paraId="32A9CD8B">
      <w:pPr>
        <w:bidi w:val="0"/>
      </w:pPr>
      <w:r>
        <w:t>(一)固定资产的购置管理</w:t>
      </w:r>
    </w:p>
    <w:p w14:paraId="0822AE04">
      <w:pPr>
        <w:bidi w:val="0"/>
      </w:pPr>
      <w:r>
        <w:t>单位的固定资产一般遵循购建、价值转移与补偿、实物更新的顺序进行循环。固定资产取得后，实行分口分级管理，即归属使用部门管理，并同会计部门依其类别及会计科目统驭关系，予以分类编号并粘贴样签。各职能部门预算购置的固定资产，必须先向单位负责人上报，经单位负责人批复后，方可购置。</w:t>
      </w:r>
    </w:p>
    <w:p w14:paraId="21FA7B8E">
      <w:pPr>
        <w:bidi w:val="0"/>
      </w:pPr>
      <w:r>
        <w:t>(二)固定资产增置、转移、闲置及减损的管理</w:t>
      </w:r>
    </w:p>
    <w:p w14:paraId="1738F5CB">
      <w:pPr>
        <w:bidi w:val="0"/>
      </w:pPr>
      <w:r>
        <w:t>财务部门按月登记“财产目录”整体反映固定资产状况。财务部门按月编制“固定资产增减表”,应于次月送管理部门核对。</w:t>
      </w:r>
    </w:p>
    <w:p w14:paraId="7D849757">
      <w:pPr>
        <w:bidi w:val="0"/>
      </w:pPr>
      <w:r>
        <w:t>(三)固定资产折旧管理</w:t>
      </w:r>
    </w:p>
    <w:p w14:paraId="4AE98A5F">
      <w:pPr>
        <w:bidi w:val="0"/>
      </w:pPr>
      <w:r>
        <w:t>单位应当根据固定资产的性质和使用情况，合理确定其折旧年限和净残值，作为计提折旧的依据。按照规定单独估价作为固定资产入账的土地不提折旧。对于已达到预定可使用状态的固定资产，如果尚未办理竣工决算的，应按估计价值暂估入账，并计提折旧；待办理了竣工决算手续后，再按照实际成本调整原来的暂估价，同时调整原已计提的折旧额。</w:t>
      </w:r>
    </w:p>
    <w:p w14:paraId="6EBCE83E">
      <w:pPr>
        <w:bidi w:val="0"/>
      </w:pPr>
      <w:r>
        <w:t>(四)固定资产的日常维护管理</w:t>
      </w:r>
    </w:p>
    <w:p w14:paraId="45A8DB27">
      <w:pPr>
        <w:bidi w:val="0"/>
      </w:pPr>
      <w:r>
        <w:t>单位固定资产在使用过程中直接反映在产品销售的经济效益上，日常维护修理，能使单位确保产品品质所以应建立严密的固定资产维护保养制度。固定资产的各个构成部分的物质结构、负荷程度、工作条件不同，使用以后损耗的快慢也不一样。为了维护固定资产的性能，保证生产能以防止其因各种自然和人为的因素而遭受损失，并应建立日常维护和定期检修制度；建立固定资产保管使用责任制，实行设备定号、保管定人、管理定户，以班组为单位建立设备卡片，以延长其使用寿命。而且对贯彻国家标准，实行法定计量，规范计量工作有着积极的作用。财务部门在对固定资产的日常管理中还应做好：新增固定资产的验收、移交、登记入账工作；固定资产在企业内部转移时，要及时记录掌握情况；固定资产报废、调出，要参加鉴定，办理手续，注销账目；对租出、租入的固定资产要做好记录，加强管理。</w:t>
      </w:r>
    </w:p>
    <w:p w14:paraId="443232A1">
      <w:pPr>
        <w:bidi w:val="0"/>
      </w:pPr>
      <w:r>
        <w:t>(五)固定资产定期盘点控制管理</w:t>
      </w:r>
    </w:p>
    <w:p w14:paraId="35137436">
      <w:pPr>
        <w:bidi w:val="0"/>
      </w:pPr>
      <w:r>
        <w:t>单位对固定资产应当会同财务部门至少每年实地盘点一次，单位的管理、人事、财务、工会等核心部门应抽出专人具体负责此项工作，加强领导和协调。并对每次盘盈、盘亏、毁损的固定资产，需查明原因，写出书面报告，并根据单位的管理权限，经主管部门批准后，在期末计价控制。企业的固定资产应当在期末按照账目价值与回收金额孰低计价，对可回收金额低于面值的差额，计提固定资产减值准备。</w:t>
      </w:r>
    </w:p>
    <w:p w14:paraId="45BA021C">
      <w:r>
        <w:br w:type="page"/>
      </w:r>
    </w:p>
    <w:p w14:paraId="5F1CA2B6">
      <w:pPr>
        <w:bidi w:val="0"/>
      </w:pPr>
      <w:r>
        <w:t>附件</w:t>
      </w:r>
    </w:p>
    <w:p w14:paraId="04CFEB88">
      <w:pPr>
        <w:pStyle w:val="23"/>
        <w:bidi w:val="0"/>
      </w:pPr>
      <w:r>
        <w:t>山西省部门政府购买服务指导性目录(第二批)</w:t>
      </w:r>
    </w:p>
    <w:tbl>
      <w:tblPr>
        <w:tblStyle w:val="12"/>
        <w:tblW w:w="98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2" w:type="dxa"/>
          <w:left w:w="64" w:type="dxa"/>
          <w:bottom w:w="32" w:type="dxa"/>
          <w:right w:w="64" w:type="dxa"/>
        </w:tblCellMar>
      </w:tblPr>
      <w:tblGrid>
        <w:gridCol w:w="992"/>
        <w:gridCol w:w="1104"/>
        <w:gridCol w:w="1484"/>
        <w:gridCol w:w="2171"/>
        <w:gridCol w:w="4128"/>
      </w:tblGrid>
      <w:tr w14:paraId="3025A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6181B22">
            <w:pPr>
              <w:pStyle w:val="24"/>
              <w:bidi w:val="0"/>
              <w:snapToGrid w:val="0"/>
              <w:rPr>
                <w:rFonts w:hint="eastAsia" w:eastAsia="仿宋"/>
                <w:b/>
                <w:lang w:eastAsia="zh-CN"/>
              </w:rPr>
            </w:pPr>
            <w:r>
              <w:rPr>
                <w:rFonts w:hint="eastAsia"/>
                <w:b/>
                <w:lang w:eastAsia="zh-CN"/>
              </w:rPr>
              <w:t>代码</w:t>
            </w:r>
          </w:p>
        </w:tc>
        <w:tc>
          <w:tcPr>
            <w:tcW w:w="1104" w:type="dxa"/>
            <w:vAlign w:val="center"/>
          </w:tcPr>
          <w:p w14:paraId="210E862A">
            <w:pPr>
              <w:pStyle w:val="24"/>
              <w:bidi w:val="0"/>
              <w:snapToGrid w:val="0"/>
              <w:rPr>
                <w:rFonts w:hint="eastAsia" w:eastAsia="仿宋"/>
                <w:b/>
                <w:lang w:eastAsia="zh-CN"/>
              </w:rPr>
            </w:pPr>
            <w:r>
              <w:rPr>
                <w:rFonts w:hint="eastAsia"/>
                <w:b/>
                <w:lang w:eastAsia="zh-CN"/>
              </w:rPr>
              <w:t>一级目录</w:t>
            </w:r>
          </w:p>
        </w:tc>
        <w:tc>
          <w:tcPr>
            <w:tcW w:w="1484" w:type="dxa"/>
            <w:vAlign w:val="center"/>
          </w:tcPr>
          <w:p w14:paraId="240D42D5">
            <w:pPr>
              <w:pStyle w:val="24"/>
              <w:bidi w:val="0"/>
              <w:snapToGrid w:val="0"/>
              <w:rPr>
                <w:rFonts w:hint="eastAsia" w:eastAsia="仿宋"/>
                <w:b/>
                <w:lang w:eastAsia="zh-CN"/>
              </w:rPr>
            </w:pPr>
            <w:r>
              <w:rPr>
                <w:rFonts w:hint="eastAsia"/>
                <w:b/>
                <w:lang w:eastAsia="zh-CN"/>
              </w:rPr>
              <w:t>二级目录</w:t>
            </w:r>
          </w:p>
        </w:tc>
        <w:tc>
          <w:tcPr>
            <w:tcW w:w="2171" w:type="dxa"/>
            <w:vAlign w:val="center"/>
          </w:tcPr>
          <w:p w14:paraId="0A223ED2">
            <w:pPr>
              <w:pStyle w:val="24"/>
              <w:bidi w:val="0"/>
              <w:snapToGrid w:val="0"/>
              <w:rPr>
                <w:rFonts w:hint="eastAsia" w:eastAsia="仿宋"/>
                <w:b/>
                <w:lang w:eastAsia="zh-CN"/>
              </w:rPr>
            </w:pPr>
            <w:r>
              <w:rPr>
                <w:rFonts w:hint="eastAsia"/>
                <w:b/>
                <w:lang w:eastAsia="zh-CN"/>
              </w:rPr>
              <w:t>三级目录</w:t>
            </w:r>
          </w:p>
        </w:tc>
        <w:tc>
          <w:tcPr>
            <w:tcW w:w="4128" w:type="dxa"/>
            <w:vAlign w:val="center"/>
          </w:tcPr>
          <w:p w14:paraId="37CEF8BE">
            <w:pPr>
              <w:pStyle w:val="24"/>
              <w:bidi w:val="0"/>
              <w:snapToGrid w:val="0"/>
              <w:rPr>
                <w:rFonts w:hint="eastAsia" w:eastAsia="仿宋"/>
                <w:b/>
                <w:lang w:eastAsia="zh-CN"/>
              </w:rPr>
            </w:pPr>
            <w:r>
              <w:rPr>
                <w:rFonts w:hint="eastAsia"/>
                <w:b/>
                <w:lang w:eastAsia="zh-CN"/>
              </w:rPr>
              <w:t>四级目录</w:t>
            </w:r>
          </w:p>
        </w:tc>
      </w:tr>
      <w:tr w14:paraId="219B0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79" w:type="dxa"/>
            <w:gridSpan w:val="5"/>
            <w:vAlign w:val="center"/>
          </w:tcPr>
          <w:p w14:paraId="451FCF5A">
            <w:pPr>
              <w:pStyle w:val="24"/>
              <w:bidi w:val="0"/>
              <w:snapToGrid w:val="0"/>
            </w:pPr>
            <w:r>
              <w:t>发展和改革</w:t>
            </w:r>
          </w:p>
        </w:tc>
      </w:tr>
      <w:tr w14:paraId="1DB79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2DB7776">
            <w:pPr>
              <w:pStyle w:val="24"/>
              <w:bidi w:val="0"/>
              <w:snapToGrid w:val="0"/>
            </w:pPr>
            <w:r>
              <w:t>A</w:t>
            </w:r>
          </w:p>
        </w:tc>
        <w:tc>
          <w:tcPr>
            <w:tcW w:w="1104" w:type="dxa"/>
            <w:vAlign w:val="center"/>
          </w:tcPr>
          <w:p w14:paraId="7BF5CACE">
            <w:pPr>
              <w:pStyle w:val="24"/>
              <w:bidi w:val="0"/>
              <w:snapToGrid w:val="0"/>
            </w:pPr>
            <w:r>
              <w:t>公共服务</w:t>
            </w:r>
          </w:p>
        </w:tc>
        <w:tc>
          <w:tcPr>
            <w:tcW w:w="1484" w:type="dxa"/>
            <w:vAlign w:val="center"/>
          </w:tcPr>
          <w:p w14:paraId="1960E277">
            <w:pPr>
              <w:pStyle w:val="24"/>
              <w:bidi w:val="0"/>
              <w:snapToGrid w:val="0"/>
            </w:pPr>
          </w:p>
        </w:tc>
        <w:tc>
          <w:tcPr>
            <w:tcW w:w="2171" w:type="dxa"/>
            <w:vAlign w:val="center"/>
          </w:tcPr>
          <w:p w14:paraId="1E7C8958">
            <w:pPr>
              <w:pStyle w:val="24"/>
              <w:bidi w:val="0"/>
              <w:snapToGrid w:val="0"/>
            </w:pPr>
          </w:p>
        </w:tc>
        <w:tc>
          <w:tcPr>
            <w:tcW w:w="4128" w:type="dxa"/>
            <w:vAlign w:val="center"/>
          </w:tcPr>
          <w:p w14:paraId="2E2AD2E1">
            <w:pPr>
              <w:pStyle w:val="24"/>
              <w:bidi w:val="0"/>
              <w:snapToGrid w:val="0"/>
            </w:pPr>
          </w:p>
        </w:tc>
      </w:tr>
      <w:tr w14:paraId="3A61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7963579">
            <w:pPr>
              <w:pStyle w:val="24"/>
              <w:bidi w:val="0"/>
              <w:snapToGrid w:val="0"/>
            </w:pPr>
            <w:r>
              <w:t>A15</w:t>
            </w:r>
          </w:p>
        </w:tc>
        <w:tc>
          <w:tcPr>
            <w:tcW w:w="1104" w:type="dxa"/>
            <w:vAlign w:val="center"/>
          </w:tcPr>
          <w:p w14:paraId="569D5708">
            <w:pPr>
              <w:pStyle w:val="24"/>
              <w:bidi w:val="0"/>
              <w:snapToGrid w:val="0"/>
            </w:pPr>
          </w:p>
        </w:tc>
        <w:tc>
          <w:tcPr>
            <w:tcW w:w="1484" w:type="dxa"/>
            <w:vAlign w:val="center"/>
          </w:tcPr>
          <w:p w14:paraId="429488B2">
            <w:pPr>
              <w:pStyle w:val="24"/>
              <w:bidi w:val="0"/>
              <w:snapToGrid w:val="0"/>
            </w:pPr>
            <w:r>
              <w:t>公共信息与宣传服务</w:t>
            </w:r>
          </w:p>
        </w:tc>
        <w:tc>
          <w:tcPr>
            <w:tcW w:w="2171" w:type="dxa"/>
            <w:vAlign w:val="center"/>
          </w:tcPr>
          <w:p w14:paraId="261484BC">
            <w:pPr>
              <w:pStyle w:val="24"/>
              <w:bidi w:val="0"/>
              <w:snapToGrid w:val="0"/>
            </w:pPr>
          </w:p>
        </w:tc>
        <w:tc>
          <w:tcPr>
            <w:tcW w:w="4128" w:type="dxa"/>
            <w:vAlign w:val="center"/>
          </w:tcPr>
          <w:p w14:paraId="5862D7D4">
            <w:pPr>
              <w:pStyle w:val="24"/>
              <w:bidi w:val="0"/>
              <w:snapToGrid w:val="0"/>
            </w:pPr>
          </w:p>
        </w:tc>
      </w:tr>
      <w:tr w14:paraId="10AD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A554E59">
            <w:pPr>
              <w:pStyle w:val="24"/>
              <w:bidi w:val="0"/>
              <w:snapToGrid w:val="0"/>
            </w:pPr>
            <w:r>
              <w:t>A1501</w:t>
            </w:r>
          </w:p>
        </w:tc>
        <w:tc>
          <w:tcPr>
            <w:tcW w:w="1104" w:type="dxa"/>
            <w:vAlign w:val="center"/>
          </w:tcPr>
          <w:p w14:paraId="3471890E">
            <w:pPr>
              <w:pStyle w:val="24"/>
              <w:bidi w:val="0"/>
              <w:snapToGrid w:val="0"/>
            </w:pPr>
          </w:p>
        </w:tc>
        <w:tc>
          <w:tcPr>
            <w:tcW w:w="1484" w:type="dxa"/>
            <w:vAlign w:val="center"/>
          </w:tcPr>
          <w:p w14:paraId="063F6CF1">
            <w:pPr>
              <w:pStyle w:val="24"/>
              <w:bidi w:val="0"/>
              <w:snapToGrid w:val="0"/>
            </w:pPr>
          </w:p>
        </w:tc>
        <w:tc>
          <w:tcPr>
            <w:tcW w:w="2171" w:type="dxa"/>
            <w:vAlign w:val="center"/>
          </w:tcPr>
          <w:p w14:paraId="17E03330">
            <w:pPr>
              <w:pStyle w:val="24"/>
              <w:bidi w:val="0"/>
              <w:snapToGrid w:val="0"/>
            </w:pPr>
            <w:r>
              <w:t>公共信息服务</w:t>
            </w:r>
          </w:p>
        </w:tc>
        <w:tc>
          <w:tcPr>
            <w:tcW w:w="4128" w:type="dxa"/>
            <w:vAlign w:val="center"/>
          </w:tcPr>
          <w:p w14:paraId="683BC3FD">
            <w:pPr>
              <w:pStyle w:val="24"/>
              <w:bidi w:val="0"/>
              <w:snapToGrid w:val="0"/>
            </w:pPr>
          </w:p>
        </w:tc>
      </w:tr>
      <w:tr w14:paraId="1C465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E2AB777">
            <w:pPr>
              <w:pStyle w:val="24"/>
              <w:bidi w:val="0"/>
              <w:snapToGrid w:val="0"/>
            </w:pPr>
            <w:r>
              <w:t>A150101</w:t>
            </w:r>
          </w:p>
        </w:tc>
        <w:tc>
          <w:tcPr>
            <w:tcW w:w="1104" w:type="dxa"/>
            <w:vAlign w:val="center"/>
          </w:tcPr>
          <w:p w14:paraId="03AC98DA">
            <w:pPr>
              <w:pStyle w:val="24"/>
              <w:bidi w:val="0"/>
              <w:snapToGrid w:val="0"/>
            </w:pPr>
          </w:p>
        </w:tc>
        <w:tc>
          <w:tcPr>
            <w:tcW w:w="1484" w:type="dxa"/>
            <w:vAlign w:val="center"/>
          </w:tcPr>
          <w:p w14:paraId="40180623">
            <w:pPr>
              <w:pStyle w:val="24"/>
              <w:bidi w:val="0"/>
              <w:snapToGrid w:val="0"/>
            </w:pPr>
          </w:p>
        </w:tc>
        <w:tc>
          <w:tcPr>
            <w:tcW w:w="2171" w:type="dxa"/>
            <w:vAlign w:val="center"/>
          </w:tcPr>
          <w:p w14:paraId="435B0745">
            <w:pPr>
              <w:pStyle w:val="24"/>
              <w:bidi w:val="0"/>
              <w:snapToGrid w:val="0"/>
            </w:pPr>
          </w:p>
        </w:tc>
        <w:tc>
          <w:tcPr>
            <w:tcW w:w="4128" w:type="dxa"/>
            <w:vAlign w:val="center"/>
          </w:tcPr>
          <w:p w14:paraId="06CF3761">
            <w:pPr>
              <w:pStyle w:val="24"/>
              <w:bidi w:val="0"/>
              <w:snapToGrid w:val="0"/>
            </w:pPr>
            <w:r>
              <w:t>新媒体制作维护宣传服务</w:t>
            </w:r>
          </w:p>
        </w:tc>
      </w:tr>
      <w:tr w14:paraId="287D5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5A8A4B7">
            <w:pPr>
              <w:pStyle w:val="24"/>
              <w:bidi w:val="0"/>
              <w:snapToGrid w:val="0"/>
            </w:pPr>
            <w:r>
              <w:t>A150102</w:t>
            </w:r>
          </w:p>
        </w:tc>
        <w:tc>
          <w:tcPr>
            <w:tcW w:w="1104" w:type="dxa"/>
            <w:vAlign w:val="center"/>
          </w:tcPr>
          <w:p w14:paraId="4EF83B39">
            <w:pPr>
              <w:pStyle w:val="24"/>
              <w:bidi w:val="0"/>
              <w:snapToGrid w:val="0"/>
            </w:pPr>
          </w:p>
        </w:tc>
        <w:tc>
          <w:tcPr>
            <w:tcW w:w="1484" w:type="dxa"/>
            <w:vAlign w:val="center"/>
          </w:tcPr>
          <w:p w14:paraId="40A36DD8">
            <w:pPr>
              <w:pStyle w:val="24"/>
              <w:bidi w:val="0"/>
              <w:snapToGrid w:val="0"/>
            </w:pPr>
          </w:p>
        </w:tc>
        <w:tc>
          <w:tcPr>
            <w:tcW w:w="2171" w:type="dxa"/>
            <w:vAlign w:val="center"/>
          </w:tcPr>
          <w:p w14:paraId="1C8A51E1">
            <w:pPr>
              <w:pStyle w:val="24"/>
              <w:bidi w:val="0"/>
              <w:snapToGrid w:val="0"/>
            </w:pPr>
          </w:p>
        </w:tc>
        <w:tc>
          <w:tcPr>
            <w:tcW w:w="4128" w:type="dxa"/>
            <w:vAlign w:val="center"/>
          </w:tcPr>
          <w:p w14:paraId="0174C1E7">
            <w:pPr>
              <w:pStyle w:val="24"/>
              <w:bidi w:val="0"/>
              <w:snapToGrid w:val="0"/>
            </w:pPr>
            <w:r>
              <w:t>信用信息目录服务</w:t>
            </w:r>
          </w:p>
        </w:tc>
      </w:tr>
      <w:tr w14:paraId="52ED5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FB40D18">
            <w:pPr>
              <w:pStyle w:val="24"/>
              <w:bidi w:val="0"/>
              <w:snapToGrid w:val="0"/>
            </w:pPr>
            <w:r>
              <w:t>A150103</w:t>
            </w:r>
          </w:p>
        </w:tc>
        <w:tc>
          <w:tcPr>
            <w:tcW w:w="1104" w:type="dxa"/>
            <w:vAlign w:val="center"/>
          </w:tcPr>
          <w:p w14:paraId="03795CA9">
            <w:pPr>
              <w:pStyle w:val="24"/>
              <w:bidi w:val="0"/>
              <w:snapToGrid w:val="0"/>
            </w:pPr>
          </w:p>
        </w:tc>
        <w:tc>
          <w:tcPr>
            <w:tcW w:w="1484" w:type="dxa"/>
            <w:vAlign w:val="center"/>
          </w:tcPr>
          <w:p w14:paraId="00AC5D1C">
            <w:pPr>
              <w:pStyle w:val="24"/>
              <w:bidi w:val="0"/>
              <w:snapToGrid w:val="0"/>
            </w:pPr>
          </w:p>
        </w:tc>
        <w:tc>
          <w:tcPr>
            <w:tcW w:w="2171" w:type="dxa"/>
            <w:vAlign w:val="center"/>
          </w:tcPr>
          <w:p w14:paraId="525AB455">
            <w:pPr>
              <w:pStyle w:val="24"/>
              <w:bidi w:val="0"/>
              <w:snapToGrid w:val="0"/>
            </w:pPr>
          </w:p>
        </w:tc>
        <w:tc>
          <w:tcPr>
            <w:tcW w:w="4128" w:type="dxa"/>
            <w:vAlign w:val="center"/>
          </w:tcPr>
          <w:p w14:paraId="2D6BC941">
            <w:pPr>
              <w:pStyle w:val="24"/>
              <w:bidi w:val="0"/>
              <w:snapToGrid w:val="0"/>
            </w:pPr>
            <w:r>
              <w:t>“双公示”数据考核评估服务</w:t>
            </w:r>
          </w:p>
        </w:tc>
      </w:tr>
      <w:tr w14:paraId="41EA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AA07149">
            <w:pPr>
              <w:pStyle w:val="24"/>
              <w:bidi w:val="0"/>
              <w:snapToGrid w:val="0"/>
            </w:pPr>
            <w:r>
              <w:t>A1502</w:t>
            </w:r>
          </w:p>
        </w:tc>
        <w:tc>
          <w:tcPr>
            <w:tcW w:w="1104" w:type="dxa"/>
            <w:vAlign w:val="center"/>
          </w:tcPr>
          <w:p w14:paraId="41DC6169">
            <w:pPr>
              <w:pStyle w:val="24"/>
              <w:bidi w:val="0"/>
              <w:snapToGrid w:val="0"/>
            </w:pPr>
          </w:p>
        </w:tc>
        <w:tc>
          <w:tcPr>
            <w:tcW w:w="1484" w:type="dxa"/>
            <w:vAlign w:val="center"/>
          </w:tcPr>
          <w:p w14:paraId="41AEFEF8">
            <w:pPr>
              <w:pStyle w:val="24"/>
              <w:bidi w:val="0"/>
              <w:snapToGrid w:val="0"/>
            </w:pPr>
          </w:p>
        </w:tc>
        <w:tc>
          <w:tcPr>
            <w:tcW w:w="2171" w:type="dxa"/>
            <w:vAlign w:val="center"/>
          </w:tcPr>
          <w:p w14:paraId="752CD04F">
            <w:pPr>
              <w:pStyle w:val="24"/>
              <w:bidi w:val="0"/>
              <w:snapToGrid w:val="0"/>
            </w:pPr>
            <w:r>
              <w:t>公共公益宣传服务</w:t>
            </w:r>
          </w:p>
        </w:tc>
        <w:tc>
          <w:tcPr>
            <w:tcW w:w="4128" w:type="dxa"/>
            <w:vAlign w:val="center"/>
          </w:tcPr>
          <w:p w14:paraId="4C140C29">
            <w:pPr>
              <w:pStyle w:val="24"/>
              <w:bidi w:val="0"/>
              <w:snapToGrid w:val="0"/>
            </w:pPr>
          </w:p>
        </w:tc>
      </w:tr>
      <w:tr w14:paraId="1083C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77D16C2">
            <w:pPr>
              <w:pStyle w:val="24"/>
              <w:bidi w:val="0"/>
              <w:snapToGrid w:val="0"/>
            </w:pPr>
            <w:r>
              <w:t>A150201</w:t>
            </w:r>
          </w:p>
        </w:tc>
        <w:tc>
          <w:tcPr>
            <w:tcW w:w="1104" w:type="dxa"/>
            <w:vAlign w:val="center"/>
          </w:tcPr>
          <w:p w14:paraId="2D3A59A8">
            <w:pPr>
              <w:pStyle w:val="24"/>
              <w:bidi w:val="0"/>
              <w:snapToGrid w:val="0"/>
            </w:pPr>
          </w:p>
        </w:tc>
        <w:tc>
          <w:tcPr>
            <w:tcW w:w="1484" w:type="dxa"/>
            <w:vAlign w:val="center"/>
          </w:tcPr>
          <w:p w14:paraId="658A45E0">
            <w:pPr>
              <w:pStyle w:val="24"/>
              <w:bidi w:val="0"/>
              <w:snapToGrid w:val="0"/>
            </w:pPr>
          </w:p>
        </w:tc>
        <w:tc>
          <w:tcPr>
            <w:tcW w:w="2171" w:type="dxa"/>
            <w:vAlign w:val="center"/>
          </w:tcPr>
          <w:p w14:paraId="14AD2077">
            <w:pPr>
              <w:pStyle w:val="24"/>
              <w:bidi w:val="0"/>
              <w:snapToGrid w:val="0"/>
            </w:pPr>
          </w:p>
        </w:tc>
        <w:tc>
          <w:tcPr>
            <w:tcW w:w="4128" w:type="dxa"/>
            <w:vAlign w:val="center"/>
          </w:tcPr>
          <w:p w14:paraId="4EE52B23">
            <w:pPr>
              <w:pStyle w:val="24"/>
              <w:bidi w:val="0"/>
              <w:snapToGrid w:val="0"/>
            </w:pPr>
            <w:r>
              <w:t>发展和改革公益宣传服务</w:t>
            </w:r>
          </w:p>
        </w:tc>
      </w:tr>
      <w:tr w14:paraId="5E678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C0BA46F">
            <w:pPr>
              <w:pStyle w:val="24"/>
              <w:bidi w:val="0"/>
              <w:snapToGrid w:val="0"/>
            </w:pPr>
            <w:r>
              <w:t>A150202</w:t>
            </w:r>
          </w:p>
        </w:tc>
        <w:tc>
          <w:tcPr>
            <w:tcW w:w="1104" w:type="dxa"/>
            <w:vAlign w:val="center"/>
          </w:tcPr>
          <w:p w14:paraId="75B1E7E2">
            <w:pPr>
              <w:pStyle w:val="24"/>
              <w:bidi w:val="0"/>
              <w:snapToGrid w:val="0"/>
            </w:pPr>
          </w:p>
        </w:tc>
        <w:tc>
          <w:tcPr>
            <w:tcW w:w="1484" w:type="dxa"/>
            <w:vAlign w:val="center"/>
          </w:tcPr>
          <w:p w14:paraId="4BAB6A88">
            <w:pPr>
              <w:pStyle w:val="24"/>
              <w:bidi w:val="0"/>
              <w:snapToGrid w:val="0"/>
            </w:pPr>
          </w:p>
        </w:tc>
        <w:tc>
          <w:tcPr>
            <w:tcW w:w="2171" w:type="dxa"/>
            <w:vAlign w:val="center"/>
          </w:tcPr>
          <w:p w14:paraId="61248D8E">
            <w:pPr>
              <w:pStyle w:val="24"/>
              <w:bidi w:val="0"/>
              <w:snapToGrid w:val="0"/>
            </w:pPr>
          </w:p>
        </w:tc>
        <w:tc>
          <w:tcPr>
            <w:tcW w:w="4128" w:type="dxa"/>
            <w:vAlign w:val="center"/>
          </w:tcPr>
          <w:p w14:paraId="171B161A">
            <w:pPr>
              <w:pStyle w:val="24"/>
              <w:bidi w:val="0"/>
              <w:snapToGrid w:val="0"/>
            </w:pPr>
            <w:r>
              <w:t>“诚信质量万里行”服务</w:t>
            </w:r>
          </w:p>
        </w:tc>
      </w:tr>
      <w:tr w14:paraId="7BFB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24AA35A">
            <w:pPr>
              <w:pStyle w:val="24"/>
              <w:bidi w:val="0"/>
              <w:snapToGrid w:val="0"/>
            </w:pPr>
            <w:r>
              <w:t>A150203</w:t>
            </w:r>
          </w:p>
        </w:tc>
        <w:tc>
          <w:tcPr>
            <w:tcW w:w="1104" w:type="dxa"/>
            <w:vAlign w:val="center"/>
          </w:tcPr>
          <w:p w14:paraId="4E4F227A">
            <w:pPr>
              <w:pStyle w:val="24"/>
              <w:bidi w:val="0"/>
              <w:snapToGrid w:val="0"/>
            </w:pPr>
          </w:p>
        </w:tc>
        <w:tc>
          <w:tcPr>
            <w:tcW w:w="1484" w:type="dxa"/>
            <w:vAlign w:val="center"/>
          </w:tcPr>
          <w:p w14:paraId="0814CB7E">
            <w:pPr>
              <w:pStyle w:val="24"/>
              <w:bidi w:val="0"/>
              <w:snapToGrid w:val="0"/>
            </w:pPr>
          </w:p>
        </w:tc>
        <w:tc>
          <w:tcPr>
            <w:tcW w:w="2171" w:type="dxa"/>
            <w:vAlign w:val="center"/>
          </w:tcPr>
          <w:p w14:paraId="6DC34FFC">
            <w:pPr>
              <w:pStyle w:val="24"/>
              <w:bidi w:val="0"/>
              <w:snapToGrid w:val="0"/>
            </w:pPr>
          </w:p>
        </w:tc>
        <w:tc>
          <w:tcPr>
            <w:tcW w:w="4128" w:type="dxa"/>
            <w:vAlign w:val="center"/>
          </w:tcPr>
          <w:p w14:paraId="1B2C5A94">
            <w:pPr>
              <w:pStyle w:val="24"/>
              <w:bidi w:val="0"/>
              <w:snapToGrid w:val="0"/>
            </w:pPr>
            <w:r>
              <w:t>“6.14”诚信宣传日服务</w:t>
            </w:r>
          </w:p>
        </w:tc>
      </w:tr>
      <w:tr w14:paraId="3AE40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534B2FA">
            <w:pPr>
              <w:pStyle w:val="24"/>
              <w:bidi w:val="0"/>
              <w:snapToGrid w:val="0"/>
            </w:pPr>
            <w:r>
              <w:t>A1503</w:t>
            </w:r>
          </w:p>
        </w:tc>
        <w:tc>
          <w:tcPr>
            <w:tcW w:w="1104" w:type="dxa"/>
            <w:vAlign w:val="center"/>
          </w:tcPr>
          <w:p w14:paraId="555F38B8">
            <w:pPr>
              <w:pStyle w:val="24"/>
              <w:bidi w:val="0"/>
              <w:snapToGrid w:val="0"/>
            </w:pPr>
          </w:p>
        </w:tc>
        <w:tc>
          <w:tcPr>
            <w:tcW w:w="1484" w:type="dxa"/>
            <w:vAlign w:val="center"/>
          </w:tcPr>
          <w:p w14:paraId="4759D4A7">
            <w:pPr>
              <w:pStyle w:val="24"/>
              <w:bidi w:val="0"/>
              <w:snapToGrid w:val="0"/>
            </w:pPr>
          </w:p>
        </w:tc>
        <w:tc>
          <w:tcPr>
            <w:tcW w:w="2171" w:type="dxa"/>
            <w:vAlign w:val="center"/>
          </w:tcPr>
          <w:p w14:paraId="4A733795">
            <w:pPr>
              <w:pStyle w:val="24"/>
              <w:bidi w:val="0"/>
              <w:snapToGrid w:val="0"/>
            </w:pPr>
            <w:r>
              <w:t>公共公益展览服务</w:t>
            </w:r>
          </w:p>
        </w:tc>
        <w:tc>
          <w:tcPr>
            <w:tcW w:w="4128" w:type="dxa"/>
            <w:vAlign w:val="center"/>
          </w:tcPr>
          <w:p w14:paraId="5797C511">
            <w:pPr>
              <w:pStyle w:val="24"/>
              <w:bidi w:val="0"/>
              <w:snapToGrid w:val="0"/>
            </w:pPr>
          </w:p>
        </w:tc>
      </w:tr>
      <w:tr w14:paraId="684F9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7926036">
            <w:pPr>
              <w:pStyle w:val="24"/>
              <w:bidi w:val="0"/>
              <w:snapToGrid w:val="0"/>
            </w:pPr>
            <w:r>
              <w:t>A150301</w:t>
            </w:r>
          </w:p>
        </w:tc>
        <w:tc>
          <w:tcPr>
            <w:tcW w:w="1104" w:type="dxa"/>
            <w:vAlign w:val="center"/>
          </w:tcPr>
          <w:p w14:paraId="088E102B">
            <w:pPr>
              <w:pStyle w:val="24"/>
              <w:bidi w:val="0"/>
              <w:snapToGrid w:val="0"/>
            </w:pPr>
          </w:p>
        </w:tc>
        <w:tc>
          <w:tcPr>
            <w:tcW w:w="1484" w:type="dxa"/>
            <w:vAlign w:val="center"/>
          </w:tcPr>
          <w:p w14:paraId="177CA876">
            <w:pPr>
              <w:pStyle w:val="24"/>
              <w:bidi w:val="0"/>
              <w:snapToGrid w:val="0"/>
            </w:pPr>
          </w:p>
        </w:tc>
        <w:tc>
          <w:tcPr>
            <w:tcW w:w="2171" w:type="dxa"/>
            <w:vAlign w:val="center"/>
          </w:tcPr>
          <w:p w14:paraId="3CE0AEA5">
            <w:pPr>
              <w:pStyle w:val="24"/>
              <w:bidi w:val="0"/>
              <w:snapToGrid w:val="0"/>
            </w:pPr>
          </w:p>
        </w:tc>
        <w:tc>
          <w:tcPr>
            <w:tcW w:w="4128" w:type="dxa"/>
            <w:vAlign w:val="center"/>
          </w:tcPr>
          <w:p w14:paraId="38549094">
            <w:pPr>
              <w:pStyle w:val="24"/>
              <w:bidi w:val="0"/>
              <w:snapToGrid w:val="0"/>
            </w:pPr>
            <w:r>
              <w:t>“中国国家品博会”展览服务</w:t>
            </w:r>
          </w:p>
        </w:tc>
      </w:tr>
      <w:tr w14:paraId="621F8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9C2426F">
            <w:pPr>
              <w:pStyle w:val="24"/>
              <w:bidi w:val="0"/>
              <w:snapToGrid w:val="0"/>
            </w:pPr>
            <w:r>
              <w:t>A150302</w:t>
            </w:r>
          </w:p>
        </w:tc>
        <w:tc>
          <w:tcPr>
            <w:tcW w:w="1104" w:type="dxa"/>
            <w:vAlign w:val="center"/>
          </w:tcPr>
          <w:p w14:paraId="611AD067">
            <w:pPr>
              <w:pStyle w:val="24"/>
              <w:bidi w:val="0"/>
              <w:snapToGrid w:val="0"/>
            </w:pPr>
          </w:p>
        </w:tc>
        <w:tc>
          <w:tcPr>
            <w:tcW w:w="1484" w:type="dxa"/>
            <w:vAlign w:val="center"/>
          </w:tcPr>
          <w:p w14:paraId="2058F9D9">
            <w:pPr>
              <w:pStyle w:val="24"/>
              <w:bidi w:val="0"/>
              <w:snapToGrid w:val="0"/>
            </w:pPr>
          </w:p>
        </w:tc>
        <w:tc>
          <w:tcPr>
            <w:tcW w:w="2171" w:type="dxa"/>
            <w:vAlign w:val="center"/>
          </w:tcPr>
          <w:p w14:paraId="5A6141F4">
            <w:pPr>
              <w:pStyle w:val="24"/>
              <w:bidi w:val="0"/>
              <w:snapToGrid w:val="0"/>
            </w:pPr>
          </w:p>
        </w:tc>
        <w:tc>
          <w:tcPr>
            <w:tcW w:w="4128" w:type="dxa"/>
            <w:vAlign w:val="center"/>
          </w:tcPr>
          <w:p w14:paraId="2560AFFD">
            <w:pPr>
              <w:pStyle w:val="24"/>
              <w:bidi w:val="0"/>
              <w:snapToGrid w:val="0"/>
            </w:pPr>
            <w:r>
              <w:t>社会信用体系公益宣传展览服务</w:t>
            </w:r>
          </w:p>
        </w:tc>
      </w:tr>
      <w:tr w14:paraId="1C2E7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B0316D8">
            <w:pPr>
              <w:pStyle w:val="24"/>
              <w:bidi w:val="0"/>
              <w:snapToGrid w:val="0"/>
            </w:pPr>
            <w:r>
              <w:t>A16</w:t>
            </w:r>
          </w:p>
        </w:tc>
        <w:tc>
          <w:tcPr>
            <w:tcW w:w="1104" w:type="dxa"/>
            <w:vAlign w:val="center"/>
          </w:tcPr>
          <w:p w14:paraId="55F20906">
            <w:pPr>
              <w:pStyle w:val="24"/>
              <w:bidi w:val="0"/>
              <w:snapToGrid w:val="0"/>
            </w:pPr>
          </w:p>
        </w:tc>
        <w:tc>
          <w:tcPr>
            <w:tcW w:w="1484" w:type="dxa"/>
            <w:vAlign w:val="center"/>
          </w:tcPr>
          <w:p w14:paraId="4DB870E2">
            <w:pPr>
              <w:pStyle w:val="24"/>
              <w:bidi w:val="0"/>
              <w:snapToGrid w:val="0"/>
            </w:pPr>
            <w:r>
              <w:t>行业管理服务</w:t>
            </w:r>
          </w:p>
        </w:tc>
        <w:tc>
          <w:tcPr>
            <w:tcW w:w="2171" w:type="dxa"/>
            <w:vAlign w:val="center"/>
          </w:tcPr>
          <w:p w14:paraId="39891EF2">
            <w:pPr>
              <w:pStyle w:val="24"/>
              <w:bidi w:val="0"/>
              <w:snapToGrid w:val="0"/>
            </w:pPr>
          </w:p>
        </w:tc>
        <w:tc>
          <w:tcPr>
            <w:tcW w:w="4128" w:type="dxa"/>
            <w:vAlign w:val="center"/>
          </w:tcPr>
          <w:p w14:paraId="2DB3C2B6">
            <w:pPr>
              <w:pStyle w:val="24"/>
              <w:bidi w:val="0"/>
              <w:snapToGrid w:val="0"/>
            </w:pPr>
          </w:p>
        </w:tc>
      </w:tr>
      <w:tr w14:paraId="4D98F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3BE10E8">
            <w:pPr>
              <w:pStyle w:val="24"/>
              <w:bidi w:val="0"/>
              <w:snapToGrid w:val="0"/>
            </w:pPr>
            <w:r>
              <w:t>A1601</w:t>
            </w:r>
          </w:p>
        </w:tc>
        <w:tc>
          <w:tcPr>
            <w:tcW w:w="1104" w:type="dxa"/>
            <w:vAlign w:val="center"/>
          </w:tcPr>
          <w:p w14:paraId="2CB9DF78">
            <w:pPr>
              <w:pStyle w:val="24"/>
              <w:bidi w:val="0"/>
              <w:snapToGrid w:val="0"/>
            </w:pPr>
          </w:p>
        </w:tc>
        <w:tc>
          <w:tcPr>
            <w:tcW w:w="1484" w:type="dxa"/>
            <w:vAlign w:val="center"/>
          </w:tcPr>
          <w:p w14:paraId="05E54D5A">
            <w:pPr>
              <w:pStyle w:val="24"/>
              <w:bidi w:val="0"/>
              <w:snapToGrid w:val="0"/>
            </w:pPr>
          </w:p>
        </w:tc>
        <w:tc>
          <w:tcPr>
            <w:tcW w:w="2171" w:type="dxa"/>
            <w:vAlign w:val="center"/>
          </w:tcPr>
          <w:p w14:paraId="52BEB9E5">
            <w:pPr>
              <w:pStyle w:val="24"/>
              <w:bidi w:val="0"/>
              <w:snapToGrid w:val="0"/>
            </w:pPr>
            <w:r>
              <w:t>行业规划服务</w:t>
            </w:r>
          </w:p>
        </w:tc>
        <w:tc>
          <w:tcPr>
            <w:tcW w:w="4128" w:type="dxa"/>
            <w:vAlign w:val="center"/>
          </w:tcPr>
          <w:p w14:paraId="54A03F88">
            <w:pPr>
              <w:pStyle w:val="24"/>
              <w:bidi w:val="0"/>
              <w:snapToGrid w:val="0"/>
            </w:pPr>
          </w:p>
        </w:tc>
      </w:tr>
      <w:tr w14:paraId="229F8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9DC5C82">
            <w:pPr>
              <w:pStyle w:val="24"/>
              <w:bidi w:val="0"/>
              <w:snapToGrid w:val="0"/>
            </w:pPr>
            <w:r>
              <w:t>A160101</w:t>
            </w:r>
          </w:p>
        </w:tc>
        <w:tc>
          <w:tcPr>
            <w:tcW w:w="1104" w:type="dxa"/>
            <w:vAlign w:val="center"/>
          </w:tcPr>
          <w:p w14:paraId="6BC8CFAE">
            <w:pPr>
              <w:pStyle w:val="24"/>
              <w:bidi w:val="0"/>
              <w:snapToGrid w:val="0"/>
            </w:pPr>
          </w:p>
        </w:tc>
        <w:tc>
          <w:tcPr>
            <w:tcW w:w="1484" w:type="dxa"/>
            <w:vAlign w:val="center"/>
          </w:tcPr>
          <w:p w14:paraId="0BBE86EC">
            <w:pPr>
              <w:pStyle w:val="24"/>
              <w:bidi w:val="0"/>
              <w:snapToGrid w:val="0"/>
            </w:pPr>
          </w:p>
        </w:tc>
        <w:tc>
          <w:tcPr>
            <w:tcW w:w="2171" w:type="dxa"/>
            <w:vAlign w:val="center"/>
          </w:tcPr>
          <w:p w14:paraId="3F76A895">
            <w:pPr>
              <w:pStyle w:val="24"/>
              <w:bidi w:val="0"/>
              <w:snapToGrid w:val="0"/>
            </w:pPr>
          </w:p>
        </w:tc>
        <w:tc>
          <w:tcPr>
            <w:tcW w:w="4128" w:type="dxa"/>
            <w:vAlign w:val="center"/>
          </w:tcPr>
          <w:p w14:paraId="42E1A9E3">
            <w:pPr>
              <w:pStyle w:val="24"/>
              <w:bidi w:val="0"/>
              <w:snapToGrid w:val="0"/>
            </w:pPr>
            <w:r>
              <w:t>煤炭矿物总体规划服务</w:t>
            </w:r>
          </w:p>
        </w:tc>
      </w:tr>
      <w:tr w14:paraId="64569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A08B264">
            <w:pPr>
              <w:pStyle w:val="24"/>
              <w:bidi w:val="0"/>
              <w:snapToGrid w:val="0"/>
            </w:pPr>
            <w:r>
              <w:t>A160102</w:t>
            </w:r>
          </w:p>
        </w:tc>
        <w:tc>
          <w:tcPr>
            <w:tcW w:w="1104" w:type="dxa"/>
            <w:vAlign w:val="center"/>
          </w:tcPr>
          <w:p w14:paraId="263A9DE7">
            <w:pPr>
              <w:pStyle w:val="24"/>
              <w:bidi w:val="0"/>
              <w:snapToGrid w:val="0"/>
            </w:pPr>
          </w:p>
        </w:tc>
        <w:tc>
          <w:tcPr>
            <w:tcW w:w="1484" w:type="dxa"/>
            <w:vAlign w:val="center"/>
          </w:tcPr>
          <w:p w14:paraId="52179D24">
            <w:pPr>
              <w:pStyle w:val="24"/>
              <w:bidi w:val="0"/>
              <w:snapToGrid w:val="0"/>
            </w:pPr>
          </w:p>
        </w:tc>
        <w:tc>
          <w:tcPr>
            <w:tcW w:w="2171" w:type="dxa"/>
            <w:vAlign w:val="center"/>
          </w:tcPr>
          <w:p w14:paraId="66D570A5">
            <w:pPr>
              <w:pStyle w:val="24"/>
              <w:bidi w:val="0"/>
              <w:snapToGrid w:val="0"/>
            </w:pPr>
          </w:p>
        </w:tc>
        <w:tc>
          <w:tcPr>
            <w:tcW w:w="4128" w:type="dxa"/>
            <w:vAlign w:val="center"/>
          </w:tcPr>
          <w:p w14:paraId="043EC2F6">
            <w:pPr>
              <w:pStyle w:val="24"/>
              <w:bidi w:val="0"/>
              <w:snapToGrid w:val="0"/>
            </w:pPr>
            <w:r>
              <w:t>国民经济和社会发展中长期规划服务</w:t>
            </w:r>
          </w:p>
        </w:tc>
      </w:tr>
      <w:tr w14:paraId="5B55E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CDA157B">
            <w:pPr>
              <w:pStyle w:val="24"/>
              <w:bidi w:val="0"/>
              <w:snapToGrid w:val="0"/>
            </w:pPr>
            <w:r>
              <w:t>A160103</w:t>
            </w:r>
          </w:p>
        </w:tc>
        <w:tc>
          <w:tcPr>
            <w:tcW w:w="1104" w:type="dxa"/>
            <w:vAlign w:val="center"/>
          </w:tcPr>
          <w:p w14:paraId="2C62EA7E">
            <w:pPr>
              <w:pStyle w:val="24"/>
              <w:bidi w:val="0"/>
              <w:snapToGrid w:val="0"/>
            </w:pPr>
          </w:p>
        </w:tc>
        <w:tc>
          <w:tcPr>
            <w:tcW w:w="1484" w:type="dxa"/>
            <w:vAlign w:val="center"/>
          </w:tcPr>
          <w:p w14:paraId="45AC7B09">
            <w:pPr>
              <w:pStyle w:val="24"/>
              <w:bidi w:val="0"/>
              <w:snapToGrid w:val="0"/>
            </w:pPr>
          </w:p>
        </w:tc>
        <w:tc>
          <w:tcPr>
            <w:tcW w:w="2171" w:type="dxa"/>
            <w:vAlign w:val="center"/>
          </w:tcPr>
          <w:p w14:paraId="3F26E715">
            <w:pPr>
              <w:pStyle w:val="24"/>
              <w:bidi w:val="0"/>
              <w:snapToGrid w:val="0"/>
            </w:pPr>
          </w:p>
        </w:tc>
        <w:tc>
          <w:tcPr>
            <w:tcW w:w="4128" w:type="dxa"/>
            <w:vAlign w:val="center"/>
          </w:tcPr>
          <w:p w14:paraId="11561F12">
            <w:pPr>
              <w:pStyle w:val="24"/>
              <w:bidi w:val="0"/>
              <w:snapToGrid w:val="0"/>
            </w:pPr>
            <w:r>
              <w:t>社会信用体系建设规划服务</w:t>
            </w:r>
          </w:p>
        </w:tc>
      </w:tr>
      <w:tr w14:paraId="62C22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811F40E">
            <w:pPr>
              <w:pStyle w:val="24"/>
              <w:bidi w:val="0"/>
              <w:snapToGrid w:val="0"/>
            </w:pPr>
            <w:r>
              <w:t>A1603</w:t>
            </w:r>
          </w:p>
        </w:tc>
        <w:tc>
          <w:tcPr>
            <w:tcW w:w="1104" w:type="dxa"/>
            <w:vAlign w:val="center"/>
          </w:tcPr>
          <w:p w14:paraId="30419AA4">
            <w:pPr>
              <w:pStyle w:val="24"/>
              <w:bidi w:val="0"/>
              <w:snapToGrid w:val="0"/>
            </w:pPr>
          </w:p>
        </w:tc>
        <w:tc>
          <w:tcPr>
            <w:tcW w:w="1484" w:type="dxa"/>
            <w:vAlign w:val="center"/>
          </w:tcPr>
          <w:p w14:paraId="74D543D3">
            <w:pPr>
              <w:pStyle w:val="24"/>
              <w:bidi w:val="0"/>
              <w:snapToGrid w:val="0"/>
            </w:pPr>
          </w:p>
        </w:tc>
        <w:tc>
          <w:tcPr>
            <w:tcW w:w="2171" w:type="dxa"/>
            <w:vAlign w:val="center"/>
          </w:tcPr>
          <w:p w14:paraId="1A76242B">
            <w:pPr>
              <w:pStyle w:val="24"/>
              <w:bidi w:val="0"/>
              <w:snapToGrid w:val="0"/>
            </w:pPr>
            <w:r>
              <w:t>行业统计分析服务</w:t>
            </w:r>
          </w:p>
        </w:tc>
        <w:tc>
          <w:tcPr>
            <w:tcW w:w="4128" w:type="dxa"/>
            <w:vAlign w:val="center"/>
          </w:tcPr>
          <w:p w14:paraId="5DF8D919">
            <w:pPr>
              <w:pStyle w:val="24"/>
              <w:bidi w:val="0"/>
              <w:snapToGrid w:val="0"/>
            </w:pPr>
          </w:p>
        </w:tc>
      </w:tr>
      <w:tr w14:paraId="07D63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C944E41">
            <w:pPr>
              <w:pStyle w:val="24"/>
              <w:bidi w:val="0"/>
              <w:snapToGrid w:val="0"/>
            </w:pPr>
            <w:r>
              <w:t>A160301</w:t>
            </w:r>
          </w:p>
        </w:tc>
        <w:tc>
          <w:tcPr>
            <w:tcW w:w="1104" w:type="dxa"/>
            <w:vAlign w:val="center"/>
          </w:tcPr>
          <w:p w14:paraId="70E51B3A">
            <w:pPr>
              <w:pStyle w:val="24"/>
              <w:bidi w:val="0"/>
              <w:snapToGrid w:val="0"/>
            </w:pPr>
          </w:p>
        </w:tc>
        <w:tc>
          <w:tcPr>
            <w:tcW w:w="1484" w:type="dxa"/>
            <w:vAlign w:val="center"/>
          </w:tcPr>
          <w:p w14:paraId="67A00BF2">
            <w:pPr>
              <w:pStyle w:val="24"/>
              <w:bidi w:val="0"/>
              <w:snapToGrid w:val="0"/>
            </w:pPr>
          </w:p>
        </w:tc>
        <w:tc>
          <w:tcPr>
            <w:tcW w:w="2171" w:type="dxa"/>
            <w:vAlign w:val="center"/>
          </w:tcPr>
          <w:p w14:paraId="317C8131">
            <w:pPr>
              <w:pStyle w:val="24"/>
              <w:bidi w:val="0"/>
              <w:snapToGrid w:val="0"/>
            </w:pPr>
          </w:p>
        </w:tc>
        <w:tc>
          <w:tcPr>
            <w:tcW w:w="4128" w:type="dxa"/>
            <w:vAlign w:val="center"/>
          </w:tcPr>
          <w:p w14:paraId="3F8873C1">
            <w:pPr>
              <w:pStyle w:val="24"/>
              <w:bidi w:val="0"/>
              <w:snapToGrid w:val="0"/>
            </w:pPr>
            <w:r>
              <w:t>铁路行业统计分析服务</w:t>
            </w:r>
          </w:p>
        </w:tc>
      </w:tr>
      <w:tr w14:paraId="32837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4141779">
            <w:pPr>
              <w:pStyle w:val="24"/>
              <w:bidi w:val="0"/>
              <w:snapToGrid w:val="0"/>
            </w:pPr>
            <w:r>
              <w:t>A160302</w:t>
            </w:r>
          </w:p>
        </w:tc>
        <w:tc>
          <w:tcPr>
            <w:tcW w:w="1104" w:type="dxa"/>
            <w:vAlign w:val="center"/>
          </w:tcPr>
          <w:p w14:paraId="66BB5287">
            <w:pPr>
              <w:pStyle w:val="24"/>
              <w:bidi w:val="0"/>
              <w:snapToGrid w:val="0"/>
            </w:pPr>
          </w:p>
        </w:tc>
        <w:tc>
          <w:tcPr>
            <w:tcW w:w="1484" w:type="dxa"/>
            <w:vAlign w:val="center"/>
          </w:tcPr>
          <w:p w14:paraId="579DE548">
            <w:pPr>
              <w:pStyle w:val="24"/>
              <w:bidi w:val="0"/>
              <w:snapToGrid w:val="0"/>
            </w:pPr>
          </w:p>
        </w:tc>
        <w:tc>
          <w:tcPr>
            <w:tcW w:w="2171" w:type="dxa"/>
            <w:vAlign w:val="center"/>
          </w:tcPr>
          <w:p w14:paraId="079CB7EA">
            <w:pPr>
              <w:pStyle w:val="24"/>
              <w:bidi w:val="0"/>
              <w:snapToGrid w:val="0"/>
            </w:pPr>
          </w:p>
        </w:tc>
        <w:tc>
          <w:tcPr>
            <w:tcW w:w="4128" w:type="dxa"/>
            <w:vAlign w:val="center"/>
          </w:tcPr>
          <w:p w14:paraId="6EAF1123">
            <w:pPr>
              <w:pStyle w:val="24"/>
              <w:bidi w:val="0"/>
              <w:snapToGrid w:val="0"/>
            </w:pPr>
            <w:r>
              <w:t>通航业统计分析服务</w:t>
            </w:r>
          </w:p>
        </w:tc>
      </w:tr>
      <w:tr w14:paraId="6CF6C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B5916D9">
            <w:pPr>
              <w:pStyle w:val="24"/>
              <w:bidi w:val="0"/>
              <w:snapToGrid w:val="0"/>
            </w:pPr>
            <w:r>
              <w:t>A18</w:t>
            </w:r>
          </w:p>
        </w:tc>
        <w:tc>
          <w:tcPr>
            <w:tcW w:w="1104" w:type="dxa"/>
            <w:vAlign w:val="center"/>
          </w:tcPr>
          <w:p w14:paraId="2E1CBF7F">
            <w:pPr>
              <w:pStyle w:val="24"/>
              <w:bidi w:val="0"/>
              <w:snapToGrid w:val="0"/>
            </w:pPr>
          </w:p>
        </w:tc>
        <w:tc>
          <w:tcPr>
            <w:tcW w:w="1484" w:type="dxa"/>
            <w:vAlign w:val="center"/>
          </w:tcPr>
          <w:p w14:paraId="226F06AC">
            <w:pPr>
              <w:pStyle w:val="24"/>
              <w:bidi w:val="0"/>
              <w:snapToGrid w:val="0"/>
            </w:pPr>
            <w:r>
              <w:t>其他公共服务</w:t>
            </w:r>
          </w:p>
        </w:tc>
        <w:tc>
          <w:tcPr>
            <w:tcW w:w="2171" w:type="dxa"/>
            <w:vAlign w:val="center"/>
          </w:tcPr>
          <w:p w14:paraId="3A467CFD">
            <w:pPr>
              <w:pStyle w:val="24"/>
              <w:bidi w:val="0"/>
              <w:snapToGrid w:val="0"/>
            </w:pPr>
          </w:p>
        </w:tc>
        <w:tc>
          <w:tcPr>
            <w:tcW w:w="4128" w:type="dxa"/>
            <w:vAlign w:val="center"/>
          </w:tcPr>
          <w:p w14:paraId="4916B60E">
            <w:pPr>
              <w:pStyle w:val="24"/>
              <w:bidi w:val="0"/>
              <w:snapToGrid w:val="0"/>
            </w:pPr>
          </w:p>
        </w:tc>
      </w:tr>
      <w:tr w14:paraId="190E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BDAC7A3">
            <w:pPr>
              <w:pStyle w:val="24"/>
              <w:bidi w:val="0"/>
              <w:snapToGrid w:val="0"/>
            </w:pPr>
            <w:r>
              <w:t>A1806</w:t>
            </w:r>
          </w:p>
        </w:tc>
        <w:tc>
          <w:tcPr>
            <w:tcW w:w="1104" w:type="dxa"/>
            <w:vAlign w:val="center"/>
          </w:tcPr>
          <w:p w14:paraId="195E6F2A">
            <w:pPr>
              <w:pStyle w:val="24"/>
              <w:bidi w:val="0"/>
              <w:snapToGrid w:val="0"/>
            </w:pPr>
          </w:p>
        </w:tc>
        <w:tc>
          <w:tcPr>
            <w:tcW w:w="1484" w:type="dxa"/>
            <w:vAlign w:val="center"/>
          </w:tcPr>
          <w:p w14:paraId="7EAEDC76">
            <w:pPr>
              <w:pStyle w:val="24"/>
              <w:bidi w:val="0"/>
              <w:snapToGrid w:val="0"/>
            </w:pPr>
          </w:p>
        </w:tc>
        <w:tc>
          <w:tcPr>
            <w:tcW w:w="2171" w:type="dxa"/>
            <w:vAlign w:val="center"/>
          </w:tcPr>
          <w:p w14:paraId="00754510">
            <w:pPr>
              <w:pStyle w:val="24"/>
              <w:bidi w:val="0"/>
              <w:snapToGrid w:val="0"/>
            </w:pPr>
            <w:r>
              <w:t>政务服务窗口受理服务</w:t>
            </w:r>
          </w:p>
          <w:p w14:paraId="0AD0BED9">
            <w:pPr>
              <w:pStyle w:val="24"/>
              <w:bidi w:val="0"/>
              <w:snapToGrid w:val="0"/>
            </w:pPr>
            <w:r>
              <w:t>(仅限集中受理事项)</w:t>
            </w:r>
          </w:p>
        </w:tc>
        <w:tc>
          <w:tcPr>
            <w:tcW w:w="4128" w:type="dxa"/>
            <w:vAlign w:val="center"/>
          </w:tcPr>
          <w:p w14:paraId="6683F2E2">
            <w:pPr>
              <w:pStyle w:val="24"/>
              <w:bidi w:val="0"/>
              <w:snapToGrid w:val="0"/>
            </w:pPr>
          </w:p>
        </w:tc>
      </w:tr>
      <w:tr w14:paraId="5800E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640D17C">
            <w:pPr>
              <w:pStyle w:val="24"/>
              <w:bidi w:val="0"/>
              <w:snapToGrid w:val="0"/>
            </w:pPr>
            <w:r>
              <w:t>A180601</w:t>
            </w:r>
          </w:p>
        </w:tc>
        <w:tc>
          <w:tcPr>
            <w:tcW w:w="1104" w:type="dxa"/>
            <w:vAlign w:val="center"/>
          </w:tcPr>
          <w:p w14:paraId="25841981">
            <w:pPr>
              <w:pStyle w:val="24"/>
              <w:bidi w:val="0"/>
              <w:snapToGrid w:val="0"/>
            </w:pPr>
          </w:p>
        </w:tc>
        <w:tc>
          <w:tcPr>
            <w:tcW w:w="1484" w:type="dxa"/>
            <w:vAlign w:val="center"/>
          </w:tcPr>
          <w:p w14:paraId="3BA4F28D">
            <w:pPr>
              <w:pStyle w:val="24"/>
              <w:bidi w:val="0"/>
              <w:snapToGrid w:val="0"/>
            </w:pPr>
          </w:p>
        </w:tc>
        <w:tc>
          <w:tcPr>
            <w:tcW w:w="2171" w:type="dxa"/>
            <w:vAlign w:val="center"/>
          </w:tcPr>
          <w:p w14:paraId="204A5D02">
            <w:pPr>
              <w:pStyle w:val="24"/>
              <w:bidi w:val="0"/>
              <w:snapToGrid w:val="0"/>
            </w:pPr>
          </w:p>
        </w:tc>
        <w:tc>
          <w:tcPr>
            <w:tcW w:w="4128" w:type="dxa"/>
            <w:vAlign w:val="center"/>
          </w:tcPr>
          <w:p w14:paraId="13A5217F">
            <w:pPr>
              <w:pStyle w:val="24"/>
              <w:bidi w:val="0"/>
              <w:snapToGrid w:val="0"/>
            </w:pPr>
            <w:r>
              <w:t>山西省政务中心政务服务窗口受理咨询服务</w:t>
            </w:r>
          </w:p>
        </w:tc>
      </w:tr>
      <w:tr w14:paraId="3DBE3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79" w:type="dxa"/>
            <w:gridSpan w:val="5"/>
            <w:vAlign w:val="center"/>
          </w:tcPr>
          <w:p w14:paraId="6F707B26">
            <w:pPr>
              <w:pStyle w:val="24"/>
              <w:bidi w:val="0"/>
              <w:snapToGrid w:val="0"/>
            </w:pPr>
            <w:r>
              <w:t>教育</w:t>
            </w:r>
          </w:p>
        </w:tc>
      </w:tr>
      <w:tr w14:paraId="38DB6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0B1A25A">
            <w:pPr>
              <w:pStyle w:val="24"/>
              <w:bidi w:val="0"/>
              <w:snapToGrid w:val="0"/>
            </w:pPr>
            <w:r>
              <w:t>A</w:t>
            </w:r>
          </w:p>
        </w:tc>
        <w:tc>
          <w:tcPr>
            <w:tcW w:w="1104" w:type="dxa"/>
            <w:vAlign w:val="center"/>
          </w:tcPr>
          <w:p w14:paraId="183F3C4B">
            <w:pPr>
              <w:pStyle w:val="24"/>
              <w:bidi w:val="0"/>
              <w:snapToGrid w:val="0"/>
            </w:pPr>
            <w:r>
              <w:t>公共服务</w:t>
            </w:r>
          </w:p>
        </w:tc>
        <w:tc>
          <w:tcPr>
            <w:tcW w:w="1484" w:type="dxa"/>
            <w:vAlign w:val="center"/>
          </w:tcPr>
          <w:p w14:paraId="10D0D0C7">
            <w:pPr>
              <w:pStyle w:val="24"/>
              <w:bidi w:val="0"/>
              <w:snapToGrid w:val="0"/>
            </w:pPr>
          </w:p>
        </w:tc>
        <w:tc>
          <w:tcPr>
            <w:tcW w:w="2171" w:type="dxa"/>
            <w:vAlign w:val="center"/>
          </w:tcPr>
          <w:p w14:paraId="740C656A">
            <w:pPr>
              <w:pStyle w:val="24"/>
              <w:bidi w:val="0"/>
              <w:snapToGrid w:val="0"/>
            </w:pPr>
          </w:p>
        </w:tc>
        <w:tc>
          <w:tcPr>
            <w:tcW w:w="4128" w:type="dxa"/>
            <w:vAlign w:val="center"/>
          </w:tcPr>
          <w:p w14:paraId="69B7EB00">
            <w:pPr>
              <w:pStyle w:val="24"/>
              <w:bidi w:val="0"/>
              <w:snapToGrid w:val="0"/>
            </w:pPr>
          </w:p>
        </w:tc>
      </w:tr>
      <w:tr w14:paraId="10BE9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5E951DE">
            <w:pPr>
              <w:pStyle w:val="24"/>
              <w:bidi w:val="0"/>
              <w:snapToGrid w:val="0"/>
            </w:pPr>
            <w:r>
              <w:t>A18</w:t>
            </w:r>
          </w:p>
        </w:tc>
        <w:tc>
          <w:tcPr>
            <w:tcW w:w="1104" w:type="dxa"/>
            <w:vAlign w:val="center"/>
          </w:tcPr>
          <w:p w14:paraId="3EFD3B19">
            <w:pPr>
              <w:pStyle w:val="24"/>
              <w:bidi w:val="0"/>
              <w:snapToGrid w:val="0"/>
            </w:pPr>
          </w:p>
        </w:tc>
        <w:tc>
          <w:tcPr>
            <w:tcW w:w="1484" w:type="dxa"/>
            <w:vAlign w:val="center"/>
          </w:tcPr>
          <w:p w14:paraId="5438183C">
            <w:pPr>
              <w:pStyle w:val="24"/>
              <w:bidi w:val="0"/>
              <w:snapToGrid w:val="0"/>
            </w:pPr>
            <w:r>
              <w:t>其他公共服务</w:t>
            </w:r>
          </w:p>
        </w:tc>
        <w:tc>
          <w:tcPr>
            <w:tcW w:w="2171" w:type="dxa"/>
            <w:vAlign w:val="center"/>
          </w:tcPr>
          <w:p w14:paraId="2F5F8CE3">
            <w:pPr>
              <w:pStyle w:val="24"/>
              <w:bidi w:val="0"/>
              <w:snapToGrid w:val="0"/>
            </w:pPr>
          </w:p>
        </w:tc>
        <w:tc>
          <w:tcPr>
            <w:tcW w:w="4128" w:type="dxa"/>
            <w:vAlign w:val="center"/>
          </w:tcPr>
          <w:p w14:paraId="36758889">
            <w:pPr>
              <w:pStyle w:val="24"/>
              <w:bidi w:val="0"/>
              <w:snapToGrid w:val="0"/>
            </w:pPr>
          </w:p>
        </w:tc>
      </w:tr>
      <w:tr w14:paraId="2329F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2173CDB">
            <w:pPr>
              <w:pStyle w:val="24"/>
              <w:bidi w:val="0"/>
              <w:snapToGrid w:val="0"/>
            </w:pPr>
            <w:r>
              <w:t>A1801</w:t>
            </w:r>
          </w:p>
        </w:tc>
        <w:tc>
          <w:tcPr>
            <w:tcW w:w="1104" w:type="dxa"/>
            <w:vAlign w:val="center"/>
          </w:tcPr>
          <w:p w14:paraId="0851CCB3">
            <w:pPr>
              <w:pStyle w:val="24"/>
              <w:bidi w:val="0"/>
              <w:snapToGrid w:val="0"/>
            </w:pPr>
          </w:p>
        </w:tc>
        <w:tc>
          <w:tcPr>
            <w:tcW w:w="1484" w:type="dxa"/>
            <w:vAlign w:val="center"/>
          </w:tcPr>
          <w:p w14:paraId="0F38B77B">
            <w:pPr>
              <w:pStyle w:val="24"/>
              <w:bidi w:val="0"/>
              <w:snapToGrid w:val="0"/>
            </w:pPr>
          </w:p>
        </w:tc>
        <w:tc>
          <w:tcPr>
            <w:tcW w:w="2171" w:type="dxa"/>
            <w:vAlign w:val="center"/>
          </w:tcPr>
          <w:p w14:paraId="1300C33C">
            <w:pPr>
              <w:pStyle w:val="24"/>
              <w:bidi w:val="0"/>
              <w:snapToGrid w:val="0"/>
            </w:pPr>
            <w:r>
              <w:t>对外合作与交流服务</w:t>
            </w:r>
          </w:p>
        </w:tc>
        <w:tc>
          <w:tcPr>
            <w:tcW w:w="4128" w:type="dxa"/>
            <w:vAlign w:val="center"/>
          </w:tcPr>
          <w:p w14:paraId="7596CA78">
            <w:pPr>
              <w:pStyle w:val="24"/>
              <w:bidi w:val="0"/>
              <w:snapToGrid w:val="0"/>
            </w:pPr>
          </w:p>
        </w:tc>
      </w:tr>
      <w:tr w14:paraId="7286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7E7EE80">
            <w:pPr>
              <w:pStyle w:val="24"/>
              <w:bidi w:val="0"/>
              <w:snapToGrid w:val="0"/>
            </w:pPr>
            <w:r>
              <w:t>A180101</w:t>
            </w:r>
          </w:p>
        </w:tc>
        <w:tc>
          <w:tcPr>
            <w:tcW w:w="1104" w:type="dxa"/>
            <w:vAlign w:val="center"/>
          </w:tcPr>
          <w:p w14:paraId="45ED84D8">
            <w:pPr>
              <w:pStyle w:val="24"/>
              <w:bidi w:val="0"/>
              <w:snapToGrid w:val="0"/>
            </w:pPr>
          </w:p>
        </w:tc>
        <w:tc>
          <w:tcPr>
            <w:tcW w:w="1484" w:type="dxa"/>
            <w:vAlign w:val="center"/>
          </w:tcPr>
          <w:p w14:paraId="3B2974A6">
            <w:pPr>
              <w:pStyle w:val="24"/>
              <w:bidi w:val="0"/>
              <w:snapToGrid w:val="0"/>
            </w:pPr>
          </w:p>
        </w:tc>
        <w:tc>
          <w:tcPr>
            <w:tcW w:w="2171" w:type="dxa"/>
            <w:vAlign w:val="center"/>
          </w:tcPr>
          <w:p w14:paraId="59D5371A">
            <w:pPr>
              <w:pStyle w:val="24"/>
              <w:bidi w:val="0"/>
              <w:snapToGrid w:val="0"/>
            </w:pPr>
          </w:p>
        </w:tc>
        <w:tc>
          <w:tcPr>
            <w:tcW w:w="4128" w:type="dxa"/>
            <w:vAlign w:val="center"/>
          </w:tcPr>
          <w:p w14:paraId="5B90F898">
            <w:pPr>
              <w:pStyle w:val="24"/>
              <w:bidi w:val="0"/>
              <w:snapToGrid w:val="0"/>
            </w:pPr>
            <w:r>
              <w:t>留学生交流服务</w:t>
            </w:r>
          </w:p>
        </w:tc>
      </w:tr>
      <w:tr w14:paraId="47E5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8244FD6">
            <w:pPr>
              <w:pStyle w:val="24"/>
              <w:bidi w:val="0"/>
              <w:snapToGrid w:val="0"/>
            </w:pPr>
            <w:r>
              <w:t>A1803</w:t>
            </w:r>
          </w:p>
        </w:tc>
        <w:tc>
          <w:tcPr>
            <w:tcW w:w="1104" w:type="dxa"/>
            <w:vAlign w:val="center"/>
          </w:tcPr>
          <w:p w14:paraId="6344210C">
            <w:pPr>
              <w:pStyle w:val="24"/>
              <w:bidi w:val="0"/>
              <w:snapToGrid w:val="0"/>
            </w:pPr>
          </w:p>
        </w:tc>
        <w:tc>
          <w:tcPr>
            <w:tcW w:w="1484" w:type="dxa"/>
            <w:vAlign w:val="center"/>
          </w:tcPr>
          <w:p w14:paraId="477B4668">
            <w:pPr>
              <w:pStyle w:val="24"/>
              <w:bidi w:val="0"/>
              <w:snapToGrid w:val="0"/>
            </w:pPr>
          </w:p>
        </w:tc>
        <w:tc>
          <w:tcPr>
            <w:tcW w:w="2171" w:type="dxa"/>
            <w:vAlign w:val="center"/>
          </w:tcPr>
          <w:p w14:paraId="65EA95F3">
            <w:pPr>
              <w:pStyle w:val="24"/>
              <w:bidi w:val="0"/>
              <w:snapToGrid w:val="0"/>
            </w:pPr>
            <w:r>
              <w:t>档案服务</w:t>
            </w:r>
          </w:p>
        </w:tc>
        <w:tc>
          <w:tcPr>
            <w:tcW w:w="4128" w:type="dxa"/>
            <w:vAlign w:val="center"/>
          </w:tcPr>
          <w:p w14:paraId="5AF8CDE5">
            <w:pPr>
              <w:pStyle w:val="24"/>
              <w:bidi w:val="0"/>
              <w:snapToGrid w:val="0"/>
            </w:pPr>
          </w:p>
        </w:tc>
      </w:tr>
      <w:tr w14:paraId="73E9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AE56014">
            <w:pPr>
              <w:pStyle w:val="24"/>
              <w:bidi w:val="0"/>
              <w:snapToGrid w:val="0"/>
            </w:pPr>
            <w:r>
              <w:t>A180301</w:t>
            </w:r>
          </w:p>
        </w:tc>
        <w:tc>
          <w:tcPr>
            <w:tcW w:w="1104" w:type="dxa"/>
            <w:vAlign w:val="center"/>
          </w:tcPr>
          <w:p w14:paraId="11A8517A">
            <w:pPr>
              <w:pStyle w:val="24"/>
              <w:bidi w:val="0"/>
              <w:snapToGrid w:val="0"/>
            </w:pPr>
          </w:p>
        </w:tc>
        <w:tc>
          <w:tcPr>
            <w:tcW w:w="1484" w:type="dxa"/>
            <w:vAlign w:val="center"/>
          </w:tcPr>
          <w:p w14:paraId="3837D5F3">
            <w:pPr>
              <w:pStyle w:val="24"/>
              <w:bidi w:val="0"/>
              <w:snapToGrid w:val="0"/>
            </w:pPr>
          </w:p>
        </w:tc>
        <w:tc>
          <w:tcPr>
            <w:tcW w:w="2171" w:type="dxa"/>
            <w:vAlign w:val="center"/>
          </w:tcPr>
          <w:p w14:paraId="4F0718F6">
            <w:pPr>
              <w:pStyle w:val="24"/>
              <w:bidi w:val="0"/>
              <w:snapToGrid w:val="0"/>
            </w:pPr>
          </w:p>
        </w:tc>
        <w:tc>
          <w:tcPr>
            <w:tcW w:w="4128" w:type="dxa"/>
            <w:vAlign w:val="center"/>
          </w:tcPr>
          <w:p w14:paraId="54BAB9BD">
            <w:pPr>
              <w:pStyle w:val="24"/>
              <w:bidi w:val="0"/>
              <w:snapToGrid w:val="0"/>
            </w:pPr>
            <w:r>
              <w:t>大学生档案管理服务</w:t>
            </w:r>
          </w:p>
        </w:tc>
      </w:tr>
      <w:tr w14:paraId="3907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79" w:type="dxa"/>
            <w:gridSpan w:val="5"/>
            <w:vAlign w:val="center"/>
          </w:tcPr>
          <w:p w14:paraId="30CDB2B4">
            <w:pPr>
              <w:pStyle w:val="24"/>
              <w:bidi w:val="0"/>
              <w:snapToGrid w:val="0"/>
            </w:pPr>
            <w:r>
              <w:t>科技</w:t>
            </w:r>
          </w:p>
        </w:tc>
      </w:tr>
      <w:tr w14:paraId="7B752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16291F2">
            <w:pPr>
              <w:pStyle w:val="24"/>
              <w:bidi w:val="0"/>
              <w:snapToGrid w:val="0"/>
            </w:pPr>
            <w:r>
              <w:t>A</w:t>
            </w:r>
          </w:p>
        </w:tc>
        <w:tc>
          <w:tcPr>
            <w:tcW w:w="1104" w:type="dxa"/>
            <w:vAlign w:val="center"/>
          </w:tcPr>
          <w:p w14:paraId="589F487B">
            <w:pPr>
              <w:pStyle w:val="24"/>
              <w:bidi w:val="0"/>
              <w:snapToGrid w:val="0"/>
            </w:pPr>
            <w:r>
              <w:t>公共服务</w:t>
            </w:r>
          </w:p>
        </w:tc>
        <w:tc>
          <w:tcPr>
            <w:tcW w:w="1484" w:type="dxa"/>
            <w:vAlign w:val="center"/>
          </w:tcPr>
          <w:p w14:paraId="41EC8DC6">
            <w:pPr>
              <w:pStyle w:val="24"/>
              <w:bidi w:val="0"/>
              <w:snapToGrid w:val="0"/>
            </w:pPr>
          </w:p>
        </w:tc>
        <w:tc>
          <w:tcPr>
            <w:tcW w:w="2171" w:type="dxa"/>
            <w:vAlign w:val="center"/>
          </w:tcPr>
          <w:p w14:paraId="5FC9E089">
            <w:pPr>
              <w:pStyle w:val="24"/>
              <w:bidi w:val="0"/>
              <w:snapToGrid w:val="0"/>
            </w:pPr>
          </w:p>
        </w:tc>
        <w:tc>
          <w:tcPr>
            <w:tcW w:w="4128" w:type="dxa"/>
            <w:vAlign w:val="center"/>
          </w:tcPr>
          <w:p w14:paraId="569FE6A3">
            <w:pPr>
              <w:pStyle w:val="24"/>
              <w:bidi w:val="0"/>
              <w:snapToGrid w:val="0"/>
            </w:pPr>
          </w:p>
        </w:tc>
      </w:tr>
      <w:tr w14:paraId="0229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2F2515B">
            <w:pPr>
              <w:pStyle w:val="24"/>
              <w:bidi w:val="0"/>
              <w:snapToGrid w:val="0"/>
            </w:pPr>
            <w:r>
              <w:t>A07</w:t>
            </w:r>
          </w:p>
        </w:tc>
        <w:tc>
          <w:tcPr>
            <w:tcW w:w="1104" w:type="dxa"/>
            <w:vAlign w:val="center"/>
          </w:tcPr>
          <w:p w14:paraId="66ACA338">
            <w:pPr>
              <w:pStyle w:val="24"/>
              <w:bidi w:val="0"/>
              <w:snapToGrid w:val="0"/>
            </w:pPr>
          </w:p>
        </w:tc>
        <w:tc>
          <w:tcPr>
            <w:tcW w:w="1484" w:type="dxa"/>
            <w:vAlign w:val="center"/>
          </w:tcPr>
          <w:p w14:paraId="79454FB2">
            <w:pPr>
              <w:pStyle w:val="24"/>
              <w:bidi w:val="0"/>
              <w:snapToGrid w:val="0"/>
            </w:pPr>
            <w:r>
              <w:t>科技公共服务</w:t>
            </w:r>
          </w:p>
        </w:tc>
        <w:tc>
          <w:tcPr>
            <w:tcW w:w="2171" w:type="dxa"/>
            <w:vAlign w:val="center"/>
          </w:tcPr>
          <w:p w14:paraId="49290576">
            <w:pPr>
              <w:pStyle w:val="24"/>
              <w:bidi w:val="0"/>
              <w:snapToGrid w:val="0"/>
            </w:pPr>
          </w:p>
        </w:tc>
        <w:tc>
          <w:tcPr>
            <w:tcW w:w="4128" w:type="dxa"/>
            <w:vAlign w:val="center"/>
          </w:tcPr>
          <w:p w14:paraId="652AEC3F">
            <w:pPr>
              <w:pStyle w:val="24"/>
              <w:bidi w:val="0"/>
              <w:snapToGrid w:val="0"/>
            </w:pPr>
          </w:p>
        </w:tc>
      </w:tr>
      <w:tr w14:paraId="7D482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B4D2BA8">
            <w:pPr>
              <w:pStyle w:val="24"/>
              <w:bidi w:val="0"/>
              <w:snapToGrid w:val="0"/>
            </w:pPr>
            <w:r>
              <w:t>A0701</w:t>
            </w:r>
          </w:p>
        </w:tc>
        <w:tc>
          <w:tcPr>
            <w:tcW w:w="1104" w:type="dxa"/>
            <w:vAlign w:val="center"/>
          </w:tcPr>
          <w:p w14:paraId="3A2B4F01">
            <w:pPr>
              <w:pStyle w:val="24"/>
              <w:bidi w:val="0"/>
              <w:snapToGrid w:val="0"/>
            </w:pPr>
          </w:p>
        </w:tc>
        <w:tc>
          <w:tcPr>
            <w:tcW w:w="1484" w:type="dxa"/>
            <w:vAlign w:val="center"/>
          </w:tcPr>
          <w:p w14:paraId="0E83879C">
            <w:pPr>
              <w:pStyle w:val="24"/>
              <w:bidi w:val="0"/>
              <w:snapToGrid w:val="0"/>
            </w:pPr>
          </w:p>
        </w:tc>
        <w:tc>
          <w:tcPr>
            <w:tcW w:w="2171" w:type="dxa"/>
            <w:vAlign w:val="center"/>
          </w:tcPr>
          <w:p w14:paraId="0039FECE">
            <w:pPr>
              <w:pStyle w:val="24"/>
              <w:bidi w:val="0"/>
              <w:snapToGrid w:val="0"/>
            </w:pPr>
            <w:r>
              <w:t>科技研发与推广服务</w:t>
            </w:r>
          </w:p>
        </w:tc>
        <w:tc>
          <w:tcPr>
            <w:tcW w:w="4128" w:type="dxa"/>
            <w:vAlign w:val="center"/>
          </w:tcPr>
          <w:p w14:paraId="69FA6E9C">
            <w:pPr>
              <w:pStyle w:val="24"/>
              <w:bidi w:val="0"/>
              <w:snapToGrid w:val="0"/>
            </w:pPr>
          </w:p>
        </w:tc>
      </w:tr>
      <w:tr w14:paraId="6CFB3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16D500C">
            <w:pPr>
              <w:pStyle w:val="24"/>
              <w:bidi w:val="0"/>
              <w:snapToGrid w:val="0"/>
            </w:pPr>
            <w:r>
              <w:t>A070101</w:t>
            </w:r>
          </w:p>
        </w:tc>
        <w:tc>
          <w:tcPr>
            <w:tcW w:w="1104" w:type="dxa"/>
            <w:vAlign w:val="center"/>
          </w:tcPr>
          <w:p w14:paraId="15EE92AA">
            <w:pPr>
              <w:pStyle w:val="24"/>
              <w:bidi w:val="0"/>
              <w:snapToGrid w:val="0"/>
            </w:pPr>
          </w:p>
        </w:tc>
        <w:tc>
          <w:tcPr>
            <w:tcW w:w="1484" w:type="dxa"/>
            <w:vAlign w:val="center"/>
          </w:tcPr>
          <w:p w14:paraId="2097A7DC">
            <w:pPr>
              <w:pStyle w:val="24"/>
              <w:bidi w:val="0"/>
              <w:snapToGrid w:val="0"/>
            </w:pPr>
          </w:p>
        </w:tc>
        <w:tc>
          <w:tcPr>
            <w:tcW w:w="2171" w:type="dxa"/>
            <w:vAlign w:val="center"/>
          </w:tcPr>
          <w:p w14:paraId="0D2C73CC">
            <w:pPr>
              <w:pStyle w:val="24"/>
              <w:bidi w:val="0"/>
              <w:snapToGrid w:val="0"/>
            </w:pPr>
          </w:p>
        </w:tc>
        <w:tc>
          <w:tcPr>
            <w:tcW w:w="4128" w:type="dxa"/>
            <w:vAlign w:val="center"/>
          </w:tcPr>
          <w:p w14:paraId="7334C16D">
            <w:pPr>
              <w:pStyle w:val="24"/>
              <w:bidi w:val="0"/>
              <w:snapToGrid w:val="0"/>
            </w:pPr>
            <w:r>
              <w:t>科技研发公共服务</w:t>
            </w:r>
          </w:p>
        </w:tc>
      </w:tr>
      <w:tr w14:paraId="7B84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63C2100">
            <w:pPr>
              <w:pStyle w:val="24"/>
              <w:bidi w:val="0"/>
              <w:snapToGrid w:val="0"/>
            </w:pPr>
            <w:r>
              <w:t>A070102</w:t>
            </w:r>
          </w:p>
        </w:tc>
        <w:tc>
          <w:tcPr>
            <w:tcW w:w="1104" w:type="dxa"/>
            <w:vAlign w:val="center"/>
          </w:tcPr>
          <w:p w14:paraId="2050735A">
            <w:pPr>
              <w:pStyle w:val="24"/>
              <w:bidi w:val="0"/>
              <w:snapToGrid w:val="0"/>
            </w:pPr>
          </w:p>
        </w:tc>
        <w:tc>
          <w:tcPr>
            <w:tcW w:w="1484" w:type="dxa"/>
            <w:vAlign w:val="center"/>
          </w:tcPr>
          <w:p w14:paraId="5E9C51B8">
            <w:pPr>
              <w:pStyle w:val="24"/>
              <w:bidi w:val="0"/>
              <w:snapToGrid w:val="0"/>
            </w:pPr>
          </w:p>
        </w:tc>
        <w:tc>
          <w:tcPr>
            <w:tcW w:w="2171" w:type="dxa"/>
            <w:vAlign w:val="center"/>
          </w:tcPr>
          <w:p w14:paraId="787D369E">
            <w:pPr>
              <w:pStyle w:val="24"/>
              <w:bidi w:val="0"/>
              <w:snapToGrid w:val="0"/>
            </w:pPr>
          </w:p>
        </w:tc>
        <w:tc>
          <w:tcPr>
            <w:tcW w:w="4128" w:type="dxa"/>
            <w:vAlign w:val="center"/>
          </w:tcPr>
          <w:p w14:paraId="3EE5868A">
            <w:pPr>
              <w:pStyle w:val="24"/>
              <w:bidi w:val="0"/>
              <w:snapToGrid w:val="0"/>
            </w:pPr>
            <w:r>
              <w:t>科技研发数据服务</w:t>
            </w:r>
          </w:p>
        </w:tc>
      </w:tr>
      <w:tr w14:paraId="5F44F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79" w:type="dxa"/>
            <w:gridSpan w:val="5"/>
            <w:vAlign w:val="center"/>
          </w:tcPr>
          <w:p w14:paraId="3EFE14C1">
            <w:pPr>
              <w:pStyle w:val="24"/>
              <w:bidi w:val="0"/>
              <w:snapToGrid w:val="0"/>
            </w:pPr>
            <w:r>
              <w:t>工业和信息化</w:t>
            </w:r>
          </w:p>
        </w:tc>
      </w:tr>
      <w:tr w14:paraId="3B2F7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D214A45">
            <w:pPr>
              <w:pStyle w:val="24"/>
              <w:bidi w:val="0"/>
              <w:snapToGrid w:val="0"/>
            </w:pPr>
            <w:r>
              <w:t>A</w:t>
            </w:r>
          </w:p>
        </w:tc>
        <w:tc>
          <w:tcPr>
            <w:tcW w:w="1104" w:type="dxa"/>
            <w:vAlign w:val="center"/>
          </w:tcPr>
          <w:p w14:paraId="2A2CE013">
            <w:pPr>
              <w:pStyle w:val="24"/>
              <w:bidi w:val="0"/>
              <w:snapToGrid w:val="0"/>
            </w:pPr>
            <w:r>
              <w:t>公共服务</w:t>
            </w:r>
          </w:p>
        </w:tc>
        <w:tc>
          <w:tcPr>
            <w:tcW w:w="1484" w:type="dxa"/>
            <w:vAlign w:val="center"/>
          </w:tcPr>
          <w:p w14:paraId="31FCEEF1">
            <w:pPr>
              <w:pStyle w:val="24"/>
              <w:bidi w:val="0"/>
              <w:snapToGrid w:val="0"/>
            </w:pPr>
          </w:p>
        </w:tc>
        <w:tc>
          <w:tcPr>
            <w:tcW w:w="2171" w:type="dxa"/>
            <w:vAlign w:val="center"/>
          </w:tcPr>
          <w:p w14:paraId="78F7E556">
            <w:pPr>
              <w:pStyle w:val="24"/>
              <w:bidi w:val="0"/>
              <w:snapToGrid w:val="0"/>
            </w:pPr>
          </w:p>
        </w:tc>
        <w:tc>
          <w:tcPr>
            <w:tcW w:w="4128" w:type="dxa"/>
            <w:vAlign w:val="center"/>
          </w:tcPr>
          <w:p w14:paraId="7BA9339F">
            <w:pPr>
              <w:pStyle w:val="24"/>
              <w:bidi w:val="0"/>
              <w:snapToGrid w:val="0"/>
            </w:pPr>
          </w:p>
        </w:tc>
      </w:tr>
      <w:tr w14:paraId="53E3B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1C07E4A">
            <w:pPr>
              <w:pStyle w:val="24"/>
              <w:bidi w:val="0"/>
              <w:snapToGrid w:val="0"/>
            </w:pPr>
            <w:r>
              <w:t>A03</w:t>
            </w:r>
          </w:p>
        </w:tc>
        <w:tc>
          <w:tcPr>
            <w:tcW w:w="1104" w:type="dxa"/>
            <w:vAlign w:val="center"/>
          </w:tcPr>
          <w:p w14:paraId="010C06D2">
            <w:pPr>
              <w:pStyle w:val="24"/>
              <w:bidi w:val="0"/>
              <w:snapToGrid w:val="0"/>
            </w:pPr>
          </w:p>
        </w:tc>
        <w:tc>
          <w:tcPr>
            <w:tcW w:w="1484" w:type="dxa"/>
            <w:vAlign w:val="center"/>
          </w:tcPr>
          <w:p w14:paraId="23CB4BCD">
            <w:pPr>
              <w:pStyle w:val="24"/>
              <w:bidi w:val="0"/>
              <w:snapToGrid w:val="0"/>
            </w:pPr>
            <w:r>
              <w:t>就业公共服务</w:t>
            </w:r>
          </w:p>
        </w:tc>
        <w:tc>
          <w:tcPr>
            <w:tcW w:w="2171" w:type="dxa"/>
            <w:vAlign w:val="center"/>
          </w:tcPr>
          <w:p w14:paraId="53D79E28">
            <w:pPr>
              <w:pStyle w:val="24"/>
              <w:bidi w:val="0"/>
              <w:snapToGrid w:val="0"/>
            </w:pPr>
          </w:p>
        </w:tc>
        <w:tc>
          <w:tcPr>
            <w:tcW w:w="4128" w:type="dxa"/>
            <w:vAlign w:val="center"/>
          </w:tcPr>
          <w:p w14:paraId="37C15DAB">
            <w:pPr>
              <w:pStyle w:val="24"/>
              <w:bidi w:val="0"/>
              <w:snapToGrid w:val="0"/>
            </w:pPr>
          </w:p>
        </w:tc>
      </w:tr>
      <w:tr w14:paraId="6468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D45394B">
            <w:pPr>
              <w:pStyle w:val="24"/>
              <w:bidi w:val="0"/>
              <w:snapToGrid w:val="0"/>
            </w:pPr>
            <w:r>
              <w:t>A0302</w:t>
            </w:r>
          </w:p>
        </w:tc>
        <w:tc>
          <w:tcPr>
            <w:tcW w:w="1104" w:type="dxa"/>
            <w:vAlign w:val="center"/>
          </w:tcPr>
          <w:p w14:paraId="6DD3247E">
            <w:pPr>
              <w:pStyle w:val="24"/>
              <w:bidi w:val="0"/>
              <w:snapToGrid w:val="0"/>
            </w:pPr>
          </w:p>
        </w:tc>
        <w:tc>
          <w:tcPr>
            <w:tcW w:w="1484" w:type="dxa"/>
            <w:vAlign w:val="center"/>
          </w:tcPr>
          <w:p w14:paraId="572C9EC8">
            <w:pPr>
              <w:pStyle w:val="24"/>
              <w:bidi w:val="0"/>
              <w:snapToGrid w:val="0"/>
            </w:pPr>
          </w:p>
        </w:tc>
        <w:tc>
          <w:tcPr>
            <w:tcW w:w="2171" w:type="dxa"/>
            <w:vAlign w:val="center"/>
          </w:tcPr>
          <w:p w14:paraId="79030286">
            <w:pPr>
              <w:pStyle w:val="24"/>
              <w:bidi w:val="0"/>
              <w:snapToGrid w:val="0"/>
            </w:pPr>
            <w:r>
              <w:t>职业技能培训服务</w:t>
            </w:r>
          </w:p>
        </w:tc>
        <w:tc>
          <w:tcPr>
            <w:tcW w:w="4128" w:type="dxa"/>
            <w:vAlign w:val="center"/>
          </w:tcPr>
          <w:p w14:paraId="640A99AC">
            <w:pPr>
              <w:pStyle w:val="24"/>
              <w:bidi w:val="0"/>
              <w:snapToGrid w:val="0"/>
            </w:pPr>
          </w:p>
        </w:tc>
      </w:tr>
      <w:tr w14:paraId="40637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C882424">
            <w:pPr>
              <w:pStyle w:val="24"/>
              <w:bidi w:val="0"/>
              <w:snapToGrid w:val="0"/>
            </w:pPr>
            <w:r>
              <w:t>A030201</w:t>
            </w:r>
          </w:p>
        </w:tc>
        <w:tc>
          <w:tcPr>
            <w:tcW w:w="1104" w:type="dxa"/>
            <w:vAlign w:val="center"/>
          </w:tcPr>
          <w:p w14:paraId="203FF847">
            <w:pPr>
              <w:pStyle w:val="24"/>
              <w:bidi w:val="0"/>
              <w:snapToGrid w:val="0"/>
            </w:pPr>
          </w:p>
        </w:tc>
        <w:tc>
          <w:tcPr>
            <w:tcW w:w="1484" w:type="dxa"/>
            <w:vAlign w:val="center"/>
          </w:tcPr>
          <w:p w14:paraId="61BAE252">
            <w:pPr>
              <w:pStyle w:val="24"/>
              <w:bidi w:val="0"/>
              <w:snapToGrid w:val="0"/>
            </w:pPr>
          </w:p>
        </w:tc>
        <w:tc>
          <w:tcPr>
            <w:tcW w:w="2171" w:type="dxa"/>
            <w:vAlign w:val="center"/>
          </w:tcPr>
          <w:p w14:paraId="21FA8A23">
            <w:pPr>
              <w:pStyle w:val="24"/>
              <w:bidi w:val="0"/>
              <w:snapToGrid w:val="0"/>
            </w:pPr>
          </w:p>
        </w:tc>
        <w:tc>
          <w:tcPr>
            <w:tcW w:w="4128" w:type="dxa"/>
            <w:vAlign w:val="center"/>
          </w:tcPr>
          <w:p w14:paraId="7F35F261">
            <w:pPr>
              <w:pStyle w:val="24"/>
              <w:bidi w:val="0"/>
              <w:snapToGrid w:val="0"/>
            </w:pPr>
            <w:r>
              <w:t>山西省工业机器人产业竞赛培训服务</w:t>
            </w:r>
          </w:p>
        </w:tc>
      </w:tr>
      <w:tr w14:paraId="22907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1AC857E">
            <w:pPr>
              <w:pStyle w:val="24"/>
              <w:bidi w:val="0"/>
              <w:snapToGrid w:val="0"/>
            </w:pPr>
            <w:r>
              <w:t>A030202</w:t>
            </w:r>
          </w:p>
        </w:tc>
        <w:tc>
          <w:tcPr>
            <w:tcW w:w="1104" w:type="dxa"/>
            <w:vAlign w:val="center"/>
          </w:tcPr>
          <w:p w14:paraId="6250AEC4">
            <w:pPr>
              <w:pStyle w:val="24"/>
              <w:bidi w:val="0"/>
              <w:snapToGrid w:val="0"/>
            </w:pPr>
          </w:p>
        </w:tc>
        <w:tc>
          <w:tcPr>
            <w:tcW w:w="1484" w:type="dxa"/>
            <w:vAlign w:val="center"/>
          </w:tcPr>
          <w:p w14:paraId="4F559A36">
            <w:pPr>
              <w:pStyle w:val="24"/>
              <w:bidi w:val="0"/>
              <w:snapToGrid w:val="0"/>
            </w:pPr>
          </w:p>
        </w:tc>
        <w:tc>
          <w:tcPr>
            <w:tcW w:w="2171" w:type="dxa"/>
            <w:vAlign w:val="center"/>
          </w:tcPr>
          <w:p w14:paraId="49CA98C2">
            <w:pPr>
              <w:pStyle w:val="24"/>
              <w:bidi w:val="0"/>
              <w:snapToGrid w:val="0"/>
            </w:pPr>
          </w:p>
        </w:tc>
        <w:tc>
          <w:tcPr>
            <w:tcW w:w="4128" w:type="dxa"/>
            <w:vAlign w:val="center"/>
          </w:tcPr>
          <w:p w14:paraId="62212BB5">
            <w:pPr>
              <w:pStyle w:val="24"/>
              <w:bidi w:val="0"/>
              <w:snapToGrid w:val="0"/>
            </w:pPr>
            <w:r>
              <w:t>工业智能制造业产业培训服务</w:t>
            </w:r>
          </w:p>
        </w:tc>
      </w:tr>
      <w:tr w14:paraId="5B4D4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7E626BD">
            <w:pPr>
              <w:pStyle w:val="24"/>
              <w:bidi w:val="0"/>
              <w:snapToGrid w:val="0"/>
            </w:pPr>
            <w:r>
              <w:t>A15</w:t>
            </w:r>
          </w:p>
        </w:tc>
        <w:tc>
          <w:tcPr>
            <w:tcW w:w="1104" w:type="dxa"/>
            <w:vAlign w:val="center"/>
          </w:tcPr>
          <w:p w14:paraId="28983B44">
            <w:pPr>
              <w:pStyle w:val="24"/>
              <w:bidi w:val="0"/>
              <w:snapToGrid w:val="0"/>
            </w:pPr>
          </w:p>
        </w:tc>
        <w:tc>
          <w:tcPr>
            <w:tcW w:w="1484" w:type="dxa"/>
            <w:vAlign w:val="center"/>
          </w:tcPr>
          <w:p w14:paraId="5E6EF352">
            <w:pPr>
              <w:pStyle w:val="24"/>
              <w:bidi w:val="0"/>
              <w:snapToGrid w:val="0"/>
            </w:pPr>
            <w:r>
              <w:t>公共信息与宣传服务</w:t>
            </w:r>
          </w:p>
        </w:tc>
        <w:tc>
          <w:tcPr>
            <w:tcW w:w="2171" w:type="dxa"/>
            <w:vAlign w:val="center"/>
          </w:tcPr>
          <w:p w14:paraId="4884B7A4">
            <w:pPr>
              <w:pStyle w:val="24"/>
              <w:bidi w:val="0"/>
              <w:snapToGrid w:val="0"/>
            </w:pPr>
          </w:p>
        </w:tc>
        <w:tc>
          <w:tcPr>
            <w:tcW w:w="4128" w:type="dxa"/>
            <w:vAlign w:val="center"/>
          </w:tcPr>
          <w:p w14:paraId="74E49EEB">
            <w:pPr>
              <w:pStyle w:val="24"/>
              <w:bidi w:val="0"/>
              <w:snapToGrid w:val="0"/>
            </w:pPr>
          </w:p>
        </w:tc>
      </w:tr>
      <w:tr w14:paraId="2C89A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D4355F2">
            <w:pPr>
              <w:pStyle w:val="24"/>
              <w:bidi w:val="0"/>
              <w:snapToGrid w:val="0"/>
            </w:pPr>
            <w:r>
              <w:t>A1502</w:t>
            </w:r>
          </w:p>
        </w:tc>
        <w:tc>
          <w:tcPr>
            <w:tcW w:w="1104" w:type="dxa"/>
            <w:vAlign w:val="center"/>
          </w:tcPr>
          <w:p w14:paraId="6F0A66F6">
            <w:pPr>
              <w:pStyle w:val="24"/>
              <w:bidi w:val="0"/>
              <w:snapToGrid w:val="0"/>
            </w:pPr>
          </w:p>
        </w:tc>
        <w:tc>
          <w:tcPr>
            <w:tcW w:w="1484" w:type="dxa"/>
            <w:vAlign w:val="center"/>
          </w:tcPr>
          <w:p w14:paraId="5AFE706C">
            <w:pPr>
              <w:pStyle w:val="24"/>
              <w:bidi w:val="0"/>
              <w:snapToGrid w:val="0"/>
            </w:pPr>
          </w:p>
        </w:tc>
        <w:tc>
          <w:tcPr>
            <w:tcW w:w="2171" w:type="dxa"/>
            <w:vAlign w:val="center"/>
          </w:tcPr>
          <w:p w14:paraId="65565E1F">
            <w:pPr>
              <w:pStyle w:val="24"/>
              <w:bidi w:val="0"/>
              <w:snapToGrid w:val="0"/>
            </w:pPr>
            <w:r>
              <w:t>公共信息与宣传服务</w:t>
            </w:r>
          </w:p>
        </w:tc>
        <w:tc>
          <w:tcPr>
            <w:tcW w:w="4128" w:type="dxa"/>
            <w:vAlign w:val="center"/>
          </w:tcPr>
          <w:p w14:paraId="292A9BFE">
            <w:pPr>
              <w:pStyle w:val="24"/>
              <w:bidi w:val="0"/>
              <w:snapToGrid w:val="0"/>
            </w:pPr>
          </w:p>
        </w:tc>
      </w:tr>
      <w:tr w14:paraId="1A6D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B6563E6">
            <w:pPr>
              <w:pStyle w:val="24"/>
              <w:bidi w:val="0"/>
              <w:snapToGrid w:val="0"/>
            </w:pPr>
            <w:r>
              <w:t>A150201</w:t>
            </w:r>
          </w:p>
        </w:tc>
        <w:tc>
          <w:tcPr>
            <w:tcW w:w="1104" w:type="dxa"/>
            <w:vAlign w:val="center"/>
          </w:tcPr>
          <w:p w14:paraId="2DD8B37A">
            <w:pPr>
              <w:pStyle w:val="24"/>
              <w:bidi w:val="0"/>
              <w:snapToGrid w:val="0"/>
            </w:pPr>
          </w:p>
        </w:tc>
        <w:tc>
          <w:tcPr>
            <w:tcW w:w="1484" w:type="dxa"/>
            <w:vAlign w:val="center"/>
          </w:tcPr>
          <w:p w14:paraId="496EB562">
            <w:pPr>
              <w:pStyle w:val="24"/>
              <w:bidi w:val="0"/>
              <w:snapToGrid w:val="0"/>
            </w:pPr>
          </w:p>
        </w:tc>
        <w:tc>
          <w:tcPr>
            <w:tcW w:w="2171" w:type="dxa"/>
            <w:vAlign w:val="center"/>
          </w:tcPr>
          <w:p w14:paraId="1E401C3D">
            <w:pPr>
              <w:pStyle w:val="24"/>
              <w:bidi w:val="0"/>
              <w:snapToGrid w:val="0"/>
            </w:pPr>
          </w:p>
        </w:tc>
        <w:tc>
          <w:tcPr>
            <w:tcW w:w="4128" w:type="dxa"/>
            <w:vAlign w:val="center"/>
          </w:tcPr>
          <w:p w14:paraId="6E7F4AB2">
            <w:pPr>
              <w:pStyle w:val="24"/>
              <w:bidi w:val="0"/>
              <w:snapToGrid w:val="0"/>
            </w:pPr>
            <w:r>
              <w:t>工业和信息化领域公共公益宣传服务</w:t>
            </w:r>
          </w:p>
        </w:tc>
      </w:tr>
      <w:tr w14:paraId="45DCF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D14AA1F">
            <w:pPr>
              <w:pStyle w:val="24"/>
              <w:bidi w:val="0"/>
              <w:snapToGrid w:val="0"/>
            </w:pPr>
            <w:r>
              <w:t>A1503</w:t>
            </w:r>
          </w:p>
        </w:tc>
        <w:tc>
          <w:tcPr>
            <w:tcW w:w="1104" w:type="dxa"/>
            <w:vAlign w:val="center"/>
          </w:tcPr>
          <w:p w14:paraId="2012A759">
            <w:pPr>
              <w:pStyle w:val="24"/>
              <w:bidi w:val="0"/>
              <w:snapToGrid w:val="0"/>
            </w:pPr>
          </w:p>
        </w:tc>
        <w:tc>
          <w:tcPr>
            <w:tcW w:w="1484" w:type="dxa"/>
            <w:vAlign w:val="center"/>
          </w:tcPr>
          <w:p w14:paraId="795BD9B1">
            <w:pPr>
              <w:pStyle w:val="24"/>
              <w:bidi w:val="0"/>
              <w:snapToGrid w:val="0"/>
            </w:pPr>
          </w:p>
        </w:tc>
        <w:tc>
          <w:tcPr>
            <w:tcW w:w="2171" w:type="dxa"/>
            <w:vAlign w:val="center"/>
          </w:tcPr>
          <w:p w14:paraId="0C11A1DD">
            <w:pPr>
              <w:pStyle w:val="24"/>
              <w:bidi w:val="0"/>
              <w:snapToGrid w:val="0"/>
            </w:pPr>
            <w:r>
              <w:t>公共公益展览服务</w:t>
            </w:r>
          </w:p>
        </w:tc>
        <w:tc>
          <w:tcPr>
            <w:tcW w:w="4128" w:type="dxa"/>
            <w:vAlign w:val="center"/>
          </w:tcPr>
          <w:p w14:paraId="2935B629">
            <w:pPr>
              <w:pStyle w:val="24"/>
              <w:bidi w:val="0"/>
              <w:snapToGrid w:val="0"/>
            </w:pPr>
          </w:p>
        </w:tc>
      </w:tr>
      <w:tr w14:paraId="4D83C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D992FDE">
            <w:pPr>
              <w:pStyle w:val="24"/>
              <w:bidi w:val="0"/>
              <w:snapToGrid w:val="0"/>
            </w:pPr>
            <w:r>
              <w:t>A150301</w:t>
            </w:r>
          </w:p>
        </w:tc>
        <w:tc>
          <w:tcPr>
            <w:tcW w:w="1104" w:type="dxa"/>
            <w:vAlign w:val="center"/>
          </w:tcPr>
          <w:p w14:paraId="653739F5">
            <w:pPr>
              <w:pStyle w:val="24"/>
              <w:bidi w:val="0"/>
              <w:snapToGrid w:val="0"/>
            </w:pPr>
          </w:p>
        </w:tc>
        <w:tc>
          <w:tcPr>
            <w:tcW w:w="1484" w:type="dxa"/>
            <w:vAlign w:val="center"/>
          </w:tcPr>
          <w:p w14:paraId="28B1A315">
            <w:pPr>
              <w:pStyle w:val="24"/>
              <w:bidi w:val="0"/>
              <w:snapToGrid w:val="0"/>
            </w:pPr>
          </w:p>
        </w:tc>
        <w:tc>
          <w:tcPr>
            <w:tcW w:w="2171" w:type="dxa"/>
            <w:vAlign w:val="center"/>
          </w:tcPr>
          <w:p w14:paraId="0563AE6F">
            <w:pPr>
              <w:pStyle w:val="24"/>
              <w:bidi w:val="0"/>
              <w:snapToGrid w:val="0"/>
            </w:pPr>
          </w:p>
        </w:tc>
        <w:tc>
          <w:tcPr>
            <w:tcW w:w="4128" w:type="dxa"/>
            <w:vAlign w:val="center"/>
          </w:tcPr>
          <w:p w14:paraId="02989D76">
            <w:pPr>
              <w:pStyle w:val="24"/>
              <w:bidi w:val="0"/>
              <w:snapToGrid w:val="0"/>
            </w:pPr>
            <w:r>
              <w:t>数字经济领域会展服务</w:t>
            </w:r>
          </w:p>
        </w:tc>
      </w:tr>
      <w:tr w14:paraId="007B4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33642E8">
            <w:pPr>
              <w:pStyle w:val="24"/>
              <w:bidi w:val="0"/>
              <w:snapToGrid w:val="0"/>
            </w:pPr>
            <w:r>
              <w:t>A16</w:t>
            </w:r>
          </w:p>
        </w:tc>
        <w:tc>
          <w:tcPr>
            <w:tcW w:w="1104" w:type="dxa"/>
            <w:vAlign w:val="center"/>
          </w:tcPr>
          <w:p w14:paraId="46DDFB77">
            <w:pPr>
              <w:pStyle w:val="24"/>
              <w:bidi w:val="0"/>
              <w:snapToGrid w:val="0"/>
            </w:pPr>
          </w:p>
        </w:tc>
        <w:tc>
          <w:tcPr>
            <w:tcW w:w="1484" w:type="dxa"/>
            <w:vAlign w:val="center"/>
          </w:tcPr>
          <w:p w14:paraId="27ADA92B">
            <w:pPr>
              <w:pStyle w:val="24"/>
              <w:bidi w:val="0"/>
              <w:snapToGrid w:val="0"/>
            </w:pPr>
            <w:r>
              <w:t>行业管理服务</w:t>
            </w:r>
          </w:p>
        </w:tc>
        <w:tc>
          <w:tcPr>
            <w:tcW w:w="2171" w:type="dxa"/>
            <w:vAlign w:val="center"/>
          </w:tcPr>
          <w:p w14:paraId="7B7398A9">
            <w:pPr>
              <w:pStyle w:val="24"/>
              <w:bidi w:val="0"/>
              <w:snapToGrid w:val="0"/>
            </w:pPr>
          </w:p>
        </w:tc>
        <w:tc>
          <w:tcPr>
            <w:tcW w:w="4128" w:type="dxa"/>
            <w:vAlign w:val="center"/>
          </w:tcPr>
          <w:p w14:paraId="1CAB168A">
            <w:pPr>
              <w:pStyle w:val="24"/>
              <w:bidi w:val="0"/>
              <w:snapToGrid w:val="0"/>
            </w:pPr>
          </w:p>
        </w:tc>
      </w:tr>
      <w:tr w14:paraId="7E50E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4B40684">
            <w:pPr>
              <w:pStyle w:val="24"/>
              <w:bidi w:val="0"/>
              <w:snapToGrid w:val="0"/>
            </w:pPr>
            <w:r>
              <w:t>A1601</w:t>
            </w:r>
          </w:p>
        </w:tc>
        <w:tc>
          <w:tcPr>
            <w:tcW w:w="1104" w:type="dxa"/>
            <w:vAlign w:val="center"/>
          </w:tcPr>
          <w:p w14:paraId="0191B64F">
            <w:pPr>
              <w:pStyle w:val="24"/>
              <w:bidi w:val="0"/>
              <w:snapToGrid w:val="0"/>
            </w:pPr>
          </w:p>
        </w:tc>
        <w:tc>
          <w:tcPr>
            <w:tcW w:w="1484" w:type="dxa"/>
            <w:vAlign w:val="center"/>
          </w:tcPr>
          <w:p w14:paraId="359153F9">
            <w:pPr>
              <w:pStyle w:val="24"/>
              <w:bidi w:val="0"/>
              <w:snapToGrid w:val="0"/>
            </w:pPr>
          </w:p>
        </w:tc>
        <w:tc>
          <w:tcPr>
            <w:tcW w:w="2171" w:type="dxa"/>
            <w:vAlign w:val="center"/>
          </w:tcPr>
          <w:p w14:paraId="6BC02A49">
            <w:pPr>
              <w:pStyle w:val="24"/>
              <w:bidi w:val="0"/>
              <w:snapToGrid w:val="0"/>
            </w:pPr>
            <w:r>
              <w:t>行业规划服务</w:t>
            </w:r>
          </w:p>
        </w:tc>
        <w:tc>
          <w:tcPr>
            <w:tcW w:w="4128" w:type="dxa"/>
            <w:vAlign w:val="center"/>
          </w:tcPr>
          <w:p w14:paraId="5C57F034">
            <w:pPr>
              <w:pStyle w:val="24"/>
              <w:bidi w:val="0"/>
              <w:snapToGrid w:val="0"/>
            </w:pPr>
          </w:p>
        </w:tc>
      </w:tr>
      <w:tr w14:paraId="02293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4F8C35A">
            <w:pPr>
              <w:pStyle w:val="24"/>
              <w:bidi w:val="0"/>
              <w:snapToGrid w:val="0"/>
            </w:pPr>
            <w:r>
              <w:t>A160101</w:t>
            </w:r>
          </w:p>
        </w:tc>
        <w:tc>
          <w:tcPr>
            <w:tcW w:w="1104" w:type="dxa"/>
            <w:vAlign w:val="center"/>
          </w:tcPr>
          <w:p w14:paraId="50AB3CED">
            <w:pPr>
              <w:pStyle w:val="24"/>
              <w:bidi w:val="0"/>
              <w:snapToGrid w:val="0"/>
            </w:pPr>
          </w:p>
        </w:tc>
        <w:tc>
          <w:tcPr>
            <w:tcW w:w="1484" w:type="dxa"/>
            <w:vAlign w:val="center"/>
          </w:tcPr>
          <w:p w14:paraId="4777797D">
            <w:pPr>
              <w:pStyle w:val="24"/>
              <w:bidi w:val="0"/>
              <w:snapToGrid w:val="0"/>
            </w:pPr>
          </w:p>
        </w:tc>
        <w:tc>
          <w:tcPr>
            <w:tcW w:w="2171" w:type="dxa"/>
            <w:vAlign w:val="center"/>
          </w:tcPr>
          <w:p w14:paraId="260BA992">
            <w:pPr>
              <w:pStyle w:val="24"/>
              <w:bidi w:val="0"/>
              <w:snapToGrid w:val="0"/>
            </w:pPr>
          </w:p>
        </w:tc>
        <w:tc>
          <w:tcPr>
            <w:tcW w:w="4128" w:type="dxa"/>
            <w:vAlign w:val="center"/>
          </w:tcPr>
          <w:p w14:paraId="7D24C4A2">
            <w:pPr>
              <w:pStyle w:val="24"/>
              <w:bidi w:val="0"/>
              <w:snapToGrid w:val="0"/>
            </w:pPr>
            <w:r>
              <w:t>工业和信息化领域汽车产业“十四五”规划研究服务</w:t>
            </w:r>
          </w:p>
        </w:tc>
      </w:tr>
      <w:tr w14:paraId="3F92A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CE04AA8">
            <w:pPr>
              <w:pStyle w:val="24"/>
              <w:bidi w:val="0"/>
              <w:snapToGrid w:val="0"/>
            </w:pPr>
            <w:r>
              <w:t>A160102</w:t>
            </w:r>
          </w:p>
        </w:tc>
        <w:tc>
          <w:tcPr>
            <w:tcW w:w="1104" w:type="dxa"/>
            <w:vAlign w:val="center"/>
          </w:tcPr>
          <w:p w14:paraId="780E1317">
            <w:pPr>
              <w:pStyle w:val="24"/>
              <w:bidi w:val="0"/>
              <w:snapToGrid w:val="0"/>
            </w:pPr>
          </w:p>
        </w:tc>
        <w:tc>
          <w:tcPr>
            <w:tcW w:w="1484" w:type="dxa"/>
            <w:vAlign w:val="center"/>
          </w:tcPr>
          <w:p w14:paraId="25C44971">
            <w:pPr>
              <w:pStyle w:val="24"/>
              <w:bidi w:val="0"/>
              <w:snapToGrid w:val="0"/>
            </w:pPr>
          </w:p>
        </w:tc>
        <w:tc>
          <w:tcPr>
            <w:tcW w:w="2171" w:type="dxa"/>
            <w:vAlign w:val="center"/>
          </w:tcPr>
          <w:p w14:paraId="74498B8A">
            <w:pPr>
              <w:pStyle w:val="24"/>
              <w:bidi w:val="0"/>
              <w:snapToGrid w:val="0"/>
            </w:pPr>
          </w:p>
        </w:tc>
        <w:tc>
          <w:tcPr>
            <w:tcW w:w="4128" w:type="dxa"/>
            <w:vAlign w:val="center"/>
          </w:tcPr>
          <w:p w14:paraId="6BB8A615">
            <w:pPr>
              <w:pStyle w:val="24"/>
              <w:bidi w:val="0"/>
              <w:snapToGrid w:val="0"/>
            </w:pPr>
            <w:r>
              <w:t>工业和信息化领域氢燃料电池汽车发展规划(2021-2035)服务</w:t>
            </w:r>
          </w:p>
        </w:tc>
      </w:tr>
      <w:tr w14:paraId="1271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1D4214D">
            <w:pPr>
              <w:pStyle w:val="24"/>
              <w:bidi w:val="0"/>
              <w:snapToGrid w:val="0"/>
            </w:pPr>
            <w:r>
              <w:t>A1602</w:t>
            </w:r>
          </w:p>
        </w:tc>
        <w:tc>
          <w:tcPr>
            <w:tcW w:w="1104" w:type="dxa"/>
            <w:vAlign w:val="center"/>
          </w:tcPr>
          <w:p w14:paraId="0E13E833">
            <w:pPr>
              <w:pStyle w:val="24"/>
              <w:bidi w:val="0"/>
              <w:snapToGrid w:val="0"/>
            </w:pPr>
          </w:p>
        </w:tc>
        <w:tc>
          <w:tcPr>
            <w:tcW w:w="1484" w:type="dxa"/>
            <w:vAlign w:val="center"/>
          </w:tcPr>
          <w:p w14:paraId="57DE81A1">
            <w:pPr>
              <w:pStyle w:val="24"/>
              <w:bidi w:val="0"/>
              <w:snapToGrid w:val="0"/>
            </w:pPr>
          </w:p>
        </w:tc>
        <w:tc>
          <w:tcPr>
            <w:tcW w:w="2171" w:type="dxa"/>
            <w:vAlign w:val="center"/>
          </w:tcPr>
          <w:p w14:paraId="37011904">
            <w:pPr>
              <w:pStyle w:val="24"/>
              <w:bidi w:val="0"/>
              <w:snapToGrid w:val="0"/>
            </w:pPr>
            <w:r>
              <w:t>行业调查与处置服务</w:t>
            </w:r>
          </w:p>
        </w:tc>
        <w:tc>
          <w:tcPr>
            <w:tcW w:w="4128" w:type="dxa"/>
            <w:vAlign w:val="center"/>
          </w:tcPr>
          <w:p w14:paraId="31813F0B">
            <w:pPr>
              <w:pStyle w:val="24"/>
              <w:bidi w:val="0"/>
              <w:snapToGrid w:val="0"/>
            </w:pPr>
          </w:p>
        </w:tc>
      </w:tr>
      <w:tr w14:paraId="39BDB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4B5215B">
            <w:pPr>
              <w:pStyle w:val="24"/>
              <w:bidi w:val="0"/>
              <w:snapToGrid w:val="0"/>
            </w:pPr>
            <w:r>
              <w:t>A160201</w:t>
            </w:r>
          </w:p>
        </w:tc>
        <w:tc>
          <w:tcPr>
            <w:tcW w:w="1104" w:type="dxa"/>
            <w:vAlign w:val="center"/>
          </w:tcPr>
          <w:p w14:paraId="322648B6">
            <w:pPr>
              <w:pStyle w:val="24"/>
              <w:bidi w:val="0"/>
              <w:snapToGrid w:val="0"/>
            </w:pPr>
          </w:p>
        </w:tc>
        <w:tc>
          <w:tcPr>
            <w:tcW w:w="1484" w:type="dxa"/>
            <w:vAlign w:val="center"/>
          </w:tcPr>
          <w:p w14:paraId="4E419639">
            <w:pPr>
              <w:pStyle w:val="24"/>
              <w:bidi w:val="0"/>
              <w:snapToGrid w:val="0"/>
            </w:pPr>
          </w:p>
        </w:tc>
        <w:tc>
          <w:tcPr>
            <w:tcW w:w="2171" w:type="dxa"/>
            <w:vAlign w:val="center"/>
          </w:tcPr>
          <w:p w14:paraId="11CE9521">
            <w:pPr>
              <w:pStyle w:val="24"/>
              <w:bidi w:val="0"/>
              <w:snapToGrid w:val="0"/>
            </w:pPr>
          </w:p>
        </w:tc>
        <w:tc>
          <w:tcPr>
            <w:tcW w:w="4128" w:type="dxa"/>
            <w:vAlign w:val="center"/>
          </w:tcPr>
          <w:p w14:paraId="79C8231E">
            <w:pPr>
              <w:pStyle w:val="24"/>
              <w:bidi w:val="0"/>
              <w:snapToGrid w:val="0"/>
            </w:pPr>
            <w:r>
              <w:t>工业和信息化领域入企服务</w:t>
            </w:r>
          </w:p>
        </w:tc>
      </w:tr>
      <w:tr w14:paraId="1E3C8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9FF415E">
            <w:pPr>
              <w:pStyle w:val="24"/>
              <w:bidi w:val="0"/>
              <w:snapToGrid w:val="0"/>
            </w:pPr>
            <w:r>
              <w:t>A1603</w:t>
            </w:r>
          </w:p>
        </w:tc>
        <w:tc>
          <w:tcPr>
            <w:tcW w:w="1104" w:type="dxa"/>
            <w:vAlign w:val="center"/>
          </w:tcPr>
          <w:p w14:paraId="7365025D">
            <w:pPr>
              <w:pStyle w:val="24"/>
              <w:bidi w:val="0"/>
              <w:snapToGrid w:val="0"/>
            </w:pPr>
          </w:p>
        </w:tc>
        <w:tc>
          <w:tcPr>
            <w:tcW w:w="1484" w:type="dxa"/>
            <w:vAlign w:val="center"/>
          </w:tcPr>
          <w:p w14:paraId="41C0AA17">
            <w:pPr>
              <w:pStyle w:val="24"/>
              <w:bidi w:val="0"/>
              <w:snapToGrid w:val="0"/>
            </w:pPr>
          </w:p>
        </w:tc>
        <w:tc>
          <w:tcPr>
            <w:tcW w:w="2171" w:type="dxa"/>
            <w:vAlign w:val="center"/>
          </w:tcPr>
          <w:p w14:paraId="188CDA19">
            <w:pPr>
              <w:pStyle w:val="24"/>
              <w:bidi w:val="0"/>
              <w:snapToGrid w:val="0"/>
            </w:pPr>
            <w:r>
              <w:t>行业统计分析服务</w:t>
            </w:r>
          </w:p>
        </w:tc>
        <w:tc>
          <w:tcPr>
            <w:tcW w:w="4128" w:type="dxa"/>
            <w:vAlign w:val="center"/>
          </w:tcPr>
          <w:p w14:paraId="049B1C96">
            <w:pPr>
              <w:pStyle w:val="24"/>
              <w:bidi w:val="0"/>
              <w:snapToGrid w:val="0"/>
            </w:pPr>
          </w:p>
        </w:tc>
      </w:tr>
      <w:tr w14:paraId="52217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968551E">
            <w:pPr>
              <w:pStyle w:val="24"/>
              <w:bidi w:val="0"/>
              <w:snapToGrid w:val="0"/>
            </w:pPr>
            <w:r>
              <w:t>A160301</w:t>
            </w:r>
          </w:p>
        </w:tc>
        <w:tc>
          <w:tcPr>
            <w:tcW w:w="1104" w:type="dxa"/>
            <w:vAlign w:val="center"/>
          </w:tcPr>
          <w:p w14:paraId="381EF624">
            <w:pPr>
              <w:pStyle w:val="24"/>
              <w:bidi w:val="0"/>
              <w:snapToGrid w:val="0"/>
            </w:pPr>
          </w:p>
        </w:tc>
        <w:tc>
          <w:tcPr>
            <w:tcW w:w="1484" w:type="dxa"/>
            <w:vAlign w:val="center"/>
          </w:tcPr>
          <w:p w14:paraId="326E0EED">
            <w:pPr>
              <w:pStyle w:val="24"/>
              <w:bidi w:val="0"/>
              <w:snapToGrid w:val="0"/>
            </w:pPr>
          </w:p>
        </w:tc>
        <w:tc>
          <w:tcPr>
            <w:tcW w:w="2171" w:type="dxa"/>
            <w:vAlign w:val="center"/>
          </w:tcPr>
          <w:p w14:paraId="6170B024">
            <w:pPr>
              <w:pStyle w:val="24"/>
              <w:bidi w:val="0"/>
              <w:snapToGrid w:val="0"/>
            </w:pPr>
          </w:p>
        </w:tc>
        <w:tc>
          <w:tcPr>
            <w:tcW w:w="4128" w:type="dxa"/>
            <w:vAlign w:val="center"/>
          </w:tcPr>
          <w:p w14:paraId="666516DA">
            <w:pPr>
              <w:pStyle w:val="24"/>
              <w:bidi w:val="0"/>
              <w:snapToGrid w:val="0"/>
            </w:pPr>
            <w:r>
              <w:t>社会物流统计分析服务</w:t>
            </w:r>
          </w:p>
        </w:tc>
      </w:tr>
      <w:tr w14:paraId="64DD8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66C6909">
            <w:pPr>
              <w:pStyle w:val="24"/>
              <w:bidi w:val="0"/>
              <w:snapToGrid w:val="0"/>
            </w:pPr>
            <w:r>
              <w:t>A160302</w:t>
            </w:r>
          </w:p>
        </w:tc>
        <w:tc>
          <w:tcPr>
            <w:tcW w:w="1104" w:type="dxa"/>
            <w:vAlign w:val="center"/>
          </w:tcPr>
          <w:p w14:paraId="61F3E646">
            <w:pPr>
              <w:pStyle w:val="24"/>
              <w:bidi w:val="0"/>
              <w:snapToGrid w:val="0"/>
            </w:pPr>
          </w:p>
        </w:tc>
        <w:tc>
          <w:tcPr>
            <w:tcW w:w="1484" w:type="dxa"/>
            <w:vAlign w:val="center"/>
          </w:tcPr>
          <w:p w14:paraId="29E9E0AA">
            <w:pPr>
              <w:pStyle w:val="24"/>
              <w:bidi w:val="0"/>
              <w:snapToGrid w:val="0"/>
            </w:pPr>
          </w:p>
        </w:tc>
        <w:tc>
          <w:tcPr>
            <w:tcW w:w="2171" w:type="dxa"/>
            <w:vAlign w:val="center"/>
          </w:tcPr>
          <w:p w14:paraId="13C4A485">
            <w:pPr>
              <w:pStyle w:val="24"/>
              <w:bidi w:val="0"/>
              <w:snapToGrid w:val="0"/>
            </w:pPr>
          </w:p>
        </w:tc>
        <w:tc>
          <w:tcPr>
            <w:tcW w:w="4128" w:type="dxa"/>
            <w:vAlign w:val="center"/>
          </w:tcPr>
          <w:p w14:paraId="1CAD0FDE">
            <w:pPr>
              <w:pStyle w:val="24"/>
              <w:bidi w:val="0"/>
              <w:snapToGrid w:val="0"/>
            </w:pPr>
            <w:r>
              <w:t>工业和信息化经济运行监测调度政策制定及运行分析服务</w:t>
            </w:r>
          </w:p>
        </w:tc>
      </w:tr>
      <w:tr w14:paraId="3B343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A179BA3">
            <w:pPr>
              <w:pStyle w:val="24"/>
              <w:bidi w:val="0"/>
              <w:snapToGrid w:val="0"/>
            </w:pPr>
            <w:r>
              <w:t>A1604</w:t>
            </w:r>
          </w:p>
        </w:tc>
        <w:tc>
          <w:tcPr>
            <w:tcW w:w="1104" w:type="dxa"/>
            <w:vAlign w:val="center"/>
          </w:tcPr>
          <w:p w14:paraId="49677EA7">
            <w:pPr>
              <w:pStyle w:val="24"/>
              <w:bidi w:val="0"/>
              <w:snapToGrid w:val="0"/>
            </w:pPr>
          </w:p>
        </w:tc>
        <w:tc>
          <w:tcPr>
            <w:tcW w:w="1484" w:type="dxa"/>
            <w:vAlign w:val="center"/>
          </w:tcPr>
          <w:p w14:paraId="28ACCC0D">
            <w:pPr>
              <w:pStyle w:val="24"/>
              <w:bidi w:val="0"/>
              <w:snapToGrid w:val="0"/>
            </w:pPr>
          </w:p>
        </w:tc>
        <w:tc>
          <w:tcPr>
            <w:tcW w:w="2171" w:type="dxa"/>
            <w:vAlign w:val="center"/>
          </w:tcPr>
          <w:p w14:paraId="5CAACC92">
            <w:pPr>
              <w:pStyle w:val="24"/>
              <w:bidi w:val="0"/>
              <w:snapToGrid w:val="0"/>
            </w:pPr>
            <w:r>
              <w:t>行业职业资格准入和水平评价管理服务</w:t>
            </w:r>
          </w:p>
        </w:tc>
        <w:tc>
          <w:tcPr>
            <w:tcW w:w="4128" w:type="dxa"/>
            <w:vAlign w:val="center"/>
          </w:tcPr>
          <w:p w14:paraId="21822250">
            <w:pPr>
              <w:pStyle w:val="24"/>
              <w:bidi w:val="0"/>
              <w:snapToGrid w:val="0"/>
            </w:pPr>
          </w:p>
        </w:tc>
      </w:tr>
      <w:tr w14:paraId="36CAF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BAE6A45">
            <w:pPr>
              <w:pStyle w:val="24"/>
              <w:bidi w:val="0"/>
              <w:snapToGrid w:val="0"/>
            </w:pPr>
            <w:r>
              <w:t>A160401</w:t>
            </w:r>
          </w:p>
        </w:tc>
        <w:tc>
          <w:tcPr>
            <w:tcW w:w="1104" w:type="dxa"/>
            <w:vAlign w:val="center"/>
          </w:tcPr>
          <w:p w14:paraId="2552C4A2">
            <w:pPr>
              <w:pStyle w:val="24"/>
              <w:bidi w:val="0"/>
              <w:snapToGrid w:val="0"/>
            </w:pPr>
          </w:p>
        </w:tc>
        <w:tc>
          <w:tcPr>
            <w:tcW w:w="1484" w:type="dxa"/>
            <w:vAlign w:val="center"/>
          </w:tcPr>
          <w:p w14:paraId="216FAA6F">
            <w:pPr>
              <w:pStyle w:val="24"/>
              <w:bidi w:val="0"/>
              <w:snapToGrid w:val="0"/>
            </w:pPr>
          </w:p>
        </w:tc>
        <w:tc>
          <w:tcPr>
            <w:tcW w:w="2171" w:type="dxa"/>
            <w:vAlign w:val="center"/>
          </w:tcPr>
          <w:p w14:paraId="5002EAB4">
            <w:pPr>
              <w:pStyle w:val="24"/>
              <w:bidi w:val="0"/>
              <w:snapToGrid w:val="0"/>
            </w:pPr>
          </w:p>
        </w:tc>
        <w:tc>
          <w:tcPr>
            <w:tcW w:w="4128" w:type="dxa"/>
            <w:vAlign w:val="center"/>
          </w:tcPr>
          <w:p w14:paraId="5FEB24CF">
            <w:pPr>
              <w:pStyle w:val="24"/>
              <w:bidi w:val="0"/>
              <w:snapToGrid w:val="0"/>
            </w:pPr>
            <w:r>
              <w:t>绿色焦化企业评价服务</w:t>
            </w:r>
          </w:p>
        </w:tc>
      </w:tr>
      <w:tr w14:paraId="59BB2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47C1728">
            <w:pPr>
              <w:pStyle w:val="24"/>
              <w:bidi w:val="0"/>
              <w:snapToGrid w:val="0"/>
            </w:pPr>
            <w:r>
              <w:t>A160402</w:t>
            </w:r>
          </w:p>
        </w:tc>
        <w:tc>
          <w:tcPr>
            <w:tcW w:w="1104" w:type="dxa"/>
            <w:vAlign w:val="center"/>
          </w:tcPr>
          <w:p w14:paraId="2CEA9D08">
            <w:pPr>
              <w:pStyle w:val="24"/>
              <w:bidi w:val="0"/>
              <w:snapToGrid w:val="0"/>
            </w:pPr>
          </w:p>
        </w:tc>
        <w:tc>
          <w:tcPr>
            <w:tcW w:w="1484" w:type="dxa"/>
            <w:vAlign w:val="center"/>
          </w:tcPr>
          <w:p w14:paraId="7C03EB85">
            <w:pPr>
              <w:pStyle w:val="24"/>
              <w:bidi w:val="0"/>
              <w:snapToGrid w:val="0"/>
            </w:pPr>
          </w:p>
        </w:tc>
        <w:tc>
          <w:tcPr>
            <w:tcW w:w="2171" w:type="dxa"/>
            <w:vAlign w:val="center"/>
          </w:tcPr>
          <w:p w14:paraId="3172333F">
            <w:pPr>
              <w:pStyle w:val="24"/>
              <w:bidi w:val="0"/>
              <w:snapToGrid w:val="0"/>
            </w:pPr>
          </w:p>
        </w:tc>
        <w:tc>
          <w:tcPr>
            <w:tcW w:w="4128" w:type="dxa"/>
            <w:vAlign w:val="center"/>
          </w:tcPr>
          <w:p w14:paraId="0E6AA7B4">
            <w:pPr>
              <w:pStyle w:val="24"/>
              <w:bidi w:val="0"/>
              <w:snapToGrid w:val="0"/>
            </w:pPr>
            <w:r>
              <w:t>工业和信息化领域经济师、工程师职称评审服务</w:t>
            </w:r>
          </w:p>
        </w:tc>
      </w:tr>
      <w:tr w14:paraId="35AF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7E004DF">
            <w:pPr>
              <w:pStyle w:val="24"/>
              <w:bidi w:val="0"/>
              <w:snapToGrid w:val="0"/>
            </w:pPr>
            <w:r>
              <w:t>A1605</w:t>
            </w:r>
          </w:p>
        </w:tc>
        <w:tc>
          <w:tcPr>
            <w:tcW w:w="1104" w:type="dxa"/>
            <w:vAlign w:val="center"/>
          </w:tcPr>
          <w:p w14:paraId="48CA729D">
            <w:pPr>
              <w:pStyle w:val="24"/>
              <w:bidi w:val="0"/>
              <w:snapToGrid w:val="0"/>
            </w:pPr>
          </w:p>
        </w:tc>
        <w:tc>
          <w:tcPr>
            <w:tcW w:w="1484" w:type="dxa"/>
            <w:vAlign w:val="center"/>
          </w:tcPr>
          <w:p w14:paraId="7F042A61">
            <w:pPr>
              <w:pStyle w:val="24"/>
              <w:bidi w:val="0"/>
              <w:snapToGrid w:val="0"/>
            </w:pPr>
          </w:p>
        </w:tc>
        <w:tc>
          <w:tcPr>
            <w:tcW w:w="2171" w:type="dxa"/>
            <w:vAlign w:val="center"/>
          </w:tcPr>
          <w:p w14:paraId="0E184678">
            <w:pPr>
              <w:pStyle w:val="24"/>
              <w:bidi w:val="0"/>
              <w:snapToGrid w:val="0"/>
            </w:pPr>
            <w:r>
              <w:t>行业规范服务</w:t>
            </w:r>
          </w:p>
        </w:tc>
        <w:tc>
          <w:tcPr>
            <w:tcW w:w="4128" w:type="dxa"/>
            <w:vAlign w:val="center"/>
          </w:tcPr>
          <w:p w14:paraId="0C354496">
            <w:pPr>
              <w:pStyle w:val="24"/>
              <w:bidi w:val="0"/>
              <w:snapToGrid w:val="0"/>
            </w:pPr>
          </w:p>
        </w:tc>
      </w:tr>
      <w:tr w14:paraId="08C84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E05D2FD">
            <w:pPr>
              <w:pStyle w:val="24"/>
              <w:bidi w:val="0"/>
              <w:snapToGrid w:val="0"/>
            </w:pPr>
            <w:r>
              <w:t>A160501</w:t>
            </w:r>
          </w:p>
        </w:tc>
        <w:tc>
          <w:tcPr>
            <w:tcW w:w="1104" w:type="dxa"/>
            <w:vAlign w:val="center"/>
          </w:tcPr>
          <w:p w14:paraId="08B385F0">
            <w:pPr>
              <w:pStyle w:val="24"/>
              <w:bidi w:val="0"/>
              <w:snapToGrid w:val="0"/>
            </w:pPr>
          </w:p>
        </w:tc>
        <w:tc>
          <w:tcPr>
            <w:tcW w:w="1484" w:type="dxa"/>
            <w:vAlign w:val="center"/>
          </w:tcPr>
          <w:p w14:paraId="31C5AAED">
            <w:pPr>
              <w:pStyle w:val="24"/>
              <w:bidi w:val="0"/>
              <w:snapToGrid w:val="0"/>
            </w:pPr>
          </w:p>
        </w:tc>
        <w:tc>
          <w:tcPr>
            <w:tcW w:w="2171" w:type="dxa"/>
            <w:vAlign w:val="center"/>
          </w:tcPr>
          <w:p w14:paraId="3A1204C5">
            <w:pPr>
              <w:pStyle w:val="24"/>
              <w:bidi w:val="0"/>
              <w:snapToGrid w:val="0"/>
            </w:pPr>
          </w:p>
        </w:tc>
        <w:tc>
          <w:tcPr>
            <w:tcW w:w="4128" w:type="dxa"/>
            <w:vAlign w:val="center"/>
          </w:tcPr>
          <w:p w14:paraId="74398DE8">
            <w:pPr>
              <w:pStyle w:val="24"/>
              <w:bidi w:val="0"/>
              <w:snapToGrid w:val="0"/>
            </w:pPr>
            <w:r>
              <w:t>绿色焦化企业评价体系建设服务</w:t>
            </w:r>
          </w:p>
        </w:tc>
      </w:tr>
      <w:tr w14:paraId="57438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6C0CB9A">
            <w:pPr>
              <w:pStyle w:val="24"/>
              <w:bidi w:val="0"/>
              <w:snapToGrid w:val="0"/>
            </w:pPr>
            <w:r>
              <w:t>A160502</w:t>
            </w:r>
          </w:p>
        </w:tc>
        <w:tc>
          <w:tcPr>
            <w:tcW w:w="1104" w:type="dxa"/>
            <w:vAlign w:val="center"/>
          </w:tcPr>
          <w:p w14:paraId="129EC0FF">
            <w:pPr>
              <w:pStyle w:val="24"/>
              <w:bidi w:val="0"/>
              <w:snapToGrid w:val="0"/>
            </w:pPr>
          </w:p>
        </w:tc>
        <w:tc>
          <w:tcPr>
            <w:tcW w:w="1484" w:type="dxa"/>
            <w:vAlign w:val="center"/>
          </w:tcPr>
          <w:p w14:paraId="6D75D635">
            <w:pPr>
              <w:pStyle w:val="24"/>
              <w:bidi w:val="0"/>
              <w:snapToGrid w:val="0"/>
            </w:pPr>
          </w:p>
        </w:tc>
        <w:tc>
          <w:tcPr>
            <w:tcW w:w="2171" w:type="dxa"/>
            <w:vAlign w:val="center"/>
          </w:tcPr>
          <w:p w14:paraId="16DBC2D2">
            <w:pPr>
              <w:pStyle w:val="24"/>
              <w:bidi w:val="0"/>
              <w:snapToGrid w:val="0"/>
            </w:pPr>
          </w:p>
        </w:tc>
        <w:tc>
          <w:tcPr>
            <w:tcW w:w="4128" w:type="dxa"/>
            <w:vAlign w:val="center"/>
          </w:tcPr>
          <w:p w14:paraId="2B981688">
            <w:pPr>
              <w:pStyle w:val="24"/>
              <w:bidi w:val="0"/>
              <w:snapToGrid w:val="0"/>
            </w:pPr>
            <w:r>
              <w:t>工业和信息化领域新动能培育服务体系建设服务</w:t>
            </w:r>
          </w:p>
        </w:tc>
      </w:tr>
      <w:tr w14:paraId="760E2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F039968">
            <w:pPr>
              <w:pStyle w:val="24"/>
              <w:bidi w:val="0"/>
              <w:snapToGrid w:val="0"/>
            </w:pPr>
            <w:r>
              <w:t>A160503</w:t>
            </w:r>
          </w:p>
        </w:tc>
        <w:tc>
          <w:tcPr>
            <w:tcW w:w="1104" w:type="dxa"/>
            <w:vAlign w:val="center"/>
          </w:tcPr>
          <w:p w14:paraId="4D31C1CC">
            <w:pPr>
              <w:pStyle w:val="24"/>
              <w:bidi w:val="0"/>
              <w:snapToGrid w:val="0"/>
            </w:pPr>
          </w:p>
        </w:tc>
        <w:tc>
          <w:tcPr>
            <w:tcW w:w="1484" w:type="dxa"/>
            <w:vAlign w:val="center"/>
          </w:tcPr>
          <w:p w14:paraId="08E545CF">
            <w:pPr>
              <w:pStyle w:val="24"/>
              <w:bidi w:val="0"/>
              <w:snapToGrid w:val="0"/>
            </w:pPr>
          </w:p>
        </w:tc>
        <w:tc>
          <w:tcPr>
            <w:tcW w:w="2171" w:type="dxa"/>
            <w:vAlign w:val="center"/>
          </w:tcPr>
          <w:p w14:paraId="648382E4">
            <w:pPr>
              <w:pStyle w:val="24"/>
              <w:bidi w:val="0"/>
              <w:snapToGrid w:val="0"/>
            </w:pPr>
          </w:p>
        </w:tc>
        <w:tc>
          <w:tcPr>
            <w:tcW w:w="4128" w:type="dxa"/>
            <w:vAlign w:val="center"/>
          </w:tcPr>
          <w:p w14:paraId="3F8A289E">
            <w:pPr>
              <w:pStyle w:val="24"/>
              <w:bidi w:val="0"/>
              <w:snapToGrid w:val="0"/>
            </w:pPr>
            <w:r>
              <w:t>工业和信息化领域技术创新服务体系建设服务</w:t>
            </w:r>
          </w:p>
        </w:tc>
      </w:tr>
      <w:tr w14:paraId="7910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598EF88">
            <w:pPr>
              <w:pStyle w:val="24"/>
              <w:bidi w:val="0"/>
              <w:snapToGrid w:val="0"/>
            </w:pPr>
            <w:r>
              <w:t>A160504</w:t>
            </w:r>
          </w:p>
        </w:tc>
        <w:tc>
          <w:tcPr>
            <w:tcW w:w="1104" w:type="dxa"/>
            <w:vAlign w:val="center"/>
          </w:tcPr>
          <w:p w14:paraId="69576B85">
            <w:pPr>
              <w:pStyle w:val="24"/>
              <w:bidi w:val="0"/>
              <w:snapToGrid w:val="0"/>
            </w:pPr>
          </w:p>
        </w:tc>
        <w:tc>
          <w:tcPr>
            <w:tcW w:w="1484" w:type="dxa"/>
            <w:vAlign w:val="center"/>
          </w:tcPr>
          <w:p w14:paraId="31677892">
            <w:pPr>
              <w:pStyle w:val="24"/>
              <w:bidi w:val="0"/>
              <w:snapToGrid w:val="0"/>
            </w:pPr>
          </w:p>
        </w:tc>
        <w:tc>
          <w:tcPr>
            <w:tcW w:w="2171" w:type="dxa"/>
            <w:vAlign w:val="center"/>
          </w:tcPr>
          <w:p w14:paraId="0E576749">
            <w:pPr>
              <w:pStyle w:val="24"/>
              <w:bidi w:val="0"/>
              <w:snapToGrid w:val="0"/>
            </w:pPr>
          </w:p>
        </w:tc>
        <w:tc>
          <w:tcPr>
            <w:tcW w:w="4128" w:type="dxa"/>
            <w:vAlign w:val="center"/>
          </w:tcPr>
          <w:p w14:paraId="7DB3A7DE">
            <w:pPr>
              <w:pStyle w:val="24"/>
              <w:bidi w:val="0"/>
              <w:snapToGrid w:val="0"/>
            </w:pPr>
            <w:r>
              <w:t>工业和信息化领域技术改造体系建设服务</w:t>
            </w:r>
          </w:p>
        </w:tc>
      </w:tr>
      <w:tr w14:paraId="28B4A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61130AC">
            <w:pPr>
              <w:pStyle w:val="24"/>
              <w:bidi w:val="0"/>
              <w:snapToGrid w:val="0"/>
            </w:pPr>
            <w:r>
              <w:t>A1606</w:t>
            </w:r>
          </w:p>
        </w:tc>
        <w:tc>
          <w:tcPr>
            <w:tcW w:w="1104" w:type="dxa"/>
            <w:vAlign w:val="center"/>
          </w:tcPr>
          <w:p w14:paraId="1DEEEB79">
            <w:pPr>
              <w:pStyle w:val="24"/>
              <w:bidi w:val="0"/>
              <w:snapToGrid w:val="0"/>
            </w:pPr>
          </w:p>
        </w:tc>
        <w:tc>
          <w:tcPr>
            <w:tcW w:w="1484" w:type="dxa"/>
            <w:vAlign w:val="center"/>
          </w:tcPr>
          <w:p w14:paraId="61FA9B97">
            <w:pPr>
              <w:pStyle w:val="24"/>
              <w:bidi w:val="0"/>
              <w:snapToGrid w:val="0"/>
            </w:pPr>
          </w:p>
        </w:tc>
        <w:tc>
          <w:tcPr>
            <w:tcW w:w="2171" w:type="dxa"/>
            <w:vAlign w:val="center"/>
          </w:tcPr>
          <w:p w14:paraId="63B7A629">
            <w:pPr>
              <w:pStyle w:val="24"/>
              <w:bidi w:val="0"/>
              <w:snapToGrid w:val="0"/>
            </w:pPr>
            <w:r>
              <w:t>行业标准制修订服务</w:t>
            </w:r>
          </w:p>
        </w:tc>
        <w:tc>
          <w:tcPr>
            <w:tcW w:w="4128" w:type="dxa"/>
            <w:vAlign w:val="center"/>
          </w:tcPr>
          <w:p w14:paraId="323E5462">
            <w:pPr>
              <w:pStyle w:val="24"/>
              <w:bidi w:val="0"/>
              <w:snapToGrid w:val="0"/>
            </w:pPr>
          </w:p>
        </w:tc>
      </w:tr>
      <w:tr w14:paraId="5706B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A4CE5EC">
            <w:pPr>
              <w:pStyle w:val="24"/>
              <w:bidi w:val="0"/>
              <w:snapToGrid w:val="0"/>
            </w:pPr>
            <w:r>
              <w:t>A160601</w:t>
            </w:r>
          </w:p>
        </w:tc>
        <w:tc>
          <w:tcPr>
            <w:tcW w:w="1104" w:type="dxa"/>
            <w:vAlign w:val="center"/>
          </w:tcPr>
          <w:p w14:paraId="698BC670">
            <w:pPr>
              <w:pStyle w:val="24"/>
              <w:bidi w:val="0"/>
              <w:snapToGrid w:val="0"/>
            </w:pPr>
          </w:p>
        </w:tc>
        <w:tc>
          <w:tcPr>
            <w:tcW w:w="1484" w:type="dxa"/>
            <w:vAlign w:val="center"/>
          </w:tcPr>
          <w:p w14:paraId="3B9A1DA2">
            <w:pPr>
              <w:pStyle w:val="24"/>
              <w:bidi w:val="0"/>
              <w:snapToGrid w:val="0"/>
            </w:pPr>
          </w:p>
        </w:tc>
        <w:tc>
          <w:tcPr>
            <w:tcW w:w="2171" w:type="dxa"/>
            <w:vAlign w:val="center"/>
          </w:tcPr>
          <w:p w14:paraId="79F6D64A">
            <w:pPr>
              <w:pStyle w:val="24"/>
              <w:bidi w:val="0"/>
              <w:snapToGrid w:val="0"/>
            </w:pPr>
          </w:p>
        </w:tc>
        <w:tc>
          <w:tcPr>
            <w:tcW w:w="4128" w:type="dxa"/>
            <w:vAlign w:val="center"/>
          </w:tcPr>
          <w:p w14:paraId="55B5CEE8">
            <w:pPr>
              <w:pStyle w:val="24"/>
              <w:bidi w:val="0"/>
              <w:snapToGrid w:val="0"/>
            </w:pPr>
            <w:r>
              <w:t>工业和信息化领域行业标准制定服务</w:t>
            </w:r>
          </w:p>
        </w:tc>
      </w:tr>
      <w:tr w14:paraId="44006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5C11F4B">
            <w:pPr>
              <w:pStyle w:val="24"/>
              <w:bidi w:val="0"/>
              <w:snapToGrid w:val="0"/>
            </w:pPr>
            <w:r>
              <w:t>A18</w:t>
            </w:r>
          </w:p>
        </w:tc>
        <w:tc>
          <w:tcPr>
            <w:tcW w:w="1104" w:type="dxa"/>
            <w:vAlign w:val="center"/>
          </w:tcPr>
          <w:p w14:paraId="0DC80861">
            <w:pPr>
              <w:pStyle w:val="24"/>
              <w:bidi w:val="0"/>
              <w:snapToGrid w:val="0"/>
            </w:pPr>
          </w:p>
        </w:tc>
        <w:tc>
          <w:tcPr>
            <w:tcW w:w="1484" w:type="dxa"/>
            <w:vAlign w:val="center"/>
          </w:tcPr>
          <w:p w14:paraId="58D4EBC3">
            <w:pPr>
              <w:pStyle w:val="24"/>
              <w:bidi w:val="0"/>
              <w:snapToGrid w:val="0"/>
            </w:pPr>
            <w:r>
              <w:t>其他公共服务</w:t>
            </w:r>
          </w:p>
        </w:tc>
        <w:tc>
          <w:tcPr>
            <w:tcW w:w="2171" w:type="dxa"/>
            <w:vAlign w:val="center"/>
          </w:tcPr>
          <w:p w14:paraId="5EB1EFD1">
            <w:pPr>
              <w:pStyle w:val="24"/>
              <w:bidi w:val="0"/>
              <w:snapToGrid w:val="0"/>
            </w:pPr>
          </w:p>
        </w:tc>
        <w:tc>
          <w:tcPr>
            <w:tcW w:w="4128" w:type="dxa"/>
            <w:vAlign w:val="center"/>
          </w:tcPr>
          <w:p w14:paraId="45A16D66">
            <w:pPr>
              <w:pStyle w:val="24"/>
              <w:bidi w:val="0"/>
              <w:snapToGrid w:val="0"/>
            </w:pPr>
          </w:p>
        </w:tc>
      </w:tr>
      <w:tr w14:paraId="2ECDA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B1D98B4">
            <w:pPr>
              <w:pStyle w:val="24"/>
              <w:bidi w:val="0"/>
              <w:snapToGrid w:val="0"/>
            </w:pPr>
            <w:r>
              <w:t>A1801</w:t>
            </w:r>
          </w:p>
        </w:tc>
        <w:tc>
          <w:tcPr>
            <w:tcW w:w="1104" w:type="dxa"/>
            <w:vAlign w:val="center"/>
          </w:tcPr>
          <w:p w14:paraId="007A8895">
            <w:pPr>
              <w:pStyle w:val="24"/>
              <w:bidi w:val="0"/>
              <w:snapToGrid w:val="0"/>
            </w:pPr>
          </w:p>
        </w:tc>
        <w:tc>
          <w:tcPr>
            <w:tcW w:w="1484" w:type="dxa"/>
            <w:vAlign w:val="center"/>
          </w:tcPr>
          <w:p w14:paraId="0D345FBA">
            <w:pPr>
              <w:pStyle w:val="24"/>
              <w:bidi w:val="0"/>
              <w:snapToGrid w:val="0"/>
            </w:pPr>
          </w:p>
        </w:tc>
        <w:tc>
          <w:tcPr>
            <w:tcW w:w="2171" w:type="dxa"/>
            <w:vAlign w:val="center"/>
          </w:tcPr>
          <w:p w14:paraId="55BA334B">
            <w:pPr>
              <w:pStyle w:val="24"/>
              <w:bidi w:val="0"/>
              <w:snapToGrid w:val="0"/>
            </w:pPr>
            <w:r>
              <w:t>对外合作与交流服务</w:t>
            </w:r>
          </w:p>
        </w:tc>
        <w:tc>
          <w:tcPr>
            <w:tcW w:w="4128" w:type="dxa"/>
            <w:vAlign w:val="center"/>
          </w:tcPr>
          <w:p w14:paraId="61ED1ECE">
            <w:pPr>
              <w:pStyle w:val="24"/>
              <w:bidi w:val="0"/>
              <w:snapToGrid w:val="0"/>
            </w:pPr>
          </w:p>
        </w:tc>
      </w:tr>
      <w:tr w14:paraId="25D71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000BE00">
            <w:pPr>
              <w:pStyle w:val="24"/>
              <w:bidi w:val="0"/>
              <w:snapToGrid w:val="0"/>
            </w:pPr>
            <w:r>
              <w:t>A180101</w:t>
            </w:r>
          </w:p>
        </w:tc>
        <w:tc>
          <w:tcPr>
            <w:tcW w:w="1104" w:type="dxa"/>
            <w:vAlign w:val="center"/>
          </w:tcPr>
          <w:p w14:paraId="74F03C95">
            <w:pPr>
              <w:pStyle w:val="24"/>
              <w:bidi w:val="0"/>
              <w:snapToGrid w:val="0"/>
            </w:pPr>
          </w:p>
        </w:tc>
        <w:tc>
          <w:tcPr>
            <w:tcW w:w="1484" w:type="dxa"/>
            <w:vAlign w:val="center"/>
          </w:tcPr>
          <w:p w14:paraId="107A5E4D">
            <w:pPr>
              <w:pStyle w:val="24"/>
              <w:bidi w:val="0"/>
              <w:snapToGrid w:val="0"/>
            </w:pPr>
          </w:p>
        </w:tc>
        <w:tc>
          <w:tcPr>
            <w:tcW w:w="2171" w:type="dxa"/>
            <w:vAlign w:val="center"/>
          </w:tcPr>
          <w:p w14:paraId="170CFA99">
            <w:pPr>
              <w:pStyle w:val="24"/>
              <w:bidi w:val="0"/>
              <w:snapToGrid w:val="0"/>
            </w:pPr>
          </w:p>
        </w:tc>
        <w:tc>
          <w:tcPr>
            <w:tcW w:w="4128" w:type="dxa"/>
            <w:vAlign w:val="center"/>
          </w:tcPr>
          <w:p w14:paraId="4BF31D2B">
            <w:pPr>
              <w:pStyle w:val="24"/>
              <w:bidi w:val="0"/>
              <w:snapToGrid w:val="0"/>
            </w:pPr>
            <w:r>
              <w:t>工业和信息化领域对外合作与交流服务</w:t>
            </w:r>
          </w:p>
        </w:tc>
      </w:tr>
      <w:tr w14:paraId="62411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79" w:type="dxa"/>
            <w:gridSpan w:val="5"/>
            <w:vAlign w:val="center"/>
          </w:tcPr>
          <w:p w14:paraId="4592DF26">
            <w:pPr>
              <w:pStyle w:val="24"/>
              <w:bidi w:val="0"/>
              <w:snapToGrid w:val="0"/>
            </w:pPr>
            <w:r>
              <w:t>自然资源</w:t>
            </w:r>
          </w:p>
        </w:tc>
      </w:tr>
      <w:tr w14:paraId="66B5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69B9BAE">
            <w:pPr>
              <w:pStyle w:val="24"/>
              <w:bidi w:val="0"/>
              <w:snapToGrid w:val="0"/>
            </w:pPr>
            <w:r>
              <w:t>PA</w:t>
            </w:r>
          </w:p>
        </w:tc>
        <w:tc>
          <w:tcPr>
            <w:tcW w:w="1104" w:type="dxa"/>
            <w:vAlign w:val="center"/>
          </w:tcPr>
          <w:p w14:paraId="160B74D0">
            <w:pPr>
              <w:pStyle w:val="24"/>
              <w:bidi w:val="0"/>
              <w:snapToGrid w:val="0"/>
            </w:pPr>
            <w:r>
              <w:t>公共服务</w:t>
            </w:r>
          </w:p>
        </w:tc>
        <w:tc>
          <w:tcPr>
            <w:tcW w:w="1484" w:type="dxa"/>
            <w:vAlign w:val="center"/>
          </w:tcPr>
          <w:p w14:paraId="3F154D01">
            <w:pPr>
              <w:pStyle w:val="24"/>
              <w:bidi w:val="0"/>
              <w:snapToGrid w:val="0"/>
            </w:pPr>
          </w:p>
        </w:tc>
        <w:tc>
          <w:tcPr>
            <w:tcW w:w="2171" w:type="dxa"/>
            <w:vAlign w:val="center"/>
          </w:tcPr>
          <w:p w14:paraId="34169730">
            <w:pPr>
              <w:pStyle w:val="24"/>
              <w:bidi w:val="0"/>
              <w:snapToGrid w:val="0"/>
            </w:pPr>
          </w:p>
        </w:tc>
        <w:tc>
          <w:tcPr>
            <w:tcW w:w="4128" w:type="dxa"/>
            <w:vAlign w:val="center"/>
          </w:tcPr>
          <w:p w14:paraId="46FB89E7">
            <w:pPr>
              <w:pStyle w:val="24"/>
              <w:bidi w:val="0"/>
              <w:snapToGrid w:val="0"/>
            </w:pPr>
          </w:p>
        </w:tc>
      </w:tr>
      <w:tr w14:paraId="7D364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F3450BC">
            <w:pPr>
              <w:pStyle w:val="24"/>
              <w:bidi w:val="0"/>
              <w:snapToGrid w:val="0"/>
            </w:pPr>
            <w:r>
              <w:t>A01</w:t>
            </w:r>
          </w:p>
        </w:tc>
        <w:tc>
          <w:tcPr>
            <w:tcW w:w="1104" w:type="dxa"/>
            <w:vAlign w:val="center"/>
          </w:tcPr>
          <w:p w14:paraId="2A7923D8">
            <w:pPr>
              <w:pStyle w:val="24"/>
              <w:bidi w:val="0"/>
              <w:snapToGrid w:val="0"/>
            </w:pPr>
          </w:p>
        </w:tc>
        <w:tc>
          <w:tcPr>
            <w:tcW w:w="1484" w:type="dxa"/>
            <w:vAlign w:val="center"/>
          </w:tcPr>
          <w:p w14:paraId="0FB588E3">
            <w:pPr>
              <w:pStyle w:val="24"/>
              <w:bidi w:val="0"/>
              <w:snapToGrid w:val="0"/>
            </w:pPr>
            <w:r>
              <w:t>公共安全服务</w:t>
            </w:r>
          </w:p>
        </w:tc>
        <w:tc>
          <w:tcPr>
            <w:tcW w:w="2171" w:type="dxa"/>
            <w:vAlign w:val="center"/>
          </w:tcPr>
          <w:p w14:paraId="3DDF779F">
            <w:pPr>
              <w:pStyle w:val="24"/>
              <w:bidi w:val="0"/>
              <w:snapToGrid w:val="0"/>
            </w:pPr>
          </w:p>
        </w:tc>
        <w:tc>
          <w:tcPr>
            <w:tcW w:w="4128" w:type="dxa"/>
            <w:vAlign w:val="center"/>
          </w:tcPr>
          <w:p w14:paraId="001A0537">
            <w:pPr>
              <w:pStyle w:val="24"/>
              <w:bidi w:val="0"/>
              <w:snapToGrid w:val="0"/>
            </w:pPr>
          </w:p>
        </w:tc>
      </w:tr>
      <w:tr w14:paraId="68F1D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84C6843">
            <w:pPr>
              <w:pStyle w:val="24"/>
              <w:bidi w:val="0"/>
              <w:snapToGrid w:val="0"/>
            </w:pPr>
            <w:r>
              <w:t>A0101</w:t>
            </w:r>
          </w:p>
        </w:tc>
        <w:tc>
          <w:tcPr>
            <w:tcW w:w="1104" w:type="dxa"/>
            <w:vAlign w:val="center"/>
          </w:tcPr>
          <w:p w14:paraId="3686F597">
            <w:pPr>
              <w:pStyle w:val="24"/>
              <w:bidi w:val="0"/>
              <w:snapToGrid w:val="0"/>
            </w:pPr>
          </w:p>
        </w:tc>
        <w:tc>
          <w:tcPr>
            <w:tcW w:w="1484" w:type="dxa"/>
            <w:vAlign w:val="center"/>
          </w:tcPr>
          <w:p w14:paraId="48EC29B5">
            <w:pPr>
              <w:pStyle w:val="24"/>
              <w:bidi w:val="0"/>
              <w:snapToGrid w:val="0"/>
            </w:pPr>
          </w:p>
        </w:tc>
        <w:tc>
          <w:tcPr>
            <w:tcW w:w="2171" w:type="dxa"/>
            <w:vAlign w:val="center"/>
          </w:tcPr>
          <w:p w14:paraId="12BF695D">
            <w:pPr>
              <w:pStyle w:val="24"/>
              <w:bidi w:val="0"/>
              <w:snapToGrid w:val="0"/>
            </w:pPr>
            <w:r>
              <w:t>公共安全隐患排查治理服务</w:t>
            </w:r>
          </w:p>
        </w:tc>
        <w:tc>
          <w:tcPr>
            <w:tcW w:w="4128" w:type="dxa"/>
            <w:vAlign w:val="center"/>
          </w:tcPr>
          <w:p w14:paraId="59B4EDC3">
            <w:pPr>
              <w:pStyle w:val="24"/>
              <w:bidi w:val="0"/>
              <w:snapToGrid w:val="0"/>
            </w:pPr>
          </w:p>
        </w:tc>
      </w:tr>
      <w:tr w14:paraId="35844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8D91748">
            <w:pPr>
              <w:pStyle w:val="24"/>
              <w:bidi w:val="0"/>
              <w:snapToGrid w:val="0"/>
            </w:pPr>
            <w:r>
              <w:t>A010101</w:t>
            </w:r>
          </w:p>
        </w:tc>
        <w:tc>
          <w:tcPr>
            <w:tcW w:w="1104" w:type="dxa"/>
            <w:vAlign w:val="center"/>
          </w:tcPr>
          <w:p w14:paraId="74367CA4">
            <w:pPr>
              <w:pStyle w:val="24"/>
              <w:bidi w:val="0"/>
              <w:snapToGrid w:val="0"/>
            </w:pPr>
          </w:p>
        </w:tc>
        <w:tc>
          <w:tcPr>
            <w:tcW w:w="1484" w:type="dxa"/>
            <w:vAlign w:val="center"/>
          </w:tcPr>
          <w:p w14:paraId="32CE2ACD">
            <w:pPr>
              <w:pStyle w:val="24"/>
              <w:bidi w:val="0"/>
              <w:snapToGrid w:val="0"/>
            </w:pPr>
          </w:p>
        </w:tc>
        <w:tc>
          <w:tcPr>
            <w:tcW w:w="2171" w:type="dxa"/>
            <w:vAlign w:val="center"/>
          </w:tcPr>
          <w:p w14:paraId="6810B137">
            <w:pPr>
              <w:pStyle w:val="24"/>
              <w:bidi w:val="0"/>
              <w:snapToGrid w:val="0"/>
            </w:pPr>
          </w:p>
        </w:tc>
        <w:tc>
          <w:tcPr>
            <w:tcW w:w="4128" w:type="dxa"/>
            <w:vAlign w:val="center"/>
          </w:tcPr>
          <w:p w14:paraId="417929EA">
            <w:pPr>
              <w:pStyle w:val="24"/>
              <w:bidi w:val="0"/>
              <w:snapToGrid w:val="0"/>
            </w:pPr>
            <w:r>
              <w:t>地质灾害隐患综合遥感识别服务</w:t>
            </w:r>
          </w:p>
        </w:tc>
      </w:tr>
      <w:tr w14:paraId="6A3DD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72FBAE8">
            <w:pPr>
              <w:pStyle w:val="24"/>
              <w:bidi w:val="0"/>
              <w:snapToGrid w:val="0"/>
            </w:pPr>
            <w:r>
              <w:t>A010102</w:t>
            </w:r>
          </w:p>
        </w:tc>
        <w:tc>
          <w:tcPr>
            <w:tcW w:w="1104" w:type="dxa"/>
            <w:vAlign w:val="center"/>
          </w:tcPr>
          <w:p w14:paraId="683F5883">
            <w:pPr>
              <w:pStyle w:val="24"/>
              <w:bidi w:val="0"/>
              <w:snapToGrid w:val="0"/>
            </w:pPr>
          </w:p>
        </w:tc>
        <w:tc>
          <w:tcPr>
            <w:tcW w:w="1484" w:type="dxa"/>
            <w:vAlign w:val="center"/>
          </w:tcPr>
          <w:p w14:paraId="7FE76E78">
            <w:pPr>
              <w:pStyle w:val="24"/>
              <w:bidi w:val="0"/>
              <w:snapToGrid w:val="0"/>
            </w:pPr>
          </w:p>
        </w:tc>
        <w:tc>
          <w:tcPr>
            <w:tcW w:w="2171" w:type="dxa"/>
            <w:vAlign w:val="center"/>
          </w:tcPr>
          <w:p w14:paraId="2F2B1FDB">
            <w:pPr>
              <w:pStyle w:val="24"/>
              <w:bidi w:val="0"/>
              <w:snapToGrid w:val="0"/>
            </w:pPr>
          </w:p>
        </w:tc>
        <w:tc>
          <w:tcPr>
            <w:tcW w:w="4128" w:type="dxa"/>
            <w:vAlign w:val="center"/>
          </w:tcPr>
          <w:p w14:paraId="0CC514B8">
            <w:pPr>
              <w:pStyle w:val="24"/>
              <w:bidi w:val="0"/>
              <w:snapToGrid w:val="0"/>
            </w:pPr>
            <w:r>
              <w:t>地质灾害汛前排查、汛中巡查、汛后检查服务</w:t>
            </w:r>
          </w:p>
        </w:tc>
      </w:tr>
      <w:tr w14:paraId="04CE7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0604541">
            <w:pPr>
              <w:pStyle w:val="24"/>
              <w:bidi w:val="0"/>
              <w:snapToGrid w:val="0"/>
            </w:pPr>
            <w:r>
              <w:t>A0102</w:t>
            </w:r>
          </w:p>
        </w:tc>
        <w:tc>
          <w:tcPr>
            <w:tcW w:w="1104" w:type="dxa"/>
            <w:vAlign w:val="center"/>
          </w:tcPr>
          <w:p w14:paraId="2AB0970F">
            <w:pPr>
              <w:pStyle w:val="24"/>
              <w:bidi w:val="0"/>
              <w:snapToGrid w:val="0"/>
            </w:pPr>
          </w:p>
        </w:tc>
        <w:tc>
          <w:tcPr>
            <w:tcW w:w="1484" w:type="dxa"/>
            <w:vAlign w:val="center"/>
          </w:tcPr>
          <w:p w14:paraId="191F3FDF">
            <w:pPr>
              <w:pStyle w:val="24"/>
              <w:bidi w:val="0"/>
              <w:snapToGrid w:val="0"/>
            </w:pPr>
          </w:p>
        </w:tc>
        <w:tc>
          <w:tcPr>
            <w:tcW w:w="2171" w:type="dxa"/>
            <w:vAlign w:val="center"/>
          </w:tcPr>
          <w:p w14:paraId="0DBB0523">
            <w:pPr>
              <w:pStyle w:val="24"/>
              <w:bidi w:val="0"/>
              <w:snapToGrid w:val="0"/>
            </w:pPr>
            <w:r>
              <w:t>公共安全情况监测服务</w:t>
            </w:r>
          </w:p>
        </w:tc>
        <w:tc>
          <w:tcPr>
            <w:tcW w:w="4128" w:type="dxa"/>
            <w:vAlign w:val="center"/>
          </w:tcPr>
          <w:p w14:paraId="10A3202E">
            <w:pPr>
              <w:pStyle w:val="24"/>
              <w:bidi w:val="0"/>
              <w:snapToGrid w:val="0"/>
            </w:pPr>
          </w:p>
        </w:tc>
      </w:tr>
      <w:tr w14:paraId="727AE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DC42A8A">
            <w:pPr>
              <w:pStyle w:val="24"/>
              <w:bidi w:val="0"/>
              <w:snapToGrid w:val="0"/>
            </w:pPr>
            <w:r>
              <w:t>A010201</w:t>
            </w:r>
          </w:p>
        </w:tc>
        <w:tc>
          <w:tcPr>
            <w:tcW w:w="1104" w:type="dxa"/>
            <w:vAlign w:val="center"/>
          </w:tcPr>
          <w:p w14:paraId="0B3DBEB1">
            <w:pPr>
              <w:pStyle w:val="24"/>
              <w:bidi w:val="0"/>
              <w:snapToGrid w:val="0"/>
            </w:pPr>
          </w:p>
        </w:tc>
        <w:tc>
          <w:tcPr>
            <w:tcW w:w="1484" w:type="dxa"/>
            <w:vAlign w:val="center"/>
          </w:tcPr>
          <w:p w14:paraId="38A1F1DB">
            <w:pPr>
              <w:pStyle w:val="24"/>
              <w:bidi w:val="0"/>
              <w:snapToGrid w:val="0"/>
            </w:pPr>
          </w:p>
        </w:tc>
        <w:tc>
          <w:tcPr>
            <w:tcW w:w="2171" w:type="dxa"/>
            <w:vAlign w:val="center"/>
          </w:tcPr>
          <w:p w14:paraId="5D640149">
            <w:pPr>
              <w:pStyle w:val="24"/>
              <w:bidi w:val="0"/>
              <w:snapToGrid w:val="0"/>
            </w:pPr>
          </w:p>
        </w:tc>
        <w:tc>
          <w:tcPr>
            <w:tcW w:w="4128" w:type="dxa"/>
            <w:vAlign w:val="center"/>
          </w:tcPr>
          <w:p w14:paraId="6F3D8E13">
            <w:pPr>
              <w:pStyle w:val="24"/>
              <w:bidi w:val="0"/>
              <w:snapToGrid w:val="0"/>
            </w:pPr>
            <w:r>
              <w:t>地质灾害群测群防服务</w:t>
            </w:r>
          </w:p>
        </w:tc>
      </w:tr>
      <w:tr w14:paraId="0B7E7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29513AC">
            <w:pPr>
              <w:pStyle w:val="24"/>
              <w:bidi w:val="0"/>
              <w:snapToGrid w:val="0"/>
            </w:pPr>
            <w:r>
              <w:t>A14</w:t>
            </w:r>
          </w:p>
        </w:tc>
        <w:tc>
          <w:tcPr>
            <w:tcW w:w="1104" w:type="dxa"/>
            <w:vAlign w:val="center"/>
          </w:tcPr>
          <w:p w14:paraId="52BAA792">
            <w:pPr>
              <w:pStyle w:val="24"/>
              <w:bidi w:val="0"/>
              <w:snapToGrid w:val="0"/>
            </w:pPr>
          </w:p>
        </w:tc>
        <w:tc>
          <w:tcPr>
            <w:tcW w:w="1484" w:type="dxa"/>
            <w:vAlign w:val="center"/>
          </w:tcPr>
          <w:p w14:paraId="7B1BFC1F">
            <w:pPr>
              <w:pStyle w:val="24"/>
              <w:bidi w:val="0"/>
              <w:snapToGrid w:val="0"/>
            </w:pPr>
            <w:r>
              <w:t>灾害防治及应急管理服务</w:t>
            </w:r>
          </w:p>
        </w:tc>
        <w:tc>
          <w:tcPr>
            <w:tcW w:w="2171" w:type="dxa"/>
            <w:vAlign w:val="center"/>
          </w:tcPr>
          <w:p w14:paraId="50435096">
            <w:pPr>
              <w:pStyle w:val="24"/>
              <w:bidi w:val="0"/>
              <w:snapToGrid w:val="0"/>
            </w:pPr>
          </w:p>
        </w:tc>
        <w:tc>
          <w:tcPr>
            <w:tcW w:w="4128" w:type="dxa"/>
            <w:vAlign w:val="center"/>
          </w:tcPr>
          <w:p w14:paraId="787D8CB4">
            <w:pPr>
              <w:pStyle w:val="24"/>
              <w:bidi w:val="0"/>
              <w:snapToGrid w:val="0"/>
            </w:pPr>
          </w:p>
        </w:tc>
      </w:tr>
      <w:tr w14:paraId="1222C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D556F22">
            <w:pPr>
              <w:pStyle w:val="24"/>
              <w:bidi w:val="0"/>
              <w:snapToGrid w:val="0"/>
            </w:pPr>
            <w:r>
              <w:t>A1401</w:t>
            </w:r>
          </w:p>
        </w:tc>
        <w:tc>
          <w:tcPr>
            <w:tcW w:w="1104" w:type="dxa"/>
            <w:vAlign w:val="center"/>
          </w:tcPr>
          <w:p w14:paraId="4D605C25">
            <w:pPr>
              <w:pStyle w:val="24"/>
              <w:bidi w:val="0"/>
              <w:snapToGrid w:val="0"/>
            </w:pPr>
          </w:p>
        </w:tc>
        <w:tc>
          <w:tcPr>
            <w:tcW w:w="1484" w:type="dxa"/>
            <w:vAlign w:val="center"/>
          </w:tcPr>
          <w:p w14:paraId="36203ED8">
            <w:pPr>
              <w:pStyle w:val="24"/>
              <w:bidi w:val="0"/>
              <w:snapToGrid w:val="0"/>
            </w:pPr>
          </w:p>
        </w:tc>
        <w:tc>
          <w:tcPr>
            <w:tcW w:w="2171" w:type="dxa"/>
            <w:vAlign w:val="center"/>
          </w:tcPr>
          <w:p w14:paraId="74719390">
            <w:pPr>
              <w:pStyle w:val="24"/>
              <w:bidi w:val="0"/>
              <w:snapToGrid w:val="0"/>
            </w:pPr>
            <w:r>
              <w:t>防灾减灾预警、预报服务</w:t>
            </w:r>
          </w:p>
        </w:tc>
        <w:tc>
          <w:tcPr>
            <w:tcW w:w="4128" w:type="dxa"/>
            <w:vAlign w:val="center"/>
          </w:tcPr>
          <w:p w14:paraId="4DFBB7AE">
            <w:pPr>
              <w:pStyle w:val="24"/>
              <w:bidi w:val="0"/>
              <w:snapToGrid w:val="0"/>
            </w:pPr>
          </w:p>
        </w:tc>
      </w:tr>
      <w:tr w14:paraId="091BA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B77CE20">
            <w:pPr>
              <w:pStyle w:val="24"/>
              <w:bidi w:val="0"/>
              <w:snapToGrid w:val="0"/>
            </w:pPr>
            <w:r>
              <w:t>A140101</w:t>
            </w:r>
          </w:p>
        </w:tc>
        <w:tc>
          <w:tcPr>
            <w:tcW w:w="1104" w:type="dxa"/>
            <w:vAlign w:val="center"/>
          </w:tcPr>
          <w:p w14:paraId="6F967D16">
            <w:pPr>
              <w:pStyle w:val="24"/>
              <w:bidi w:val="0"/>
              <w:snapToGrid w:val="0"/>
            </w:pPr>
          </w:p>
        </w:tc>
        <w:tc>
          <w:tcPr>
            <w:tcW w:w="1484" w:type="dxa"/>
            <w:vAlign w:val="center"/>
          </w:tcPr>
          <w:p w14:paraId="5FC411B5">
            <w:pPr>
              <w:pStyle w:val="24"/>
              <w:bidi w:val="0"/>
              <w:snapToGrid w:val="0"/>
            </w:pPr>
          </w:p>
        </w:tc>
        <w:tc>
          <w:tcPr>
            <w:tcW w:w="2171" w:type="dxa"/>
            <w:vAlign w:val="center"/>
          </w:tcPr>
          <w:p w14:paraId="7B1D7D7B">
            <w:pPr>
              <w:pStyle w:val="24"/>
              <w:bidi w:val="0"/>
              <w:snapToGrid w:val="0"/>
            </w:pPr>
          </w:p>
        </w:tc>
        <w:tc>
          <w:tcPr>
            <w:tcW w:w="4128" w:type="dxa"/>
            <w:vAlign w:val="center"/>
          </w:tcPr>
          <w:p w14:paraId="3E4440F5">
            <w:pPr>
              <w:pStyle w:val="24"/>
              <w:bidi w:val="0"/>
              <w:snapToGrid w:val="0"/>
            </w:pPr>
            <w:r>
              <w:t>地质灾害气象风险预警服务</w:t>
            </w:r>
          </w:p>
        </w:tc>
      </w:tr>
      <w:tr w14:paraId="7B2B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6C2A3BF">
            <w:pPr>
              <w:pStyle w:val="24"/>
              <w:bidi w:val="0"/>
              <w:snapToGrid w:val="0"/>
            </w:pPr>
            <w:r>
              <w:t>A040102</w:t>
            </w:r>
          </w:p>
        </w:tc>
        <w:tc>
          <w:tcPr>
            <w:tcW w:w="1104" w:type="dxa"/>
            <w:vAlign w:val="center"/>
          </w:tcPr>
          <w:p w14:paraId="49842D0F">
            <w:pPr>
              <w:pStyle w:val="24"/>
              <w:bidi w:val="0"/>
              <w:snapToGrid w:val="0"/>
            </w:pPr>
          </w:p>
        </w:tc>
        <w:tc>
          <w:tcPr>
            <w:tcW w:w="1484" w:type="dxa"/>
            <w:vAlign w:val="center"/>
          </w:tcPr>
          <w:p w14:paraId="50177E01">
            <w:pPr>
              <w:pStyle w:val="24"/>
              <w:bidi w:val="0"/>
              <w:snapToGrid w:val="0"/>
            </w:pPr>
          </w:p>
        </w:tc>
        <w:tc>
          <w:tcPr>
            <w:tcW w:w="2171" w:type="dxa"/>
            <w:vAlign w:val="center"/>
          </w:tcPr>
          <w:p w14:paraId="27FE279E">
            <w:pPr>
              <w:pStyle w:val="24"/>
              <w:bidi w:val="0"/>
              <w:snapToGrid w:val="0"/>
            </w:pPr>
          </w:p>
        </w:tc>
        <w:tc>
          <w:tcPr>
            <w:tcW w:w="4128" w:type="dxa"/>
            <w:vAlign w:val="center"/>
          </w:tcPr>
          <w:p w14:paraId="0009EB0B">
            <w:pPr>
              <w:pStyle w:val="24"/>
              <w:bidi w:val="0"/>
              <w:snapToGrid w:val="0"/>
            </w:pPr>
            <w:r>
              <w:t>地质灾害普适性、专业性监测预警服务</w:t>
            </w:r>
          </w:p>
        </w:tc>
      </w:tr>
      <w:tr w14:paraId="4DAC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027F32B">
            <w:pPr>
              <w:pStyle w:val="24"/>
              <w:bidi w:val="0"/>
              <w:snapToGrid w:val="0"/>
            </w:pPr>
            <w:r>
              <w:t>A1402</w:t>
            </w:r>
          </w:p>
        </w:tc>
        <w:tc>
          <w:tcPr>
            <w:tcW w:w="1104" w:type="dxa"/>
            <w:vAlign w:val="center"/>
          </w:tcPr>
          <w:p w14:paraId="377A3ED6">
            <w:pPr>
              <w:pStyle w:val="24"/>
              <w:bidi w:val="0"/>
              <w:snapToGrid w:val="0"/>
            </w:pPr>
          </w:p>
        </w:tc>
        <w:tc>
          <w:tcPr>
            <w:tcW w:w="1484" w:type="dxa"/>
            <w:vAlign w:val="center"/>
          </w:tcPr>
          <w:p w14:paraId="4732C521">
            <w:pPr>
              <w:pStyle w:val="24"/>
              <w:bidi w:val="0"/>
              <w:snapToGrid w:val="0"/>
            </w:pPr>
          </w:p>
        </w:tc>
        <w:tc>
          <w:tcPr>
            <w:tcW w:w="2171" w:type="dxa"/>
            <w:vAlign w:val="center"/>
          </w:tcPr>
          <w:p w14:paraId="3F2954D7">
            <w:pPr>
              <w:pStyle w:val="24"/>
              <w:bidi w:val="0"/>
              <w:snapToGrid w:val="0"/>
            </w:pPr>
            <w:r>
              <w:t>防灾救灾技术指导服务</w:t>
            </w:r>
          </w:p>
        </w:tc>
        <w:tc>
          <w:tcPr>
            <w:tcW w:w="4128" w:type="dxa"/>
            <w:vAlign w:val="center"/>
          </w:tcPr>
          <w:p w14:paraId="45DA244B">
            <w:pPr>
              <w:pStyle w:val="24"/>
              <w:bidi w:val="0"/>
              <w:snapToGrid w:val="0"/>
            </w:pPr>
          </w:p>
        </w:tc>
      </w:tr>
      <w:tr w14:paraId="08C3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DA79AE2">
            <w:pPr>
              <w:pStyle w:val="24"/>
              <w:bidi w:val="0"/>
              <w:snapToGrid w:val="0"/>
            </w:pPr>
            <w:r>
              <w:t>A140201</w:t>
            </w:r>
          </w:p>
        </w:tc>
        <w:tc>
          <w:tcPr>
            <w:tcW w:w="1104" w:type="dxa"/>
            <w:vAlign w:val="center"/>
          </w:tcPr>
          <w:p w14:paraId="0BCC1C2D">
            <w:pPr>
              <w:pStyle w:val="24"/>
              <w:bidi w:val="0"/>
              <w:snapToGrid w:val="0"/>
            </w:pPr>
          </w:p>
        </w:tc>
        <w:tc>
          <w:tcPr>
            <w:tcW w:w="1484" w:type="dxa"/>
            <w:vAlign w:val="center"/>
          </w:tcPr>
          <w:p w14:paraId="7C42E4DC">
            <w:pPr>
              <w:pStyle w:val="24"/>
              <w:bidi w:val="0"/>
              <w:snapToGrid w:val="0"/>
            </w:pPr>
          </w:p>
        </w:tc>
        <w:tc>
          <w:tcPr>
            <w:tcW w:w="2171" w:type="dxa"/>
            <w:vAlign w:val="center"/>
          </w:tcPr>
          <w:p w14:paraId="55A80184">
            <w:pPr>
              <w:pStyle w:val="24"/>
              <w:bidi w:val="0"/>
              <w:snapToGrid w:val="0"/>
            </w:pPr>
          </w:p>
        </w:tc>
        <w:tc>
          <w:tcPr>
            <w:tcW w:w="4128" w:type="dxa"/>
            <w:vAlign w:val="center"/>
          </w:tcPr>
          <w:p w14:paraId="2C097668">
            <w:pPr>
              <w:pStyle w:val="24"/>
              <w:bidi w:val="0"/>
              <w:snapToGrid w:val="0"/>
            </w:pPr>
            <w:r>
              <w:t>地质灾害防治技术支撑体系服务</w:t>
            </w:r>
          </w:p>
        </w:tc>
      </w:tr>
      <w:tr w14:paraId="1B6D4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9035411">
            <w:pPr>
              <w:pStyle w:val="24"/>
              <w:bidi w:val="0"/>
              <w:snapToGrid w:val="0"/>
            </w:pPr>
            <w:r>
              <w:t>A1403</w:t>
            </w:r>
          </w:p>
        </w:tc>
        <w:tc>
          <w:tcPr>
            <w:tcW w:w="1104" w:type="dxa"/>
            <w:vAlign w:val="center"/>
          </w:tcPr>
          <w:p w14:paraId="5314BBDA">
            <w:pPr>
              <w:pStyle w:val="24"/>
              <w:bidi w:val="0"/>
              <w:snapToGrid w:val="0"/>
            </w:pPr>
          </w:p>
        </w:tc>
        <w:tc>
          <w:tcPr>
            <w:tcW w:w="1484" w:type="dxa"/>
            <w:vAlign w:val="center"/>
          </w:tcPr>
          <w:p w14:paraId="4623D90A">
            <w:pPr>
              <w:pStyle w:val="24"/>
              <w:bidi w:val="0"/>
              <w:snapToGrid w:val="0"/>
            </w:pPr>
          </w:p>
        </w:tc>
        <w:tc>
          <w:tcPr>
            <w:tcW w:w="2171" w:type="dxa"/>
            <w:vAlign w:val="center"/>
          </w:tcPr>
          <w:p w14:paraId="33BA15B3">
            <w:pPr>
              <w:pStyle w:val="24"/>
              <w:bidi w:val="0"/>
              <w:snapToGrid w:val="0"/>
            </w:pPr>
            <w:r>
              <w:t>防灾救灾物资储备、供应服务</w:t>
            </w:r>
          </w:p>
        </w:tc>
        <w:tc>
          <w:tcPr>
            <w:tcW w:w="4128" w:type="dxa"/>
            <w:vAlign w:val="center"/>
          </w:tcPr>
          <w:p w14:paraId="177E9CF1">
            <w:pPr>
              <w:pStyle w:val="24"/>
              <w:bidi w:val="0"/>
              <w:snapToGrid w:val="0"/>
            </w:pPr>
          </w:p>
        </w:tc>
      </w:tr>
      <w:tr w14:paraId="14448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2932BA0">
            <w:pPr>
              <w:pStyle w:val="24"/>
              <w:bidi w:val="0"/>
              <w:snapToGrid w:val="0"/>
            </w:pPr>
            <w:r>
              <w:t>A140301</w:t>
            </w:r>
          </w:p>
        </w:tc>
        <w:tc>
          <w:tcPr>
            <w:tcW w:w="1104" w:type="dxa"/>
            <w:vAlign w:val="center"/>
          </w:tcPr>
          <w:p w14:paraId="42A0D794">
            <w:pPr>
              <w:pStyle w:val="24"/>
              <w:bidi w:val="0"/>
              <w:snapToGrid w:val="0"/>
            </w:pPr>
          </w:p>
        </w:tc>
        <w:tc>
          <w:tcPr>
            <w:tcW w:w="1484" w:type="dxa"/>
            <w:vAlign w:val="center"/>
          </w:tcPr>
          <w:p w14:paraId="4F657E6F">
            <w:pPr>
              <w:pStyle w:val="24"/>
              <w:bidi w:val="0"/>
              <w:snapToGrid w:val="0"/>
            </w:pPr>
          </w:p>
        </w:tc>
        <w:tc>
          <w:tcPr>
            <w:tcW w:w="2171" w:type="dxa"/>
            <w:vAlign w:val="center"/>
          </w:tcPr>
          <w:p w14:paraId="3B70C3FB">
            <w:pPr>
              <w:pStyle w:val="24"/>
              <w:bidi w:val="0"/>
              <w:snapToGrid w:val="0"/>
            </w:pPr>
          </w:p>
        </w:tc>
        <w:tc>
          <w:tcPr>
            <w:tcW w:w="4128" w:type="dxa"/>
            <w:vAlign w:val="center"/>
          </w:tcPr>
          <w:p w14:paraId="6E718D23">
            <w:pPr>
              <w:pStyle w:val="24"/>
              <w:bidi w:val="0"/>
              <w:snapToGrid w:val="0"/>
            </w:pPr>
            <w:r>
              <w:t>地质灾害装备储备、供应服务</w:t>
            </w:r>
          </w:p>
        </w:tc>
      </w:tr>
      <w:tr w14:paraId="3FE5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6ED93C5">
            <w:pPr>
              <w:pStyle w:val="24"/>
              <w:bidi w:val="0"/>
              <w:snapToGrid w:val="0"/>
            </w:pPr>
            <w:r>
              <w:t>A1406</w:t>
            </w:r>
          </w:p>
        </w:tc>
        <w:tc>
          <w:tcPr>
            <w:tcW w:w="1104" w:type="dxa"/>
            <w:vAlign w:val="center"/>
          </w:tcPr>
          <w:p w14:paraId="7C57F589">
            <w:pPr>
              <w:pStyle w:val="24"/>
              <w:bidi w:val="0"/>
              <w:snapToGrid w:val="0"/>
            </w:pPr>
          </w:p>
        </w:tc>
        <w:tc>
          <w:tcPr>
            <w:tcW w:w="1484" w:type="dxa"/>
            <w:vAlign w:val="center"/>
          </w:tcPr>
          <w:p w14:paraId="7E02DE75">
            <w:pPr>
              <w:pStyle w:val="24"/>
              <w:bidi w:val="0"/>
              <w:snapToGrid w:val="0"/>
            </w:pPr>
          </w:p>
        </w:tc>
        <w:tc>
          <w:tcPr>
            <w:tcW w:w="2171" w:type="dxa"/>
            <w:vAlign w:val="center"/>
          </w:tcPr>
          <w:p w14:paraId="5E7FD72E">
            <w:pPr>
              <w:pStyle w:val="24"/>
              <w:bidi w:val="0"/>
              <w:snapToGrid w:val="0"/>
            </w:pPr>
            <w:r>
              <w:t>灾情调查评估服务</w:t>
            </w:r>
          </w:p>
        </w:tc>
        <w:tc>
          <w:tcPr>
            <w:tcW w:w="4128" w:type="dxa"/>
            <w:vAlign w:val="center"/>
          </w:tcPr>
          <w:p w14:paraId="7FAC20E1">
            <w:pPr>
              <w:pStyle w:val="24"/>
              <w:bidi w:val="0"/>
              <w:snapToGrid w:val="0"/>
            </w:pPr>
          </w:p>
        </w:tc>
      </w:tr>
      <w:tr w14:paraId="1A089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E56CDB8">
            <w:pPr>
              <w:pStyle w:val="24"/>
              <w:bidi w:val="0"/>
              <w:snapToGrid w:val="0"/>
            </w:pPr>
            <w:r>
              <w:t>A140601</w:t>
            </w:r>
          </w:p>
        </w:tc>
        <w:tc>
          <w:tcPr>
            <w:tcW w:w="1104" w:type="dxa"/>
            <w:vAlign w:val="center"/>
          </w:tcPr>
          <w:p w14:paraId="5DC818CD">
            <w:pPr>
              <w:pStyle w:val="24"/>
              <w:bidi w:val="0"/>
              <w:snapToGrid w:val="0"/>
            </w:pPr>
          </w:p>
        </w:tc>
        <w:tc>
          <w:tcPr>
            <w:tcW w:w="1484" w:type="dxa"/>
            <w:vAlign w:val="center"/>
          </w:tcPr>
          <w:p w14:paraId="70B4C1C9">
            <w:pPr>
              <w:pStyle w:val="24"/>
              <w:bidi w:val="0"/>
              <w:snapToGrid w:val="0"/>
            </w:pPr>
          </w:p>
        </w:tc>
        <w:tc>
          <w:tcPr>
            <w:tcW w:w="2171" w:type="dxa"/>
            <w:vAlign w:val="center"/>
          </w:tcPr>
          <w:p w14:paraId="1EC17B5F">
            <w:pPr>
              <w:pStyle w:val="24"/>
              <w:bidi w:val="0"/>
              <w:snapToGrid w:val="0"/>
            </w:pPr>
          </w:p>
        </w:tc>
        <w:tc>
          <w:tcPr>
            <w:tcW w:w="4128" w:type="dxa"/>
            <w:vAlign w:val="center"/>
          </w:tcPr>
          <w:p w14:paraId="409CFBDE">
            <w:pPr>
              <w:pStyle w:val="24"/>
              <w:bidi w:val="0"/>
              <w:snapToGrid w:val="0"/>
            </w:pPr>
            <w:r>
              <w:t>地质灾害灾情调查评估服务</w:t>
            </w:r>
          </w:p>
        </w:tc>
      </w:tr>
      <w:tr w14:paraId="513F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EF1CBAF">
            <w:pPr>
              <w:pStyle w:val="24"/>
              <w:bidi w:val="0"/>
              <w:snapToGrid w:val="0"/>
            </w:pPr>
            <w:r>
              <w:t>A1407</w:t>
            </w:r>
          </w:p>
        </w:tc>
        <w:tc>
          <w:tcPr>
            <w:tcW w:w="1104" w:type="dxa"/>
            <w:vAlign w:val="center"/>
          </w:tcPr>
          <w:p w14:paraId="11964BC3">
            <w:pPr>
              <w:pStyle w:val="24"/>
              <w:bidi w:val="0"/>
              <w:snapToGrid w:val="0"/>
            </w:pPr>
          </w:p>
        </w:tc>
        <w:tc>
          <w:tcPr>
            <w:tcW w:w="1484" w:type="dxa"/>
            <w:vAlign w:val="center"/>
          </w:tcPr>
          <w:p w14:paraId="73714787">
            <w:pPr>
              <w:pStyle w:val="24"/>
              <w:bidi w:val="0"/>
              <w:snapToGrid w:val="0"/>
            </w:pPr>
          </w:p>
        </w:tc>
        <w:tc>
          <w:tcPr>
            <w:tcW w:w="2171" w:type="dxa"/>
            <w:vAlign w:val="center"/>
          </w:tcPr>
          <w:p w14:paraId="0C8533F8">
            <w:pPr>
              <w:pStyle w:val="24"/>
              <w:bidi w:val="0"/>
              <w:snapToGrid w:val="0"/>
            </w:pPr>
            <w:r>
              <w:t>灾害风险普查服务</w:t>
            </w:r>
          </w:p>
        </w:tc>
        <w:tc>
          <w:tcPr>
            <w:tcW w:w="4128" w:type="dxa"/>
            <w:vAlign w:val="center"/>
          </w:tcPr>
          <w:p w14:paraId="57896010">
            <w:pPr>
              <w:pStyle w:val="24"/>
              <w:bidi w:val="0"/>
              <w:snapToGrid w:val="0"/>
            </w:pPr>
          </w:p>
        </w:tc>
      </w:tr>
      <w:tr w14:paraId="79A78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32422C9">
            <w:pPr>
              <w:pStyle w:val="24"/>
              <w:bidi w:val="0"/>
              <w:snapToGrid w:val="0"/>
            </w:pPr>
            <w:r>
              <w:t>A140701</w:t>
            </w:r>
          </w:p>
        </w:tc>
        <w:tc>
          <w:tcPr>
            <w:tcW w:w="1104" w:type="dxa"/>
            <w:vAlign w:val="center"/>
          </w:tcPr>
          <w:p w14:paraId="6A81D3CA">
            <w:pPr>
              <w:pStyle w:val="24"/>
              <w:bidi w:val="0"/>
              <w:snapToGrid w:val="0"/>
            </w:pPr>
          </w:p>
        </w:tc>
        <w:tc>
          <w:tcPr>
            <w:tcW w:w="1484" w:type="dxa"/>
            <w:vAlign w:val="center"/>
          </w:tcPr>
          <w:p w14:paraId="217710E1">
            <w:pPr>
              <w:pStyle w:val="24"/>
              <w:bidi w:val="0"/>
              <w:snapToGrid w:val="0"/>
            </w:pPr>
          </w:p>
        </w:tc>
        <w:tc>
          <w:tcPr>
            <w:tcW w:w="2171" w:type="dxa"/>
            <w:vAlign w:val="center"/>
          </w:tcPr>
          <w:p w14:paraId="23C10578">
            <w:pPr>
              <w:pStyle w:val="24"/>
              <w:bidi w:val="0"/>
              <w:snapToGrid w:val="0"/>
            </w:pPr>
          </w:p>
        </w:tc>
        <w:tc>
          <w:tcPr>
            <w:tcW w:w="4128" w:type="dxa"/>
            <w:vAlign w:val="center"/>
          </w:tcPr>
          <w:p w14:paraId="148B6466">
            <w:pPr>
              <w:pStyle w:val="24"/>
              <w:bidi w:val="0"/>
              <w:snapToGrid w:val="0"/>
            </w:pPr>
            <w:r>
              <w:t>重大崩塌，滑坡，泥石流高精度调查服务</w:t>
            </w:r>
          </w:p>
        </w:tc>
      </w:tr>
      <w:tr w14:paraId="4FE75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7383E42">
            <w:pPr>
              <w:pStyle w:val="24"/>
              <w:bidi w:val="0"/>
              <w:snapToGrid w:val="0"/>
            </w:pPr>
            <w:r>
              <w:t>A140702</w:t>
            </w:r>
          </w:p>
        </w:tc>
        <w:tc>
          <w:tcPr>
            <w:tcW w:w="1104" w:type="dxa"/>
            <w:vAlign w:val="center"/>
          </w:tcPr>
          <w:p w14:paraId="39B7AE75">
            <w:pPr>
              <w:pStyle w:val="24"/>
              <w:bidi w:val="0"/>
              <w:snapToGrid w:val="0"/>
            </w:pPr>
          </w:p>
        </w:tc>
        <w:tc>
          <w:tcPr>
            <w:tcW w:w="1484" w:type="dxa"/>
            <w:vAlign w:val="center"/>
          </w:tcPr>
          <w:p w14:paraId="3E953EB0">
            <w:pPr>
              <w:pStyle w:val="24"/>
              <w:bidi w:val="0"/>
              <w:snapToGrid w:val="0"/>
            </w:pPr>
          </w:p>
        </w:tc>
        <w:tc>
          <w:tcPr>
            <w:tcW w:w="2171" w:type="dxa"/>
            <w:vAlign w:val="center"/>
          </w:tcPr>
          <w:p w14:paraId="358204ED">
            <w:pPr>
              <w:pStyle w:val="24"/>
              <w:bidi w:val="0"/>
              <w:snapToGrid w:val="0"/>
            </w:pPr>
          </w:p>
        </w:tc>
        <w:tc>
          <w:tcPr>
            <w:tcW w:w="4128" w:type="dxa"/>
            <w:vAlign w:val="center"/>
          </w:tcPr>
          <w:p w14:paraId="2AFEAE63">
            <w:pPr>
              <w:pStyle w:val="24"/>
              <w:bidi w:val="0"/>
              <w:snapToGrid w:val="0"/>
            </w:pPr>
            <w:r>
              <w:t>地面塌陷调查服务</w:t>
            </w:r>
          </w:p>
        </w:tc>
      </w:tr>
      <w:tr w14:paraId="7871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3036911">
            <w:pPr>
              <w:pStyle w:val="24"/>
              <w:bidi w:val="0"/>
              <w:snapToGrid w:val="0"/>
            </w:pPr>
            <w:r>
              <w:t>A140703</w:t>
            </w:r>
          </w:p>
        </w:tc>
        <w:tc>
          <w:tcPr>
            <w:tcW w:w="1104" w:type="dxa"/>
            <w:vAlign w:val="center"/>
          </w:tcPr>
          <w:p w14:paraId="75A13EF0">
            <w:pPr>
              <w:pStyle w:val="24"/>
              <w:bidi w:val="0"/>
              <w:snapToGrid w:val="0"/>
            </w:pPr>
          </w:p>
        </w:tc>
        <w:tc>
          <w:tcPr>
            <w:tcW w:w="1484" w:type="dxa"/>
            <w:vAlign w:val="center"/>
          </w:tcPr>
          <w:p w14:paraId="32BD84BE">
            <w:pPr>
              <w:pStyle w:val="24"/>
              <w:bidi w:val="0"/>
              <w:snapToGrid w:val="0"/>
            </w:pPr>
          </w:p>
        </w:tc>
        <w:tc>
          <w:tcPr>
            <w:tcW w:w="2171" w:type="dxa"/>
            <w:vAlign w:val="center"/>
          </w:tcPr>
          <w:p w14:paraId="5A2F553A">
            <w:pPr>
              <w:pStyle w:val="24"/>
              <w:bidi w:val="0"/>
              <w:snapToGrid w:val="0"/>
            </w:pPr>
          </w:p>
        </w:tc>
        <w:tc>
          <w:tcPr>
            <w:tcW w:w="4128" w:type="dxa"/>
            <w:vAlign w:val="center"/>
          </w:tcPr>
          <w:p w14:paraId="21CFE437">
            <w:pPr>
              <w:pStyle w:val="24"/>
              <w:bidi w:val="0"/>
              <w:snapToGrid w:val="0"/>
            </w:pPr>
            <w:r>
              <w:t>地面沉降，地裂缝调查服务</w:t>
            </w:r>
          </w:p>
        </w:tc>
      </w:tr>
      <w:tr w14:paraId="6287B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61A3446">
            <w:pPr>
              <w:pStyle w:val="24"/>
              <w:bidi w:val="0"/>
              <w:snapToGrid w:val="0"/>
            </w:pPr>
            <w:r>
              <w:t>A15</w:t>
            </w:r>
          </w:p>
        </w:tc>
        <w:tc>
          <w:tcPr>
            <w:tcW w:w="1104" w:type="dxa"/>
            <w:vAlign w:val="center"/>
          </w:tcPr>
          <w:p w14:paraId="4D663BAE">
            <w:pPr>
              <w:pStyle w:val="24"/>
              <w:bidi w:val="0"/>
              <w:snapToGrid w:val="0"/>
            </w:pPr>
          </w:p>
        </w:tc>
        <w:tc>
          <w:tcPr>
            <w:tcW w:w="1484" w:type="dxa"/>
            <w:vAlign w:val="center"/>
          </w:tcPr>
          <w:p w14:paraId="30A12273">
            <w:pPr>
              <w:pStyle w:val="24"/>
              <w:bidi w:val="0"/>
              <w:snapToGrid w:val="0"/>
            </w:pPr>
            <w:r>
              <w:t>公共信息与宣传服务</w:t>
            </w:r>
          </w:p>
        </w:tc>
        <w:tc>
          <w:tcPr>
            <w:tcW w:w="2171" w:type="dxa"/>
            <w:vAlign w:val="center"/>
          </w:tcPr>
          <w:p w14:paraId="001EE1F0">
            <w:pPr>
              <w:pStyle w:val="24"/>
              <w:bidi w:val="0"/>
              <w:snapToGrid w:val="0"/>
            </w:pPr>
          </w:p>
        </w:tc>
        <w:tc>
          <w:tcPr>
            <w:tcW w:w="4128" w:type="dxa"/>
            <w:vAlign w:val="center"/>
          </w:tcPr>
          <w:p w14:paraId="311D9578">
            <w:pPr>
              <w:pStyle w:val="24"/>
              <w:bidi w:val="0"/>
              <w:snapToGrid w:val="0"/>
            </w:pPr>
          </w:p>
        </w:tc>
      </w:tr>
      <w:tr w14:paraId="0E194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EB67720">
            <w:pPr>
              <w:pStyle w:val="24"/>
              <w:bidi w:val="0"/>
              <w:snapToGrid w:val="0"/>
            </w:pPr>
            <w:r>
              <w:t>A1502</w:t>
            </w:r>
          </w:p>
        </w:tc>
        <w:tc>
          <w:tcPr>
            <w:tcW w:w="1104" w:type="dxa"/>
            <w:vAlign w:val="center"/>
          </w:tcPr>
          <w:p w14:paraId="73AC88DD">
            <w:pPr>
              <w:pStyle w:val="24"/>
              <w:bidi w:val="0"/>
              <w:snapToGrid w:val="0"/>
            </w:pPr>
          </w:p>
        </w:tc>
        <w:tc>
          <w:tcPr>
            <w:tcW w:w="1484" w:type="dxa"/>
            <w:vAlign w:val="center"/>
          </w:tcPr>
          <w:p w14:paraId="58B892BE">
            <w:pPr>
              <w:pStyle w:val="24"/>
              <w:bidi w:val="0"/>
              <w:snapToGrid w:val="0"/>
            </w:pPr>
          </w:p>
        </w:tc>
        <w:tc>
          <w:tcPr>
            <w:tcW w:w="2171" w:type="dxa"/>
            <w:vAlign w:val="center"/>
          </w:tcPr>
          <w:p w14:paraId="0F3FC52D">
            <w:pPr>
              <w:pStyle w:val="24"/>
              <w:bidi w:val="0"/>
              <w:snapToGrid w:val="0"/>
            </w:pPr>
            <w:r>
              <w:t>公共公益宣传服务</w:t>
            </w:r>
          </w:p>
        </w:tc>
        <w:tc>
          <w:tcPr>
            <w:tcW w:w="4128" w:type="dxa"/>
            <w:vAlign w:val="center"/>
          </w:tcPr>
          <w:p w14:paraId="68D6C442">
            <w:pPr>
              <w:pStyle w:val="24"/>
              <w:bidi w:val="0"/>
              <w:snapToGrid w:val="0"/>
            </w:pPr>
          </w:p>
        </w:tc>
      </w:tr>
      <w:tr w14:paraId="5FCDC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10CEE9A">
            <w:pPr>
              <w:pStyle w:val="24"/>
              <w:bidi w:val="0"/>
              <w:snapToGrid w:val="0"/>
            </w:pPr>
            <w:r>
              <w:t>A150201</w:t>
            </w:r>
          </w:p>
        </w:tc>
        <w:tc>
          <w:tcPr>
            <w:tcW w:w="1104" w:type="dxa"/>
            <w:vAlign w:val="center"/>
          </w:tcPr>
          <w:p w14:paraId="5294DE8E">
            <w:pPr>
              <w:pStyle w:val="24"/>
              <w:bidi w:val="0"/>
              <w:snapToGrid w:val="0"/>
            </w:pPr>
          </w:p>
        </w:tc>
        <w:tc>
          <w:tcPr>
            <w:tcW w:w="1484" w:type="dxa"/>
            <w:vAlign w:val="center"/>
          </w:tcPr>
          <w:p w14:paraId="502B4326">
            <w:pPr>
              <w:pStyle w:val="24"/>
              <w:bidi w:val="0"/>
              <w:snapToGrid w:val="0"/>
            </w:pPr>
          </w:p>
        </w:tc>
        <w:tc>
          <w:tcPr>
            <w:tcW w:w="2171" w:type="dxa"/>
            <w:vAlign w:val="center"/>
          </w:tcPr>
          <w:p w14:paraId="24417DE9">
            <w:pPr>
              <w:pStyle w:val="24"/>
              <w:bidi w:val="0"/>
              <w:snapToGrid w:val="0"/>
            </w:pPr>
          </w:p>
        </w:tc>
        <w:tc>
          <w:tcPr>
            <w:tcW w:w="4128" w:type="dxa"/>
            <w:vAlign w:val="center"/>
          </w:tcPr>
          <w:p w14:paraId="4DF5510C">
            <w:pPr>
              <w:pStyle w:val="24"/>
              <w:bidi w:val="0"/>
              <w:snapToGrid w:val="0"/>
            </w:pPr>
            <w:r>
              <w:t>地质灾害防治宣传服务</w:t>
            </w:r>
          </w:p>
        </w:tc>
      </w:tr>
      <w:tr w14:paraId="11E5B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D45200D">
            <w:pPr>
              <w:pStyle w:val="24"/>
              <w:bidi w:val="0"/>
              <w:snapToGrid w:val="0"/>
            </w:pPr>
            <w:r>
              <w:t>A150202</w:t>
            </w:r>
          </w:p>
        </w:tc>
        <w:tc>
          <w:tcPr>
            <w:tcW w:w="1104" w:type="dxa"/>
            <w:vAlign w:val="center"/>
          </w:tcPr>
          <w:p w14:paraId="5D7D6651">
            <w:pPr>
              <w:pStyle w:val="24"/>
              <w:bidi w:val="0"/>
              <w:snapToGrid w:val="0"/>
            </w:pPr>
          </w:p>
        </w:tc>
        <w:tc>
          <w:tcPr>
            <w:tcW w:w="1484" w:type="dxa"/>
            <w:vAlign w:val="center"/>
          </w:tcPr>
          <w:p w14:paraId="10571950">
            <w:pPr>
              <w:pStyle w:val="24"/>
              <w:bidi w:val="0"/>
              <w:snapToGrid w:val="0"/>
            </w:pPr>
          </w:p>
        </w:tc>
        <w:tc>
          <w:tcPr>
            <w:tcW w:w="2171" w:type="dxa"/>
            <w:vAlign w:val="center"/>
          </w:tcPr>
          <w:p w14:paraId="6846DE54">
            <w:pPr>
              <w:pStyle w:val="24"/>
              <w:bidi w:val="0"/>
              <w:snapToGrid w:val="0"/>
            </w:pPr>
          </w:p>
        </w:tc>
        <w:tc>
          <w:tcPr>
            <w:tcW w:w="4128" w:type="dxa"/>
            <w:vAlign w:val="center"/>
          </w:tcPr>
          <w:p w14:paraId="362DDB1C">
            <w:pPr>
              <w:pStyle w:val="24"/>
              <w:bidi w:val="0"/>
              <w:snapToGrid w:val="0"/>
            </w:pPr>
            <w:r>
              <w:t>不动产登记公共公益宣传服务</w:t>
            </w:r>
          </w:p>
        </w:tc>
      </w:tr>
      <w:tr w14:paraId="52B0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7C14273">
            <w:pPr>
              <w:pStyle w:val="24"/>
              <w:bidi w:val="0"/>
              <w:snapToGrid w:val="0"/>
            </w:pPr>
            <w:r>
              <w:t>A150203</w:t>
            </w:r>
          </w:p>
        </w:tc>
        <w:tc>
          <w:tcPr>
            <w:tcW w:w="1104" w:type="dxa"/>
            <w:vAlign w:val="center"/>
          </w:tcPr>
          <w:p w14:paraId="0A97B9CC">
            <w:pPr>
              <w:pStyle w:val="24"/>
              <w:bidi w:val="0"/>
              <w:snapToGrid w:val="0"/>
            </w:pPr>
          </w:p>
        </w:tc>
        <w:tc>
          <w:tcPr>
            <w:tcW w:w="1484" w:type="dxa"/>
            <w:vAlign w:val="center"/>
          </w:tcPr>
          <w:p w14:paraId="72322210">
            <w:pPr>
              <w:pStyle w:val="24"/>
              <w:bidi w:val="0"/>
              <w:snapToGrid w:val="0"/>
            </w:pPr>
          </w:p>
        </w:tc>
        <w:tc>
          <w:tcPr>
            <w:tcW w:w="2171" w:type="dxa"/>
            <w:vAlign w:val="center"/>
          </w:tcPr>
          <w:p w14:paraId="45755D2B">
            <w:pPr>
              <w:pStyle w:val="24"/>
              <w:bidi w:val="0"/>
              <w:snapToGrid w:val="0"/>
            </w:pPr>
          </w:p>
        </w:tc>
        <w:tc>
          <w:tcPr>
            <w:tcW w:w="4128" w:type="dxa"/>
            <w:vAlign w:val="center"/>
          </w:tcPr>
          <w:p w14:paraId="41F7778D">
            <w:pPr>
              <w:pStyle w:val="24"/>
              <w:bidi w:val="0"/>
              <w:snapToGrid w:val="0"/>
            </w:pPr>
            <w:r>
              <w:t>“房产登记确权颁证清零行动”入户走访调查动员宣讲服务</w:t>
            </w:r>
          </w:p>
        </w:tc>
      </w:tr>
      <w:tr w14:paraId="14184B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49F9805">
            <w:pPr>
              <w:pStyle w:val="24"/>
              <w:bidi w:val="0"/>
              <w:snapToGrid w:val="0"/>
            </w:pPr>
            <w:r>
              <w:t>A16</w:t>
            </w:r>
          </w:p>
        </w:tc>
        <w:tc>
          <w:tcPr>
            <w:tcW w:w="1104" w:type="dxa"/>
            <w:vAlign w:val="center"/>
          </w:tcPr>
          <w:p w14:paraId="707248B1">
            <w:pPr>
              <w:pStyle w:val="24"/>
              <w:bidi w:val="0"/>
              <w:snapToGrid w:val="0"/>
            </w:pPr>
          </w:p>
        </w:tc>
        <w:tc>
          <w:tcPr>
            <w:tcW w:w="1484" w:type="dxa"/>
            <w:vAlign w:val="center"/>
          </w:tcPr>
          <w:p w14:paraId="4FCA6C13">
            <w:pPr>
              <w:pStyle w:val="24"/>
              <w:bidi w:val="0"/>
              <w:snapToGrid w:val="0"/>
            </w:pPr>
            <w:r>
              <w:t>行业管理服务</w:t>
            </w:r>
          </w:p>
        </w:tc>
        <w:tc>
          <w:tcPr>
            <w:tcW w:w="2171" w:type="dxa"/>
            <w:vAlign w:val="center"/>
          </w:tcPr>
          <w:p w14:paraId="7CDD4D98">
            <w:pPr>
              <w:pStyle w:val="24"/>
              <w:bidi w:val="0"/>
              <w:snapToGrid w:val="0"/>
            </w:pPr>
          </w:p>
        </w:tc>
        <w:tc>
          <w:tcPr>
            <w:tcW w:w="4128" w:type="dxa"/>
            <w:vAlign w:val="center"/>
          </w:tcPr>
          <w:p w14:paraId="341B9924">
            <w:pPr>
              <w:pStyle w:val="24"/>
              <w:bidi w:val="0"/>
              <w:snapToGrid w:val="0"/>
            </w:pPr>
          </w:p>
        </w:tc>
      </w:tr>
      <w:tr w14:paraId="56343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0D56836">
            <w:pPr>
              <w:pStyle w:val="24"/>
              <w:bidi w:val="0"/>
              <w:snapToGrid w:val="0"/>
            </w:pPr>
            <w:r>
              <w:t>A1601</w:t>
            </w:r>
          </w:p>
        </w:tc>
        <w:tc>
          <w:tcPr>
            <w:tcW w:w="1104" w:type="dxa"/>
            <w:vAlign w:val="center"/>
          </w:tcPr>
          <w:p w14:paraId="2FCB46F1">
            <w:pPr>
              <w:pStyle w:val="24"/>
              <w:bidi w:val="0"/>
              <w:snapToGrid w:val="0"/>
            </w:pPr>
          </w:p>
        </w:tc>
        <w:tc>
          <w:tcPr>
            <w:tcW w:w="1484" w:type="dxa"/>
            <w:vAlign w:val="center"/>
          </w:tcPr>
          <w:p w14:paraId="1C5143A3">
            <w:pPr>
              <w:pStyle w:val="24"/>
              <w:bidi w:val="0"/>
              <w:snapToGrid w:val="0"/>
            </w:pPr>
          </w:p>
        </w:tc>
        <w:tc>
          <w:tcPr>
            <w:tcW w:w="2171" w:type="dxa"/>
            <w:vAlign w:val="center"/>
          </w:tcPr>
          <w:p w14:paraId="15619844">
            <w:pPr>
              <w:pStyle w:val="24"/>
              <w:bidi w:val="0"/>
              <w:snapToGrid w:val="0"/>
            </w:pPr>
            <w:r>
              <w:t>行业规划服务</w:t>
            </w:r>
          </w:p>
        </w:tc>
        <w:tc>
          <w:tcPr>
            <w:tcW w:w="4128" w:type="dxa"/>
            <w:vAlign w:val="center"/>
          </w:tcPr>
          <w:p w14:paraId="75652ED4">
            <w:pPr>
              <w:pStyle w:val="24"/>
              <w:bidi w:val="0"/>
              <w:snapToGrid w:val="0"/>
            </w:pPr>
          </w:p>
        </w:tc>
      </w:tr>
      <w:tr w14:paraId="38B62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A7F61C0">
            <w:pPr>
              <w:pStyle w:val="24"/>
              <w:bidi w:val="0"/>
              <w:snapToGrid w:val="0"/>
            </w:pPr>
            <w:r>
              <w:t>A160101</w:t>
            </w:r>
          </w:p>
        </w:tc>
        <w:tc>
          <w:tcPr>
            <w:tcW w:w="1104" w:type="dxa"/>
            <w:vAlign w:val="center"/>
          </w:tcPr>
          <w:p w14:paraId="0CAE172B">
            <w:pPr>
              <w:pStyle w:val="24"/>
              <w:bidi w:val="0"/>
              <w:snapToGrid w:val="0"/>
            </w:pPr>
          </w:p>
        </w:tc>
        <w:tc>
          <w:tcPr>
            <w:tcW w:w="1484" w:type="dxa"/>
            <w:vAlign w:val="center"/>
          </w:tcPr>
          <w:p w14:paraId="15437ADD">
            <w:pPr>
              <w:pStyle w:val="24"/>
              <w:bidi w:val="0"/>
              <w:snapToGrid w:val="0"/>
            </w:pPr>
          </w:p>
        </w:tc>
        <w:tc>
          <w:tcPr>
            <w:tcW w:w="2171" w:type="dxa"/>
            <w:vAlign w:val="center"/>
          </w:tcPr>
          <w:p w14:paraId="572DFBC4">
            <w:pPr>
              <w:pStyle w:val="24"/>
              <w:bidi w:val="0"/>
              <w:snapToGrid w:val="0"/>
            </w:pPr>
          </w:p>
        </w:tc>
        <w:tc>
          <w:tcPr>
            <w:tcW w:w="4128" w:type="dxa"/>
            <w:vAlign w:val="center"/>
          </w:tcPr>
          <w:p w14:paraId="7347C12F">
            <w:pPr>
              <w:pStyle w:val="24"/>
              <w:bidi w:val="0"/>
              <w:snapToGrid w:val="0"/>
            </w:pPr>
            <w:r>
              <w:t>国土空间规划服务</w:t>
            </w:r>
          </w:p>
        </w:tc>
      </w:tr>
      <w:tr w14:paraId="042C6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C1434FD">
            <w:pPr>
              <w:pStyle w:val="24"/>
              <w:bidi w:val="0"/>
              <w:snapToGrid w:val="0"/>
            </w:pPr>
            <w:r>
              <w:t>A1602</w:t>
            </w:r>
          </w:p>
        </w:tc>
        <w:tc>
          <w:tcPr>
            <w:tcW w:w="1104" w:type="dxa"/>
            <w:vAlign w:val="center"/>
          </w:tcPr>
          <w:p w14:paraId="6CE6A6FB">
            <w:pPr>
              <w:pStyle w:val="24"/>
              <w:bidi w:val="0"/>
              <w:snapToGrid w:val="0"/>
            </w:pPr>
          </w:p>
        </w:tc>
        <w:tc>
          <w:tcPr>
            <w:tcW w:w="1484" w:type="dxa"/>
            <w:vAlign w:val="center"/>
          </w:tcPr>
          <w:p w14:paraId="49A7C12A">
            <w:pPr>
              <w:pStyle w:val="24"/>
              <w:bidi w:val="0"/>
              <w:snapToGrid w:val="0"/>
            </w:pPr>
          </w:p>
        </w:tc>
        <w:tc>
          <w:tcPr>
            <w:tcW w:w="2171" w:type="dxa"/>
            <w:vAlign w:val="center"/>
          </w:tcPr>
          <w:p w14:paraId="7AC32224">
            <w:pPr>
              <w:pStyle w:val="24"/>
              <w:bidi w:val="0"/>
              <w:snapToGrid w:val="0"/>
            </w:pPr>
            <w:r>
              <w:t>行业调查与处置服务</w:t>
            </w:r>
          </w:p>
        </w:tc>
        <w:tc>
          <w:tcPr>
            <w:tcW w:w="4128" w:type="dxa"/>
            <w:vAlign w:val="center"/>
          </w:tcPr>
          <w:p w14:paraId="4C2BC368">
            <w:pPr>
              <w:pStyle w:val="24"/>
              <w:bidi w:val="0"/>
              <w:snapToGrid w:val="0"/>
            </w:pPr>
          </w:p>
        </w:tc>
      </w:tr>
      <w:tr w14:paraId="7AE8F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18CBE42">
            <w:pPr>
              <w:pStyle w:val="24"/>
              <w:bidi w:val="0"/>
              <w:snapToGrid w:val="0"/>
            </w:pPr>
            <w:r>
              <w:t>A160201</w:t>
            </w:r>
          </w:p>
        </w:tc>
        <w:tc>
          <w:tcPr>
            <w:tcW w:w="1104" w:type="dxa"/>
            <w:vAlign w:val="center"/>
          </w:tcPr>
          <w:p w14:paraId="587622A6">
            <w:pPr>
              <w:pStyle w:val="24"/>
              <w:bidi w:val="0"/>
              <w:snapToGrid w:val="0"/>
            </w:pPr>
          </w:p>
        </w:tc>
        <w:tc>
          <w:tcPr>
            <w:tcW w:w="1484" w:type="dxa"/>
            <w:vAlign w:val="center"/>
          </w:tcPr>
          <w:p w14:paraId="6EF7B15F">
            <w:pPr>
              <w:pStyle w:val="24"/>
              <w:bidi w:val="0"/>
              <w:snapToGrid w:val="0"/>
            </w:pPr>
          </w:p>
        </w:tc>
        <w:tc>
          <w:tcPr>
            <w:tcW w:w="2171" w:type="dxa"/>
            <w:vAlign w:val="center"/>
          </w:tcPr>
          <w:p w14:paraId="6B440E50">
            <w:pPr>
              <w:pStyle w:val="24"/>
              <w:bidi w:val="0"/>
              <w:snapToGrid w:val="0"/>
            </w:pPr>
          </w:p>
        </w:tc>
        <w:tc>
          <w:tcPr>
            <w:tcW w:w="4128" w:type="dxa"/>
            <w:vAlign w:val="center"/>
          </w:tcPr>
          <w:p w14:paraId="147A2207">
            <w:pPr>
              <w:pStyle w:val="24"/>
              <w:bidi w:val="0"/>
              <w:snapToGrid w:val="0"/>
            </w:pPr>
            <w:r>
              <w:t>国土空间规划城市体检评估服务</w:t>
            </w:r>
          </w:p>
        </w:tc>
      </w:tr>
      <w:tr w14:paraId="0B333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FF4ED59">
            <w:pPr>
              <w:pStyle w:val="24"/>
              <w:bidi w:val="0"/>
              <w:snapToGrid w:val="0"/>
            </w:pPr>
            <w:r>
              <w:t>A1609</w:t>
            </w:r>
          </w:p>
        </w:tc>
        <w:tc>
          <w:tcPr>
            <w:tcW w:w="1104" w:type="dxa"/>
            <w:vAlign w:val="center"/>
          </w:tcPr>
          <w:p w14:paraId="772B62C0">
            <w:pPr>
              <w:pStyle w:val="24"/>
              <w:bidi w:val="0"/>
              <w:snapToGrid w:val="0"/>
            </w:pPr>
          </w:p>
        </w:tc>
        <w:tc>
          <w:tcPr>
            <w:tcW w:w="1484" w:type="dxa"/>
            <w:vAlign w:val="center"/>
          </w:tcPr>
          <w:p w14:paraId="55D08EF1">
            <w:pPr>
              <w:pStyle w:val="24"/>
              <w:bidi w:val="0"/>
              <w:snapToGrid w:val="0"/>
            </w:pPr>
          </w:p>
        </w:tc>
        <w:tc>
          <w:tcPr>
            <w:tcW w:w="2171" w:type="dxa"/>
            <w:vAlign w:val="center"/>
          </w:tcPr>
          <w:p w14:paraId="542164EA">
            <w:pPr>
              <w:pStyle w:val="24"/>
              <w:bidi w:val="0"/>
              <w:snapToGrid w:val="0"/>
            </w:pPr>
            <w:r>
              <w:t>行业人才培养</w:t>
            </w:r>
          </w:p>
        </w:tc>
        <w:tc>
          <w:tcPr>
            <w:tcW w:w="4128" w:type="dxa"/>
            <w:vAlign w:val="center"/>
          </w:tcPr>
          <w:p w14:paraId="18902FDE">
            <w:pPr>
              <w:pStyle w:val="24"/>
              <w:bidi w:val="0"/>
              <w:snapToGrid w:val="0"/>
            </w:pPr>
          </w:p>
        </w:tc>
      </w:tr>
      <w:tr w14:paraId="3728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F9EDA1A">
            <w:pPr>
              <w:pStyle w:val="24"/>
              <w:bidi w:val="0"/>
              <w:snapToGrid w:val="0"/>
            </w:pPr>
            <w:r>
              <w:t>A160901</w:t>
            </w:r>
          </w:p>
        </w:tc>
        <w:tc>
          <w:tcPr>
            <w:tcW w:w="1104" w:type="dxa"/>
            <w:vAlign w:val="center"/>
          </w:tcPr>
          <w:p w14:paraId="12DCEF76">
            <w:pPr>
              <w:pStyle w:val="24"/>
              <w:bidi w:val="0"/>
              <w:snapToGrid w:val="0"/>
            </w:pPr>
          </w:p>
        </w:tc>
        <w:tc>
          <w:tcPr>
            <w:tcW w:w="1484" w:type="dxa"/>
            <w:vAlign w:val="center"/>
          </w:tcPr>
          <w:p w14:paraId="09C2F1E9">
            <w:pPr>
              <w:pStyle w:val="24"/>
              <w:bidi w:val="0"/>
              <w:snapToGrid w:val="0"/>
            </w:pPr>
          </w:p>
        </w:tc>
        <w:tc>
          <w:tcPr>
            <w:tcW w:w="2171" w:type="dxa"/>
            <w:vAlign w:val="center"/>
          </w:tcPr>
          <w:p w14:paraId="76DA3387">
            <w:pPr>
              <w:pStyle w:val="24"/>
              <w:bidi w:val="0"/>
              <w:snapToGrid w:val="0"/>
            </w:pPr>
          </w:p>
        </w:tc>
        <w:tc>
          <w:tcPr>
            <w:tcW w:w="4128" w:type="dxa"/>
            <w:vAlign w:val="center"/>
          </w:tcPr>
          <w:p w14:paraId="59DF98A8">
            <w:pPr>
              <w:pStyle w:val="24"/>
              <w:bidi w:val="0"/>
              <w:snapToGrid w:val="0"/>
            </w:pPr>
            <w:r>
              <w:t>国土空间规划从业人员培训服务</w:t>
            </w:r>
          </w:p>
        </w:tc>
      </w:tr>
      <w:tr w14:paraId="3896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BAF6C8F">
            <w:pPr>
              <w:pStyle w:val="24"/>
              <w:bidi w:val="0"/>
              <w:snapToGrid w:val="0"/>
            </w:pPr>
            <w:r>
              <w:t>A17</w:t>
            </w:r>
          </w:p>
        </w:tc>
        <w:tc>
          <w:tcPr>
            <w:tcW w:w="1104" w:type="dxa"/>
            <w:vAlign w:val="center"/>
          </w:tcPr>
          <w:p w14:paraId="4E681403">
            <w:pPr>
              <w:pStyle w:val="24"/>
              <w:bidi w:val="0"/>
              <w:snapToGrid w:val="0"/>
            </w:pPr>
          </w:p>
        </w:tc>
        <w:tc>
          <w:tcPr>
            <w:tcW w:w="1484" w:type="dxa"/>
            <w:vAlign w:val="center"/>
          </w:tcPr>
          <w:p w14:paraId="4A7EABDC">
            <w:pPr>
              <w:pStyle w:val="24"/>
              <w:bidi w:val="0"/>
              <w:snapToGrid w:val="0"/>
            </w:pPr>
            <w:r>
              <w:t>技术性公共服务</w:t>
            </w:r>
          </w:p>
        </w:tc>
        <w:tc>
          <w:tcPr>
            <w:tcW w:w="2171" w:type="dxa"/>
            <w:vAlign w:val="center"/>
          </w:tcPr>
          <w:p w14:paraId="629C3C44">
            <w:pPr>
              <w:pStyle w:val="24"/>
              <w:bidi w:val="0"/>
              <w:snapToGrid w:val="0"/>
            </w:pPr>
          </w:p>
        </w:tc>
        <w:tc>
          <w:tcPr>
            <w:tcW w:w="4128" w:type="dxa"/>
            <w:vAlign w:val="center"/>
          </w:tcPr>
          <w:p w14:paraId="61488DCD">
            <w:pPr>
              <w:pStyle w:val="24"/>
              <w:bidi w:val="0"/>
              <w:snapToGrid w:val="0"/>
            </w:pPr>
          </w:p>
        </w:tc>
      </w:tr>
      <w:tr w14:paraId="0EBD4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818E72D">
            <w:pPr>
              <w:pStyle w:val="24"/>
              <w:bidi w:val="0"/>
              <w:snapToGrid w:val="0"/>
            </w:pPr>
            <w:r>
              <w:t>A1701</w:t>
            </w:r>
          </w:p>
        </w:tc>
        <w:tc>
          <w:tcPr>
            <w:tcW w:w="1104" w:type="dxa"/>
            <w:vAlign w:val="center"/>
          </w:tcPr>
          <w:p w14:paraId="663A9BA1">
            <w:pPr>
              <w:pStyle w:val="24"/>
              <w:bidi w:val="0"/>
              <w:snapToGrid w:val="0"/>
            </w:pPr>
          </w:p>
        </w:tc>
        <w:tc>
          <w:tcPr>
            <w:tcW w:w="1484" w:type="dxa"/>
            <w:vAlign w:val="center"/>
          </w:tcPr>
          <w:p w14:paraId="218D5B72">
            <w:pPr>
              <w:pStyle w:val="24"/>
              <w:bidi w:val="0"/>
              <w:snapToGrid w:val="0"/>
            </w:pPr>
          </w:p>
        </w:tc>
        <w:tc>
          <w:tcPr>
            <w:tcW w:w="2171" w:type="dxa"/>
            <w:vAlign w:val="center"/>
          </w:tcPr>
          <w:p w14:paraId="29BB5872">
            <w:pPr>
              <w:pStyle w:val="24"/>
              <w:bidi w:val="0"/>
              <w:snapToGrid w:val="0"/>
            </w:pPr>
            <w:r>
              <w:t>技术评审鉴定评估服务</w:t>
            </w:r>
          </w:p>
        </w:tc>
        <w:tc>
          <w:tcPr>
            <w:tcW w:w="4128" w:type="dxa"/>
            <w:vAlign w:val="center"/>
          </w:tcPr>
          <w:p w14:paraId="31D38F0F">
            <w:pPr>
              <w:pStyle w:val="24"/>
              <w:bidi w:val="0"/>
              <w:snapToGrid w:val="0"/>
            </w:pPr>
          </w:p>
        </w:tc>
      </w:tr>
      <w:tr w14:paraId="38FB5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0DE0044">
            <w:pPr>
              <w:pStyle w:val="24"/>
              <w:bidi w:val="0"/>
              <w:snapToGrid w:val="0"/>
            </w:pPr>
            <w:r>
              <w:t>A170101</w:t>
            </w:r>
          </w:p>
        </w:tc>
        <w:tc>
          <w:tcPr>
            <w:tcW w:w="1104" w:type="dxa"/>
            <w:vAlign w:val="center"/>
          </w:tcPr>
          <w:p w14:paraId="1509D0C3">
            <w:pPr>
              <w:pStyle w:val="24"/>
              <w:bidi w:val="0"/>
              <w:snapToGrid w:val="0"/>
            </w:pPr>
          </w:p>
        </w:tc>
        <w:tc>
          <w:tcPr>
            <w:tcW w:w="1484" w:type="dxa"/>
            <w:vAlign w:val="center"/>
          </w:tcPr>
          <w:p w14:paraId="7BF4798F">
            <w:pPr>
              <w:pStyle w:val="24"/>
              <w:bidi w:val="0"/>
              <w:snapToGrid w:val="0"/>
            </w:pPr>
          </w:p>
        </w:tc>
        <w:tc>
          <w:tcPr>
            <w:tcW w:w="2171" w:type="dxa"/>
            <w:vAlign w:val="center"/>
          </w:tcPr>
          <w:p w14:paraId="6342742D">
            <w:pPr>
              <w:pStyle w:val="24"/>
              <w:bidi w:val="0"/>
              <w:snapToGrid w:val="0"/>
            </w:pPr>
          </w:p>
        </w:tc>
        <w:tc>
          <w:tcPr>
            <w:tcW w:w="4128" w:type="dxa"/>
            <w:vAlign w:val="center"/>
          </w:tcPr>
          <w:p w14:paraId="20B9DC0C">
            <w:pPr>
              <w:pStyle w:val="24"/>
              <w:bidi w:val="0"/>
              <w:snapToGrid w:val="0"/>
            </w:pPr>
            <w:r>
              <w:t>不动产登记测绘鉴定服务</w:t>
            </w:r>
          </w:p>
        </w:tc>
      </w:tr>
      <w:tr w14:paraId="1DEA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98AF4AA">
            <w:pPr>
              <w:pStyle w:val="24"/>
              <w:bidi w:val="0"/>
              <w:snapToGrid w:val="0"/>
            </w:pPr>
            <w:r>
              <w:t>A18</w:t>
            </w:r>
          </w:p>
        </w:tc>
        <w:tc>
          <w:tcPr>
            <w:tcW w:w="1104" w:type="dxa"/>
            <w:vAlign w:val="center"/>
          </w:tcPr>
          <w:p w14:paraId="579E255B">
            <w:pPr>
              <w:pStyle w:val="24"/>
              <w:bidi w:val="0"/>
              <w:snapToGrid w:val="0"/>
            </w:pPr>
          </w:p>
        </w:tc>
        <w:tc>
          <w:tcPr>
            <w:tcW w:w="1484" w:type="dxa"/>
            <w:vAlign w:val="center"/>
          </w:tcPr>
          <w:p w14:paraId="6C858E40">
            <w:pPr>
              <w:pStyle w:val="24"/>
              <w:bidi w:val="0"/>
              <w:snapToGrid w:val="0"/>
            </w:pPr>
            <w:r>
              <w:t>其他公共服务</w:t>
            </w:r>
          </w:p>
        </w:tc>
        <w:tc>
          <w:tcPr>
            <w:tcW w:w="2171" w:type="dxa"/>
            <w:vAlign w:val="center"/>
          </w:tcPr>
          <w:p w14:paraId="13C2038F">
            <w:pPr>
              <w:pStyle w:val="24"/>
              <w:bidi w:val="0"/>
              <w:snapToGrid w:val="0"/>
            </w:pPr>
          </w:p>
        </w:tc>
        <w:tc>
          <w:tcPr>
            <w:tcW w:w="4128" w:type="dxa"/>
            <w:vAlign w:val="center"/>
          </w:tcPr>
          <w:p w14:paraId="0422D093">
            <w:pPr>
              <w:pStyle w:val="24"/>
              <w:bidi w:val="0"/>
              <w:snapToGrid w:val="0"/>
            </w:pPr>
          </w:p>
        </w:tc>
      </w:tr>
      <w:tr w14:paraId="17355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0B50005">
            <w:pPr>
              <w:pStyle w:val="24"/>
              <w:bidi w:val="0"/>
              <w:snapToGrid w:val="0"/>
            </w:pPr>
            <w:r>
              <w:t>A1805</w:t>
            </w:r>
          </w:p>
        </w:tc>
        <w:tc>
          <w:tcPr>
            <w:tcW w:w="1104" w:type="dxa"/>
            <w:vAlign w:val="center"/>
          </w:tcPr>
          <w:p w14:paraId="630BBC0A">
            <w:pPr>
              <w:pStyle w:val="24"/>
              <w:bidi w:val="0"/>
              <w:snapToGrid w:val="0"/>
            </w:pPr>
          </w:p>
        </w:tc>
        <w:tc>
          <w:tcPr>
            <w:tcW w:w="1484" w:type="dxa"/>
            <w:vAlign w:val="center"/>
          </w:tcPr>
          <w:p w14:paraId="76BA92D4">
            <w:pPr>
              <w:pStyle w:val="24"/>
              <w:bidi w:val="0"/>
              <w:snapToGrid w:val="0"/>
            </w:pPr>
          </w:p>
        </w:tc>
        <w:tc>
          <w:tcPr>
            <w:tcW w:w="2171" w:type="dxa"/>
            <w:vAlign w:val="center"/>
          </w:tcPr>
          <w:p w14:paraId="2C7F36E7">
            <w:pPr>
              <w:pStyle w:val="24"/>
              <w:bidi w:val="0"/>
              <w:snapToGrid w:val="0"/>
            </w:pPr>
            <w:r>
              <w:t>舆情监控服务</w:t>
            </w:r>
          </w:p>
        </w:tc>
        <w:tc>
          <w:tcPr>
            <w:tcW w:w="4128" w:type="dxa"/>
            <w:vAlign w:val="center"/>
          </w:tcPr>
          <w:p w14:paraId="5B24FC03">
            <w:pPr>
              <w:pStyle w:val="24"/>
              <w:bidi w:val="0"/>
              <w:snapToGrid w:val="0"/>
            </w:pPr>
          </w:p>
        </w:tc>
      </w:tr>
      <w:tr w14:paraId="7342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90B9555">
            <w:pPr>
              <w:pStyle w:val="24"/>
              <w:bidi w:val="0"/>
              <w:snapToGrid w:val="0"/>
            </w:pPr>
            <w:r>
              <w:t>A180501</w:t>
            </w:r>
          </w:p>
        </w:tc>
        <w:tc>
          <w:tcPr>
            <w:tcW w:w="1104" w:type="dxa"/>
            <w:vAlign w:val="center"/>
          </w:tcPr>
          <w:p w14:paraId="3E536660">
            <w:pPr>
              <w:pStyle w:val="24"/>
              <w:bidi w:val="0"/>
              <w:snapToGrid w:val="0"/>
            </w:pPr>
          </w:p>
        </w:tc>
        <w:tc>
          <w:tcPr>
            <w:tcW w:w="1484" w:type="dxa"/>
            <w:vAlign w:val="center"/>
          </w:tcPr>
          <w:p w14:paraId="3DC0317D">
            <w:pPr>
              <w:pStyle w:val="24"/>
              <w:bidi w:val="0"/>
              <w:snapToGrid w:val="0"/>
            </w:pPr>
          </w:p>
        </w:tc>
        <w:tc>
          <w:tcPr>
            <w:tcW w:w="2171" w:type="dxa"/>
            <w:vAlign w:val="center"/>
          </w:tcPr>
          <w:p w14:paraId="3BAFE704">
            <w:pPr>
              <w:pStyle w:val="24"/>
              <w:bidi w:val="0"/>
              <w:snapToGrid w:val="0"/>
            </w:pPr>
          </w:p>
        </w:tc>
        <w:tc>
          <w:tcPr>
            <w:tcW w:w="4128" w:type="dxa"/>
            <w:vAlign w:val="center"/>
          </w:tcPr>
          <w:p w14:paraId="2B5D495C">
            <w:pPr>
              <w:pStyle w:val="24"/>
              <w:bidi w:val="0"/>
              <w:snapToGrid w:val="0"/>
            </w:pPr>
            <w:r>
              <w:t>不动产登记舆情监控服务</w:t>
            </w:r>
          </w:p>
        </w:tc>
      </w:tr>
      <w:tr w14:paraId="16CDD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C9EB40C">
            <w:pPr>
              <w:pStyle w:val="24"/>
              <w:bidi w:val="0"/>
              <w:snapToGrid w:val="0"/>
            </w:pPr>
            <w:r>
              <w:t>A1806</w:t>
            </w:r>
          </w:p>
        </w:tc>
        <w:tc>
          <w:tcPr>
            <w:tcW w:w="1104" w:type="dxa"/>
            <w:vAlign w:val="center"/>
          </w:tcPr>
          <w:p w14:paraId="4BCC002E">
            <w:pPr>
              <w:pStyle w:val="24"/>
              <w:bidi w:val="0"/>
              <w:snapToGrid w:val="0"/>
            </w:pPr>
          </w:p>
        </w:tc>
        <w:tc>
          <w:tcPr>
            <w:tcW w:w="1484" w:type="dxa"/>
            <w:vAlign w:val="center"/>
          </w:tcPr>
          <w:p w14:paraId="4FE1FA71">
            <w:pPr>
              <w:pStyle w:val="24"/>
              <w:bidi w:val="0"/>
              <w:snapToGrid w:val="0"/>
            </w:pPr>
          </w:p>
        </w:tc>
        <w:tc>
          <w:tcPr>
            <w:tcW w:w="2171" w:type="dxa"/>
            <w:vAlign w:val="center"/>
          </w:tcPr>
          <w:p w14:paraId="0A1B5C10">
            <w:pPr>
              <w:pStyle w:val="24"/>
              <w:bidi w:val="0"/>
              <w:snapToGrid w:val="0"/>
            </w:pPr>
            <w:r>
              <w:t>政务服务窗口受理服务</w:t>
            </w:r>
          </w:p>
          <w:p w14:paraId="4C8071E0">
            <w:pPr>
              <w:pStyle w:val="24"/>
              <w:bidi w:val="0"/>
              <w:snapToGrid w:val="0"/>
            </w:pPr>
            <w:r>
              <w:t>(仅限集中受理事项)</w:t>
            </w:r>
          </w:p>
        </w:tc>
        <w:tc>
          <w:tcPr>
            <w:tcW w:w="4128" w:type="dxa"/>
            <w:vAlign w:val="center"/>
          </w:tcPr>
          <w:p w14:paraId="2793284C">
            <w:pPr>
              <w:pStyle w:val="24"/>
              <w:bidi w:val="0"/>
              <w:snapToGrid w:val="0"/>
            </w:pPr>
          </w:p>
        </w:tc>
      </w:tr>
      <w:tr w14:paraId="1C7ED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ABAAA6F">
            <w:pPr>
              <w:pStyle w:val="24"/>
              <w:bidi w:val="0"/>
              <w:snapToGrid w:val="0"/>
            </w:pPr>
            <w:r>
              <w:t>A180601</w:t>
            </w:r>
          </w:p>
        </w:tc>
        <w:tc>
          <w:tcPr>
            <w:tcW w:w="1104" w:type="dxa"/>
            <w:vAlign w:val="center"/>
          </w:tcPr>
          <w:p w14:paraId="6613E581">
            <w:pPr>
              <w:pStyle w:val="24"/>
              <w:bidi w:val="0"/>
              <w:snapToGrid w:val="0"/>
            </w:pPr>
          </w:p>
        </w:tc>
        <w:tc>
          <w:tcPr>
            <w:tcW w:w="1484" w:type="dxa"/>
            <w:vAlign w:val="center"/>
          </w:tcPr>
          <w:p w14:paraId="5D914629">
            <w:pPr>
              <w:pStyle w:val="24"/>
              <w:bidi w:val="0"/>
              <w:snapToGrid w:val="0"/>
            </w:pPr>
          </w:p>
        </w:tc>
        <w:tc>
          <w:tcPr>
            <w:tcW w:w="2171" w:type="dxa"/>
            <w:vAlign w:val="center"/>
          </w:tcPr>
          <w:p w14:paraId="489F14A6">
            <w:pPr>
              <w:pStyle w:val="24"/>
              <w:bidi w:val="0"/>
              <w:snapToGrid w:val="0"/>
            </w:pPr>
          </w:p>
        </w:tc>
        <w:tc>
          <w:tcPr>
            <w:tcW w:w="4128" w:type="dxa"/>
            <w:vAlign w:val="center"/>
          </w:tcPr>
          <w:p w14:paraId="425E3D7D">
            <w:pPr>
              <w:pStyle w:val="24"/>
              <w:bidi w:val="0"/>
              <w:snapToGrid w:val="0"/>
            </w:pPr>
            <w:r>
              <w:t>不动产登记业务窗口受理服务</w:t>
            </w:r>
          </w:p>
        </w:tc>
      </w:tr>
      <w:tr w14:paraId="0DDFF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6E177E0">
            <w:pPr>
              <w:pStyle w:val="24"/>
              <w:bidi w:val="0"/>
              <w:snapToGrid w:val="0"/>
            </w:pPr>
            <w:r>
              <w:t>A1807</w:t>
            </w:r>
          </w:p>
        </w:tc>
        <w:tc>
          <w:tcPr>
            <w:tcW w:w="1104" w:type="dxa"/>
            <w:vAlign w:val="center"/>
          </w:tcPr>
          <w:p w14:paraId="5DD3C0F4">
            <w:pPr>
              <w:pStyle w:val="24"/>
              <w:bidi w:val="0"/>
              <w:snapToGrid w:val="0"/>
            </w:pPr>
          </w:p>
        </w:tc>
        <w:tc>
          <w:tcPr>
            <w:tcW w:w="1484" w:type="dxa"/>
            <w:vAlign w:val="center"/>
          </w:tcPr>
          <w:p w14:paraId="61BFC201">
            <w:pPr>
              <w:pStyle w:val="24"/>
              <w:bidi w:val="0"/>
              <w:snapToGrid w:val="0"/>
            </w:pPr>
          </w:p>
        </w:tc>
        <w:tc>
          <w:tcPr>
            <w:tcW w:w="2171" w:type="dxa"/>
            <w:vAlign w:val="center"/>
          </w:tcPr>
          <w:p w14:paraId="451B0835">
            <w:pPr>
              <w:pStyle w:val="24"/>
              <w:bidi w:val="0"/>
              <w:snapToGrid w:val="0"/>
            </w:pPr>
            <w:r>
              <w:t>政务热线服务</w:t>
            </w:r>
          </w:p>
        </w:tc>
        <w:tc>
          <w:tcPr>
            <w:tcW w:w="4128" w:type="dxa"/>
            <w:vAlign w:val="center"/>
          </w:tcPr>
          <w:p w14:paraId="799731C9">
            <w:pPr>
              <w:pStyle w:val="24"/>
              <w:bidi w:val="0"/>
              <w:snapToGrid w:val="0"/>
            </w:pPr>
          </w:p>
        </w:tc>
      </w:tr>
      <w:tr w14:paraId="08952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1A10872">
            <w:pPr>
              <w:pStyle w:val="24"/>
              <w:bidi w:val="0"/>
              <w:snapToGrid w:val="0"/>
            </w:pPr>
            <w:r>
              <w:t>A180701</w:t>
            </w:r>
          </w:p>
        </w:tc>
        <w:tc>
          <w:tcPr>
            <w:tcW w:w="1104" w:type="dxa"/>
            <w:vAlign w:val="center"/>
          </w:tcPr>
          <w:p w14:paraId="20E0B4FD">
            <w:pPr>
              <w:pStyle w:val="24"/>
              <w:bidi w:val="0"/>
              <w:snapToGrid w:val="0"/>
            </w:pPr>
          </w:p>
        </w:tc>
        <w:tc>
          <w:tcPr>
            <w:tcW w:w="1484" w:type="dxa"/>
            <w:vAlign w:val="center"/>
          </w:tcPr>
          <w:p w14:paraId="30E1F294">
            <w:pPr>
              <w:pStyle w:val="24"/>
              <w:bidi w:val="0"/>
              <w:snapToGrid w:val="0"/>
            </w:pPr>
          </w:p>
        </w:tc>
        <w:tc>
          <w:tcPr>
            <w:tcW w:w="2171" w:type="dxa"/>
            <w:vAlign w:val="center"/>
          </w:tcPr>
          <w:p w14:paraId="771782CF">
            <w:pPr>
              <w:pStyle w:val="24"/>
              <w:bidi w:val="0"/>
              <w:snapToGrid w:val="0"/>
            </w:pPr>
          </w:p>
        </w:tc>
        <w:tc>
          <w:tcPr>
            <w:tcW w:w="4128" w:type="dxa"/>
            <w:vAlign w:val="center"/>
          </w:tcPr>
          <w:p w14:paraId="27A8EA6D">
            <w:pPr>
              <w:pStyle w:val="24"/>
              <w:bidi w:val="0"/>
              <w:snapToGrid w:val="0"/>
            </w:pPr>
            <w:r>
              <w:t>不动产登记热线服务</w:t>
            </w:r>
          </w:p>
        </w:tc>
      </w:tr>
      <w:tr w14:paraId="38CC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79" w:type="dxa"/>
            <w:gridSpan w:val="5"/>
            <w:vAlign w:val="center"/>
          </w:tcPr>
          <w:p w14:paraId="176C21BC">
            <w:pPr>
              <w:pStyle w:val="24"/>
              <w:bidi w:val="0"/>
              <w:snapToGrid w:val="0"/>
            </w:pPr>
            <w:r>
              <w:t>住房和城乡建设</w:t>
            </w:r>
          </w:p>
        </w:tc>
      </w:tr>
      <w:tr w14:paraId="7842F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3EC0635">
            <w:pPr>
              <w:pStyle w:val="24"/>
              <w:bidi w:val="0"/>
              <w:snapToGrid w:val="0"/>
            </w:pPr>
            <w:r>
              <w:t>A</w:t>
            </w:r>
          </w:p>
        </w:tc>
        <w:tc>
          <w:tcPr>
            <w:tcW w:w="1104" w:type="dxa"/>
            <w:vAlign w:val="center"/>
          </w:tcPr>
          <w:p w14:paraId="3A3DCA19">
            <w:pPr>
              <w:pStyle w:val="24"/>
              <w:bidi w:val="0"/>
              <w:snapToGrid w:val="0"/>
            </w:pPr>
            <w:r>
              <w:t>公共服务</w:t>
            </w:r>
          </w:p>
        </w:tc>
        <w:tc>
          <w:tcPr>
            <w:tcW w:w="1484" w:type="dxa"/>
            <w:vAlign w:val="center"/>
          </w:tcPr>
          <w:p w14:paraId="74B7FAFD">
            <w:pPr>
              <w:pStyle w:val="24"/>
              <w:bidi w:val="0"/>
              <w:snapToGrid w:val="0"/>
            </w:pPr>
          </w:p>
        </w:tc>
        <w:tc>
          <w:tcPr>
            <w:tcW w:w="2171" w:type="dxa"/>
            <w:vAlign w:val="center"/>
          </w:tcPr>
          <w:p w14:paraId="2F43591C">
            <w:pPr>
              <w:pStyle w:val="24"/>
              <w:bidi w:val="0"/>
              <w:snapToGrid w:val="0"/>
            </w:pPr>
          </w:p>
        </w:tc>
        <w:tc>
          <w:tcPr>
            <w:tcW w:w="4128" w:type="dxa"/>
            <w:vAlign w:val="center"/>
          </w:tcPr>
          <w:p w14:paraId="5C1E6A35">
            <w:pPr>
              <w:pStyle w:val="24"/>
              <w:bidi w:val="0"/>
              <w:snapToGrid w:val="0"/>
            </w:pPr>
          </w:p>
        </w:tc>
      </w:tr>
      <w:tr w14:paraId="4644E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1DFBEBC">
            <w:pPr>
              <w:pStyle w:val="24"/>
              <w:bidi w:val="0"/>
              <w:snapToGrid w:val="0"/>
            </w:pPr>
            <w:r>
              <w:t>A01</w:t>
            </w:r>
          </w:p>
        </w:tc>
        <w:tc>
          <w:tcPr>
            <w:tcW w:w="1104" w:type="dxa"/>
            <w:vAlign w:val="center"/>
          </w:tcPr>
          <w:p w14:paraId="7B78937F">
            <w:pPr>
              <w:pStyle w:val="24"/>
              <w:bidi w:val="0"/>
              <w:snapToGrid w:val="0"/>
            </w:pPr>
          </w:p>
        </w:tc>
        <w:tc>
          <w:tcPr>
            <w:tcW w:w="1484" w:type="dxa"/>
            <w:vAlign w:val="center"/>
          </w:tcPr>
          <w:p w14:paraId="65801449">
            <w:pPr>
              <w:pStyle w:val="24"/>
              <w:bidi w:val="0"/>
              <w:snapToGrid w:val="0"/>
            </w:pPr>
            <w:r>
              <w:t>公共安全服务</w:t>
            </w:r>
          </w:p>
        </w:tc>
        <w:tc>
          <w:tcPr>
            <w:tcW w:w="2171" w:type="dxa"/>
            <w:vAlign w:val="center"/>
          </w:tcPr>
          <w:p w14:paraId="5B7C9E5E">
            <w:pPr>
              <w:pStyle w:val="24"/>
              <w:bidi w:val="0"/>
              <w:snapToGrid w:val="0"/>
            </w:pPr>
          </w:p>
        </w:tc>
        <w:tc>
          <w:tcPr>
            <w:tcW w:w="4128" w:type="dxa"/>
            <w:vAlign w:val="center"/>
          </w:tcPr>
          <w:p w14:paraId="086D4915">
            <w:pPr>
              <w:pStyle w:val="24"/>
              <w:bidi w:val="0"/>
              <w:snapToGrid w:val="0"/>
            </w:pPr>
          </w:p>
        </w:tc>
      </w:tr>
      <w:tr w14:paraId="202CD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BA22CA9">
            <w:pPr>
              <w:pStyle w:val="24"/>
              <w:bidi w:val="0"/>
              <w:snapToGrid w:val="0"/>
            </w:pPr>
            <w:r>
              <w:t>A0101</w:t>
            </w:r>
          </w:p>
        </w:tc>
        <w:tc>
          <w:tcPr>
            <w:tcW w:w="1104" w:type="dxa"/>
            <w:vAlign w:val="center"/>
          </w:tcPr>
          <w:p w14:paraId="32ACA8FF">
            <w:pPr>
              <w:pStyle w:val="24"/>
              <w:bidi w:val="0"/>
              <w:snapToGrid w:val="0"/>
            </w:pPr>
          </w:p>
        </w:tc>
        <w:tc>
          <w:tcPr>
            <w:tcW w:w="1484" w:type="dxa"/>
            <w:vAlign w:val="center"/>
          </w:tcPr>
          <w:p w14:paraId="0BAE9F97">
            <w:pPr>
              <w:pStyle w:val="24"/>
              <w:bidi w:val="0"/>
              <w:snapToGrid w:val="0"/>
            </w:pPr>
          </w:p>
        </w:tc>
        <w:tc>
          <w:tcPr>
            <w:tcW w:w="2171" w:type="dxa"/>
            <w:vAlign w:val="center"/>
          </w:tcPr>
          <w:p w14:paraId="4520568E">
            <w:pPr>
              <w:pStyle w:val="24"/>
              <w:bidi w:val="0"/>
              <w:snapToGrid w:val="0"/>
            </w:pPr>
            <w:r>
              <w:t>公共安全隐患排查治理服务</w:t>
            </w:r>
          </w:p>
        </w:tc>
        <w:tc>
          <w:tcPr>
            <w:tcW w:w="4128" w:type="dxa"/>
            <w:vAlign w:val="center"/>
          </w:tcPr>
          <w:p w14:paraId="2E8B79D0">
            <w:pPr>
              <w:pStyle w:val="24"/>
              <w:bidi w:val="0"/>
              <w:snapToGrid w:val="0"/>
            </w:pPr>
          </w:p>
        </w:tc>
      </w:tr>
      <w:tr w14:paraId="6B14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0011012">
            <w:pPr>
              <w:pStyle w:val="24"/>
              <w:bidi w:val="0"/>
              <w:snapToGrid w:val="0"/>
            </w:pPr>
            <w:r>
              <w:t>A010101</w:t>
            </w:r>
          </w:p>
        </w:tc>
        <w:tc>
          <w:tcPr>
            <w:tcW w:w="1104" w:type="dxa"/>
            <w:vAlign w:val="center"/>
          </w:tcPr>
          <w:p w14:paraId="4D022F14">
            <w:pPr>
              <w:pStyle w:val="24"/>
              <w:bidi w:val="0"/>
              <w:snapToGrid w:val="0"/>
            </w:pPr>
          </w:p>
        </w:tc>
        <w:tc>
          <w:tcPr>
            <w:tcW w:w="1484" w:type="dxa"/>
            <w:vAlign w:val="center"/>
          </w:tcPr>
          <w:p w14:paraId="5DF49E89">
            <w:pPr>
              <w:pStyle w:val="24"/>
              <w:bidi w:val="0"/>
              <w:snapToGrid w:val="0"/>
            </w:pPr>
          </w:p>
        </w:tc>
        <w:tc>
          <w:tcPr>
            <w:tcW w:w="2171" w:type="dxa"/>
            <w:vAlign w:val="center"/>
          </w:tcPr>
          <w:p w14:paraId="197F49C8">
            <w:pPr>
              <w:pStyle w:val="24"/>
              <w:bidi w:val="0"/>
              <w:snapToGrid w:val="0"/>
            </w:pPr>
          </w:p>
        </w:tc>
        <w:tc>
          <w:tcPr>
            <w:tcW w:w="4128" w:type="dxa"/>
            <w:vAlign w:val="center"/>
          </w:tcPr>
          <w:p w14:paraId="44FE5C8D">
            <w:pPr>
              <w:pStyle w:val="24"/>
              <w:bidi w:val="0"/>
              <w:snapToGrid w:val="0"/>
            </w:pPr>
            <w:r>
              <w:t>市政基础设施安全隐患排查治理服务</w:t>
            </w:r>
          </w:p>
        </w:tc>
      </w:tr>
      <w:tr w14:paraId="5D6E7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AE49EFF">
            <w:pPr>
              <w:pStyle w:val="24"/>
              <w:bidi w:val="0"/>
              <w:snapToGrid w:val="0"/>
            </w:pPr>
            <w:r>
              <w:t>A0103</w:t>
            </w:r>
          </w:p>
        </w:tc>
        <w:tc>
          <w:tcPr>
            <w:tcW w:w="1104" w:type="dxa"/>
            <w:vAlign w:val="center"/>
          </w:tcPr>
          <w:p w14:paraId="496E36A5">
            <w:pPr>
              <w:pStyle w:val="24"/>
              <w:bidi w:val="0"/>
              <w:snapToGrid w:val="0"/>
            </w:pPr>
          </w:p>
        </w:tc>
        <w:tc>
          <w:tcPr>
            <w:tcW w:w="1484" w:type="dxa"/>
            <w:vAlign w:val="center"/>
          </w:tcPr>
          <w:p w14:paraId="654AF518">
            <w:pPr>
              <w:pStyle w:val="24"/>
              <w:bidi w:val="0"/>
              <w:snapToGrid w:val="0"/>
            </w:pPr>
          </w:p>
        </w:tc>
        <w:tc>
          <w:tcPr>
            <w:tcW w:w="2171" w:type="dxa"/>
            <w:vAlign w:val="center"/>
          </w:tcPr>
          <w:p w14:paraId="3404B60D">
            <w:pPr>
              <w:pStyle w:val="24"/>
              <w:bidi w:val="0"/>
              <w:snapToGrid w:val="0"/>
            </w:pPr>
            <w:r>
              <w:t>安全生产事故调查服务</w:t>
            </w:r>
          </w:p>
        </w:tc>
        <w:tc>
          <w:tcPr>
            <w:tcW w:w="4128" w:type="dxa"/>
            <w:vAlign w:val="center"/>
          </w:tcPr>
          <w:p w14:paraId="4140A42F">
            <w:pPr>
              <w:pStyle w:val="24"/>
              <w:bidi w:val="0"/>
              <w:snapToGrid w:val="0"/>
            </w:pPr>
          </w:p>
        </w:tc>
      </w:tr>
      <w:tr w14:paraId="338D8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059D18A">
            <w:pPr>
              <w:pStyle w:val="24"/>
              <w:bidi w:val="0"/>
              <w:snapToGrid w:val="0"/>
            </w:pPr>
            <w:r>
              <w:t>A010301</w:t>
            </w:r>
          </w:p>
        </w:tc>
        <w:tc>
          <w:tcPr>
            <w:tcW w:w="1104" w:type="dxa"/>
            <w:vAlign w:val="center"/>
          </w:tcPr>
          <w:p w14:paraId="784FF85E">
            <w:pPr>
              <w:pStyle w:val="24"/>
              <w:bidi w:val="0"/>
              <w:snapToGrid w:val="0"/>
            </w:pPr>
          </w:p>
        </w:tc>
        <w:tc>
          <w:tcPr>
            <w:tcW w:w="1484" w:type="dxa"/>
            <w:vAlign w:val="center"/>
          </w:tcPr>
          <w:p w14:paraId="79EE62C0">
            <w:pPr>
              <w:pStyle w:val="24"/>
              <w:bidi w:val="0"/>
              <w:snapToGrid w:val="0"/>
            </w:pPr>
          </w:p>
        </w:tc>
        <w:tc>
          <w:tcPr>
            <w:tcW w:w="2171" w:type="dxa"/>
            <w:vAlign w:val="center"/>
          </w:tcPr>
          <w:p w14:paraId="3DE1413E">
            <w:pPr>
              <w:pStyle w:val="24"/>
              <w:bidi w:val="0"/>
              <w:snapToGrid w:val="0"/>
            </w:pPr>
          </w:p>
        </w:tc>
        <w:tc>
          <w:tcPr>
            <w:tcW w:w="4128" w:type="dxa"/>
            <w:vAlign w:val="center"/>
          </w:tcPr>
          <w:p w14:paraId="1D86D200">
            <w:pPr>
              <w:pStyle w:val="24"/>
              <w:bidi w:val="0"/>
              <w:snapToGrid w:val="0"/>
            </w:pPr>
            <w:r>
              <w:t>房屋和市政基础设施施工安全生产事故调查服务</w:t>
            </w:r>
          </w:p>
        </w:tc>
      </w:tr>
      <w:tr w14:paraId="6A27D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74FCE11">
            <w:pPr>
              <w:pStyle w:val="24"/>
              <w:bidi w:val="0"/>
              <w:snapToGrid w:val="0"/>
            </w:pPr>
            <w:r>
              <w:t>A0104</w:t>
            </w:r>
          </w:p>
        </w:tc>
        <w:tc>
          <w:tcPr>
            <w:tcW w:w="1104" w:type="dxa"/>
            <w:vAlign w:val="center"/>
          </w:tcPr>
          <w:p w14:paraId="14FFD4E5">
            <w:pPr>
              <w:pStyle w:val="24"/>
              <w:bidi w:val="0"/>
              <w:snapToGrid w:val="0"/>
            </w:pPr>
          </w:p>
        </w:tc>
        <w:tc>
          <w:tcPr>
            <w:tcW w:w="1484" w:type="dxa"/>
            <w:vAlign w:val="center"/>
          </w:tcPr>
          <w:p w14:paraId="2DB1BCAE">
            <w:pPr>
              <w:pStyle w:val="24"/>
              <w:bidi w:val="0"/>
              <w:snapToGrid w:val="0"/>
            </w:pPr>
          </w:p>
        </w:tc>
        <w:tc>
          <w:tcPr>
            <w:tcW w:w="2171" w:type="dxa"/>
            <w:vAlign w:val="center"/>
          </w:tcPr>
          <w:p w14:paraId="7437D0C8">
            <w:pPr>
              <w:pStyle w:val="24"/>
              <w:bidi w:val="0"/>
              <w:snapToGrid w:val="0"/>
            </w:pPr>
            <w:r>
              <w:t>安全生产应急救援服务</w:t>
            </w:r>
          </w:p>
        </w:tc>
        <w:tc>
          <w:tcPr>
            <w:tcW w:w="4128" w:type="dxa"/>
            <w:vAlign w:val="center"/>
          </w:tcPr>
          <w:p w14:paraId="0B23BF09">
            <w:pPr>
              <w:pStyle w:val="24"/>
              <w:bidi w:val="0"/>
              <w:snapToGrid w:val="0"/>
            </w:pPr>
          </w:p>
        </w:tc>
      </w:tr>
      <w:tr w14:paraId="0BF4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3D30CD6">
            <w:pPr>
              <w:pStyle w:val="24"/>
              <w:bidi w:val="0"/>
              <w:snapToGrid w:val="0"/>
            </w:pPr>
            <w:r>
              <w:t>A010401</w:t>
            </w:r>
          </w:p>
        </w:tc>
        <w:tc>
          <w:tcPr>
            <w:tcW w:w="1104" w:type="dxa"/>
            <w:vAlign w:val="center"/>
          </w:tcPr>
          <w:p w14:paraId="677C072D">
            <w:pPr>
              <w:pStyle w:val="24"/>
              <w:bidi w:val="0"/>
              <w:snapToGrid w:val="0"/>
            </w:pPr>
          </w:p>
        </w:tc>
        <w:tc>
          <w:tcPr>
            <w:tcW w:w="1484" w:type="dxa"/>
            <w:vAlign w:val="center"/>
          </w:tcPr>
          <w:p w14:paraId="47498001">
            <w:pPr>
              <w:pStyle w:val="24"/>
              <w:bidi w:val="0"/>
              <w:snapToGrid w:val="0"/>
            </w:pPr>
          </w:p>
        </w:tc>
        <w:tc>
          <w:tcPr>
            <w:tcW w:w="2171" w:type="dxa"/>
            <w:vAlign w:val="center"/>
          </w:tcPr>
          <w:p w14:paraId="2AE6F392">
            <w:pPr>
              <w:pStyle w:val="24"/>
              <w:bidi w:val="0"/>
              <w:snapToGrid w:val="0"/>
            </w:pPr>
          </w:p>
        </w:tc>
        <w:tc>
          <w:tcPr>
            <w:tcW w:w="4128" w:type="dxa"/>
            <w:vAlign w:val="center"/>
          </w:tcPr>
          <w:p w14:paraId="6256A646">
            <w:pPr>
              <w:pStyle w:val="24"/>
              <w:bidi w:val="0"/>
              <w:snapToGrid w:val="0"/>
            </w:pPr>
            <w:r>
              <w:t>房屋和市政基础设施安全生产应急抢险服务</w:t>
            </w:r>
          </w:p>
        </w:tc>
      </w:tr>
      <w:tr w14:paraId="47252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65037F3">
            <w:pPr>
              <w:pStyle w:val="24"/>
              <w:bidi w:val="0"/>
              <w:snapToGrid w:val="0"/>
            </w:pPr>
            <w:r>
              <w:t>A03</w:t>
            </w:r>
          </w:p>
        </w:tc>
        <w:tc>
          <w:tcPr>
            <w:tcW w:w="1104" w:type="dxa"/>
            <w:vAlign w:val="center"/>
          </w:tcPr>
          <w:p w14:paraId="4C75AC9A">
            <w:pPr>
              <w:pStyle w:val="24"/>
              <w:bidi w:val="0"/>
              <w:snapToGrid w:val="0"/>
            </w:pPr>
          </w:p>
        </w:tc>
        <w:tc>
          <w:tcPr>
            <w:tcW w:w="1484" w:type="dxa"/>
            <w:vAlign w:val="center"/>
          </w:tcPr>
          <w:p w14:paraId="53E76151">
            <w:pPr>
              <w:pStyle w:val="24"/>
              <w:bidi w:val="0"/>
              <w:snapToGrid w:val="0"/>
            </w:pPr>
            <w:r>
              <w:t>就业公共服务</w:t>
            </w:r>
          </w:p>
        </w:tc>
        <w:tc>
          <w:tcPr>
            <w:tcW w:w="2171" w:type="dxa"/>
            <w:vAlign w:val="center"/>
          </w:tcPr>
          <w:p w14:paraId="247C4BB3">
            <w:pPr>
              <w:pStyle w:val="24"/>
              <w:bidi w:val="0"/>
              <w:snapToGrid w:val="0"/>
            </w:pPr>
          </w:p>
        </w:tc>
        <w:tc>
          <w:tcPr>
            <w:tcW w:w="4128" w:type="dxa"/>
            <w:vAlign w:val="center"/>
          </w:tcPr>
          <w:p w14:paraId="61F18068">
            <w:pPr>
              <w:pStyle w:val="24"/>
              <w:bidi w:val="0"/>
              <w:snapToGrid w:val="0"/>
            </w:pPr>
          </w:p>
        </w:tc>
      </w:tr>
      <w:tr w14:paraId="3A1CA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3618D1C">
            <w:pPr>
              <w:pStyle w:val="24"/>
              <w:bidi w:val="0"/>
              <w:snapToGrid w:val="0"/>
            </w:pPr>
            <w:r>
              <w:t>A0302</w:t>
            </w:r>
          </w:p>
        </w:tc>
        <w:tc>
          <w:tcPr>
            <w:tcW w:w="1104" w:type="dxa"/>
            <w:vAlign w:val="center"/>
          </w:tcPr>
          <w:p w14:paraId="2CD8D55C">
            <w:pPr>
              <w:pStyle w:val="24"/>
              <w:bidi w:val="0"/>
              <w:snapToGrid w:val="0"/>
            </w:pPr>
          </w:p>
        </w:tc>
        <w:tc>
          <w:tcPr>
            <w:tcW w:w="1484" w:type="dxa"/>
            <w:vAlign w:val="center"/>
          </w:tcPr>
          <w:p w14:paraId="63B61526">
            <w:pPr>
              <w:pStyle w:val="24"/>
              <w:bidi w:val="0"/>
              <w:snapToGrid w:val="0"/>
            </w:pPr>
          </w:p>
        </w:tc>
        <w:tc>
          <w:tcPr>
            <w:tcW w:w="2171" w:type="dxa"/>
            <w:vAlign w:val="center"/>
          </w:tcPr>
          <w:p w14:paraId="3D3088A5">
            <w:pPr>
              <w:pStyle w:val="24"/>
              <w:bidi w:val="0"/>
              <w:snapToGrid w:val="0"/>
            </w:pPr>
            <w:r>
              <w:t>职业技能培训服务</w:t>
            </w:r>
          </w:p>
        </w:tc>
        <w:tc>
          <w:tcPr>
            <w:tcW w:w="4128" w:type="dxa"/>
            <w:vAlign w:val="center"/>
          </w:tcPr>
          <w:p w14:paraId="0AF7F965">
            <w:pPr>
              <w:pStyle w:val="24"/>
              <w:bidi w:val="0"/>
              <w:snapToGrid w:val="0"/>
            </w:pPr>
          </w:p>
        </w:tc>
      </w:tr>
      <w:tr w14:paraId="13F15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63BE422">
            <w:pPr>
              <w:pStyle w:val="24"/>
              <w:bidi w:val="0"/>
              <w:snapToGrid w:val="0"/>
            </w:pPr>
            <w:r>
              <w:t>A030201</w:t>
            </w:r>
          </w:p>
        </w:tc>
        <w:tc>
          <w:tcPr>
            <w:tcW w:w="1104" w:type="dxa"/>
            <w:vAlign w:val="center"/>
          </w:tcPr>
          <w:p w14:paraId="0EED5A9D">
            <w:pPr>
              <w:pStyle w:val="24"/>
              <w:bidi w:val="0"/>
              <w:snapToGrid w:val="0"/>
            </w:pPr>
          </w:p>
        </w:tc>
        <w:tc>
          <w:tcPr>
            <w:tcW w:w="1484" w:type="dxa"/>
            <w:vAlign w:val="center"/>
          </w:tcPr>
          <w:p w14:paraId="7FDBDE7F">
            <w:pPr>
              <w:pStyle w:val="24"/>
              <w:bidi w:val="0"/>
              <w:snapToGrid w:val="0"/>
            </w:pPr>
          </w:p>
        </w:tc>
        <w:tc>
          <w:tcPr>
            <w:tcW w:w="2171" w:type="dxa"/>
            <w:vAlign w:val="center"/>
          </w:tcPr>
          <w:p w14:paraId="34326E12">
            <w:pPr>
              <w:pStyle w:val="24"/>
              <w:bidi w:val="0"/>
              <w:snapToGrid w:val="0"/>
            </w:pPr>
          </w:p>
        </w:tc>
        <w:tc>
          <w:tcPr>
            <w:tcW w:w="4128" w:type="dxa"/>
            <w:vAlign w:val="center"/>
          </w:tcPr>
          <w:p w14:paraId="358F3869">
            <w:pPr>
              <w:pStyle w:val="24"/>
              <w:bidi w:val="0"/>
              <w:snapToGrid w:val="0"/>
            </w:pPr>
            <w:r>
              <w:t>建筑职业技能大赛服务</w:t>
            </w:r>
          </w:p>
        </w:tc>
      </w:tr>
      <w:tr w14:paraId="2F1B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87DC1DA">
            <w:pPr>
              <w:pStyle w:val="24"/>
              <w:bidi w:val="0"/>
              <w:snapToGrid w:val="0"/>
            </w:pPr>
            <w:r>
              <w:t>A15</w:t>
            </w:r>
          </w:p>
        </w:tc>
        <w:tc>
          <w:tcPr>
            <w:tcW w:w="1104" w:type="dxa"/>
            <w:vAlign w:val="center"/>
          </w:tcPr>
          <w:p w14:paraId="5FE58721">
            <w:pPr>
              <w:pStyle w:val="24"/>
              <w:bidi w:val="0"/>
              <w:snapToGrid w:val="0"/>
            </w:pPr>
          </w:p>
        </w:tc>
        <w:tc>
          <w:tcPr>
            <w:tcW w:w="1484" w:type="dxa"/>
            <w:vAlign w:val="center"/>
          </w:tcPr>
          <w:p w14:paraId="156DB1E3">
            <w:pPr>
              <w:pStyle w:val="24"/>
              <w:bidi w:val="0"/>
              <w:snapToGrid w:val="0"/>
            </w:pPr>
            <w:r>
              <w:t>公共信息与宣传服务</w:t>
            </w:r>
          </w:p>
        </w:tc>
        <w:tc>
          <w:tcPr>
            <w:tcW w:w="2171" w:type="dxa"/>
            <w:vAlign w:val="center"/>
          </w:tcPr>
          <w:p w14:paraId="7A7F4E9F">
            <w:pPr>
              <w:pStyle w:val="24"/>
              <w:bidi w:val="0"/>
              <w:snapToGrid w:val="0"/>
            </w:pPr>
          </w:p>
        </w:tc>
        <w:tc>
          <w:tcPr>
            <w:tcW w:w="4128" w:type="dxa"/>
            <w:vAlign w:val="center"/>
          </w:tcPr>
          <w:p w14:paraId="6297873A">
            <w:pPr>
              <w:pStyle w:val="24"/>
              <w:bidi w:val="0"/>
              <w:snapToGrid w:val="0"/>
            </w:pPr>
          </w:p>
        </w:tc>
      </w:tr>
      <w:tr w14:paraId="62EB4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4CDC6A8">
            <w:pPr>
              <w:pStyle w:val="24"/>
              <w:bidi w:val="0"/>
              <w:snapToGrid w:val="0"/>
            </w:pPr>
            <w:r>
              <w:t>A1502</w:t>
            </w:r>
          </w:p>
        </w:tc>
        <w:tc>
          <w:tcPr>
            <w:tcW w:w="1104" w:type="dxa"/>
            <w:vAlign w:val="center"/>
          </w:tcPr>
          <w:p w14:paraId="19F1914F">
            <w:pPr>
              <w:pStyle w:val="24"/>
              <w:bidi w:val="0"/>
              <w:snapToGrid w:val="0"/>
            </w:pPr>
          </w:p>
        </w:tc>
        <w:tc>
          <w:tcPr>
            <w:tcW w:w="1484" w:type="dxa"/>
            <w:vAlign w:val="center"/>
          </w:tcPr>
          <w:p w14:paraId="5DBD6319">
            <w:pPr>
              <w:pStyle w:val="24"/>
              <w:bidi w:val="0"/>
              <w:snapToGrid w:val="0"/>
            </w:pPr>
          </w:p>
        </w:tc>
        <w:tc>
          <w:tcPr>
            <w:tcW w:w="2171" w:type="dxa"/>
            <w:vAlign w:val="center"/>
          </w:tcPr>
          <w:p w14:paraId="3C70EE6E">
            <w:pPr>
              <w:pStyle w:val="24"/>
              <w:bidi w:val="0"/>
              <w:snapToGrid w:val="0"/>
            </w:pPr>
            <w:r>
              <w:t>公共公益宣传服务</w:t>
            </w:r>
          </w:p>
        </w:tc>
        <w:tc>
          <w:tcPr>
            <w:tcW w:w="4128" w:type="dxa"/>
            <w:vAlign w:val="center"/>
          </w:tcPr>
          <w:p w14:paraId="2E4C2952">
            <w:pPr>
              <w:pStyle w:val="24"/>
              <w:bidi w:val="0"/>
              <w:snapToGrid w:val="0"/>
            </w:pPr>
          </w:p>
        </w:tc>
      </w:tr>
      <w:tr w14:paraId="30E3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32D18AA">
            <w:pPr>
              <w:pStyle w:val="24"/>
              <w:bidi w:val="0"/>
              <w:snapToGrid w:val="0"/>
            </w:pPr>
            <w:r>
              <w:t>A150201</w:t>
            </w:r>
          </w:p>
        </w:tc>
        <w:tc>
          <w:tcPr>
            <w:tcW w:w="1104" w:type="dxa"/>
            <w:vAlign w:val="center"/>
          </w:tcPr>
          <w:p w14:paraId="2CB1B9F5">
            <w:pPr>
              <w:pStyle w:val="24"/>
              <w:bidi w:val="0"/>
              <w:snapToGrid w:val="0"/>
            </w:pPr>
          </w:p>
        </w:tc>
        <w:tc>
          <w:tcPr>
            <w:tcW w:w="1484" w:type="dxa"/>
            <w:vAlign w:val="center"/>
          </w:tcPr>
          <w:p w14:paraId="4B4E0EEA">
            <w:pPr>
              <w:pStyle w:val="24"/>
              <w:bidi w:val="0"/>
              <w:snapToGrid w:val="0"/>
            </w:pPr>
          </w:p>
        </w:tc>
        <w:tc>
          <w:tcPr>
            <w:tcW w:w="2171" w:type="dxa"/>
            <w:vAlign w:val="center"/>
          </w:tcPr>
          <w:p w14:paraId="72AE49E0">
            <w:pPr>
              <w:pStyle w:val="24"/>
              <w:bidi w:val="0"/>
              <w:snapToGrid w:val="0"/>
            </w:pPr>
          </w:p>
        </w:tc>
        <w:tc>
          <w:tcPr>
            <w:tcW w:w="4128" w:type="dxa"/>
            <w:vAlign w:val="center"/>
          </w:tcPr>
          <w:p w14:paraId="481D5CBE">
            <w:pPr>
              <w:pStyle w:val="24"/>
              <w:bidi w:val="0"/>
              <w:snapToGrid w:val="0"/>
            </w:pPr>
            <w:r>
              <w:t>住建行业政策宣传服务</w:t>
            </w:r>
          </w:p>
        </w:tc>
      </w:tr>
      <w:tr w14:paraId="754C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128B561">
            <w:pPr>
              <w:pStyle w:val="24"/>
              <w:bidi w:val="0"/>
              <w:snapToGrid w:val="0"/>
            </w:pPr>
            <w:r>
              <w:t>A150202</w:t>
            </w:r>
          </w:p>
        </w:tc>
        <w:tc>
          <w:tcPr>
            <w:tcW w:w="1104" w:type="dxa"/>
            <w:vAlign w:val="center"/>
          </w:tcPr>
          <w:p w14:paraId="67267476">
            <w:pPr>
              <w:pStyle w:val="24"/>
              <w:bidi w:val="0"/>
              <w:snapToGrid w:val="0"/>
            </w:pPr>
          </w:p>
        </w:tc>
        <w:tc>
          <w:tcPr>
            <w:tcW w:w="1484" w:type="dxa"/>
            <w:vAlign w:val="center"/>
          </w:tcPr>
          <w:p w14:paraId="21793DF0">
            <w:pPr>
              <w:pStyle w:val="24"/>
              <w:bidi w:val="0"/>
              <w:snapToGrid w:val="0"/>
            </w:pPr>
          </w:p>
        </w:tc>
        <w:tc>
          <w:tcPr>
            <w:tcW w:w="2171" w:type="dxa"/>
            <w:vAlign w:val="center"/>
          </w:tcPr>
          <w:p w14:paraId="01E895E4">
            <w:pPr>
              <w:pStyle w:val="24"/>
              <w:bidi w:val="0"/>
              <w:snapToGrid w:val="0"/>
            </w:pPr>
          </w:p>
        </w:tc>
        <w:tc>
          <w:tcPr>
            <w:tcW w:w="4128" w:type="dxa"/>
            <w:vAlign w:val="center"/>
          </w:tcPr>
          <w:p w14:paraId="6BFE9E95">
            <w:pPr>
              <w:pStyle w:val="24"/>
              <w:bidi w:val="0"/>
              <w:snapToGrid w:val="0"/>
            </w:pPr>
            <w:r>
              <w:t>住建行业普法宣传服务</w:t>
            </w:r>
          </w:p>
        </w:tc>
      </w:tr>
      <w:tr w14:paraId="770D5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5735B51">
            <w:pPr>
              <w:pStyle w:val="24"/>
              <w:bidi w:val="0"/>
              <w:snapToGrid w:val="0"/>
            </w:pPr>
            <w:r>
              <w:t>A1503</w:t>
            </w:r>
          </w:p>
        </w:tc>
        <w:tc>
          <w:tcPr>
            <w:tcW w:w="1104" w:type="dxa"/>
            <w:vAlign w:val="center"/>
          </w:tcPr>
          <w:p w14:paraId="6DEEA91C">
            <w:pPr>
              <w:pStyle w:val="24"/>
              <w:bidi w:val="0"/>
              <w:snapToGrid w:val="0"/>
            </w:pPr>
          </w:p>
        </w:tc>
        <w:tc>
          <w:tcPr>
            <w:tcW w:w="1484" w:type="dxa"/>
            <w:vAlign w:val="center"/>
          </w:tcPr>
          <w:p w14:paraId="16479CF7">
            <w:pPr>
              <w:pStyle w:val="24"/>
              <w:bidi w:val="0"/>
              <w:snapToGrid w:val="0"/>
            </w:pPr>
          </w:p>
        </w:tc>
        <w:tc>
          <w:tcPr>
            <w:tcW w:w="2171" w:type="dxa"/>
            <w:vAlign w:val="center"/>
          </w:tcPr>
          <w:p w14:paraId="04FDE4D0">
            <w:pPr>
              <w:pStyle w:val="24"/>
              <w:bidi w:val="0"/>
              <w:snapToGrid w:val="0"/>
            </w:pPr>
            <w:r>
              <w:t>公共公益展览服务</w:t>
            </w:r>
          </w:p>
        </w:tc>
        <w:tc>
          <w:tcPr>
            <w:tcW w:w="4128" w:type="dxa"/>
            <w:vAlign w:val="center"/>
          </w:tcPr>
          <w:p w14:paraId="45469B6D">
            <w:pPr>
              <w:pStyle w:val="24"/>
              <w:bidi w:val="0"/>
              <w:snapToGrid w:val="0"/>
            </w:pPr>
          </w:p>
        </w:tc>
      </w:tr>
      <w:tr w14:paraId="5B256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530138C">
            <w:pPr>
              <w:pStyle w:val="24"/>
              <w:bidi w:val="0"/>
              <w:snapToGrid w:val="0"/>
            </w:pPr>
            <w:r>
              <w:t>A150301</w:t>
            </w:r>
          </w:p>
        </w:tc>
        <w:tc>
          <w:tcPr>
            <w:tcW w:w="1104" w:type="dxa"/>
            <w:vAlign w:val="center"/>
          </w:tcPr>
          <w:p w14:paraId="49D9FB6B">
            <w:pPr>
              <w:pStyle w:val="24"/>
              <w:bidi w:val="0"/>
              <w:snapToGrid w:val="0"/>
            </w:pPr>
          </w:p>
        </w:tc>
        <w:tc>
          <w:tcPr>
            <w:tcW w:w="1484" w:type="dxa"/>
            <w:vAlign w:val="center"/>
          </w:tcPr>
          <w:p w14:paraId="6F318CFB">
            <w:pPr>
              <w:pStyle w:val="24"/>
              <w:bidi w:val="0"/>
              <w:snapToGrid w:val="0"/>
            </w:pPr>
          </w:p>
        </w:tc>
        <w:tc>
          <w:tcPr>
            <w:tcW w:w="2171" w:type="dxa"/>
            <w:vAlign w:val="center"/>
          </w:tcPr>
          <w:p w14:paraId="18A3586A">
            <w:pPr>
              <w:pStyle w:val="24"/>
              <w:bidi w:val="0"/>
              <w:snapToGrid w:val="0"/>
            </w:pPr>
          </w:p>
        </w:tc>
        <w:tc>
          <w:tcPr>
            <w:tcW w:w="4128" w:type="dxa"/>
            <w:vAlign w:val="center"/>
          </w:tcPr>
          <w:p w14:paraId="4C1826E7">
            <w:pPr>
              <w:pStyle w:val="24"/>
              <w:bidi w:val="0"/>
              <w:snapToGrid w:val="0"/>
            </w:pPr>
            <w:r>
              <w:t>住建行业新产品、新技术展览服务</w:t>
            </w:r>
          </w:p>
        </w:tc>
      </w:tr>
      <w:tr w14:paraId="151D6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EBD49F6">
            <w:pPr>
              <w:pStyle w:val="24"/>
              <w:bidi w:val="0"/>
              <w:snapToGrid w:val="0"/>
            </w:pPr>
            <w:r>
              <w:t>A16</w:t>
            </w:r>
          </w:p>
        </w:tc>
        <w:tc>
          <w:tcPr>
            <w:tcW w:w="1104" w:type="dxa"/>
            <w:vAlign w:val="center"/>
          </w:tcPr>
          <w:p w14:paraId="0BBB9563">
            <w:pPr>
              <w:pStyle w:val="24"/>
              <w:bidi w:val="0"/>
              <w:snapToGrid w:val="0"/>
            </w:pPr>
          </w:p>
        </w:tc>
        <w:tc>
          <w:tcPr>
            <w:tcW w:w="1484" w:type="dxa"/>
            <w:vAlign w:val="center"/>
          </w:tcPr>
          <w:p w14:paraId="18CCDD3D">
            <w:pPr>
              <w:pStyle w:val="24"/>
              <w:bidi w:val="0"/>
              <w:snapToGrid w:val="0"/>
            </w:pPr>
            <w:r>
              <w:t>行业管理服务</w:t>
            </w:r>
          </w:p>
        </w:tc>
        <w:tc>
          <w:tcPr>
            <w:tcW w:w="2171" w:type="dxa"/>
            <w:vAlign w:val="center"/>
          </w:tcPr>
          <w:p w14:paraId="332D1AF3">
            <w:pPr>
              <w:pStyle w:val="24"/>
              <w:bidi w:val="0"/>
              <w:snapToGrid w:val="0"/>
            </w:pPr>
          </w:p>
        </w:tc>
        <w:tc>
          <w:tcPr>
            <w:tcW w:w="4128" w:type="dxa"/>
            <w:vAlign w:val="center"/>
          </w:tcPr>
          <w:p w14:paraId="334E4660">
            <w:pPr>
              <w:pStyle w:val="24"/>
              <w:bidi w:val="0"/>
              <w:snapToGrid w:val="0"/>
            </w:pPr>
          </w:p>
        </w:tc>
      </w:tr>
      <w:tr w14:paraId="31B90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C982C55">
            <w:pPr>
              <w:pStyle w:val="24"/>
              <w:bidi w:val="0"/>
              <w:snapToGrid w:val="0"/>
            </w:pPr>
            <w:r>
              <w:t>A1601</w:t>
            </w:r>
          </w:p>
        </w:tc>
        <w:tc>
          <w:tcPr>
            <w:tcW w:w="1104" w:type="dxa"/>
            <w:vAlign w:val="center"/>
          </w:tcPr>
          <w:p w14:paraId="3B6AD4D0">
            <w:pPr>
              <w:pStyle w:val="24"/>
              <w:bidi w:val="0"/>
              <w:snapToGrid w:val="0"/>
            </w:pPr>
          </w:p>
        </w:tc>
        <w:tc>
          <w:tcPr>
            <w:tcW w:w="1484" w:type="dxa"/>
            <w:vAlign w:val="center"/>
          </w:tcPr>
          <w:p w14:paraId="1E3AF15A">
            <w:pPr>
              <w:pStyle w:val="24"/>
              <w:bidi w:val="0"/>
              <w:snapToGrid w:val="0"/>
            </w:pPr>
          </w:p>
        </w:tc>
        <w:tc>
          <w:tcPr>
            <w:tcW w:w="2171" w:type="dxa"/>
            <w:vAlign w:val="center"/>
          </w:tcPr>
          <w:p w14:paraId="14C20EBE">
            <w:pPr>
              <w:pStyle w:val="24"/>
              <w:bidi w:val="0"/>
              <w:snapToGrid w:val="0"/>
            </w:pPr>
            <w:r>
              <w:t>行业规划服务</w:t>
            </w:r>
          </w:p>
        </w:tc>
        <w:tc>
          <w:tcPr>
            <w:tcW w:w="4128" w:type="dxa"/>
            <w:vAlign w:val="center"/>
          </w:tcPr>
          <w:p w14:paraId="5705B696">
            <w:pPr>
              <w:pStyle w:val="24"/>
              <w:bidi w:val="0"/>
              <w:snapToGrid w:val="0"/>
            </w:pPr>
          </w:p>
        </w:tc>
      </w:tr>
      <w:tr w14:paraId="53DE5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E8F4417">
            <w:pPr>
              <w:pStyle w:val="24"/>
              <w:bidi w:val="0"/>
              <w:snapToGrid w:val="0"/>
            </w:pPr>
            <w:r>
              <w:t>A160101</w:t>
            </w:r>
          </w:p>
        </w:tc>
        <w:tc>
          <w:tcPr>
            <w:tcW w:w="1104" w:type="dxa"/>
            <w:vAlign w:val="center"/>
          </w:tcPr>
          <w:p w14:paraId="27940251">
            <w:pPr>
              <w:pStyle w:val="24"/>
              <w:bidi w:val="0"/>
              <w:snapToGrid w:val="0"/>
            </w:pPr>
          </w:p>
        </w:tc>
        <w:tc>
          <w:tcPr>
            <w:tcW w:w="1484" w:type="dxa"/>
            <w:vAlign w:val="center"/>
          </w:tcPr>
          <w:p w14:paraId="221E0774">
            <w:pPr>
              <w:pStyle w:val="24"/>
              <w:bidi w:val="0"/>
              <w:snapToGrid w:val="0"/>
            </w:pPr>
          </w:p>
        </w:tc>
        <w:tc>
          <w:tcPr>
            <w:tcW w:w="2171" w:type="dxa"/>
            <w:vAlign w:val="center"/>
          </w:tcPr>
          <w:p w14:paraId="3D358ED7">
            <w:pPr>
              <w:pStyle w:val="24"/>
              <w:bidi w:val="0"/>
              <w:snapToGrid w:val="0"/>
            </w:pPr>
          </w:p>
        </w:tc>
        <w:tc>
          <w:tcPr>
            <w:tcW w:w="4128" w:type="dxa"/>
            <w:vAlign w:val="center"/>
          </w:tcPr>
          <w:p w14:paraId="503FF93E">
            <w:pPr>
              <w:pStyle w:val="24"/>
              <w:bidi w:val="0"/>
              <w:snapToGrid w:val="0"/>
            </w:pPr>
            <w:r>
              <w:t>城镇住房发展规划服务</w:t>
            </w:r>
          </w:p>
        </w:tc>
      </w:tr>
      <w:tr w14:paraId="6DE5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77009AC">
            <w:pPr>
              <w:pStyle w:val="24"/>
              <w:bidi w:val="0"/>
              <w:snapToGrid w:val="0"/>
            </w:pPr>
            <w:r>
              <w:t>A160102</w:t>
            </w:r>
          </w:p>
        </w:tc>
        <w:tc>
          <w:tcPr>
            <w:tcW w:w="1104" w:type="dxa"/>
            <w:vAlign w:val="center"/>
          </w:tcPr>
          <w:p w14:paraId="7925C7AA">
            <w:pPr>
              <w:pStyle w:val="24"/>
              <w:bidi w:val="0"/>
              <w:snapToGrid w:val="0"/>
            </w:pPr>
          </w:p>
        </w:tc>
        <w:tc>
          <w:tcPr>
            <w:tcW w:w="1484" w:type="dxa"/>
            <w:vAlign w:val="center"/>
          </w:tcPr>
          <w:p w14:paraId="77D35BA9">
            <w:pPr>
              <w:pStyle w:val="24"/>
              <w:bidi w:val="0"/>
              <w:snapToGrid w:val="0"/>
            </w:pPr>
          </w:p>
        </w:tc>
        <w:tc>
          <w:tcPr>
            <w:tcW w:w="2171" w:type="dxa"/>
            <w:vAlign w:val="center"/>
          </w:tcPr>
          <w:p w14:paraId="48B27EAB">
            <w:pPr>
              <w:pStyle w:val="24"/>
              <w:bidi w:val="0"/>
              <w:snapToGrid w:val="0"/>
            </w:pPr>
          </w:p>
        </w:tc>
        <w:tc>
          <w:tcPr>
            <w:tcW w:w="4128" w:type="dxa"/>
            <w:vAlign w:val="center"/>
          </w:tcPr>
          <w:p w14:paraId="453F8355">
            <w:pPr>
              <w:pStyle w:val="24"/>
              <w:bidi w:val="0"/>
              <w:snapToGrid w:val="0"/>
            </w:pPr>
            <w:r>
              <w:t>历史文化名城名镇名村和传统村落保护发展规划服务</w:t>
            </w:r>
          </w:p>
        </w:tc>
      </w:tr>
      <w:tr w14:paraId="2C44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6A37578">
            <w:pPr>
              <w:pStyle w:val="24"/>
              <w:bidi w:val="0"/>
              <w:snapToGrid w:val="0"/>
            </w:pPr>
            <w:r>
              <w:t>A160103</w:t>
            </w:r>
          </w:p>
        </w:tc>
        <w:tc>
          <w:tcPr>
            <w:tcW w:w="1104" w:type="dxa"/>
            <w:vAlign w:val="center"/>
          </w:tcPr>
          <w:p w14:paraId="4ABAE3D9">
            <w:pPr>
              <w:pStyle w:val="24"/>
              <w:bidi w:val="0"/>
              <w:snapToGrid w:val="0"/>
            </w:pPr>
          </w:p>
        </w:tc>
        <w:tc>
          <w:tcPr>
            <w:tcW w:w="1484" w:type="dxa"/>
            <w:vAlign w:val="center"/>
          </w:tcPr>
          <w:p w14:paraId="6330FF1F">
            <w:pPr>
              <w:pStyle w:val="24"/>
              <w:bidi w:val="0"/>
              <w:snapToGrid w:val="0"/>
            </w:pPr>
          </w:p>
        </w:tc>
        <w:tc>
          <w:tcPr>
            <w:tcW w:w="2171" w:type="dxa"/>
            <w:vAlign w:val="center"/>
          </w:tcPr>
          <w:p w14:paraId="6BE0F1EC">
            <w:pPr>
              <w:pStyle w:val="24"/>
              <w:bidi w:val="0"/>
              <w:snapToGrid w:val="0"/>
            </w:pPr>
          </w:p>
        </w:tc>
        <w:tc>
          <w:tcPr>
            <w:tcW w:w="4128" w:type="dxa"/>
            <w:vAlign w:val="center"/>
          </w:tcPr>
          <w:p w14:paraId="6FB55D6C">
            <w:pPr>
              <w:pStyle w:val="24"/>
              <w:bidi w:val="0"/>
              <w:snapToGrid w:val="0"/>
            </w:pPr>
            <w:r>
              <w:t>城镇建设与管理发展规划服务</w:t>
            </w:r>
          </w:p>
        </w:tc>
      </w:tr>
      <w:tr w14:paraId="74261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6BECC70">
            <w:pPr>
              <w:pStyle w:val="24"/>
              <w:bidi w:val="0"/>
              <w:snapToGrid w:val="0"/>
            </w:pPr>
            <w:r>
              <w:t>A160104</w:t>
            </w:r>
          </w:p>
        </w:tc>
        <w:tc>
          <w:tcPr>
            <w:tcW w:w="1104" w:type="dxa"/>
            <w:vAlign w:val="center"/>
          </w:tcPr>
          <w:p w14:paraId="49F93289">
            <w:pPr>
              <w:pStyle w:val="24"/>
              <w:bidi w:val="0"/>
              <w:snapToGrid w:val="0"/>
            </w:pPr>
          </w:p>
        </w:tc>
        <w:tc>
          <w:tcPr>
            <w:tcW w:w="1484" w:type="dxa"/>
            <w:vAlign w:val="center"/>
          </w:tcPr>
          <w:p w14:paraId="7D0242F1">
            <w:pPr>
              <w:pStyle w:val="24"/>
              <w:bidi w:val="0"/>
              <w:snapToGrid w:val="0"/>
            </w:pPr>
          </w:p>
        </w:tc>
        <w:tc>
          <w:tcPr>
            <w:tcW w:w="2171" w:type="dxa"/>
            <w:vAlign w:val="center"/>
          </w:tcPr>
          <w:p w14:paraId="67E8B6AC">
            <w:pPr>
              <w:pStyle w:val="24"/>
              <w:bidi w:val="0"/>
              <w:snapToGrid w:val="0"/>
            </w:pPr>
          </w:p>
        </w:tc>
        <w:tc>
          <w:tcPr>
            <w:tcW w:w="4128" w:type="dxa"/>
            <w:vAlign w:val="center"/>
          </w:tcPr>
          <w:p w14:paraId="77CEA711">
            <w:pPr>
              <w:pStyle w:val="24"/>
              <w:bidi w:val="0"/>
              <w:snapToGrid w:val="0"/>
            </w:pPr>
            <w:r>
              <w:t>建筑节能科技与标准规划服务</w:t>
            </w:r>
          </w:p>
        </w:tc>
      </w:tr>
      <w:tr w14:paraId="007D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38B2A07">
            <w:pPr>
              <w:pStyle w:val="24"/>
              <w:bidi w:val="0"/>
              <w:snapToGrid w:val="0"/>
            </w:pPr>
            <w:r>
              <w:t>A160105</w:t>
            </w:r>
          </w:p>
        </w:tc>
        <w:tc>
          <w:tcPr>
            <w:tcW w:w="1104" w:type="dxa"/>
            <w:vAlign w:val="center"/>
          </w:tcPr>
          <w:p w14:paraId="5C92C743">
            <w:pPr>
              <w:pStyle w:val="24"/>
              <w:bidi w:val="0"/>
              <w:snapToGrid w:val="0"/>
            </w:pPr>
          </w:p>
        </w:tc>
        <w:tc>
          <w:tcPr>
            <w:tcW w:w="1484" w:type="dxa"/>
            <w:vAlign w:val="center"/>
          </w:tcPr>
          <w:p w14:paraId="614B4B0E">
            <w:pPr>
              <w:pStyle w:val="24"/>
              <w:bidi w:val="0"/>
              <w:snapToGrid w:val="0"/>
            </w:pPr>
          </w:p>
        </w:tc>
        <w:tc>
          <w:tcPr>
            <w:tcW w:w="2171" w:type="dxa"/>
            <w:vAlign w:val="center"/>
          </w:tcPr>
          <w:p w14:paraId="0DF407C1">
            <w:pPr>
              <w:pStyle w:val="24"/>
              <w:bidi w:val="0"/>
              <w:snapToGrid w:val="0"/>
            </w:pPr>
          </w:p>
        </w:tc>
        <w:tc>
          <w:tcPr>
            <w:tcW w:w="4128" w:type="dxa"/>
            <w:vAlign w:val="center"/>
          </w:tcPr>
          <w:p w14:paraId="63622442">
            <w:pPr>
              <w:pStyle w:val="24"/>
              <w:bidi w:val="0"/>
              <w:snapToGrid w:val="0"/>
            </w:pPr>
            <w:r>
              <w:t>城乡建设抗震防灾规划服务</w:t>
            </w:r>
          </w:p>
        </w:tc>
      </w:tr>
      <w:tr w14:paraId="2A92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E9F6A91">
            <w:pPr>
              <w:pStyle w:val="24"/>
              <w:bidi w:val="0"/>
              <w:snapToGrid w:val="0"/>
            </w:pPr>
            <w:r>
              <w:t>A160106</w:t>
            </w:r>
          </w:p>
        </w:tc>
        <w:tc>
          <w:tcPr>
            <w:tcW w:w="1104" w:type="dxa"/>
            <w:vAlign w:val="center"/>
          </w:tcPr>
          <w:p w14:paraId="22BC84F6">
            <w:pPr>
              <w:pStyle w:val="24"/>
              <w:bidi w:val="0"/>
              <w:snapToGrid w:val="0"/>
            </w:pPr>
          </w:p>
        </w:tc>
        <w:tc>
          <w:tcPr>
            <w:tcW w:w="1484" w:type="dxa"/>
            <w:vAlign w:val="center"/>
          </w:tcPr>
          <w:p w14:paraId="559A25A2">
            <w:pPr>
              <w:pStyle w:val="24"/>
              <w:bidi w:val="0"/>
              <w:snapToGrid w:val="0"/>
            </w:pPr>
          </w:p>
        </w:tc>
        <w:tc>
          <w:tcPr>
            <w:tcW w:w="2171" w:type="dxa"/>
            <w:vAlign w:val="center"/>
          </w:tcPr>
          <w:p w14:paraId="5FFA00D0">
            <w:pPr>
              <w:pStyle w:val="24"/>
              <w:bidi w:val="0"/>
              <w:snapToGrid w:val="0"/>
            </w:pPr>
          </w:p>
        </w:tc>
        <w:tc>
          <w:tcPr>
            <w:tcW w:w="4128" w:type="dxa"/>
            <w:vAlign w:val="center"/>
          </w:tcPr>
          <w:p w14:paraId="1427F40E">
            <w:pPr>
              <w:pStyle w:val="24"/>
              <w:bidi w:val="0"/>
              <w:snapToGrid w:val="0"/>
            </w:pPr>
            <w:r>
              <w:t>建筑业发展规划服务</w:t>
            </w:r>
          </w:p>
        </w:tc>
      </w:tr>
      <w:tr w14:paraId="5E42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4F0DCB9">
            <w:pPr>
              <w:pStyle w:val="24"/>
              <w:bidi w:val="0"/>
              <w:snapToGrid w:val="0"/>
            </w:pPr>
            <w:r>
              <w:t>A160107</w:t>
            </w:r>
          </w:p>
        </w:tc>
        <w:tc>
          <w:tcPr>
            <w:tcW w:w="1104" w:type="dxa"/>
            <w:vAlign w:val="center"/>
          </w:tcPr>
          <w:p w14:paraId="18EBDC14">
            <w:pPr>
              <w:pStyle w:val="24"/>
              <w:bidi w:val="0"/>
              <w:snapToGrid w:val="0"/>
            </w:pPr>
          </w:p>
        </w:tc>
        <w:tc>
          <w:tcPr>
            <w:tcW w:w="1484" w:type="dxa"/>
            <w:vAlign w:val="center"/>
          </w:tcPr>
          <w:p w14:paraId="27705C6F">
            <w:pPr>
              <w:pStyle w:val="24"/>
              <w:bidi w:val="0"/>
              <w:snapToGrid w:val="0"/>
            </w:pPr>
          </w:p>
        </w:tc>
        <w:tc>
          <w:tcPr>
            <w:tcW w:w="2171" w:type="dxa"/>
            <w:vAlign w:val="center"/>
          </w:tcPr>
          <w:p w14:paraId="1408BE34">
            <w:pPr>
              <w:pStyle w:val="24"/>
              <w:bidi w:val="0"/>
              <w:snapToGrid w:val="0"/>
            </w:pPr>
          </w:p>
        </w:tc>
        <w:tc>
          <w:tcPr>
            <w:tcW w:w="4128" w:type="dxa"/>
            <w:vAlign w:val="center"/>
          </w:tcPr>
          <w:p w14:paraId="4CD02BBB">
            <w:pPr>
              <w:pStyle w:val="24"/>
              <w:bidi w:val="0"/>
              <w:snapToGrid w:val="0"/>
            </w:pPr>
            <w:r>
              <w:t>住房城乡建设领域法治建设规划服务</w:t>
            </w:r>
          </w:p>
        </w:tc>
      </w:tr>
      <w:tr w14:paraId="2F80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4CBC46A">
            <w:pPr>
              <w:pStyle w:val="24"/>
              <w:bidi w:val="0"/>
              <w:snapToGrid w:val="0"/>
            </w:pPr>
            <w:r>
              <w:t>A160108</w:t>
            </w:r>
          </w:p>
        </w:tc>
        <w:tc>
          <w:tcPr>
            <w:tcW w:w="1104" w:type="dxa"/>
            <w:vAlign w:val="center"/>
          </w:tcPr>
          <w:p w14:paraId="4D6A5376">
            <w:pPr>
              <w:pStyle w:val="24"/>
              <w:bidi w:val="0"/>
              <w:snapToGrid w:val="0"/>
            </w:pPr>
          </w:p>
        </w:tc>
        <w:tc>
          <w:tcPr>
            <w:tcW w:w="1484" w:type="dxa"/>
            <w:vAlign w:val="center"/>
          </w:tcPr>
          <w:p w14:paraId="5E7312DE">
            <w:pPr>
              <w:pStyle w:val="24"/>
              <w:bidi w:val="0"/>
              <w:snapToGrid w:val="0"/>
            </w:pPr>
          </w:p>
        </w:tc>
        <w:tc>
          <w:tcPr>
            <w:tcW w:w="2171" w:type="dxa"/>
            <w:vAlign w:val="center"/>
          </w:tcPr>
          <w:p w14:paraId="7B0F05CF">
            <w:pPr>
              <w:pStyle w:val="24"/>
              <w:bidi w:val="0"/>
              <w:snapToGrid w:val="0"/>
            </w:pPr>
          </w:p>
        </w:tc>
        <w:tc>
          <w:tcPr>
            <w:tcW w:w="4128" w:type="dxa"/>
            <w:vAlign w:val="center"/>
          </w:tcPr>
          <w:p w14:paraId="471A8B31">
            <w:pPr>
              <w:pStyle w:val="24"/>
              <w:bidi w:val="0"/>
              <w:snapToGrid w:val="0"/>
            </w:pPr>
            <w:r>
              <w:t>历史文化保护传承体系规划服务</w:t>
            </w:r>
          </w:p>
        </w:tc>
      </w:tr>
      <w:tr w14:paraId="1F9FA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8B79D69">
            <w:pPr>
              <w:pStyle w:val="24"/>
              <w:bidi w:val="0"/>
              <w:snapToGrid w:val="0"/>
            </w:pPr>
            <w:r>
              <w:t>A1603</w:t>
            </w:r>
          </w:p>
        </w:tc>
        <w:tc>
          <w:tcPr>
            <w:tcW w:w="1104" w:type="dxa"/>
            <w:vAlign w:val="center"/>
          </w:tcPr>
          <w:p w14:paraId="7E2C3FEB">
            <w:pPr>
              <w:pStyle w:val="24"/>
              <w:bidi w:val="0"/>
              <w:snapToGrid w:val="0"/>
            </w:pPr>
          </w:p>
        </w:tc>
        <w:tc>
          <w:tcPr>
            <w:tcW w:w="1484" w:type="dxa"/>
            <w:vAlign w:val="center"/>
          </w:tcPr>
          <w:p w14:paraId="7C1314CB">
            <w:pPr>
              <w:pStyle w:val="24"/>
              <w:bidi w:val="0"/>
              <w:snapToGrid w:val="0"/>
            </w:pPr>
          </w:p>
        </w:tc>
        <w:tc>
          <w:tcPr>
            <w:tcW w:w="2171" w:type="dxa"/>
            <w:vAlign w:val="center"/>
          </w:tcPr>
          <w:p w14:paraId="62272737">
            <w:pPr>
              <w:pStyle w:val="24"/>
              <w:bidi w:val="0"/>
              <w:snapToGrid w:val="0"/>
            </w:pPr>
            <w:r>
              <w:t>行业统计分析服务</w:t>
            </w:r>
          </w:p>
        </w:tc>
        <w:tc>
          <w:tcPr>
            <w:tcW w:w="4128" w:type="dxa"/>
            <w:vAlign w:val="center"/>
          </w:tcPr>
          <w:p w14:paraId="771B2EEF">
            <w:pPr>
              <w:pStyle w:val="24"/>
              <w:bidi w:val="0"/>
              <w:snapToGrid w:val="0"/>
            </w:pPr>
          </w:p>
        </w:tc>
      </w:tr>
      <w:tr w14:paraId="4E6B8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23BA5EC">
            <w:pPr>
              <w:pStyle w:val="24"/>
              <w:bidi w:val="0"/>
              <w:snapToGrid w:val="0"/>
            </w:pPr>
            <w:r>
              <w:t>A160301</w:t>
            </w:r>
          </w:p>
        </w:tc>
        <w:tc>
          <w:tcPr>
            <w:tcW w:w="1104" w:type="dxa"/>
            <w:vAlign w:val="center"/>
          </w:tcPr>
          <w:p w14:paraId="79CB526E">
            <w:pPr>
              <w:pStyle w:val="24"/>
              <w:bidi w:val="0"/>
              <w:snapToGrid w:val="0"/>
            </w:pPr>
          </w:p>
        </w:tc>
        <w:tc>
          <w:tcPr>
            <w:tcW w:w="1484" w:type="dxa"/>
            <w:vAlign w:val="center"/>
          </w:tcPr>
          <w:p w14:paraId="6E9A60ED">
            <w:pPr>
              <w:pStyle w:val="24"/>
              <w:bidi w:val="0"/>
              <w:snapToGrid w:val="0"/>
            </w:pPr>
          </w:p>
        </w:tc>
        <w:tc>
          <w:tcPr>
            <w:tcW w:w="2171" w:type="dxa"/>
            <w:vAlign w:val="center"/>
          </w:tcPr>
          <w:p w14:paraId="09022FA6">
            <w:pPr>
              <w:pStyle w:val="24"/>
              <w:bidi w:val="0"/>
              <w:snapToGrid w:val="0"/>
            </w:pPr>
          </w:p>
        </w:tc>
        <w:tc>
          <w:tcPr>
            <w:tcW w:w="4128" w:type="dxa"/>
            <w:vAlign w:val="center"/>
          </w:tcPr>
          <w:p w14:paraId="69F81F6F">
            <w:pPr>
              <w:pStyle w:val="24"/>
              <w:bidi w:val="0"/>
              <w:snapToGrid w:val="0"/>
            </w:pPr>
            <w:r>
              <w:t>建筑业统计分析服务</w:t>
            </w:r>
          </w:p>
        </w:tc>
      </w:tr>
      <w:tr w14:paraId="7BCE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44CCBE9">
            <w:pPr>
              <w:pStyle w:val="24"/>
              <w:bidi w:val="0"/>
              <w:snapToGrid w:val="0"/>
            </w:pPr>
            <w:r>
              <w:t>A160302</w:t>
            </w:r>
          </w:p>
        </w:tc>
        <w:tc>
          <w:tcPr>
            <w:tcW w:w="1104" w:type="dxa"/>
            <w:vAlign w:val="center"/>
          </w:tcPr>
          <w:p w14:paraId="137FB957">
            <w:pPr>
              <w:pStyle w:val="24"/>
              <w:bidi w:val="0"/>
              <w:snapToGrid w:val="0"/>
            </w:pPr>
          </w:p>
        </w:tc>
        <w:tc>
          <w:tcPr>
            <w:tcW w:w="1484" w:type="dxa"/>
            <w:vAlign w:val="center"/>
          </w:tcPr>
          <w:p w14:paraId="42A37886">
            <w:pPr>
              <w:pStyle w:val="24"/>
              <w:bidi w:val="0"/>
              <w:snapToGrid w:val="0"/>
            </w:pPr>
          </w:p>
        </w:tc>
        <w:tc>
          <w:tcPr>
            <w:tcW w:w="2171" w:type="dxa"/>
            <w:vAlign w:val="center"/>
          </w:tcPr>
          <w:p w14:paraId="0D12198E">
            <w:pPr>
              <w:pStyle w:val="24"/>
              <w:bidi w:val="0"/>
              <w:snapToGrid w:val="0"/>
            </w:pPr>
          </w:p>
        </w:tc>
        <w:tc>
          <w:tcPr>
            <w:tcW w:w="4128" w:type="dxa"/>
            <w:vAlign w:val="center"/>
          </w:tcPr>
          <w:p w14:paraId="3F75DCFE">
            <w:pPr>
              <w:pStyle w:val="24"/>
              <w:bidi w:val="0"/>
              <w:snapToGrid w:val="0"/>
            </w:pPr>
            <w:r>
              <w:t>房地产业统计分析服务</w:t>
            </w:r>
          </w:p>
        </w:tc>
      </w:tr>
      <w:tr w14:paraId="11026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281A27F">
            <w:pPr>
              <w:pStyle w:val="24"/>
              <w:bidi w:val="0"/>
              <w:snapToGrid w:val="0"/>
            </w:pPr>
            <w:r>
              <w:t>A160303</w:t>
            </w:r>
          </w:p>
        </w:tc>
        <w:tc>
          <w:tcPr>
            <w:tcW w:w="1104" w:type="dxa"/>
            <w:vAlign w:val="center"/>
          </w:tcPr>
          <w:p w14:paraId="4DC0D3CF">
            <w:pPr>
              <w:pStyle w:val="24"/>
              <w:bidi w:val="0"/>
              <w:snapToGrid w:val="0"/>
            </w:pPr>
          </w:p>
        </w:tc>
        <w:tc>
          <w:tcPr>
            <w:tcW w:w="1484" w:type="dxa"/>
            <w:vAlign w:val="center"/>
          </w:tcPr>
          <w:p w14:paraId="595B911D">
            <w:pPr>
              <w:pStyle w:val="24"/>
              <w:bidi w:val="0"/>
              <w:snapToGrid w:val="0"/>
            </w:pPr>
          </w:p>
        </w:tc>
        <w:tc>
          <w:tcPr>
            <w:tcW w:w="2171" w:type="dxa"/>
            <w:vAlign w:val="center"/>
          </w:tcPr>
          <w:p w14:paraId="66CDDE21">
            <w:pPr>
              <w:pStyle w:val="24"/>
              <w:bidi w:val="0"/>
              <w:snapToGrid w:val="0"/>
            </w:pPr>
          </w:p>
        </w:tc>
        <w:tc>
          <w:tcPr>
            <w:tcW w:w="4128" w:type="dxa"/>
            <w:vAlign w:val="center"/>
          </w:tcPr>
          <w:p w14:paraId="7D1F99E8">
            <w:pPr>
              <w:pStyle w:val="24"/>
              <w:bidi w:val="0"/>
              <w:snapToGrid w:val="0"/>
            </w:pPr>
            <w:r>
              <w:t>市政公用行业统计分析服务</w:t>
            </w:r>
          </w:p>
        </w:tc>
      </w:tr>
      <w:tr w14:paraId="15A06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98FCCCE">
            <w:pPr>
              <w:pStyle w:val="24"/>
              <w:bidi w:val="0"/>
              <w:snapToGrid w:val="0"/>
            </w:pPr>
            <w:r>
              <w:t>A1604</w:t>
            </w:r>
          </w:p>
        </w:tc>
        <w:tc>
          <w:tcPr>
            <w:tcW w:w="1104" w:type="dxa"/>
            <w:vAlign w:val="center"/>
          </w:tcPr>
          <w:p w14:paraId="4AC92FEE">
            <w:pPr>
              <w:pStyle w:val="24"/>
              <w:bidi w:val="0"/>
              <w:snapToGrid w:val="0"/>
            </w:pPr>
          </w:p>
        </w:tc>
        <w:tc>
          <w:tcPr>
            <w:tcW w:w="1484" w:type="dxa"/>
            <w:vAlign w:val="center"/>
          </w:tcPr>
          <w:p w14:paraId="2F7AE2B4">
            <w:pPr>
              <w:pStyle w:val="24"/>
              <w:bidi w:val="0"/>
              <w:snapToGrid w:val="0"/>
            </w:pPr>
          </w:p>
        </w:tc>
        <w:tc>
          <w:tcPr>
            <w:tcW w:w="2171" w:type="dxa"/>
            <w:vAlign w:val="center"/>
          </w:tcPr>
          <w:p w14:paraId="297294C9">
            <w:pPr>
              <w:pStyle w:val="24"/>
              <w:bidi w:val="0"/>
              <w:snapToGrid w:val="0"/>
            </w:pPr>
            <w:r>
              <w:t>行业职业资格准入和水平评价管理服务</w:t>
            </w:r>
          </w:p>
        </w:tc>
        <w:tc>
          <w:tcPr>
            <w:tcW w:w="4128" w:type="dxa"/>
            <w:vAlign w:val="center"/>
          </w:tcPr>
          <w:p w14:paraId="7071987A">
            <w:pPr>
              <w:pStyle w:val="24"/>
              <w:bidi w:val="0"/>
              <w:snapToGrid w:val="0"/>
            </w:pPr>
          </w:p>
        </w:tc>
      </w:tr>
      <w:tr w14:paraId="647F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CA642C5">
            <w:pPr>
              <w:pStyle w:val="24"/>
              <w:bidi w:val="0"/>
              <w:snapToGrid w:val="0"/>
            </w:pPr>
            <w:r>
              <w:t>A160401</w:t>
            </w:r>
          </w:p>
        </w:tc>
        <w:tc>
          <w:tcPr>
            <w:tcW w:w="1104" w:type="dxa"/>
            <w:vAlign w:val="center"/>
          </w:tcPr>
          <w:p w14:paraId="1A73F72B">
            <w:pPr>
              <w:pStyle w:val="24"/>
              <w:bidi w:val="0"/>
              <w:snapToGrid w:val="0"/>
            </w:pPr>
          </w:p>
        </w:tc>
        <w:tc>
          <w:tcPr>
            <w:tcW w:w="1484" w:type="dxa"/>
            <w:vAlign w:val="center"/>
          </w:tcPr>
          <w:p w14:paraId="0CDC0754">
            <w:pPr>
              <w:pStyle w:val="24"/>
              <w:bidi w:val="0"/>
              <w:snapToGrid w:val="0"/>
            </w:pPr>
          </w:p>
        </w:tc>
        <w:tc>
          <w:tcPr>
            <w:tcW w:w="2171" w:type="dxa"/>
            <w:vAlign w:val="center"/>
          </w:tcPr>
          <w:p w14:paraId="4DB0AA3B">
            <w:pPr>
              <w:pStyle w:val="24"/>
              <w:bidi w:val="0"/>
              <w:snapToGrid w:val="0"/>
            </w:pPr>
          </w:p>
        </w:tc>
        <w:tc>
          <w:tcPr>
            <w:tcW w:w="4128" w:type="dxa"/>
            <w:vAlign w:val="center"/>
          </w:tcPr>
          <w:p w14:paraId="782BCC7F">
            <w:pPr>
              <w:pStyle w:val="24"/>
              <w:bidi w:val="0"/>
              <w:snapToGrid w:val="0"/>
            </w:pPr>
            <w:r>
              <w:t>住建领域职业资格考试服务</w:t>
            </w:r>
          </w:p>
        </w:tc>
      </w:tr>
      <w:tr w14:paraId="0C1B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4CCAE25">
            <w:pPr>
              <w:pStyle w:val="24"/>
              <w:bidi w:val="0"/>
              <w:snapToGrid w:val="0"/>
            </w:pPr>
            <w:r>
              <w:t>A160402</w:t>
            </w:r>
          </w:p>
        </w:tc>
        <w:tc>
          <w:tcPr>
            <w:tcW w:w="1104" w:type="dxa"/>
            <w:vAlign w:val="center"/>
          </w:tcPr>
          <w:p w14:paraId="23359CFC">
            <w:pPr>
              <w:pStyle w:val="24"/>
              <w:bidi w:val="0"/>
              <w:snapToGrid w:val="0"/>
            </w:pPr>
          </w:p>
        </w:tc>
        <w:tc>
          <w:tcPr>
            <w:tcW w:w="1484" w:type="dxa"/>
            <w:vAlign w:val="center"/>
          </w:tcPr>
          <w:p w14:paraId="1EBE06AF">
            <w:pPr>
              <w:pStyle w:val="24"/>
              <w:bidi w:val="0"/>
              <w:snapToGrid w:val="0"/>
            </w:pPr>
          </w:p>
        </w:tc>
        <w:tc>
          <w:tcPr>
            <w:tcW w:w="2171" w:type="dxa"/>
            <w:vAlign w:val="center"/>
          </w:tcPr>
          <w:p w14:paraId="38C4AFFB">
            <w:pPr>
              <w:pStyle w:val="24"/>
              <w:bidi w:val="0"/>
              <w:snapToGrid w:val="0"/>
            </w:pPr>
          </w:p>
        </w:tc>
        <w:tc>
          <w:tcPr>
            <w:tcW w:w="4128" w:type="dxa"/>
            <w:vAlign w:val="center"/>
          </w:tcPr>
          <w:p w14:paraId="771ED2B2">
            <w:pPr>
              <w:pStyle w:val="24"/>
              <w:bidi w:val="0"/>
              <w:snapToGrid w:val="0"/>
            </w:pPr>
            <w:r>
              <w:t>建设工程专业初、中、高级工程师职称评审服务</w:t>
            </w:r>
          </w:p>
        </w:tc>
      </w:tr>
      <w:tr w14:paraId="410E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B624EF1">
            <w:pPr>
              <w:pStyle w:val="24"/>
              <w:bidi w:val="0"/>
              <w:snapToGrid w:val="0"/>
            </w:pPr>
            <w:r>
              <w:t>A1606</w:t>
            </w:r>
          </w:p>
        </w:tc>
        <w:tc>
          <w:tcPr>
            <w:tcW w:w="1104" w:type="dxa"/>
            <w:vAlign w:val="center"/>
          </w:tcPr>
          <w:p w14:paraId="48170E96">
            <w:pPr>
              <w:pStyle w:val="24"/>
              <w:bidi w:val="0"/>
              <w:snapToGrid w:val="0"/>
            </w:pPr>
          </w:p>
        </w:tc>
        <w:tc>
          <w:tcPr>
            <w:tcW w:w="1484" w:type="dxa"/>
            <w:vAlign w:val="center"/>
          </w:tcPr>
          <w:p w14:paraId="7A85A1DE">
            <w:pPr>
              <w:pStyle w:val="24"/>
              <w:bidi w:val="0"/>
              <w:snapToGrid w:val="0"/>
            </w:pPr>
          </w:p>
        </w:tc>
        <w:tc>
          <w:tcPr>
            <w:tcW w:w="2171" w:type="dxa"/>
            <w:vAlign w:val="center"/>
          </w:tcPr>
          <w:p w14:paraId="7AD8006E">
            <w:pPr>
              <w:pStyle w:val="24"/>
              <w:bidi w:val="0"/>
              <w:snapToGrid w:val="0"/>
            </w:pPr>
            <w:r>
              <w:t>行业标准制修订服务</w:t>
            </w:r>
          </w:p>
        </w:tc>
        <w:tc>
          <w:tcPr>
            <w:tcW w:w="4128" w:type="dxa"/>
            <w:vAlign w:val="center"/>
          </w:tcPr>
          <w:p w14:paraId="7190086A">
            <w:pPr>
              <w:pStyle w:val="24"/>
              <w:bidi w:val="0"/>
              <w:snapToGrid w:val="0"/>
            </w:pPr>
          </w:p>
        </w:tc>
      </w:tr>
      <w:tr w14:paraId="511CC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1F89577">
            <w:pPr>
              <w:pStyle w:val="24"/>
              <w:bidi w:val="0"/>
              <w:snapToGrid w:val="0"/>
            </w:pPr>
            <w:r>
              <w:t>160601</w:t>
            </w:r>
          </w:p>
        </w:tc>
        <w:tc>
          <w:tcPr>
            <w:tcW w:w="1104" w:type="dxa"/>
            <w:vAlign w:val="center"/>
          </w:tcPr>
          <w:p w14:paraId="2F5B5A7E">
            <w:pPr>
              <w:pStyle w:val="24"/>
              <w:bidi w:val="0"/>
              <w:snapToGrid w:val="0"/>
            </w:pPr>
          </w:p>
        </w:tc>
        <w:tc>
          <w:tcPr>
            <w:tcW w:w="1484" w:type="dxa"/>
            <w:vAlign w:val="center"/>
          </w:tcPr>
          <w:p w14:paraId="1D365F1C">
            <w:pPr>
              <w:pStyle w:val="24"/>
              <w:bidi w:val="0"/>
              <w:snapToGrid w:val="0"/>
            </w:pPr>
          </w:p>
        </w:tc>
        <w:tc>
          <w:tcPr>
            <w:tcW w:w="2171" w:type="dxa"/>
            <w:vAlign w:val="center"/>
          </w:tcPr>
          <w:p w14:paraId="74CB05B8">
            <w:pPr>
              <w:pStyle w:val="24"/>
              <w:bidi w:val="0"/>
              <w:snapToGrid w:val="0"/>
            </w:pPr>
          </w:p>
        </w:tc>
        <w:tc>
          <w:tcPr>
            <w:tcW w:w="4128" w:type="dxa"/>
            <w:vAlign w:val="center"/>
          </w:tcPr>
          <w:p w14:paraId="572C9497">
            <w:pPr>
              <w:pStyle w:val="24"/>
              <w:bidi w:val="0"/>
              <w:snapToGrid w:val="0"/>
            </w:pPr>
            <w:r>
              <w:t>住建行业标准制修订辅助服务</w:t>
            </w:r>
          </w:p>
        </w:tc>
      </w:tr>
      <w:tr w14:paraId="668B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500AE58">
            <w:pPr>
              <w:pStyle w:val="24"/>
              <w:bidi w:val="0"/>
              <w:snapToGrid w:val="0"/>
            </w:pPr>
            <w:r>
              <w:t>A17</w:t>
            </w:r>
          </w:p>
        </w:tc>
        <w:tc>
          <w:tcPr>
            <w:tcW w:w="1104" w:type="dxa"/>
            <w:vAlign w:val="center"/>
          </w:tcPr>
          <w:p w14:paraId="48FBE496">
            <w:pPr>
              <w:pStyle w:val="24"/>
              <w:bidi w:val="0"/>
              <w:snapToGrid w:val="0"/>
            </w:pPr>
          </w:p>
        </w:tc>
        <w:tc>
          <w:tcPr>
            <w:tcW w:w="1484" w:type="dxa"/>
            <w:vAlign w:val="center"/>
          </w:tcPr>
          <w:p w14:paraId="59139AA5">
            <w:pPr>
              <w:pStyle w:val="24"/>
              <w:bidi w:val="0"/>
              <w:snapToGrid w:val="0"/>
            </w:pPr>
            <w:r>
              <w:t>技术性公共服务</w:t>
            </w:r>
          </w:p>
        </w:tc>
        <w:tc>
          <w:tcPr>
            <w:tcW w:w="2171" w:type="dxa"/>
            <w:vAlign w:val="center"/>
          </w:tcPr>
          <w:p w14:paraId="72E7AF4C">
            <w:pPr>
              <w:pStyle w:val="24"/>
              <w:bidi w:val="0"/>
              <w:snapToGrid w:val="0"/>
            </w:pPr>
          </w:p>
        </w:tc>
        <w:tc>
          <w:tcPr>
            <w:tcW w:w="4128" w:type="dxa"/>
            <w:vAlign w:val="center"/>
          </w:tcPr>
          <w:p w14:paraId="605A9A5B">
            <w:pPr>
              <w:pStyle w:val="24"/>
              <w:bidi w:val="0"/>
              <w:snapToGrid w:val="0"/>
            </w:pPr>
          </w:p>
        </w:tc>
      </w:tr>
      <w:tr w14:paraId="299F3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62AFB65">
            <w:pPr>
              <w:pStyle w:val="24"/>
              <w:bidi w:val="0"/>
              <w:snapToGrid w:val="0"/>
            </w:pPr>
            <w:r>
              <w:t>A1703</w:t>
            </w:r>
          </w:p>
        </w:tc>
        <w:tc>
          <w:tcPr>
            <w:tcW w:w="1104" w:type="dxa"/>
            <w:vAlign w:val="center"/>
          </w:tcPr>
          <w:p w14:paraId="50DCF492">
            <w:pPr>
              <w:pStyle w:val="24"/>
              <w:bidi w:val="0"/>
              <w:snapToGrid w:val="0"/>
            </w:pPr>
          </w:p>
        </w:tc>
        <w:tc>
          <w:tcPr>
            <w:tcW w:w="1484" w:type="dxa"/>
            <w:vAlign w:val="center"/>
          </w:tcPr>
          <w:p w14:paraId="07BE96DF">
            <w:pPr>
              <w:pStyle w:val="24"/>
              <w:bidi w:val="0"/>
              <w:snapToGrid w:val="0"/>
            </w:pPr>
          </w:p>
        </w:tc>
        <w:tc>
          <w:tcPr>
            <w:tcW w:w="2171" w:type="dxa"/>
            <w:vAlign w:val="center"/>
          </w:tcPr>
          <w:p w14:paraId="001DD32F">
            <w:pPr>
              <w:pStyle w:val="24"/>
              <w:bidi w:val="0"/>
              <w:snapToGrid w:val="0"/>
            </w:pPr>
            <w:r>
              <w:t>监测服务</w:t>
            </w:r>
          </w:p>
        </w:tc>
        <w:tc>
          <w:tcPr>
            <w:tcW w:w="4128" w:type="dxa"/>
            <w:vAlign w:val="center"/>
          </w:tcPr>
          <w:p w14:paraId="7683648E">
            <w:pPr>
              <w:pStyle w:val="24"/>
              <w:bidi w:val="0"/>
              <w:snapToGrid w:val="0"/>
            </w:pPr>
          </w:p>
        </w:tc>
      </w:tr>
      <w:tr w14:paraId="1A68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CF0BB4A">
            <w:pPr>
              <w:pStyle w:val="24"/>
              <w:bidi w:val="0"/>
              <w:snapToGrid w:val="0"/>
            </w:pPr>
            <w:r>
              <w:t>A170301</w:t>
            </w:r>
          </w:p>
        </w:tc>
        <w:tc>
          <w:tcPr>
            <w:tcW w:w="1104" w:type="dxa"/>
            <w:vAlign w:val="center"/>
          </w:tcPr>
          <w:p w14:paraId="47EAC915">
            <w:pPr>
              <w:pStyle w:val="24"/>
              <w:bidi w:val="0"/>
              <w:snapToGrid w:val="0"/>
            </w:pPr>
          </w:p>
        </w:tc>
        <w:tc>
          <w:tcPr>
            <w:tcW w:w="1484" w:type="dxa"/>
            <w:vAlign w:val="center"/>
          </w:tcPr>
          <w:p w14:paraId="3C26641F">
            <w:pPr>
              <w:pStyle w:val="24"/>
              <w:bidi w:val="0"/>
              <w:snapToGrid w:val="0"/>
            </w:pPr>
          </w:p>
        </w:tc>
        <w:tc>
          <w:tcPr>
            <w:tcW w:w="2171" w:type="dxa"/>
            <w:vAlign w:val="center"/>
          </w:tcPr>
          <w:p w14:paraId="0430461E">
            <w:pPr>
              <w:pStyle w:val="24"/>
              <w:bidi w:val="0"/>
              <w:snapToGrid w:val="0"/>
            </w:pPr>
          </w:p>
        </w:tc>
        <w:tc>
          <w:tcPr>
            <w:tcW w:w="4128" w:type="dxa"/>
            <w:vAlign w:val="center"/>
          </w:tcPr>
          <w:p w14:paraId="5DCC2D73">
            <w:pPr>
              <w:pStyle w:val="24"/>
              <w:bidi w:val="0"/>
              <w:snapToGrid w:val="0"/>
            </w:pPr>
            <w:r>
              <w:t>城市供水水质抽样监测服务</w:t>
            </w:r>
          </w:p>
        </w:tc>
      </w:tr>
      <w:tr w14:paraId="40E9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A252E70">
            <w:pPr>
              <w:pStyle w:val="24"/>
              <w:bidi w:val="0"/>
              <w:snapToGrid w:val="0"/>
            </w:pPr>
            <w:r>
              <w:t>A170302</w:t>
            </w:r>
          </w:p>
        </w:tc>
        <w:tc>
          <w:tcPr>
            <w:tcW w:w="1104" w:type="dxa"/>
            <w:vAlign w:val="center"/>
          </w:tcPr>
          <w:p w14:paraId="0E18A1EB">
            <w:pPr>
              <w:pStyle w:val="24"/>
              <w:bidi w:val="0"/>
              <w:snapToGrid w:val="0"/>
            </w:pPr>
          </w:p>
        </w:tc>
        <w:tc>
          <w:tcPr>
            <w:tcW w:w="1484" w:type="dxa"/>
            <w:vAlign w:val="center"/>
          </w:tcPr>
          <w:p w14:paraId="4730AA1D">
            <w:pPr>
              <w:pStyle w:val="24"/>
              <w:bidi w:val="0"/>
              <w:snapToGrid w:val="0"/>
            </w:pPr>
          </w:p>
        </w:tc>
        <w:tc>
          <w:tcPr>
            <w:tcW w:w="2171" w:type="dxa"/>
            <w:vAlign w:val="center"/>
          </w:tcPr>
          <w:p w14:paraId="0F9CF2E0">
            <w:pPr>
              <w:pStyle w:val="24"/>
              <w:bidi w:val="0"/>
              <w:snapToGrid w:val="0"/>
            </w:pPr>
          </w:p>
        </w:tc>
        <w:tc>
          <w:tcPr>
            <w:tcW w:w="4128" w:type="dxa"/>
            <w:vAlign w:val="center"/>
          </w:tcPr>
          <w:p w14:paraId="33A08A7A">
            <w:pPr>
              <w:pStyle w:val="24"/>
              <w:bidi w:val="0"/>
              <w:snapToGrid w:val="0"/>
            </w:pPr>
            <w:r>
              <w:t>建筑能耗监测服务</w:t>
            </w:r>
          </w:p>
        </w:tc>
      </w:tr>
      <w:tr w14:paraId="38791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79" w:type="dxa"/>
            <w:gridSpan w:val="5"/>
            <w:vAlign w:val="center"/>
          </w:tcPr>
          <w:p w14:paraId="5284FAE3">
            <w:pPr>
              <w:pStyle w:val="24"/>
              <w:bidi w:val="0"/>
              <w:snapToGrid w:val="0"/>
            </w:pPr>
            <w:r>
              <w:t>生态环境</w:t>
            </w:r>
          </w:p>
        </w:tc>
      </w:tr>
      <w:tr w14:paraId="1AD9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7901CC5">
            <w:pPr>
              <w:pStyle w:val="24"/>
              <w:bidi w:val="0"/>
              <w:snapToGrid w:val="0"/>
            </w:pPr>
            <w:r>
              <w:t>A</w:t>
            </w:r>
          </w:p>
        </w:tc>
        <w:tc>
          <w:tcPr>
            <w:tcW w:w="1104" w:type="dxa"/>
            <w:vAlign w:val="center"/>
          </w:tcPr>
          <w:p w14:paraId="63D6A3A9">
            <w:pPr>
              <w:pStyle w:val="24"/>
              <w:bidi w:val="0"/>
              <w:snapToGrid w:val="0"/>
            </w:pPr>
            <w:r>
              <w:t>公共服务</w:t>
            </w:r>
          </w:p>
        </w:tc>
        <w:tc>
          <w:tcPr>
            <w:tcW w:w="1484" w:type="dxa"/>
            <w:vAlign w:val="center"/>
          </w:tcPr>
          <w:p w14:paraId="1E77FAC1">
            <w:pPr>
              <w:pStyle w:val="24"/>
              <w:bidi w:val="0"/>
              <w:snapToGrid w:val="0"/>
            </w:pPr>
          </w:p>
        </w:tc>
        <w:tc>
          <w:tcPr>
            <w:tcW w:w="2171" w:type="dxa"/>
            <w:vAlign w:val="center"/>
          </w:tcPr>
          <w:p w14:paraId="7C370DF6">
            <w:pPr>
              <w:pStyle w:val="24"/>
              <w:bidi w:val="0"/>
              <w:snapToGrid w:val="0"/>
            </w:pPr>
          </w:p>
        </w:tc>
        <w:tc>
          <w:tcPr>
            <w:tcW w:w="4128" w:type="dxa"/>
            <w:vAlign w:val="center"/>
          </w:tcPr>
          <w:p w14:paraId="6383CDE7">
            <w:pPr>
              <w:pStyle w:val="24"/>
              <w:bidi w:val="0"/>
              <w:snapToGrid w:val="0"/>
            </w:pPr>
          </w:p>
        </w:tc>
      </w:tr>
      <w:tr w14:paraId="6EE96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6576348">
            <w:pPr>
              <w:pStyle w:val="24"/>
              <w:bidi w:val="0"/>
              <w:snapToGrid w:val="0"/>
            </w:pPr>
            <w:r>
              <w:t>A01</w:t>
            </w:r>
          </w:p>
        </w:tc>
        <w:tc>
          <w:tcPr>
            <w:tcW w:w="1104" w:type="dxa"/>
            <w:vAlign w:val="center"/>
          </w:tcPr>
          <w:p w14:paraId="7B5769C4">
            <w:pPr>
              <w:pStyle w:val="24"/>
              <w:bidi w:val="0"/>
              <w:snapToGrid w:val="0"/>
            </w:pPr>
          </w:p>
        </w:tc>
        <w:tc>
          <w:tcPr>
            <w:tcW w:w="1484" w:type="dxa"/>
            <w:vAlign w:val="center"/>
          </w:tcPr>
          <w:p w14:paraId="2C062084">
            <w:pPr>
              <w:pStyle w:val="24"/>
              <w:bidi w:val="0"/>
              <w:snapToGrid w:val="0"/>
            </w:pPr>
            <w:r>
              <w:t>公共安全服务</w:t>
            </w:r>
          </w:p>
        </w:tc>
        <w:tc>
          <w:tcPr>
            <w:tcW w:w="2171" w:type="dxa"/>
            <w:vAlign w:val="center"/>
          </w:tcPr>
          <w:p w14:paraId="504FC9F9">
            <w:pPr>
              <w:pStyle w:val="24"/>
              <w:bidi w:val="0"/>
              <w:snapToGrid w:val="0"/>
            </w:pPr>
          </w:p>
        </w:tc>
        <w:tc>
          <w:tcPr>
            <w:tcW w:w="4128" w:type="dxa"/>
            <w:vAlign w:val="center"/>
          </w:tcPr>
          <w:p w14:paraId="49675D05">
            <w:pPr>
              <w:pStyle w:val="24"/>
              <w:bidi w:val="0"/>
              <w:snapToGrid w:val="0"/>
            </w:pPr>
          </w:p>
        </w:tc>
      </w:tr>
      <w:tr w14:paraId="52AD4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AE754FC">
            <w:pPr>
              <w:pStyle w:val="24"/>
              <w:bidi w:val="0"/>
              <w:snapToGrid w:val="0"/>
            </w:pPr>
            <w:r>
              <w:t>A0101</w:t>
            </w:r>
          </w:p>
        </w:tc>
        <w:tc>
          <w:tcPr>
            <w:tcW w:w="1104" w:type="dxa"/>
            <w:vAlign w:val="center"/>
          </w:tcPr>
          <w:p w14:paraId="33694E29">
            <w:pPr>
              <w:pStyle w:val="24"/>
              <w:bidi w:val="0"/>
              <w:snapToGrid w:val="0"/>
            </w:pPr>
          </w:p>
        </w:tc>
        <w:tc>
          <w:tcPr>
            <w:tcW w:w="1484" w:type="dxa"/>
            <w:vAlign w:val="center"/>
          </w:tcPr>
          <w:p w14:paraId="794ADC18">
            <w:pPr>
              <w:pStyle w:val="24"/>
              <w:bidi w:val="0"/>
              <w:snapToGrid w:val="0"/>
            </w:pPr>
          </w:p>
        </w:tc>
        <w:tc>
          <w:tcPr>
            <w:tcW w:w="2171" w:type="dxa"/>
            <w:vAlign w:val="center"/>
          </w:tcPr>
          <w:p w14:paraId="42689563">
            <w:pPr>
              <w:pStyle w:val="24"/>
              <w:bidi w:val="0"/>
              <w:snapToGrid w:val="0"/>
            </w:pPr>
            <w:r>
              <w:t>公共安全隐患排查治理服务</w:t>
            </w:r>
          </w:p>
        </w:tc>
        <w:tc>
          <w:tcPr>
            <w:tcW w:w="4128" w:type="dxa"/>
            <w:vAlign w:val="center"/>
          </w:tcPr>
          <w:p w14:paraId="2E71FE91">
            <w:pPr>
              <w:pStyle w:val="24"/>
              <w:bidi w:val="0"/>
              <w:snapToGrid w:val="0"/>
            </w:pPr>
          </w:p>
        </w:tc>
      </w:tr>
      <w:tr w14:paraId="19485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5D00762">
            <w:pPr>
              <w:pStyle w:val="24"/>
              <w:bidi w:val="0"/>
              <w:snapToGrid w:val="0"/>
            </w:pPr>
            <w:r>
              <w:t>A010101</w:t>
            </w:r>
          </w:p>
        </w:tc>
        <w:tc>
          <w:tcPr>
            <w:tcW w:w="1104" w:type="dxa"/>
            <w:vAlign w:val="center"/>
          </w:tcPr>
          <w:p w14:paraId="3F92BD26">
            <w:pPr>
              <w:pStyle w:val="24"/>
              <w:bidi w:val="0"/>
              <w:snapToGrid w:val="0"/>
            </w:pPr>
          </w:p>
        </w:tc>
        <w:tc>
          <w:tcPr>
            <w:tcW w:w="1484" w:type="dxa"/>
            <w:vAlign w:val="center"/>
          </w:tcPr>
          <w:p w14:paraId="1FB35AE7">
            <w:pPr>
              <w:pStyle w:val="24"/>
              <w:bidi w:val="0"/>
              <w:snapToGrid w:val="0"/>
            </w:pPr>
          </w:p>
        </w:tc>
        <w:tc>
          <w:tcPr>
            <w:tcW w:w="2171" w:type="dxa"/>
            <w:vAlign w:val="center"/>
          </w:tcPr>
          <w:p w14:paraId="4854B068">
            <w:pPr>
              <w:pStyle w:val="24"/>
              <w:bidi w:val="0"/>
              <w:snapToGrid w:val="0"/>
            </w:pPr>
          </w:p>
        </w:tc>
        <w:tc>
          <w:tcPr>
            <w:tcW w:w="4128" w:type="dxa"/>
            <w:vAlign w:val="center"/>
          </w:tcPr>
          <w:p w14:paraId="5466EF1F">
            <w:pPr>
              <w:pStyle w:val="24"/>
              <w:bidi w:val="0"/>
              <w:snapToGrid w:val="0"/>
            </w:pPr>
            <w:r>
              <w:t>生态环境领域大气、水、土壤、核辐射隐患排查治理服务</w:t>
            </w:r>
          </w:p>
        </w:tc>
      </w:tr>
      <w:tr w14:paraId="7B8B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366A47E">
            <w:pPr>
              <w:pStyle w:val="24"/>
              <w:bidi w:val="0"/>
              <w:snapToGrid w:val="0"/>
            </w:pPr>
            <w:r>
              <w:t>A0104</w:t>
            </w:r>
          </w:p>
        </w:tc>
        <w:tc>
          <w:tcPr>
            <w:tcW w:w="1104" w:type="dxa"/>
            <w:vAlign w:val="center"/>
          </w:tcPr>
          <w:p w14:paraId="15B91BE8">
            <w:pPr>
              <w:pStyle w:val="24"/>
              <w:bidi w:val="0"/>
              <w:snapToGrid w:val="0"/>
            </w:pPr>
          </w:p>
        </w:tc>
        <w:tc>
          <w:tcPr>
            <w:tcW w:w="1484" w:type="dxa"/>
            <w:vAlign w:val="center"/>
          </w:tcPr>
          <w:p w14:paraId="5B750FC0">
            <w:pPr>
              <w:pStyle w:val="24"/>
              <w:bidi w:val="0"/>
              <w:snapToGrid w:val="0"/>
            </w:pPr>
          </w:p>
        </w:tc>
        <w:tc>
          <w:tcPr>
            <w:tcW w:w="2171" w:type="dxa"/>
            <w:vAlign w:val="center"/>
          </w:tcPr>
          <w:p w14:paraId="292419DE">
            <w:pPr>
              <w:pStyle w:val="24"/>
              <w:bidi w:val="0"/>
              <w:snapToGrid w:val="0"/>
            </w:pPr>
            <w:r>
              <w:t>安全生产应急救援服务</w:t>
            </w:r>
          </w:p>
        </w:tc>
        <w:tc>
          <w:tcPr>
            <w:tcW w:w="4128" w:type="dxa"/>
            <w:vAlign w:val="center"/>
          </w:tcPr>
          <w:p w14:paraId="39390B28">
            <w:pPr>
              <w:pStyle w:val="24"/>
              <w:bidi w:val="0"/>
              <w:snapToGrid w:val="0"/>
            </w:pPr>
          </w:p>
        </w:tc>
      </w:tr>
      <w:tr w14:paraId="3EDF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CDE036B">
            <w:pPr>
              <w:pStyle w:val="24"/>
              <w:bidi w:val="0"/>
              <w:snapToGrid w:val="0"/>
            </w:pPr>
            <w:r>
              <w:t>A010401</w:t>
            </w:r>
          </w:p>
        </w:tc>
        <w:tc>
          <w:tcPr>
            <w:tcW w:w="1104" w:type="dxa"/>
            <w:vAlign w:val="center"/>
          </w:tcPr>
          <w:p w14:paraId="59B832A2">
            <w:pPr>
              <w:pStyle w:val="24"/>
              <w:bidi w:val="0"/>
              <w:snapToGrid w:val="0"/>
            </w:pPr>
          </w:p>
        </w:tc>
        <w:tc>
          <w:tcPr>
            <w:tcW w:w="1484" w:type="dxa"/>
            <w:vAlign w:val="center"/>
          </w:tcPr>
          <w:p w14:paraId="21597F58">
            <w:pPr>
              <w:pStyle w:val="24"/>
              <w:bidi w:val="0"/>
              <w:snapToGrid w:val="0"/>
            </w:pPr>
          </w:p>
        </w:tc>
        <w:tc>
          <w:tcPr>
            <w:tcW w:w="2171" w:type="dxa"/>
            <w:vAlign w:val="center"/>
          </w:tcPr>
          <w:p w14:paraId="61891B5A">
            <w:pPr>
              <w:pStyle w:val="24"/>
              <w:bidi w:val="0"/>
              <w:snapToGrid w:val="0"/>
            </w:pPr>
          </w:p>
        </w:tc>
        <w:tc>
          <w:tcPr>
            <w:tcW w:w="4128" w:type="dxa"/>
            <w:vAlign w:val="center"/>
          </w:tcPr>
          <w:p w14:paraId="125E4581">
            <w:pPr>
              <w:pStyle w:val="24"/>
              <w:bidi w:val="0"/>
              <w:snapToGrid w:val="0"/>
            </w:pPr>
            <w:r>
              <w:t>生态环境领域应急救援服务</w:t>
            </w:r>
          </w:p>
        </w:tc>
      </w:tr>
      <w:tr w14:paraId="4FAA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65FD756">
            <w:pPr>
              <w:pStyle w:val="24"/>
              <w:bidi w:val="0"/>
              <w:snapToGrid w:val="0"/>
            </w:pPr>
            <w:r>
              <w:t>A06</w:t>
            </w:r>
          </w:p>
        </w:tc>
        <w:tc>
          <w:tcPr>
            <w:tcW w:w="1104" w:type="dxa"/>
            <w:vAlign w:val="center"/>
          </w:tcPr>
          <w:p w14:paraId="09F302BE">
            <w:pPr>
              <w:pStyle w:val="24"/>
              <w:bidi w:val="0"/>
              <w:snapToGrid w:val="0"/>
            </w:pPr>
          </w:p>
        </w:tc>
        <w:tc>
          <w:tcPr>
            <w:tcW w:w="1484" w:type="dxa"/>
            <w:vAlign w:val="center"/>
          </w:tcPr>
          <w:p w14:paraId="7C25664D">
            <w:pPr>
              <w:pStyle w:val="24"/>
              <w:bidi w:val="0"/>
              <w:snapToGrid w:val="0"/>
            </w:pPr>
            <w:r>
              <w:t>生态保护和环境治理服务</w:t>
            </w:r>
          </w:p>
        </w:tc>
        <w:tc>
          <w:tcPr>
            <w:tcW w:w="2171" w:type="dxa"/>
            <w:vAlign w:val="center"/>
          </w:tcPr>
          <w:p w14:paraId="4E00C435">
            <w:pPr>
              <w:pStyle w:val="24"/>
              <w:bidi w:val="0"/>
              <w:snapToGrid w:val="0"/>
            </w:pPr>
          </w:p>
        </w:tc>
        <w:tc>
          <w:tcPr>
            <w:tcW w:w="4128" w:type="dxa"/>
            <w:vAlign w:val="center"/>
          </w:tcPr>
          <w:p w14:paraId="1DEEB46E">
            <w:pPr>
              <w:pStyle w:val="24"/>
              <w:bidi w:val="0"/>
              <w:snapToGrid w:val="0"/>
            </w:pPr>
          </w:p>
        </w:tc>
      </w:tr>
      <w:tr w14:paraId="31A16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1D19487">
            <w:pPr>
              <w:pStyle w:val="24"/>
              <w:bidi w:val="0"/>
              <w:snapToGrid w:val="0"/>
            </w:pPr>
            <w:r>
              <w:t>A0601</w:t>
            </w:r>
          </w:p>
        </w:tc>
        <w:tc>
          <w:tcPr>
            <w:tcW w:w="1104" w:type="dxa"/>
            <w:vAlign w:val="center"/>
          </w:tcPr>
          <w:p w14:paraId="7AE274E5">
            <w:pPr>
              <w:pStyle w:val="24"/>
              <w:bidi w:val="0"/>
              <w:snapToGrid w:val="0"/>
            </w:pPr>
          </w:p>
        </w:tc>
        <w:tc>
          <w:tcPr>
            <w:tcW w:w="1484" w:type="dxa"/>
            <w:vAlign w:val="center"/>
          </w:tcPr>
          <w:p w14:paraId="21464B95">
            <w:pPr>
              <w:pStyle w:val="24"/>
              <w:bidi w:val="0"/>
              <w:snapToGrid w:val="0"/>
            </w:pPr>
          </w:p>
        </w:tc>
        <w:tc>
          <w:tcPr>
            <w:tcW w:w="2171" w:type="dxa"/>
            <w:vAlign w:val="center"/>
          </w:tcPr>
          <w:p w14:paraId="2BC134E5">
            <w:pPr>
              <w:pStyle w:val="24"/>
              <w:bidi w:val="0"/>
              <w:snapToGrid w:val="0"/>
            </w:pPr>
            <w:r>
              <w:t>生态资源调查与监测服务</w:t>
            </w:r>
          </w:p>
        </w:tc>
        <w:tc>
          <w:tcPr>
            <w:tcW w:w="4128" w:type="dxa"/>
            <w:vAlign w:val="center"/>
          </w:tcPr>
          <w:p w14:paraId="3BCF4FDB">
            <w:pPr>
              <w:pStyle w:val="24"/>
              <w:bidi w:val="0"/>
              <w:snapToGrid w:val="0"/>
            </w:pPr>
          </w:p>
        </w:tc>
      </w:tr>
      <w:tr w14:paraId="50C06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8FB06ED">
            <w:pPr>
              <w:pStyle w:val="24"/>
              <w:bidi w:val="0"/>
              <w:snapToGrid w:val="0"/>
            </w:pPr>
            <w:r>
              <w:t>A060101</w:t>
            </w:r>
          </w:p>
        </w:tc>
        <w:tc>
          <w:tcPr>
            <w:tcW w:w="1104" w:type="dxa"/>
            <w:vAlign w:val="center"/>
          </w:tcPr>
          <w:p w14:paraId="44C859D4">
            <w:pPr>
              <w:pStyle w:val="24"/>
              <w:bidi w:val="0"/>
              <w:snapToGrid w:val="0"/>
            </w:pPr>
          </w:p>
        </w:tc>
        <w:tc>
          <w:tcPr>
            <w:tcW w:w="1484" w:type="dxa"/>
            <w:vAlign w:val="center"/>
          </w:tcPr>
          <w:p w14:paraId="2E7EDB17">
            <w:pPr>
              <w:pStyle w:val="24"/>
              <w:bidi w:val="0"/>
              <w:snapToGrid w:val="0"/>
            </w:pPr>
          </w:p>
        </w:tc>
        <w:tc>
          <w:tcPr>
            <w:tcW w:w="2171" w:type="dxa"/>
            <w:vAlign w:val="center"/>
          </w:tcPr>
          <w:p w14:paraId="5349B720">
            <w:pPr>
              <w:pStyle w:val="24"/>
              <w:bidi w:val="0"/>
              <w:snapToGrid w:val="0"/>
            </w:pPr>
          </w:p>
        </w:tc>
        <w:tc>
          <w:tcPr>
            <w:tcW w:w="4128" w:type="dxa"/>
            <w:vAlign w:val="center"/>
          </w:tcPr>
          <w:p w14:paraId="5CF2F733">
            <w:pPr>
              <w:pStyle w:val="24"/>
              <w:bidi w:val="0"/>
              <w:snapToGrid w:val="0"/>
            </w:pPr>
            <w:r>
              <w:t>自然保护地、生态保护红线调查与检测服务</w:t>
            </w:r>
          </w:p>
        </w:tc>
      </w:tr>
      <w:tr w14:paraId="733FD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5718170">
            <w:pPr>
              <w:pStyle w:val="24"/>
              <w:bidi w:val="0"/>
              <w:snapToGrid w:val="0"/>
            </w:pPr>
            <w:r>
              <w:t>A060102</w:t>
            </w:r>
          </w:p>
        </w:tc>
        <w:tc>
          <w:tcPr>
            <w:tcW w:w="1104" w:type="dxa"/>
            <w:vAlign w:val="center"/>
          </w:tcPr>
          <w:p w14:paraId="1FEAB69F">
            <w:pPr>
              <w:pStyle w:val="24"/>
              <w:bidi w:val="0"/>
              <w:snapToGrid w:val="0"/>
            </w:pPr>
          </w:p>
        </w:tc>
        <w:tc>
          <w:tcPr>
            <w:tcW w:w="1484" w:type="dxa"/>
            <w:vAlign w:val="center"/>
          </w:tcPr>
          <w:p w14:paraId="33AD2196">
            <w:pPr>
              <w:pStyle w:val="24"/>
              <w:bidi w:val="0"/>
              <w:snapToGrid w:val="0"/>
            </w:pPr>
          </w:p>
        </w:tc>
        <w:tc>
          <w:tcPr>
            <w:tcW w:w="2171" w:type="dxa"/>
            <w:vAlign w:val="center"/>
          </w:tcPr>
          <w:p w14:paraId="01651BD1">
            <w:pPr>
              <w:pStyle w:val="24"/>
              <w:bidi w:val="0"/>
              <w:snapToGrid w:val="0"/>
            </w:pPr>
          </w:p>
        </w:tc>
        <w:tc>
          <w:tcPr>
            <w:tcW w:w="4128" w:type="dxa"/>
            <w:vAlign w:val="center"/>
          </w:tcPr>
          <w:p w14:paraId="240AD3CF">
            <w:pPr>
              <w:pStyle w:val="24"/>
              <w:bidi w:val="0"/>
              <w:snapToGrid w:val="0"/>
            </w:pPr>
            <w:r>
              <w:t>生物多样性和物种资源调查服务</w:t>
            </w:r>
          </w:p>
        </w:tc>
      </w:tr>
      <w:tr w14:paraId="31EAB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6885B68">
            <w:pPr>
              <w:pStyle w:val="24"/>
              <w:bidi w:val="0"/>
              <w:snapToGrid w:val="0"/>
            </w:pPr>
            <w:r>
              <w:t>A060103</w:t>
            </w:r>
          </w:p>
        </w:tc>
        <w:tc>
          <w:tcPr>
            <w:tcW w:w="1104" w:type="dxa"/>
            <w:vAlign w:val="center"/>
          </w:tcPr>
          <w:p w14:paraId="5E821B9D">
            <w:pPr>
              <w:pStyle w:val="24"/>
              <w:bidi w:val="0"/>
              <w:snapToGrid w:val="0"/>
            </w:pPr>
          </w:p>
        </w:tc>
        <w:tc>
          <w:tcPr>
            <w:tcW w:w="1484" w:type="dxa"/>
            <w:vAlign w:val="center"/>
          </w:tcPr>
          <w:p w14:paraId="0917BD34">
            <w:pPr>
              <w:pStyle w:val="24"/>
              <w:bidi w:val="0"/>
              <w:snapToGrid w:val="0"/>
            </w:pPr>
          </w:p>
        </w:tc>
        <w:tc>
          <w:tcPr>
            <w:tcW w:w="2171" w:type="dxa"/>
            <w:vAlign w:val="center"/>
          </w:tcPr>
          <w:p w14:paraId="2906F694">
            <w:pPr>
              <w:pStyle w:val="24"/>
              <w:bidi w:val="0"/>
              <w:snapToGrid w:val="0"/>
            </w:pPr>
          </w:p>
        </w:tc>
        <w:tc>
          <w:tcPr>
            <w:tcW w:w="4128" w:type="dxa"/>
            <w:vAlign w:val="center"/>
          </w:tcPr>
          <w:p w14:paraId="7487E887">
            <w:pPr>
              <w:pStyle w:val="24"/>
              <w:bidi w:val="0"/>
              <w:snapToGrid w:val="0"/>
            </w:pPr>
            <w:r>
              <w:t>生物遗传资源、生物安全管理调查与监测服务</w:t>
            </w:r>
          </w:p>
        </w:tc>
      </w:tr>
      <w:tr w14:paraId="35526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BC51706">
            <w:pPr>
              <w:pStyle w:val="24"/>
              <w:bidi w:val="0"/>
              <w:snapToGrid w:val="0"/>
            </w:pPr>
            <w:r>
              <w:t>A060104</w:t>
            </w:r>
          </w:p>
        </w:tc>
        <w:tc>
          <w:tcPr>
            <w:tcW w:w="1104" w:type="dxa"/>
            <w:vAlign w:val="center"/>
          </w:tcPr>
          <w:p w14:paraId="2C31CC71">
            <w:pPr>
              <w:pStyle w:val="24"/>
              <w:bidi w:val="0"/>
              <w:snapToGrid w:val="0"/>
            </w:pPr>
          </w:p>
        </w:tc>
        <w:tc>
          <w:tcPr>
            <w:tcW w:w="1484" w:type="dxa"/>
            <w:vAlign w:val="center"/>
          </w:tcPr>
          <w:p w14:paraId="60581090">
            <w:pPr>
              <w:pStyle w:val="24"/>
              <w:bidi w:val="0"/>
              <w:snapToGrid w:val="0"/>
            </w:pPr>
          </w:p>
        </w:tc>
        <w:tc>
          <w:tcPr>
            <w:tcW w:w="2171" w:type="dxa"/>
            <w:vAlign w:val="center"/>
          </w:tcPr>
          <w:p w14:paraId="44F3EE2E">
            <w:pPr>
              <w:pStyle w:val="24"/>
              <w:bidi w:val="0"/>
              <w:snapToGrid w:val="0"/>
            </w:pPr>
          </w:p>
        </w:tc>
        <w:tc>
          <w:tcPr>
            <w:tcW w:w="4128" w:type="dxa"/>
            <w:vAlign w:val="center"/>
          </w:tcPr>
          <w:p w14:paraId="5F5F939B">
            <w:pPr>
              <w:pStyle w:val="24"/>
              <w:bidi w:val="0"/>
              <w:snapToGrid w:val="0"/>
            </w:pPr>
            <w:r>
              <w:t>生态遥感调查服务</w:t>
            </w:r>
          </w:p>
        </w:tc>
      </w:tr>
      <w:tr w14:paraId="1DC61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AE969C1">
            <w:pPr>
              <w:pStyle w:val="24"/>
              <w:bidi w:val="0"/>
              <w:snapToGrid w:val="0"/>
            </w:pPr>
            <w:r>
              <w:t>A060105</w:t>
            </w:r>
          </w:p>
        </w:tc>
        <w:tc>
          <w:tcPr>
            <w:tcW w:w="1104" w:type="dxa"/>
            <w:vAlign w:val="center"/>
          </w:tcPr>
          <w:p w14:paraId="3307074D">
            <w:pPr>
              <w:pStyle w:val="24"/>
              <w:bidi w:val="0"/>
              <w:snapToGrid w:val="0"/>
            </w:pPr>
          </w:p>
        </w:tc>
        <w:tc>
          <w:tcPr>
            <w:tcW w:w="1484" w:type="dxa"/>
            <w:vAlign w:val="center"/>
          </w:tcPr>
          <w:p w14:paraId="550FED60">
            <w:pPr>
              <w:pStyle w:val="24"/>
              <w:bidi w:val="0"/>
              <w:snapToGrid w:val="0"/>
            </w:pPr>
          </w:p>
        </w:tc>
        <w:tc>
          <w:tcPr>
            <w:tcW w:w="2171" w:type="dxa"/>
            <w:vAlign w:val="center"/>
          </w:tcPr>
          <w:p w14:paraId="00D58EA3">
            <w:pPr>
              <w:pStyle w:val="24"/>
              <w:bidi w:val="0"/>
              <w:snapToGrid w:val="0"/>
            </w:pPr>
          </w:p>
        </w:tc>
        <w:tc>
          <w:tcPr>
            <w:tcW w:w="4128" w:type="dxa"/>
            <w:vAlign w:val="center"/>
          </w:tcPr>
          <w:p w14:paraId="71A089A2">
            <w:pPr>
              <w:pStyle w:val="24"/>
              <w:bidi w:val="0"/>
              <w:snapToGrid w:val="0"/>
            </w:pPr>
            <w:r>
              <w:t>废弃电子产品处理监测服务</w:t>
            </w:r>
          </w:p>
        </w:tc>
      </w:tr>
      <w:tr w14:paraId="51E5A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C37640F">
            <w:pPr>
              <w:pStyle w:val="24"/>
              <w:bidi w:val="0"/>
              <w:snapToGrid w:val="0"/>
            </w:pPr>
            <w:r>
              <w:t>A0603</w:t>
            </w:r>
          </w:p>
        </w:tc>
        <w:tc>
          <w:tcPr>
            <w:tcW w:w="1104" w:type="dxa"/>
            <w:vAlign w:val="center"/>
          </w:tcPr>
          <w:p w14:paraId="0903E25F">
            <w:pPr>
              <w:pStyle w:val="24"/>
              <w:bidi w:val="0"/>
              <w:snapToGrid w:val="0"/>
            </w:pPr>
          </w:p>
        </w:tc>
        <w:tc>
          <w:tcPr>
            <w:tcW w:w="1484" w:type="dxa"/>
            <w:vAlign w:val="center"/>
          </w:tcPr>
          <w:p w14:paraId="11CE171F">
            <w:pPr>
              <w:pStyle w:val="24"/>
              <w:bidi w:val="0"/>
              <w:snapToGrid w:val="0"/>
            </w:pPr>
          </w:p>
        </w:tc>
        <w:tc>
          <w:tcPr>
            <w:tcW w:w="2171" w:type="dxa"/>
            <w:vAlign w:val="center"/>
          </w:tcPr>
          <w:p w14:paraId="239527C1">
            <w:pPr>
              <w:pStyle w:val="24"/>
              <w:bidi w:val="0"/>
              <w:snapToGrid w:val="0"/>
            </w:pPr>
            <w:r>
              <w:t>碳汇监测与评估服务</w:t>
            </w:r>
          </w:p>
        </w:tc>
        <w:tc>
          <w:tcPr>
            <w:tcW w:w="4128" w:type="dxa"/>
            <w:vAlign w:val="center"/>
          </w:tcPr>
          <w:p w14:paraId="03D9057A">
            <w:pPr>
              <w:pStyle w:val="24"/>
              <w:bidi w:val="0"/>
              <w:snapToGrid w:val="0"/>
            </w:pPr>
          </w:p>
        </w:tc>
      </w:tr>
      <w:tr w14:paraId="78FC0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0572559">
            <w:pPr>
              <w:pStyle w:val="24"/>
              <w:bidi w:val="0"/>
              <w:snapToGrid w:val="0"/>
            </w:pPr>
            <w:r>
              <w:t>A060301</w:t>
            </w:r>
          </w:p>
        </w:tc>
        <w:tc>
          <w:tcPr>
            <w:tcW w:w="1104" w:type="dxa"/>
            <w:vAlign w:val="center"/>
          </w:tcPr>
          <w:p w14:paraId="17CC5032">
            <w:pPr>
              <w:pStyle w:val="24"/>
              <w:bidi w:val="0"/>
              <w:snapToGrid w:val="0"/>
            </w:pPr>
          </w:p>
        </w:tc>
        <w:tc>
          <w:tcPr>
            <w:tcW w:w="1484" w:type="dxa"/>
            <w:vAlign w:val="center"/>
          </w:tcPr>
          <w:p w14:paraId="2ECB05F2">
            <w:pPr>
              <w:pStyle w:val="24"/>
              <w:bidi w:val="0"/>
              <w:snapToGrid w:val="0"/>
            </w:pPr>
          </w:p>
        </w:tc>
        <w:tc>
          <w:tcPr>
            <w:tcW w:w="2171" w:type="dxa"/>
            <w:vAlign w:val="center"/>
          </w:tcPr>
          <w:p w14:paraId="4999B194">
            <w:pPr>
              <w:pStyle w:val="24"/>
              <w:bidi w:val="0"/>
              <w:snapToGrid w:val="0"/>
            </w:pPr>
          </w:p>
        </w:tc>
        <w:tc>
          <w:tcPr>
            <w:tcW w:w="4128" w:type="dxa"/>
            <w:vAlign w:val="center"/>
          </w:tcPr>
          <w:p w14:paraId="022A8677">
            <w:pPr>
              <w:pStyle w:val="24"/>
              <w:bidi w:val="0"/>
              <w:snapToGrid w:val="0"/>
            </w:pPr>
            <w:r>
              <w:t>碳汇卫星监测服务</w:t>
            </w:r>
          </w:p>
        </w:tc>
      </w:tr>
      <w:tr w14:paraId="03327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281C760">
            <w:pPr>
              <w:pStyle w:val="24"/>
              <w:bidi w:val="0"/>
              <w:snapToGrid w:val="0"/>
            </w:pPr>
            <w:r>
              <w:t>A0604</w:t>
            </w:r>
          </w:p>
        </w:tc>
        <w:tc>
          <w:tcPr>
            <w:tcW w:w="1104" w:type="dxa"/>
            <w:vAlign w:val="center"/>
          </w:tcPr>
          <w:p w14:paraId="701BA724">
            <w:pPr>
              <w:pStyle w:val="24"/>
              <w:bidi w:val="0"/>
              <w:snapToGrid w:val="0"/>
            </w:pPr>
          </w:p>
        </w:tc>
        <w:tc>
          <w:tcPr>
            <w:tcW w:w="1484" w:type="dxa"/>
            <w:vAlign w:val="center"/>
          </w:tcPr>
          <w:p w14:paraId="589E640E">
            <w:pPr>
              <w:pStyle w:val="24"/>
              <w:bidi w:val="0"/>
              <w:snapToGrid w:val="0"/>
            </w:pPr>
          </w:p>
        </w:tc>
        <w:tc>
          <w:tcPr>
            <w:tcW w:w="2171" w:type="dxa"/>
            <w:vAlign w:val="center"/>
          </w:tcPr>
          <w:p w14:paraId="6C5EAE50">
            <w:pPr>
              <w:pStyle w:val="24"/>
              <w:bidi w:val="0"/>
              <w:snapToGrid w:val="0"/>
            </w:pPr>
            <w:r>
              <w:t>废弃物处理服务</w:t>
            </w:r>
          </w:p>
        </w:tc>
        <w:tc>
          <w:tcPr>
            <w:tcW w:w="4128" w:type="dxa"/>
            <w:vAlign w:val="center"/>
          </w:tcPr>
          <w:p w14:paraId="2B294F06">
            <w:pPr>
              <w:pStyle w:val="24"/>
              <w:bidi w:val="0"/>
              <w:snapToGrid w:val="0"/>
            </w:pPr>
          </w:p>
        </w:tc>
      </w:tr>
      <w:tr w14:paraId="3F60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E600554">
            <w:pPr>
              <w:pStyle w:val="24"/>
              <w:bidi w:val="0"/>
              <w:snapToGrid w:val="0"/>
            </w:pPr>
            <w:r>
              <w:t>A060401</w:t>
            </w:r>
          </w:p>
        </w:tc>
        <w:tc>
          <w:tcPr>
            <w:tcW w:w="1104" w:type="dxa"/>
            <w:vAlign w:val="center"/>
          </w:tcPr>
          <w:p w14:paraId="0AFA8074">
            <w:pPr>
              <w:pStyle w:val="24"/>
              <w:bidi w:val="0"/>
              <w:snapToGrid w:val="0"/>
            </w:pPr>
          </w:p>
        </w:tc>
        <w:tc>
          <w:tcPr>
            <w:tcW w:w="1484" w:type="dxa"/>
            <w:vAlign w:val="center"/>
          </w:tcPr>
          <w:p w14:paraId="2353DE50">
            <w:pPr>
              <w:pStyle w:val="24"/>
              <w:bidi w:val="0"/>
              <w:snapToGrid w:val="0"/>
            </w:pPr>
          </w:p>
        </w:tc>
        <w:tc>
          <w:tcPr>
            <w:tcW w:w="2171" w:type="dxa"/>
            <w:vAlign w:val="center"/>
          </w:tcPr>
          <w:p w14:paraId="2D00E28D">
            <w:pPr>
              <w:pStyle w:val="24"/>
              <w:bidi w:val="0"/>
              <w:snapToGrid w:val="0"/>
            </w:pPr>
          </w:p>
        </w:tc>
        <w:tc>
          <w:tcPr>
            <w:tcW w:w="4128" w:type="dxa"/>
            <w:vAlign w:val="center"/>
          </w:tcPr>
          <w:p w14:paraId="29676B57">
            <w:pPr>
              <w:pStyle w:val="24"/>
              <w:bidi w:val="0"/>
              <w:snapToGrid w:val="0"/>
            </w:pPr>
            <w:r>
              <w:t>固体和危险废物无害化处置服务</w:t>
            </w:r>
          </w:p>
        </w:tc>
      </w:tr>
      <w:tr w14:paraId="02A0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C3BFD8E">
            <w:pPr>
              <w:pStyle w:val="24"/>
              <w:bidi w:val="0"/>
              <w:snapToGrid w:val="0"/>
            </w:pPr>
            <w:r>
              <w:t>A0606</w:t>
            </w:r>
          </w:p>
        </w:tc>
        <w:tc>
          <w:tcPr>
            <w:tcW w:w="1104" w:type="dxa"/>
            <w:vAlign w:val="center"/>
          </w:tcPr>
          <w:p w14:paraId="4BE2FAFC">
            <w:pPr>
              <w:pStyle w:val="24"/>
              <w:bidi w:val="0"/>
              <w:snapToGrid w:val="0"/>
            </w:pPr>
          </w:p>
        </w:tc>
        <w:tc>
          <w:tcPr>
            <w:tcW w:w="1484" w:type="dxa"/>
            <w:vAlign w:val="center"/>
          </w:tcPr>
          <w:p w14:paraId="3785EEF0">
            <w:pPr>
              <w:pStyle w:val="24"/>
              <w:bidi w:val="0"/>
              <w:snapToGrid w:val="0"/>
            </w:pPr>
          </w:p>
        </w:tc>
        <w:tc>
          <w:tcPr>
            <w:tcW w:w="2171" w:type="dxa"/>
            <w:vAlign w:val="center"/>
          </w:tcPr>
          <w:p w14:paraId="66AD0D42">
            <w:pPr>
              <w:pStyle w:val="24"/>
              <w:bidi w:val="0"/>
              <w:snapToGrid w:val="0"/>
            </w:pPr>
            <w:r>
              <w:t>环境保护成果交流与管理服务</w:t>
            </w:r>
          </w:p>
        </w:tc>
        <w:tc>
          <w:tcPr>
            <w:tcW w:w="4128" w:type="dxa"/>
            <w:vAlign w:val="center"/>
          </w:tcPr>
          <w:p w14:paraId="6AB738F5">
            <w:pPr>
              <w:pStyle w:val="24"/>
              <w:bidi w:val="0"/>
              <w:snapToGrid w:val="0"/>
            </w:pPr>
          </w:p>
        </w:tc>
      </w:tr>
      <w:tr w14:paraId="7B95A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E59B6E5">
            <w:pPr>
              <w:pStyle w:val="24"/>
              <w:bidi w:val="0"/>
              <w:snapToGrid w:val="0"/>
            </w:pPr>
            <w:r>
              <w:t>A060601</w:t>
            </w:r>
          </w:p>
        </w:tc>
        <w:tc>
          <w:tcPr>
            <w:tcW w:w="1104" w:type="dxa"/>
            <w:vAlign w:val="center"/>
          </w:tcPr>
          <w:p w14:paraId="3ADCC2DD">
            <w:pPr>
              <w:pStyle w:val="24"/>
              <w:bidi w:val="0"/>
              <w:snapToGrid w:val="0"/>
            </w:pPr>
          </w:p>
        </w:tc>
        <w:tc>
          <w:tcPr>
            <w:tcW w:w="1484" w:type="dxa"/>
            <w:vAlign w:val="center"/>
          </w:tcPr>
          <w:p w14:paraId="518E8D20">
            <w:pPr>
              <w:pStyle w:val="24"/>
              <w:bidi w:val="0"/>
              <w:snapToGrid w:val="0"/>
            </w:pPr>
          </w:p>
        </w:tc>
        <w:tc>
          <w:tcPr>
            <w:tcW w:w="2171" w:type="dxa"/>
            <w:vAlign w:val="center"/>
          </w:tcPr>
          <w:p w14:paraId="7542657F">
            <w:pPr>
              <w:pStyle w:val="24"/>
              <w:bidi w:val="0"/>
              <w:snapToGrid w:val="0"/>
            </w:pPr>
          </w:p>
        </w:tc>
        <w:tc>
          <w:tcPr>
            <w:tcW w:w="4128" w:type="dxa"/>
            <w:vAlign w:val="center"/>
          </w:tcPr>
          <w:p w14:paraId="7843C5A1">
            <w:pPr>
              <w:pStyle w:val="24"/>
              <w:bidi w:val="0"/>
              <w:snapToGrid w:val="0"/>
            </w:pPr>
            <w:r>
              <w:t>生态环境保护技术成果推广服务</w:t>
            </w:r>
          </w:p>
        </w:tc>
      </w:tr>
      <w:tr w14:paraId="25CFE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4541722">
            <w:pPr>
              <w:pStyle w:val="24"/>
              <w:bidi w:val="0"/>
              <w:snapToGrid w:val="0"/>
            </w:pPr>
            <w:r>
              <w:t>A060602</w:t>
            </w:r>
          </w:p>
        </w:tc>
        <w:tc>
          <w:tcPr>
            <w:tcW w:w="1104" w:type="dxa"/>
            <w:vAlign w:val="center"/>
          </w:tcPr>
          <w:p w14:paraId="70A0C2AD">
            <w:pPr>
              <w:pStyle w:val="24"/>
              <w:bidi w:val="0"/>
              <w:snapToGrid w:val="0"/>
            </w:pPr>
          </w:p>
        </w:tc>
        <w:tc>
          <w:tcPr>
            <w:tcW w:w="1484" w:type="dxa"/>
            <w:vAlign w:val="center"/>
          </w:tcPr>
          <w:p w14:paraId="27134001">
            <w:pPr>
              <w:pStyle w:val="24"/>
              <w:bidi w:val="0"/>
              <w:snapToGrid w:val="0"/>
            </w:pPr>
          </w:p>
        </w:tc>
        <w:tc>
          <w:tcPr>
            <w:tcW w:w="2171" w:type="dxa"/>
            <w:vAlign w:val="center"/>
          </w:tcPr>
          <w:p w14:paraId="6FA168E3">
            <w:pPr>
              <w:pStyle w:val="24"/>
              <w:bidi w:val="0"/>
              <w:snapToGrid w:val="0"/>
            </w:pPr>
          </w:p>
        </w:tc>
        <w:tc>
          <w:tcPr>
            <w:tcW w:w="4128" w:type="dxa"/>
            <w:vAlign w:val="center"/>
          </w:tcPr>
          <w:p w14:paraId="5B22711A">
            <w:pPr>
              <w:pStyle w:val="24"/>
              <w:bidi w:val="0"/>
              <w:snapToGrid w:val="0"/>
            </w:pPr>
            <w:r>
              <w:t>生态环境保护成果宣传教育、科学普及服务</w:t>
            </w:r>
          </w:p>
        </w:tc>
      </w:tr>
      <w:tr w14:paraId="2447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9E17A60">
            <w:pPr>
              <w:pStyle w:val="24"/>
              <w:bidi w:val="0"/>
              <w:snapToGrid w:val="0"/>
            </w:pPr>
            <w:r>
              <w:t>A0607</w:t>
            </w:r>
          </w:p>
        </w:tc>
        <w:tc>
          <w:tcPr>
            <w:tcW w:w="1104" w:type="dxa"/>
            <w:vAlign w:val="center"/>
          </w:tcPr>
          <w:p w14:paraId="371ED258">
            <w:pPr>
              <w:pStyle w:val="24"/>
              <w:bidi w:val="0"/>
              <w:snapToGrid w:val="0"/>
            </w:pPr>
          </w:p>
        </w:tc>
        <w:tc>
          <w:tcPr>
            <w:tcW w:w="1484" w:type="dxa"/>
            <w:vAlign w:val="center"/>
          </w:tcPr>
          <w:p w14:paraId="0FFAD1BE">
            <w:pPr>
              <w:pStyle w:val="24"/>
              <w:bidi w:val="0"/>
              <w:snapToGrid w:val="0"/>
            </w:pPr>
          </w:p>
        </w:tc>
        <w:tc>
          <w:tcPr>
            <w:tcW w:w="2171" w:type="dxa"/>
            <w:vAlign w:val="center"/>
          </w:tcPr>
          <w:p w14:paraId="6DDD2668">
            <w:pPr>
              <w:pStyle w:val="24"/>
              <w:bidi w:val="0"/>
              <w:snapToGrid w:val="0"/>
            </w:pPr>
            <w:r>
              <w:t>农业农村环境治理服务</w:t>
            </w:r>
          </w:p>
        </w:tc>
        <w:tc>
          <w:tcPr>
            <w:tcW w:w="4128" w:type="dxa"/>
            <w:vAlign w:val="center"/>
          </w:tcPr>
          <w:p w14:paraId="09A46525">
            <w:pPr>
              <w:pStyle w:val="24"/>
              <w:bidi w:val="0"/>
              <w:snapToGrid w:val="0"/>
            </w:pPr>
          </w:p>
        </w:tc>
      </w:tr>
      <w:tr w14:paraId="29B5B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FC29F3C">
            <w:pPr>
              <w:pStyle w:val="24"/>
              <w:bidi w:val="0"/>
              <w:snapToGrid w:val="0"/>
            </w:pPr>
            <w:r>
              <w:t>A060701</w:t>
            </w:r>
          </w:p>
        </w:tc>
        <w:tc>
          <w:tcPr>
            <w:tcW w:w="1104" w:type="dxa"/>
            <w:vAlign w:val="center"/>
          </w:tcPr>
          <w:p w14:paraId="160193A8">
            <w:pPr>
              <w:pStyle w:val="24"/>
              <w:bidi w:val="0"/>
              <w:snapToGrid w:val="0"/>
            </w:pPr>
          </w:p>
        </w:tc>
        <w:tc>
          <w:tcPr>
            <w:tcW w:w="1484" w:type="dxa"/>
            <w:vAlign w:val="center"/>
          </w:tcPr>
          <w:p w14:paraId="04EBCB83">
            <w:pPr>
              <w:pStyle w:val="24"/>
              <w:bidi w:val="0"/>
              <w:snapToGrid w:val="0"/>
            </w:pPr>
          </w:p>
        </w:tc>
        <w:tc>
          <w:tcPr>
            <w:tcW w:w="2171" w:type="dxa"/>
            <w:vAlign w:val="center"/>
          </w:tcPr>
          <w:p w14:paraId="2BBF5605">
            <w:pPr>
              <w:pStyle w:val="24"/>
              <w:bidi w:val="0"/>
              <w:snapToGrid w:val="0"/>
            </w:pPr>
          </w:p>
        </w:tc>
        <w:tc>
          <w:tcPr>
            <w:tcW w:w="4128" w:type="dxa"/>
            <w:vAlign w:val="center"/>
          </w:tcPr>
          <w:p w14:paraId="5C4805BD">
            <w:pPr>
              <w:pStyle w:val="24"/>
              <w:bidi w:val="0"/>
              <w:snapToGrid w:val="0"/>
            </w:pPr>
            <w:r>
              <w:t>农村生活污水处理服务</w:t>
            </w:r>
          </w:p>
        </w:tc>
      </w:tr>
      <w:tr w14:paraId="62AE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2D8BA0E">
            <w:pPr>
              <w:pStyle w:val="24"/>
              <w:bidi w:val="0"/>
              <w:snapToGrid w:val="0"/>
            </w:pPr>
            <w:r>
              <w:t>A14</w:t>
            </w:r>
          </w:p>
        </w:tc>
        <w:tc>
          <w:tcPr>
            <w:tcW w:w="1104" w:type="dxa"/>
            <w:vAlign w:val="center"/>
          </w:tcPr>
          <w:p w14:paraId="6424962A">
            <w:pPr>
              <w:pStyle w:val="24"/>
              <w:bidi w:val="0"/>
              <w:snapToGrid w:val="0"/>
            </w:pPr>
          </w:p>
        </w:tc>
        <w:tc>
          <w:tcPr>
            <w:tcW w:w="1484" w:type="dxa"/>
            <w:vAlign w:val="center"/>
          </w:tcPr>
          <w:p w14:paraId="20922CA5">
            <w:pPr>
              <w:pStyle w:val="24"/>
              <w:bidi w:val="0"/>
              <w:snapToGrid w:val="0"/>
            </w:pPr>
            <w:r>
              <w:t>灾害防治及应急管理服务</w:t>
            </w:r>
          </w:p>
        </w:tc>
        <w:tc>
          <w:tcPr>
            <w:tcW w:w="2171" w:type="dxa"/>
            <w:vAlign w:val="center"/>
          </w:tcPr>
          <w:p w14:paraId="62C396B2">
            <w:pPr>
              <w:pStyle w:val="24"/>
              <w:bidi w:val="0"/>
              <w:snapToGrid w:val="0"/>
            </w:pPr>
          </w:p>
        </w:tc>
        <w:tc>
          <w:tcPr>
            <w:tcW w:w="4128" w:type="dxa"/>
            <w:vAlign w:val="center"/>
          </w:tcPr>
          <w:p w14:paraId="156DE029">
            <w:pPr>
              <w:pStyle w:val="24"/>
              <w:bidi w:val="0"/>
              <w:snapToGrid w:val="0"/>
            </w:pPr>
          </w:p>
        </w:tc>
      </w:tr>
      <w:tr w14:paraId="57CE5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6CCECF1">
            <w:pPr>
              <w:pStyle w:val="24"/>
              <w:bidi w:val="0"/>
              <w:snapToGrid w:val="0"/>
            </w:pPr>
            <w:r>
              <w:t>A1406</w:t>
            </w:r>
          </w:p>
        </w:tc>
        <w:tc>
          <w:tcPr>
            <w:tcW w:w="1104" w:type="dxa"/>
            <w:vAlign w:val="center"/>
          </w:tcPr>
          <w:p w14:paraId="647F912C">
            <w:pPr>
              <w:pStyle w:val="24"/>
              <w:bidi w:val="0"/>
              <w:snapToGrid w:val="0"/>
            </w:pPr>
          </w:p>
        </w:tc>
        <w:tc>
          <w:tcPr>
            <w:tcW w:w="1484" w:type="dxa"/>
            <w:vAlign w:val="center"/>
          </w:tcPr>
          <w:p w14:paraId="5F3506FE">
            <w:pPr>
              <w:pStyle w:val="24"/>
              <w:bidi w:val="0"/>
              <w:snapToGrid w:val="0"/>
            </w:pPr>
          </w:p>
        </w:tc>
        <w:tc>
          <w:tcPr>
            <w:tcW w:w="2171" w:type="dxa"/>
            <w:vAlign w:val="center"/>
          </w:tcPr>
          <w:p w14:paraId="572F2FF8">
            <w:pPr>
              <w:pStyle w:val="24"/>
              <w:bidi w:val="0"/>
              <w:snapToGrid w:val="0"/>
            </w:pPr>
            <w:r>
              <w:t>灾情调查评估服务</w:t>
            </w:r>
          </w:p>
        </w:tc>
        <w:tc>
          <w:tcPr>
            <w:tcW w:w="4128" w:type="dxa"/>
            <w:vAlign w:val="center"/>
          </w:tcPr>
          <w:p w14:paraId="75476F21">
            <w:pPr>
              <w:pStyle w:val="24"/>
              <w:bidi w:val="0"/>
              <w:snapToGrid w:val="0"/>
            </w:pPr>
          </w:p>
        </w:tc>
      </w:tr>
      <w:tr w14:paraId="56CB2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8DFD117">
            <w:pPr>
              <w:pStyle w:val="24"/>
              <w:bidi w:val="0"/>
              <w:snapToGrid w:val="0"/>
            </w:pPr>
            <w:r>
              <w:t>A140601</w:t>
            </w:r>
          </w:p>
        </w:tc>
        <w:tc>
          <w:tcPr>
            <w:tcW w:w="1104" w:type="dxa"/>
            <w:vAlign w:val="center"/>
          </w:tcPr>
          <w:p w14:paraId="7366C651">
            <w:pPr>
              <w:pStyle w:val="24"/>
              <w:bidi w:val="0"/>
              <w:snapToGrid w:val="0"/>
            </w:pPr>
          </w:p>
        </w:tc>
        <w:tc>
          <w:tcPr>
            <w:tcW w:w="1484" w:type="dxa"/>
            <w:vAlign w:val="center"/>
          </w:tcPr>
          <w:p w14:paraId="4C7F82B0">
            <w:pPr>
              <w:pStyle w:val="24"/>
              <w:bidi w:val="0"/>
              <w:snapToGrid w:val="0"/>
            </w:pPr>
          </w:p>
        </w:tc>
        <w:tc>
          <w:tcPr>
            <w:tcW w:w="2171" w:type="dxa"/>
            <w:vAlign w:val="center"/>
          </w:tcPr>
          <w:p w14:paraId="58247827">
            <w:pPr>
              <w:pStyle w:val="24"/>
              <w:bidi w:val="0"/>
              <w:snapToGrid w:val="0"/>
            </w:pPr>
          </w:p>
        </w:tc>
        <w:tc>
          <w:tcPr>
            <w:tcW w:w="4128" w:type="dxa"/>
            <w:vAlign w:val="center"/>
          </w:tcPr>
          <w:p w14:paraId="604959BD">
            <w:pPr>
              <w:pStyle w:val="24"/>
              <w:bidi w:val="0"/>
              <w:snapToGrid w:val="0"/>
            </w:pPr>
            <w:r>
              <w:t>重点核技术利用单位灾情调查评估服务</w:t>
            </w:r>
          </w:p>
        </w:tc>
      </w:tr>
      <w:tr w14:paraId="4D452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68DF103">
            <w:pPr>
              <w:pStyle w:val="24"/>
              <w:bidi w:val="0"/>
              <w:snapToGrid w:val="0"/>
            </w:pPr>
            <w:r>
              <w:t>A15</w:t>
            </w:r>
          </w:p>
        </w:tc>
        <w:tc>
          <w:tcPr>
            <w:tcW w:w="1104" w:type="dxa"/>
            <w:vAlign w:val="center"/>
          </w:tcPr>
          <w:p w14:paraId="01694E84">
            <w:pPr>
              <w:pStyle w:val="24"/>
              <w:bidi w:val="0"/>
              <w:snapToGrid w:val="0"/>
            </w:pPr>
          </w:p>
        </w:tc>
        <w:tc>
          <w:tcPr>
            <w:tcW w:w="1484" w:type="dxa"/>
            <w:vAlign w:val="center"/>
          </w:tcPr>
          <w:p w14:paraId="1C053F9B">
            <w:pPr>
              <w:pStyle w:val="24"/>
              <w:bidi w:val="0"/>
              <w:snapToGrid w:val="0"/>
            </w:pPr>
            <w:r>
              <w:t>公共信息与宣传服务</w:t>
            </w:r>
          </w:p>
        </w:tc>
        <w:tc>
          <w:tcPr>
            <w:tcW w:w="2171" w:type="dxa"/>
            <w:vAlign w:val="center"/>
          </w:tcPr>
          <w:p w14:paraId="7AFBCABA">
            <w:pPr>
              <w:pStyle w:val="24"/>
              <w:bidi w:val="0"/>
              <w:snapToGrid w:val="0"/>
            </w:pPr>
          </w:p>
        </w:tc>
        <w:tc>
          <w:tcPr>
            <w:tcW w:w="4128" w:type="dxa"/>
            <w:vAlign w:val="center"/>
          </w:tcPr>
          <w:p w14:paraId="3410EEAA">
            <w:pPr>
              <w:pStyle w:val="24"/>
              <w:bidi w:val="0"/>
              <w:snapToGrid w:val="0"/>
            </w:pPr>
          </w:p>
        </w:tc>
      </w:tr>
      <w:tr w14:paraId="6184B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B1F56BD">
            <w:pPr>
              <w:pStyle w:val="24"/>
              <w:bidi w:val="0"/>
              <w:snapToGrid w:val="0"/>
            </w:pPr>
            <w:r>
              <w:t>A1502</w:t>
            </w:r>
          </w:p>
        </w:tc>
        <w:tc>
          <w:tcPr>
            <w:tcW w:w="1104" w:type="dxa"/>
            <w:vAlign w:val="center"/>
          </w:tcPr>
          <w:p w14:paraId="0D7CADE4">
            <w:pPr>
              <w:pStyle w:val="24"/>
              <w:bidi w:val="0"/>
              <w:snapToGrid w:val="0"/>
            </w:pPr>
          </w:p>
        </w:tc>
        <w:tc>
          <w:tcPr>
            <w:tcW w:w="1484" w:type="dxa"/>
            <w:vAlign w:val="center"/>
          </w:tcPr>
          <w:p w14:paraId="216E75EA">
            <w:pPr>
              <w:pStyle w:val="24"/>
              <w:bidi w:val="0"/>
              <w:snapToGrid w:val="0"/>
            </w:pPr>
          </w:p>
        </w:tc>
        <w:tc>
          <w:tcPr>
            <w:tcW w:w="2171" w:type="dxa"/>
            <w:vAlign w:val="center"/>
          </w:tcPr>
          <w:p w14:paraId="7A85F3B1">
            <w:pPr>
              <w:pStyle w:val="24"/>
              <w:bidi w:val="0"/>
              <w:snapToGrid w:val="0"/>
            </w:pPr>
            <w:r>
              <w:t>公共公益宣传服务</w:t>
            </w:r>
          </w:p>
        </w:tc>
        <w:tc>
          <w:tcPr>
            <w:tcW w:w="4128" w:type="dxa"/>
            <w:vAlign w:val="center"/>
          </w:tcPr>
          <w:p w14:paraId="2142C653">
            <w:pPr>
              <w:pStyle w:val="24"/>
              <w:bidi w:val="0"/>
              <w:snapToGrid w:val="0"/>
            </w:pPr>
          </w:p>
        </w:tc>
      </w:tr>
      <w:tr w14:paraId="21169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BC454E7">
            <w:pPr>
              <w:pStyle w:val="24"/>
              <w:bidi w:val="0"/>
              <w:snapToGrid w:val="0"/>
            </w:pPr>
            <w:r>
              <w:t>A150201</w:t>
            </w:r>
          </w:p>
        </w:tc>
        <w:tc>
          <w:tcPr>
            <w:tcW w:w="1104" w:type="dxa"/>
            <w:vAlign w:val="center"/>
          </w:tcPr>
          <w:p w14:paraId="042E087A">
            <w:pPr>
              <w:pStyle w:val="24"/>
              <w:bidi w:val="0"/>
              <w:snapToGrid w:val="0"/>
            </w:pPr>
          </w:p>
        </w:tc>
        <w:tc>
          <w:tcPr>
            <w:tcW w:w="1484" w:type="dxa"/>
            <w:vAlign w:val="center"/>
          </w:tcPr>
          <w:p w14:paraId="4222CB4A">
            <w:pPr>
              <w:pStyle w:val="24"/>
              <w:bidi w:val="0"/>
              <w:snapToGrid w:val="0"/>
            </w:pPr>
          </w:p>
        </w:tc>
        <w:tc>
          <w:tcPr>
            <w:tcW w:w="2171" w:type="dxa"/>
            <w:vAlign w:val="center"/>
          </w:tcPr>
          <w:p w14:paraId="20F4566A">
            <w:pPr>
              <w:pStyle w:val="24"/>
              <w:bidi w:val="0"/>
              <w:snapToGrid w:val="0"/>
            </w:pPr>
          </w:p>
        </w:tc>
        <w:tc>
          <w:tcPr>
            <w:tcW w:w="4128" w:type="dxa"/>
            <w:vAlign w:val="center"/>
          </w:tcPr>
          <w:p w14:paraId="14740A0E">
            <w:pPr>
              <w:pStyle w:val="24"/>
              <w:bidi w:val="0"/>
              <w:snapToGrid w:val="0"/>
            </w:pPr>
            <w:r>
              <w:t>全国低碳日宣传服务</w:t>
            </w:r>
          </w:p>
        </w:tc>
      </w:tr>
      <w:tr w14:paraId="71EA8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4FE4073">
            <w:pPr>
              <w:pStyle w:val="24"/>
              <w:bidi w:val="0"/>
              <w:snapToGrid w:val="0"/>
            </w:pPr>
            <w:r>
              <w:t>A150202</w:t>
            </w:r>
          </w:p>
        </w:tc>
        <w:tc>
          <w:tcPr>
            <w:tcW w:w="1104" w:type="dxa"/>
            <w:vAlign w:val="center"/>
          </w:tcPr>
          <w:p w14:paraId="20F23261">
            <w:pPr>
              <w:pStyle w:val="24"/>
              <w:bidi w:val="0"/>
              <w:snapToGrid w:val="0"/>
            </w:pPr>
          </w:p>
        </w:tc>
        <w:tc>
          <w:tcPr>
            <w:tcW w:w="1484" w:type="dxa"/>
            <w:vAlign w:val="center"/>
          </w:tcPr>
          <w:p w14:paraId="290CC61F">
            <w:pPr>
              <w:pStyle w:val="24"/>
              <w:bidi w:val="0"/>
              <w:snapToGrid w:val="0"/>
            </w:pPr>
          </w:p>
        </w:tc>
        <w:tc>
          <w:tcPr>
            <w:tcW w:w="2171" w:type="dxa"/>
            <w:vAlign w:val="center"/>
          </w:tcPr>
          <w:p w14:paraId="5F4D72C7">
            <w:pPr>
              <w:pStyle w:val="24"/>
              <w:bidi w:val="0"/>
              <w:snapToGrid w:val="0"/>
            </w:pPr>
          </w:p>
        </w:tc>
        <w:tc>
          <w:tcPr>
            <w:tcW w:w="4128" w:type="dxa"/>
            <w:vAlign w:val="center"/>
          </w:tcPr>
          <w:p w14:paraId="2DEAA267">
            <w:pPr>
              <w:pStyle w:val="24"/>
              <w:bidi w:val="0"/>
              <w:snapToGrid w:val="0"/>
            </w:pPr>
            <w:r>
              <w:t>生态环境法治公益宣传服务</w:t>
            </w:r>
          </w:p>
        </w:tc>
      </w:tr>
      <w:tr w14:paraId="6B17C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4D4A7A5">
            <w:pPr>
              <w:pStyle w:val="24"/>
              <w:bidi w:val="0"/>
              <w:snapToGrid w:val="0"/>
            </w:pPr>
            <w:r>
              <w:t>A150203</w:t>
            </w:r>
          </w:p>
        </w:tc>
        <w:tc>
          <w:tcPr>
            <w:tcW w:w="1104" w:type="dxa"/>
            <w:vAlign w:val="center"/>
          </w:tcPr>
          <w:p w14:paraId="0DE51C3F">
            <w:pPr>
              <w:pStyle w:val="24"/>
              <w:bidi w:val="0"/>
              <w:snapToGrid w:val="0"/>
            </w:pPr>
          </w:p>
        </w:tc>
        <w:tc>
          <w:tcPr>
            <w:tcW w:w="1484" w:type="dxa"/>
            <w:vAlign w:val="center"/>
          </w:tcPr>
          <w:p w14:paraId="0D197040">
            <w:pPr>
              <w:pStyle w:val="24"/>
              <w:bidi w:val="0"/>
              <w:snapToGrid w:val="0"/>
            </w:pPr>
          </w:p>
        </w:tc>
        <w:tc>
          <w:tcPr>
            <w:tcW w:w="2171" w:type="dxa"/>
            <w:vAlign w:val="center"/>
          </w:tcPr>
          <w:p w14:paraId="440EF48A">
            <w:pPr>
              <w:pStyle w:val="24"/>
              <w:bidi w:val="0"/>
              <w:snapToGrid w:val="0"/>
            </w:pPr>
          </w:p>
        </w:tc>
        <w:tc>
          <w:tcPr>
            <w:tcW w:w="4128" w:type="dxa"/>
            <w:vAlign w:val="center"/>
          </w:tcPr>
          <w:p w14:paraId="7A7D72BB">
            <w:pPr>
              <w:pStyle w:val="24"/>
              <w:bidi w:val="0"/>
              <w:snapToGrid w:val="0"/>
            </w:pPr>
            <w:r>
              <w:t>生物多样性宣传服务</w:t>
            </w:r>
          </w:p>
        </w:tc>
      </w:tr>
      <w:tr w14:paraId="6A38E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A987625">
            <w:pPr>
              <w:pStyle w:val="24"/>
              <w:bidi w:val="0"/>
              <w:snapToGrid w:val="0"/>
            </w:pPr>
            <w:r>
              <w:t>A150204</w:t>
            </w:r>
          </w:p>
        </w:tc>
        <w:tc>
          <w:tcPr>
            <w:tcW w:w="1104" w:type="dxa"/>
            <w:vAlign w:val="center"/>
          </w:tcPr>
          <w:p w14:paraId="38D5CC6C">
            <w:pPr>
              <w:pStyle w:val="24"/>
              <w:bidi w:val="0"/>
              <w:snapToGrid w:val="0"/>
            </w:pPr>
          </w:p>
        </w:tc>
        <w:tc>
          <w:tcPr>
            <w:tcW w:w="1484" w:type="dxa"/>
            <w:vAlign w:val="center"/>
          </w:tcPr>
          <w:p w14:paraId="3628F18F">
            <w:pPr>
              <w:pStyle w:val="24"/>
              <w:bidi w:val="0"/>
              <w:snapToGrid w:val="0"/>
            </w:pPr>
          </w:p>
        </w:tc>
        <w:tc>
          <w:tcPr>
            <w:tcW w:w="2171" w:type="dxa"/>
            <w:vAlign w:val="center"/>
          </w:tcPr>
          <w:p w14:paraId="5A107099">
            <w:pPr>
              <w:pStyle w:val="24"/>
              <w:bidi w:val="0"/>
              <w:snapToGrid w:val="0"/>
            </w:pPr>
          </w:p>
        </w:tc>
        <w:tc>
          <w:tcPr>
            <w:tcW w:w="4128" w:type="dxa"/>
            <w:vAlign w:val="center"/>
          </w:tcPr>
          <w:p w14:paraId="0C836F7A">
            <w:pPr>
              <w:pStyle w:val="24"/>
              <w:bidi w:val="0"/>
              <w:snapToGrid w:val="0"/>
            </w:pPr>
            <w:r>
              <w:t>全国环境日宣传服务</w:t>
            </w:r>
          </w:p>
        </w:tc>
      </w:tr>
      <w:tr w14:paraId="41E5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8AD991D">
            <w:pPr>
              <w:pStyle w:val="24"/>
              <w:bidi w:val="0"/>
              <w:snapToGrid w:val="0"/>
            </w:pPr>
            <w:r>
              <w:t>A150205</w:t>
            </w:r>
          </w:p>
        </w:tc>
        <w:tc>
          <w:tcPr>
            <w:tcW w:w="1104" w:type="dxa"/>
            <w:vAlign w:val="center"/>
          </w:tcPr>
          <w:p w14:paraId="53B292C4">
            <w:pPr>
              <w:pStyle w:val="24"/>
              <w:bidi w:val="0"/>
              <w:snapToGrid w:val="0"/>
            </w:pPr>
          </w:p>
        </w:tc>
        <w:tc>
          <w:tcPr>
            <w:tcW w:w="1484" w:type="dxa"/>
            <w:vAlign w:val="center"/>
          </w:tcPr>
          <w:p w14:paraId="27ED2E8A">
            <w:pPr>
              <w:pStyle w:val="24"/>
              <w:bidi w:val="0"/>
              <w:snapToGrid w:val="0"/>
            </w:pPr>
          </w:p>
        </w:tc>
        <w:tc>
          <w:tcPr>
            <w:tcW w:w="2171" w:type="dxa"/>
            <w:vAlign w:val="center"/>
          </w:tcPr>
          <w:p w14:paraId="68CCCDE6">
            <w:pPr>
              <w:pStyle w:val="24"/>
              <w:bidi w:val="0"/>
              <w:snapToGrid w:val="0"/>
            </w:pPr>
          </w:p>
        </w:tc>
        <w:tc>
          <w:tcPr>
            <w:tcW w:w="4128" w:type="dxa"/>
            <w:vAlign w:val="center"/>
          </w:tcPr>
          <w:p w14:paraId="6880C124">
            <w:pPr>
              <w:pStyle w:val="24"/>
              <w:bidi w:val="0"/>
              <w:snapToGrid w:val="0"/>
            </w:pPr>
            <w:r>
              <w:t>自然保护地和生态保护红线宣传服务</w:t>
            </w:r>
          </w:p>
        </w:tc>
      </w:tr>
      <w:tr w14:paraId="0810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754EB11">
            <w:pPr>
              <w:pStyle w:val="24"/>
              <w:bidi w:val="0"/>
              <w:snapToGrid w:val="0"/>
            </w:pPr>
            <w:r>
              <w:t>A1503</w:t>
            </w:r>
          </w:p>
        </w:tc>
        <w:tc>
          <w:tcPr>
            <w:tcW w:w="1104" w:type="dxa"/>
            <w:vAlign w:val="center"/>
          </w:tcPr>
          <w:p w14:paraId="15DFC009">
            <w:pPr>
              <w:pStyle w:val="24"/>
              <w:bidi w:val="0"/>
              <w:snapToGrid w:val="0"/>
            </w:pPr>
          </w:p>
        </w:tc>
        <w:tc>
          <w:tcPr>
            <w:tcW w:w="1484" w:type="dxa"/>
            <w:vAlign w:val="center"/>
          </w:tcPr>
          <w:p w14:paraId="10A46A4B">
            <w:pPr>
              <w:pStyle w:val="24"/>
              <w:bidi w:val="0"/>
              <w:snapToGrid w:val="0"/>
            </w:pPr>
          </w:p>
        </w:tc>
        <w:tc>
          <w:tcPr>
            <w:tcW w:w="2171" w:type="dxa"/>
            <w:vAlign w:val="center"/>
          </w:tcPr>
          <w:p w14:paraId="33756830">
            <w:pPr>
              <w:pStyle w:val="24"/>
              <w:bidi w:val="0"/>
              <w:snapToGrid w:val="0"/>
            </w:pPr>
            <w:r>
              <w:t>公共公益展览服务</w:t>
            </w:r>
          </w:p>
        </w:tc>
        <w:tc>
          <w:tcPr>
            <w:tcW w:w="4128" w:type="dxa"/>
            <w:vAlign w:val="center"/>
          </w:tcPr>
          <w:p w14:paraId="3B89BCE5">
            <w:pPr>
              <w:pStyle w:val="24"/>
              <w:bidi w:val="0"/>
              <w:snapToGrid w:val="0"/>
            </w:pPr>
          </w:p>
        </w:tc>
      </w:tr>
      <w:tr w14:paraId="5324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6BD9102">
            <w:pPr>
              <w:pStyle w:val="24"/>
              <w:bidi w:val="0"/>
              <w:snapToGrid w:val="0"/>
            </w:pPr>
            <w:r>
              <w:t>A150301</w:t>
            </w:r>
          </w:p>
        </w:tc>
        <w:tc>
          <w:tcPr>
            <w:tcW w:w="1104" w:type="dxa"/>
            <w:vAlign w:val="center"/>
          </w:tcPr>
          <w:p w14:paraId="5128C1B9">
            <w:pPr>
              <w:pStyle w:val="24"/>
              <w:bidi w:val="0"/>
              <w:snapToGrid w:val="0"/>
            </w:pPr>
          </w:p>
        </w:tc>
        <w:tc>
          <w:tcPr>
            <w:tcW w:w="1484" w:type="dxa"/>
            <w:vAlign w:val="center"/>
          </w:tcPr>
          <w:p w14:paraId="0FE776FB">
            <w:pPr>
              <w:pStyle w:val="24"/>
              <w:bidi w:val="0"/>
              <w:snapToGrid w:val="0"/>
            </w:pPr>
          </w:p>
        </w:tc>
        <w:tc>
          <w:tcPr>
            <w:tcW w:w="2171" w:type="dxa"/>
            <w:vAlign w:val="center"/>
          </w:tcPr>
          <w:p w14:paraId="38B21001">
            <w:pPr>
              <w:pStyle w:val="24"/>
              <w:bidi w:val="0"/>
              <w:snapToGrid w:val="0"/>
            </w:pPr>
          </w:p>
        </w:tc>
        <w:tc>
          <w:tcPr>
            <w:tcW w:w="4128" w:type="dxa"/>
            <w:vAlign w:val="center"/>
          </w:tcPr>
          <w:p w14:paraId="5EB0EEEA">
            <w:pPr>
              <w:pStyle w:val="24"/>
              <w:bidi w:val="0"/>
              <w:snapToGrid w:val="0"/>
            </w:pPr>
            <w:r>
              <w:t>绿色低碳展览服务</w:t>
            </w:r>
          </w:p>
        </w:tc>
      </w:tr>
      <w:tr w14:paraId="33879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BA7B9E2">
            <w:pPr>
              <w:pStyle w:val="24"/>
              <w:bidi w:val="0"/>
              <w:snapToGrid w:val="0"/>
            </w:pPr>
            <w:r>
              <w:t>A16</w:t>
            </w:r>
          </w:p>
        </w:tc>
        <w:tc>
          <w:tcPr>
            <w:tcW w:w="1104" w:type="dxa"/>
            <w:vAlign w:val="center"/>
          </w:tcPr>
          <w:p w14:paraId="28E82870">
            <w:pPr>
              <w:pStyle w:val="24"/>
              <w:bidi w:val="0"/>
              <w:snapToGrid w:val="0"/>
            </w:pPr>
          </w:p>
        </w:tc>
        <w:tc>
          <w:tcPr>
            <w:tcW w:w="1484" w:type="dxa"/>
            <w:vAlign w:val="center"/>
          </w:tcPr>
          <w:p w14:paraId="1A4713EF">
            <w:pPr>
              <w:pStyle w:val="24"/>
              <w:bidi w:val="0"/>
              <w:snapToGrid w:val="0"/>
            </w:pPr>
            <w:r>
              <w:t>行业管理服务</w:t>
            </w:r>
          </w:p>
        </w:tc>
        <w:tc>
          <w:tcPr>
            <w:tcW w:w="2171" w:type="dxa"/>
            <w:vAlign w:val="center"/>
          </w:tcPr>
          <w:p w14:paraId="4F707564">
            <w:pPr>
              <w:pStyle w:val="24"/>
              <w:bidi w:val="0"/>
              <w:snapToGrid w:val="0"/>
            </w:pPr>
          </w:p>
        </w:tc>
        <w:tc>
          <w:tcPr>
            <w:tcW w:w="4128" w:type="dxa"/>
            <w:vAlign w:val="center"/>
          </w:tcPr>
          <w:p w14:paraId="33F32B5C">
            <w:pPr>
              <w:pStyle w:val="24"/>
              <w:bidi w:val="0"/>
              <w:snapToGrid w:val="0"/>
            </w:pPr>
          </w:p>
        </w:tc>
      </w:tr>
      <w:tr w14:paraId="436F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A206028">
            <w:pPr>
              <w:pStyle w:val="24"/>
              <w:bidi w:val="0"/>
              <w:snapToGrid w:val="0"/>
            </w:pPr>
            <w:r>
              <w:t>A1601</w:t>
            </w:r>
          </w:p>
        </w:tc>
        <w:tc>
          <w:tcPr>
            <w:tcW w:w="1104" w:type="dxa"/>
            <w:vAlign w:val="center"/>
          </w:tcPr>
          <w:p w14:paraId="64F4FFFE">
            <w:pPr>
              <w:pStyle w:val="24"/>
              <w:bidi w:val="0"/>
              <w:snapToGrid w:val="0"/>
            </w:pPr>
          </w:p>
        </w:tc>
        <w:tc>
          <w:tcPr>
            <w:tcW w:w="1484" w:type="dxa"/>
            <w:vAlign w:val="center"/>
          </w:tcPr>
          <w:p w14:paraId="64AE8A0F">
            <w:pPr>
              <w:pStyle w:val="24"/>
              <w:bidi w:val="0"/>
              <w:snapToGrid w:val="0"/>
            </w:pPr>
          </w:p>
        </w:tc>
        <w:tc>
          <w:tcPr>
            <w:tcW w:w="2171" w:type="dxa"/>
            <w:vAlign w:val="center"/>
          </w:tcPr>
          <w:p w14:paraId="3AC8B7F7">
            <w:pPr>
              <w:pStyle w:val="24"/>
              <w:bidi w:val="0"/>
              <w:snapToGrid w:val="0"/>
            </w:pPr>
            <w:r>
              <w:t>行业规划服务</w:t>
            </w:r>
          </w:p>
        </w:tc>
        <w:tc>
          <w:tcPr>
            <w:tcW w:w="4128" w:type="dxa"/>
            <w:vAlign w:val="center"/>
          </w:tcPr>
          <w:p w14:paraId="7C937703">
            <w:pPr>
              <w:pStyle w:val="24"/>
              <w:bidi w:val="0"/>
              <w:snapToGrid w:val="0"/>
            </w:pPr>
          </w:p>
        </w:tc>
      </w:tr>
      <w:tr w14:paraId="40DF6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50D2655">
            <w:pPr>
              <w:pStyle w:val="24"/>
              <w:bidi w:val="0"/>
              <w:snapToGrid w:val="0"/>
            </w:pPr>
            <w:r>
              <w:t>A160101</w:t>
            </w:r>
          </w:p>
        </w:tc>
        <w:tc>
          <w:tcPr>
            <w:tcW w:w="1104" w:type="dxa"/>
            <w:vAlign w:val="center"/>
          </w:tcPr>
          <w:p w14:paraId="31641453">
            <w:pPr>
              <w:pStyle w:val="24"/>
              <w:bidi w:val="0"/>
              <w:snapToGrid w:val="0"/>
            </w:pPr>
          </w:p>
        </w:tc>
        <w:tc>
          <w:tcPr>
            <w:tcW w:w="1484" w:type="dxa"/>
            <w:vAlign w:val="center"/>
          </w:tcPr>
          <w:p w14:paraId="501D0D10">
            <w:pPr>
              <w:pStyle w:val="24"/>
              <w:bidi w:val="0"/>
              <w:snapToGrid w:val="0"/>
            </w:pPr>
          </w:p>
        </w:tc>
        <w:tc>
          <w:tcPr>
            <w:tcW w:w="2171" w:type="dxa"/>
            <w:vAlign w:val="center"/>
          </w:tcPr>
          <w:p w14:paraId="15E06845">
            <w:pPr>
              <w:pStyle w:val="24"/>
              <w:bidi w:val="0"/>
              <w:snapToGrid w:val="0"/>
            </w:pPr>
          </w:p>
        </w:tc>
        <w:tc>
          <w:tcPr>
            <w:tcW w:w="4128" w:type="dxa"/>
            <w:vAlign w:val="center"/>
          </w:tcPr>
          <w:p w14:paraId="53939D78">
            <w:pPr>
              <w:pStyle w:val="24"/>
              <w:bidi w:val="0"/>
              <w:snapToGrid w:val="0"/>
            </w:pPr>
            <w:r>
              <w:t>移动源和噪声污染防治规划服务</w:t>
            </w:r>
          </w:p>
        </w:tc>
      </w:tr>
      <w:tr w14:paraId="0260C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D0AB661">
            <w:pPr>
              <w:pStyle w:val="24"/>
              <w:bidi w:val="0"/>
              <w:snapToGrid w:val="0"/>
            </w:pPr>
            <w:r>
              <w:t>A160102</w:t>
            </w:r>
          </w:p>
        </w:tc>
        <w:tc>
          <w:tcPr>
            <w:tcW w:w="1104" w:type="dxa"/>
            <w:vAlign w:val="center"/>
          </w:tcPr>
          <w:p w14:paraId="5C476400">
            <w:pPr>
              <w:pStyle w:val="24"/>
              <w:bidi w:val="0"/>
              <w:snapToGrid w:val="0"/>
            </w:pPr>
          </w:p>
        </w:tc>
        <w:tc>
          <w:tcPr>
            <w:tcW w:w="1484" w:type="dxa"/>
            <w:vAlign w:val="center"/>
          </w:tcPr>
          <w:p w14:paraId="1C7073CA">
            <w:pPr>
              <w:pStyle w:val="24"/>
              <w:bidi w:val="0"/>
              <w:snapToGrid w:val="0"/>
            </w:pPr>
          </w:p>
        </w:tc>
        <w:tc>
          <w:tcPr>
            <w:tcW w:w="2171" w:type="dxa"/>
            <w:vAlign w:val="center"/>
          </w:tcPr>
          <w:p w14:paraId="29CE3096">
            <w:pPr>
              <w:pStyle w:val="24"/>
              <w:bidi w:val="0"/>
              <w:snapToGrid w:val="0"/>
            </w:pPr>
          </w:p>
        </w:tc>
        <w:tc>
          <w:tcPr>
            <w:tcW w:w="4128" w:type="dxa"/>
            <w:vAlign w:val="center"/>
          </w:tcPr>
          <w:p w14:paraId="1E2DB9ED">
            <w:pPr>
              <w:pStyle w:val="24"/>
              <w:bidi w:val="0"/>
              <w:snapToGrid w:val="0"/>
            </w:pPr>
            <w:r>
              <w:t>生态环境保护规划服务</w:t>
            </w:r>
          </w:p>
        </w:tc>
      </w:tr>
      <w:tr w14:paraId="4B2E7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5FCC813">
            <w:pPr>
              <w:pStyle w:val="24"/>
              <w:bidi w:val="0"/>
              <w:snapToGrid w:val="0"/>
            </w:pPr>
            <w:r>
              <w:t>A160103</w:t>
            </w:r>
          </w:p>
        </w:tc>
        <w:tc>
          <w:tcPr>
            <w:tcW w:w="1104" w:type="dxa"/>
            <w:vAlign w:val="center"/>
          </w:tcPr>
          <w:p w14:paraId="15771D13">
            <w:pPr>
              <w:pStyle w:val="24"/>
              <w:bidi w:val="0"/>
              <w:snapToGrid w:val="0"/>
            </w:pPr>
          </w:p>
        </w:tc>
        <w:tc>
          <w:tcPr>
            <w:tcW w:w="1484" w:type="dxa"/>
            <w:vAlign w:val="center"/>
          </w:tcPr>
          <w:p w14:paraId="655A4440">
            <w:pPr>
              <w:pStyle w:val="24"/>
              <w:bidi w:val="0"/>
              <w:snapToGrid w:val="0"/>
            </w:pPr>
          </w:p>
        </w:tc>
        <w:tc>
          <w:tcPr>
            <w:tcW w:w="2171" w:type="dxa"/>
            <w:vAlign w:val="center"/>
          </w:tcPr>
          <w:p w14:paraId="1DA171FA">
            <w:pPr>
              <w:pStyle w:val="24"/>
              <w:bidi w:val="0"/>
              <w:snapToGrid w:val="0"/>
            </w:pPr>
          </w:p>
        </w:tc>
        <w:tc>
          <w:tcPr>
            <w:tcW w:w="4128" w:type="dxa"/>
            <w:vAlign w:val="center"/>
          </w:tcPr>
          <w:p w14:paraId="4D4EEE81">
            <w:pPr>
              <w:pStyle w:val="24"/>
              <w:bidi w:val="0"/>
              <w:snapToGrid w:val="0"/>
            </w:pPr>
            <w:r>
              <w:t>危险废物收集利用处置规划服务</w:t>
            </w:r>
          </w:p>
        </w:tc>
      </w:tr>
      <w:tr w14:paraId="13DC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A955E67">
            <w:pPr>
              <w:pStyle w:val="24"/>
              <w:bidi w:val="0"/>
              <w:snapToGrid w:val="0"/>
            </w:pPr>
            <w:r>
              <w:t>A160104</w:t>
            </w:r>
          </w:p>
        </w:tc>
        <w:tc>
          <w:tcPr>
            <w:tcW w:w="1104" w:type="dxa"/>
            <w:vAlign w:val="center"/>
          </w:tcPr>
          <w:p w14:paraId="278D3A8C">
            <w:pPr>
              <w:pStyle w:val="24"/>
              <w:bidi w:val="0"/>
              <w:snapToGrid w:val="0"/>
            </w:pPr>
          </w:p>
        </w:tc>
        <w:tc>
          <w:tcPr>
            <w:tcW w:w="1484" w:type="dxa"/>
            <w:vAlign w:val="center"/>
          </w:tcPr>
          <w:p w14:paraId="2AD074D1">
            <w:pPr>
              <w:pStyle w:val="24"/>
              <w:bidi w:val="0"/>
              <w:snapToGrid w:val="0"/>
            </w:pPr>
          </w:p>
        </w:tc>
        <w:tc>
          <w:tcPr>
            <w:tcW w:w="2171" w:type="dxa"/>
            <w:vAlign w:val="center"/>
          </w:tcPr>
          <w:p w14:paraId="20C70CC0">
            <w:pPr>
              <w:pStyle w:val="24"/>
              <w:bidi w:val="0"/>
              <w:snapToGrid w:val="0"/>
            </w:pPr>
          </w:p>
        </w:tc>
        <w:tc>
          <w:tcPr>
            <w:tcW w:w="4128" w:type="dxa"/>
            <w:vAlign w:val="center"/>
          </w:tcPr>
          <w:p w14:paraId="4EF3240D">
            <w:pPr>
              <w:pStyle w:val="24"/>
              <w:bidi w:val="0"/>
              <w:snapToGrid w:val="0"/>
            </w:pPr>
            <w:r>
              <w:t>农村生活污水治理规划服务</w:t>
            </w:r>
          </w:p>
        </w:tc>
      </w:tr>
      <w:tr w14:paraId="5BE5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7F1DB18">
            <w:pPr>
              <w:pStyle w:val="24"/>
              <w:bidi w:val="0"/>
              <w:snapToGrid w:val="0"/>
            </w:pPr>
            <w:r>
              <w:t>A1603</w:t>
            </w:r>
          </w:p>
        </w:tc>
        <w:tc>
          <w:tcPr>
            <w:tcW w:w="1104" w:type="dxa"/>
            <w:vAlign w:val="center"/>
          </w:tcPr>
          <w:p w14:paraId="238A711D">
            <w:pPr>
              <w:pStyle w:val="24"/>
              <w:bidi w:val="0"/>
              <w:snapToGrid w:val="0"/>
            </w:pPr>
          </w:p>
        </w:tc>
        <w:tc>
          <w:tcPr>
            <w:tcW w:w="1484" w:type="dxa"/>
            <w:vAlign w:val="center"/>
          </w:tcPr>
          <w:p w14:paraId="07D56CC6">
            <w:pPr>
              <w:pStyle w:val="24"/>
              <w:bidi w:val="0"/>
              <w:snapToGrid w:val="0"/>
            </w:pPr>
          </w:p>
        </w:tc>
        <w:tc>
          <w:tcPr>
            <w:tcW w:w="2171" w:type="dxa"/>
            <w:vAlign w:val="center"/>
          </w:tcPr>
          <w:p w14:paraId="265CD1E6">
            <w:pPr>
              <w:pStyle w:val="24"/>
              <w:bidi w:val="0"/>
              <w:snapToGrid w:val="0"/>
            </w:pPr>
            <w:r>
              <w:t>行业统计分析服务</w:t>
            </w:r>
          </w:p>
        </w:tc>
        <w:tc>
          <w:tcPr>
            <w:tcW w:w="4128" w:type="dxa"/>
            <w:vAlign w:val="center"/>
          </w:tcPr>
          <w:p w14:paraId="62264673">
            <w:pPr>
              <w:pStyle w:val="24"/>
              <w:bidi w:val="0"/>
              <w:snapToGrid w:val="0"/>
            </w:pPr>
          </w:p>
        </w:tc>
      </w:tr>
      <w:tr w14:paraId="4ABE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83654C9">
            <w:pPr>
              <w:pStyle w:val="24"/>
              <w:bidi w:val="0"/>
              <w:snapToGrid w:val="0"/>
            </w:pPr>
            <w:r>
              <w:t>A160301</w:t>
            </w:r>
          </w:p>
        </w:tc>
        <w:tc>
          <w:tcPr>
            <w:tcW w:w="1104" w:type="dxa"/>
            <w:vAlign w:val="center"/>
          </w:tcPr>
          <w:p w14:paraId="0D9A24CE">
            <w:pPr>
              <w:pStyle w:val="24"/>
              <w:bidi w:val="0"/>
              <w:snapToGrid w:val="0"/>
            </w:pPr>
          </w:p>
        </w:tc>
        <w:tc>
          <w:tcPr>
            <w:tcW w:w="1484" w:type="dxa"/>
            <w:vAlign w:val="center"/>
          </w:tcPr>
          <w:p w14:paraId="43E5CF26">
            <w:pPr>
              <w:pStyle w:val="24"/>
              <w:bidi w:val="0"/>
              <w:snapToGrid w:val="0"/>
            </w:pPr>
          </w:p>
        </w:tc>
        <w:tc>
          <w:tcPr>
            <w:tcW w:w="2171" w:type="dxa"/>
            <w:vAlign w:val="center"/>
          </w:tcPr>
          <w:p w14:paraId="7A20CD10">
            <w:pPr>
              <w:pStyle w:val="24"/>
              <w:bidi w:val="0"/>
              <w:snapToGrid w:val="0"/>
            </w:pPr>
          </w:p>
        </w:tc>
        <w:tc>
          <w:tcPr>
            <w:tcW w:w="4128" w:type="dxa"/>
            <w:vAlign w:val="center"/>
          </w:tcPr>
          <w:p w14:paraId="78BA14A8">
            <w:pPr>
              <w:pStyle w:val="24"/>
              <w:bidi w:val="0"/>
              <w:snapToGrid w:val="0"/>
            </w:pPr>
            <w:r>
              <w:t>环境统计调查分析服务</w:t>
            </w:r>
          </w:p>
        </w:tc>
      </w:tr>
      <w:tr w14:paraId="3D583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A4FFD54">
            <w:pPr>
              <w:pStyle w:val="24"/>
              <w:bidi w:val="0"/>
              <w:snapToGrid w:val="0"/>
            </w:pPr>
            <w:r>
              <w:t>A160302</w:t>
            </w:r>
          </w:p>
        </w:tc>
        <w:tc>
          <w:tcPr>
            <w:tcW w:w="1104" w:type="dxa"/>
            <w:vAlign w:val="center"/>
          </w:tcPr>
          <w:p w14:paraId="0BA558E9">
            <w:pPr>
              <w:pStyle w:val="24"/>
              <w:bidi w:val="0"/>
              <w:snapToGrid w:val="0"/>
            </w:pPr>
          </w:p>
        </w:tc>
        <w:tc>
          <w:tcPr>
            <w:tcW w:w="1484" w:type="dxa"/>
            <w:vAlign w:val="center"/>
          </w:tcPr>
          <w:p w14:paraId="7E919795">
            <w:pPr>
              <w:pStyle w:val="24"/>
              <w:bidi w:val="0"/>
              <w:snapToGrid w:val="0"/>
            </w:pPr>
          </w:p>
        </w:tc>
        <w:tc>
          <w:tcPr>
            <w:tcW w:w="2171" w:type="dxa"/>
            <w:vAlign w:val="center"/>
          </w:tcPr>
          <w:p w14:paraId="2B96FA7A">
            <w:pPr>
              <w:pStyle w:val="24"/>
              <w:bidi w:val="0"/>
              <w:snapToGrid w:val="0"/>
            </w:pPr>
          </w:p>
        </w:tc>
        <w:tc>
          <w:tcPr>
            <w:tcW w:w="4128" w:type="dxa"/>
            <w:vAlign w:val="center"/>
          </w:tcPr>
          <w:p w14:paraId="604D3607">
            <w:pPr>
              <w:pStyle w:val="24"/>
              <w:bidi w:val="0"/>
              <w:snapToGrid w:val="0"/>
            </w:pPr>
            <w:r>
              <w:t>化学品及国际履约污染物调查统计服务</w:t>
            </w:r>
          </w:p>
        </w:tc>
      </w:tr>
      <w:tr w14:paraId="33D3B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B278A25">
            <w:pPr>
              <w:pStyle w:val="24"/>
              <w:bidi w:val="0"/>
              <w:snapToGrid w:val="0"/>
            </w:pPr>
            <w:r>
              <w:t>A160303</w:t>
            </w:r>
          </w:p>
        </w:tc>
        <w:tc>
          <w:tcPr>
            <w:tcW w:w="1104" w:type="dxa"/>
            <w:vAlign w:val="center"/>
          </w:tcPr>
          <w:p w14:paraId="7087660F">
            <w:pPr>
              <w:pStyle w:val="24"/>
              <w:bidi w:val="0"/>
              <w:snapToGrid w:val="0"/>
            </w:pPr>
          </w:p>
        </w:tc>
        <w:tc>
          <w:tcPr>
            <w:tcW w:w="1484" w:type="dxa"/>
            <w:vAlign w:val="center"/>
          </w:tcPr>
          <w:p w14:paraId="248C6BF8">
            <w:pPr>
              <w:pStyle w:val="24"/>
              <w:bidi w:val="0"/>
              <w:snapToGrid w:val="0"/>
            </w:pPr>
          </w:p>
        </w:tc>
        <w:tc>
          <w:tcPr>
            <w:tcW w:w="2171" w:type="dxa"/>
            <w:vAlign w:val="center"/>
          </w:tcPr>
          <w:p w14:paraId="1FCBE687">
            <w:pPr>
              <w:pStyle w:val="24"/>
              <w:bidi w:val="0"/>
              <w:snapToGrid w:val="0"/>
            </w:pPr>
          </w:p>
        </w:tc>
        <w:tc>
          <w:tcPr>
            <w:tcW w:w="4128" w:type="dxa"/>
            <w:vAlign w:val="center"/>
          </w:tcPr>
          <w:p w14:paraId="2CEAE44C">
            <w:pPr>
              <w:pStyle w:val="24"/>
              <w:bidi w:val="0"/>
              <w:snapToGrid w:val="0"/>
            </w:pPr>
            <w:r>
              <w:t>林业碳汇计量理论、方法与技术体系研究服务</w:t>
            </w:r>
          </w:p>
        </w:tc>
      </w:tr>
      <w:tr w14:paraId="51EBC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BD75313">
            <w:pPr>
              <w:pStyle w:val="24"/>
              <w:bidi w:val="0"/>
              <w:snapToGrid w:val="0"/>
            </w:pPr>
            <w:r>
              <w:t>A1605</w:t>
            </w:r>
          </w:p>
        </w:tc>
        <w:tc>
          <w:tcPr>
            <w:tcW w:w="1104" w:type="dxa"/>
            <w:vAlign w:val="center"/>
          </w:tcPr>
          <w:p w14:paraId="52317D5D">
            <w:pPr>
              <w:pStyle w:val="24"/>
              <w:bidi w:val="0"/>
              <w:snapToGrid w:val="0"/>
            </w:pPr>
          </w:p>
        </w:tc>
        <w:tc>
          <w:tcPr>
            <w:tcW w:w="1484" w:type="dxa"/>
            <w:vAlign w:val="center"/>
          </w:tcPr>
          <w:p w14:paraId="30AD4F04">
            <w:pPr>
              <w:pStyle w:val="24"/>
              <w:bidi w:val="0"/>
              <w:snapToGrid w:val="0"/>
            </w:pPr>
          </w:p>
        </w:tc>
        <w:tc>
          <w:tcPr>
            <w:tcW w:w="2171" w:type="dxa"/>
            <w:vAlign w:val="center"/>
          </w:tcPr>
          <w:p w14:paraId="2477ECF8">
            <w:pPr>
              <w:pStyle w:val="24"/>
              <w:bidi w:val="0"/>
              <w:snapToGrid w:val="0"/>
            </w:pPr>
            <w:r>
              <w:t>行业规范服务</w:t>
            </w:r>
          </w:p>
        </w:tc>
        <w:tc>
          <w:tcPr>
            <w:tcW w:w="4128" w:type="dxa"/>
            <w:vAlign w:val="center"/>
          </w:tcPr>
          <w:p w14:paraId="03039D2A">
            <w:pPr>
              <w:pStyle w:val="24"/>
              <w:bidi w:val="0"/>
              <w:snapToGrid w:val="0"/>
            </w:pPr>
          </w:p>
        </w:tc>
      </w:tr>
      <w:tr w14:paraId="11B3D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31EFA97">
            <w:pPr>
              <w:pStyle w:val="24"/>
              <w:bidi w:val="0"/>
              <w:snapToGrid w:val="0"/>
            </w:pPr>
            <w:r>
              <w:t>A160501</w:t>
            </w:r>
          </w:p>
        </w:tc>
        <w:tc>
          <w:tcPr>
            <w:tcW w:w="1104" w:type="dxa"/>
            <w:vAlign w:val="center"/>
          </w:tcPr>
          <w:p w14:paraId="2E387A14">
            <w:pPr>
              <w:pStyle w:val="24"/>
              <w:bidi w:val="0"/>
              <w:snapToGrid w:val="0"/>
            </w:pPr>
          </w:p>
        </w:tc>
        <w:tc>
          <w:tcPr>
            <w:tcW w:w="1484" w:type="dxa"/>
            <w:vAlign w:val="center"/>
          </w:tcPr>
          <w:p w14:paraId="68BBDE87">
            <w:pPr>
              <w:pStyle w:val="24"/>
              <w:bidi w:val="0"/>
              <w:snapToGrid w:val="0"/>
            </w:pPr>
          </w:p>
        </w:tc>
        <w:tc>
          <w:tcPr>
            <w:tcW w:w="2171" w:type="dxa"/>
            <w:vAlign w:val="center"/>
          </w:tcPr>
          <w:p w14:paraId="1B9E42DA">
            <w:pPr>
              <w:pStyle w:val="24"/>
              <w:bidi w:val="0"/>
              <w:snapToGrid w:val="0"/>
            </w:pPr>
          </w:p>
        </w:tc>
        <w:tc>
          <w:tcPr>
            <w:tcW w:w="4128" w:type="dxa"/>
            <w:vAlign w:val="center"/>
          </w:tcPr>
          <w:p w14:paraId="174D8B23">
            <w:pPr>
              <w:pStyle w:val="24"/>
              <w:bidi w:val="0"/>
              <w:snapToGrid w:val="0"/>
            </w:pPr>
            <w:r>
              <w:t>大气、水、土壤污染治理行业规范服务</w:t>
            </w:r>
          </w:p>
        </w:tc>
      </w:tr>
      <w:tr w14:paraId="0247D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268718C">
            <w:pPr>
              <w:pStyle w:val="24"/>
              <w:bidi w:val="0"/>
              <w:snapToGrid w:val="0"/>
            </w:pPr>
            <w:r>
              <w:t>A160502</w:t>
            </w:r>
          </w:p>
        </w:tc>
        <w:tc>
          <w:tcPr>
            <w:tcW w:w="1104" w:type="dxa"/>
            <w:vAlign w:val="center"/>
          </w:tcPr>
          <w:p w14:paraId="592DD5A2">
            <w:pPr>
              <w:pStyle w:val="24"/>
              <w:bidi w:val="0"/>
              <w:snapToGrid w:val="0"/>
            </w:pPr>
          </w:p>
        </w:tc>
        <w:tc>
          <w:tcPr>
            <w:tcW w:w="1484" w:type="dxa"/>
            <w:vAlign w:val="center"/>
          </w:tcPr>
          <w:p w14:paraId="236455C5">
            <w:pPr>
              <w:pStyle w:val="24"/>
              <w:bidi w:val="0"/>
              <w:snapToGrid w:val="0"/>
            </w:pPr>
          </w:p>
        </w:tc>
        <w:tc>
          <w:tcPr>
            <w:tcW w:w="2171" w:type="dxa"/>
            <w:vAlign w:val="center"/>
          </w:tcPr>
          <w:p w14:paraId="4B209E46">
            <w:pPr>
              <w:pStyle w:val="24"/>
              <w:bidi w:val="0"/>
              <w:snapToGrid w:val="0"/>
            </w:pPr>
          </w:p>
        </w:tc>
        <w:tc>
          <w:tcPr>
            <w:tcW w:w="4128" w:type="dxa"/>
            <w:vAlign w:val="center"/>
          </w:tcPr>
          <w:p w14:paraId="0E84C4EC">
            <w:pPr>
              <w:pStyle w:val="24"/>
              <w:bidi w:val="0"/>
              <w:snapToGrid w:val="0"/>
            </w:pPr>
            <w:r>
              <w:t>“双碳”行业规范服务</w:t>
            </w:r>
          </w:p>
        </w:tc>
      </w:tr>
      <w:tr w14:paraId="6DDBA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61C5E00">
            <w:pPr>
              <w:pStyle w:val="24"/>
              <w:bidi w:val="0"/>
              <w:snapToGrid w:val="0"/>
            </w:pPr>
            <w:r>
              <w:t>A1606</w:t>
            </w:r>
          </w:p>
        </w:tc>
        <w:tc>
          <w:tcPr>
            <w:tcW w:w="1104" w:type="dxa"/>
            <w:vAlign w:val="center"/>
          </w:tcPr>
          <w:p w14:paraId="6A0E9FD1">
            <w:pPr>
              <w:pStyle w:val="24"/>
              <w:bidi w:val="0"/>
              <w:snapToGrid w:val="0"/>
            </w:pPr>
          </w:p>
        </w:tc>
        <w:tc>
          <w:tcPr>
            <w:tcW w:w="1484" w:type="dxa"/>
            <w:vAlign w:val="center"/>
          </w:tcPr>
          <w:p w14:paraId="2B67B498">
            <w:pPr>
              <w:pStyle w:val="24"/>
              <w:bidi w:val="0"/>
              <w:snapToGrid w:val="0"/>
            </w:pPr>
          </w:p>
        </w:tc>
        <w:tc>
          <w:tcPr>
            <w:tcW w:w="2171" w:type="dxa"/>
            <w:vAlign w:val="center"/>
          </w:tcPr>
          <w:p w14:paraId="69769444">
            <w:pPr>
              <w:pStyle w:val="24"/>
              <w:bidi w:val="0"/>
              <w:snapToGrid w:val="0"/>
            </w:pPr>
            <w:r>
              <w:t>行业标准制修订服务</w:t>
            </w:r>
          </w:p>
        </w:tc>
        <w:tc>
          <w:tcPr>
            <w:tcW w:w="4128" w:type="dxa"/>
            <w:vAlign w:val="center"/>
          </w:tcPr>
          <w:p w14:paraId="4D8CA84A">
            <w:pPr>
              <w:pStyle w:val="24"/>
              <w:bidi w:val="0"/>
              <w:snapToGrid w:val="0"/>
            </w:pPr>
          </w:p>
        </w:tc>
      </w:tr>
      <w:tr w14:paraId="16926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B73B009">
            <w:pPr>
              <w:pStyle w:val="24"/>
              <w:bidi w:val="0"/>
              <w:snapToGrid w:val="0"/>
            </w:pPr>
            <w:r>
              <w:t>A160601</w:t>
            </w:r>
          </w:p>
        </w:tc>
        <w:tc>
          <w:tcPr>
            <w:tcW w:w="1104" w:type="dxa"/>
            <w:vAlign w:val="center"/>
          </w:tcPr>
          <w:p w14:paraId="56B4DE31">
            <w:pPr>
              <w:pStyle w:val="24"/>
              <w:bidi w:val="0"/>
              <w:snapToGrid w:val="0"/>
            </w:pPr>
          </w:p>
        </w:tc>
        <w:tc>
          <w:tcPr>
            <w:tcW w:w="1484" w:type="dxa"/>
            <w:vAlign w:val="center"/>
          </w:tcPr>
          <w:p w14:paraId="6E256409">
            <w:pPr>
              <w:pStyle w:val="24"/>
              <w:bidi w:val="0"/>
              <w:snapToGrid w:val="0"/>
            </w:pPr>
          </w:p>
        </w:tc>
        <w:tc>
          <w:tcPr>
            <w:tcW w:w="2171" w:type="dxa"/>
            <w:vAlign w:val="center"/>
          </w:tcPr>
          <w:p w14:paraId="492DA537">
            <w:pPr>
              <w:pStyle w:val="24"/>
              <w:bidi w:val="0"/>
              <w:snapToGrid w:val="0"/>
            </w:pPr>
          </w:p>
        </w:tc>
        <w:tc>
          <w:tcPr>
            <w:tcW w:w="4128" w:type="dxa"/>
            <w:vAlign w:val="center"/>
          </w:tcPr>
          <w:p w14:paraId="599F0B42">
            <w:pPr>
              <w:pStyle w:val="24"/>
              <w:bidi w:val="0"/>
              <w:snapToGrid w:val="0"/>
            </w:pPr>
            <w:r>
              <w:t>移动源和噪声污染防治标准制修订服务</w:t>
            </w:r>
          </w:p>
        </w:tc>
      </w:tr>
      <w:tr w14:paraId="58CB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6D77F45">
            <w:pPr>
              <w:pStyle w:val="24"/>
              <w:bidi w:val="0"/>
              <w:snapToGrid w:val="0"/>
            </w:pPr>
            <w:r>
              <w:t>A¹60602</w:t>
            </w:r>
          </w:p>
        </w:tc>
        <w:tc>
          <w:tcPr>
            <w:tcW w:w="1104" w:type="dxa"/>
            <w:vAlign w:val="center"/>
          </w:tcPr>
          <w:p w14:paraId="6CABD071">
            <w:pPr>
              <w:pStyle w:val="24"/>
              <w:bidi w:val="0"/>
              <w:snapToGrid w:val="0"/>
            </w:pPr>
          </w:p>
        </w:tc>
        <w:tc>
          <w:tcPr>
            <w:tcW w:w="1484" w:type="dxa"/>
            <w:vAlign w:val="center"/>
          </w:tcPr>
          <w:p w14:paraId="01CAB9DE">
            <w:pPr>
              <w:pStyle w:val="24"/>
              <w:bidi w:val="0"/>
              <w:snapToGrid w:val="0"/>
            </w:pPr>
          </w:p>
        </w:tc>
        <w:tc>
          <w:tcPr>
            <w:tcW w:w="2171" w:type="dxa"/>
            <w:vAlign w:val="center"/>
          </w:tcPr>
          <w:p w14:paraId="433A10C6">
            <w:pPr>
              <w:pStyle w:val="24"/>
              <w:bidi w:val="0"/>
              <w:snapToGrid w:val="0"/>
            </w:pPr>
          </w:p>
        </w:tc>
        <w:tc>
          <w:tcPr>
            <w:tcW w:w="4128" w:type="dxa"/>
            <w:vAlign w:val="center"/>
          </w:tcPr>
          <w:p w14:paraId="46983CC7">
            <w:pPr>
              <w:pStyle w:val="24"/>
              <w:bidi w:val="0"/>
              <w:snapToGrid w:val="0"/>
            </w:pPr>
            <w:r>
              <w:t>危险废物监督管理指南服务，固体废物污染控制标准规范制定服务</w:t>
            </w:r>
          </w:p>
        </w:tc>
      </w:tr>
      <w:tr w14:paraId="6CE62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D8DCE17">
            <w:pPr>
              <w:pStyle w:val="24"/>
              <w:bidi w:val="0"/>
              <w:snapToGrid w:val="0"/>
            </w:pPr>
            <w:r>
              <w:t>A160603</w:t>
            </w:r>
          </w:p>
        </w:tc>
        <w:tc>
          <w:tcPr>
            <w:tcW w:w="1104" w:type="dxa"/>
            <w:vAlign w:val="center"/>
          </w:tcPr>
          <w:p w14:paraId="2858C4AE">
            <w:pPr>
              <w:pStyle w:val="24"/>
              <w:bidi w:val="0"/>
              <w:snapToGrid w:val="0"/>
            </w:pPr>
          </w:p>
        </w:tc>
        <w:tc>
          <w:tcPr>
            <w:tcW w:w="1484" w:type="dxa"/>
            <w:vAlign w:val="center"/>
          </w:tcPr>
          <w:p w14:paraId="2F4AFFBC">
            <w:pPr>
              <w:pStyle w:val="24"/>
              <w:bidi w:val="0"/>
              <w:snapToGrid w:val="0"/>
            </w:pPr>
          </w:p>
        </w:tc>
        <w:tc>
          <w:tcPr>
            <w:tcW w:w="2171" w:type="dxa"/>
            <w:shd w:val="clear" w:color="auto" w:fill="auto"/>
            <w:vAlign w:val="center"/>
          </w:tcPr>
          <w:p w14:paraId="0ABC524C">
            <w:pPr>
              <w:pStyle w:val="24"/>
              <w:bidi w:val="0"/>
              <w:snapToGrid w:val="0"/>
            </w:pPr>
          </w:p>
        </w:tc>
        <w:tc>
          <w:tcPr>
            <w:tcW w:w="4128" w:type="dxa"/>
            <w:shd w:val="clear" w:color="auto" w:fill="auto"/>
            <w:vAlign w:val="center"/>
          </w:tcPr>
          <w:p w14:paraId="04221CDC">
            <w:pPr>
              <w:pStyle w:val="24"/>
              <w:bidi w:val="0"/>
              <w:snapToGrid w:val="0"/>
            </w:pPr>
            <w:r>
              <w:rPr>
                <w:shd w:val="clear"/>
              </w:rPr>
              <w:t>应急预案和环境应急标准制修订服务</w:t>
            </w:r>
          </w:p>
        </w:tc>
      </w:tr>
      <w:tr w14:paraId="72501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52DA657">
            <w:pPr>
              <w:pStyle w:val="24"/>
              <w:bidi w:val="0"/>
              <w:snapToGrid w:val="0"/>
            </w:pPr>
            <w:r>
              <w:t>A160604</w:t>
            </w:r>
          </w:p>
        </w:tc>
        <w:tc>
          <w:tcPr>
            <w:tcW w:w="1104" w:type="dxa"/>
            <w:vAlign w:val="center"/>
          </w:tcPr>
          <w:p w14:paraId="037992C5">
            <w:pPr>
              <w:pStyle w:val="24"/>
              <w:bidi w:val="0"/>
              <w:snapToGrid w:val="0"/>
            </w:pPr>
          </w:p>
        </w:tc>
        <w:tc>
          <w:tcPr>
            <w:tcW w:w="1484" w:type="dxa"/>
            <w:vAlign w:val="center"/>
          </w:tcPr>
          <w:p w14:paraId="04521BCF">
            <w:pPr>
              <w:pStyle w:val="24"/>
              <w:bidi w:val="0"/>
              <w:snapToGrid w:val="0"/>
            </w:pPr>
          </w:p>
        </w:tc>
        <w:tc>
          <w:tcPr>
            <w:tcW w:w="2171" w:type="dxa"/>
            <w:vAlign w:val="center"/>
          </w:tcPr>
          <w:p w14:paraId="429ED104">
            <w:pPr>
              <w:pStyle w:val="24"/>
              <w:bidi w:val="0"/>
              <w:snapToGrid w:val="0"/>
            </w:pPr>
          </w:p>
        </w:tc>
        <w:tc>
          <w:tcPr>
            <w:tcW w:w="4128" w:type="dxa"/>
            <w:vAlign w:val="center"/>
          </w:tcPr>
          <w:p w14:paraId="3D35FDE6">
            <w:pPr>
              <w:pStyle w:val="24"/>
              <w:bidi w:val="0"/>
              <w:snapToGrid w:val="0"/>
            </w:pPr>
            <w:r>
              <w:t>大气、水、土壤污染治理行业标准制修订服务</w:t>
            </w:r>
          </w:p>
        </w:tc>
      </w:tr>
      <w:tr w14:paraId="384D2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7F46265">
            <w:pPr>
              <w:pStyle w:val="24"/>
              <w:bidi w:val="0"/>
              <w:snapToGrid w:val="0"/>
            </w:pPr>
            <w:r>
              <w:t>A1608</w:t>
            </w:r>
          </w:p>
        </w:tc>
        <w:tc>
          <w:tcPr>
            <w:tcW w:w="1104" w:type="dxa"/>
            <w:vAlign w:val="center"/>
          </w:tcPr>
          <w:p w14:paraId="2DE4D7AE">
            <w:pPr>
              <w:pStyle w:val="24"/>
              <w:bidi w:val="0"/>
              <w:snapToGrid w:val="0"/>
            </w:pPr>
          </w:p>
        </w:tc>
        <w:tc>
          <w:tcPr>
            <w:tcW w:w="1484" w:type="dxa"/>
            <w:vAlign w:val="center"/>
          </w:tcPr>
          <w:p w14:paraId="0C03E89E">
            <w:pPr>
              <w:pStyle w:val="24"/>
              <w:bidi w:val="0"/>
              <w:snapToGrid w:val="0"/>
            </w:pPr>
          </w:p>
        </w:tc>
        <w:tc>
          <w:tcPr>
            <w:tcW w:w="2171" w:type="dxa"/>
            <w:vAlign w:val="center"/>
          </w:tcPr>
          <w:p w14:paraId="74F63BB7">
            <w:pPr>
              <w:pStyle w:val="24"/>
              <w:bidi w:val="0"/>
              <w:snapToGrid w:val="0"/>
            </w:pPr>
            <w:r>
              <w:t>行业咨询服务</w:t>
            </w:r>
          </w:p>
        </w:tc>
        <w:tc>
          <w:tcPr>
            <w:tcW w:w="4128" w:type="dxa"/>
            <w:vAlign w:val="center"/>
          </w:tcPr>
          <w:p w14:paraId="085B7232">
            <w:pPr>
              <w:pStyle w:val="24"/>
              <w:bidi w:val="0"/>
              <w:snapToGrid w:val="0"/>
            </w:pPr>
          </w:p>
        </w:tc>
      </w:tr>
      <w:tr w14:paraId="178A5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3A72A9D">
            <w:pPr>
              <w:pStyle w:val="24"/>
              <w:bidi w:val="0"/>
              <w:snapToGrid w:val="0"/>
            </w:pPr>
            <w:r>
              <w:t>A160801</w:t>
            </w:r>
          </w:p>
        </w:tc>
        <w:tc>
          <w:tcPr>
            <w:tcW w:w="1104" w:type="dxa"/>
            <w:vAlign w:val="center"/>
          </w:tcPr>
          <w:p w14:paraId="077B7B87">
            <w:pPr>
              <w:pStyle w:val="24"/>
              <w:bidi w:val="0"/>
              <w:snapToGrid w:val="0"/>
            </w:pPr>
          </w:p>
        </w:tc>
        <w:tc>
          <w:tcPr>
            <w:tcW w:w="1484" w:type="dxa"/>
            <w:vAlign w:val="center"/>
          </w:tcPr>
          <w:p w14:paraId="5F9AC556">
            <w:pPr>
              <w:pStyle w:val="24"/>
              <w:bidi w:val="0"/>
              <w:snapToGrid w:val="0"/>
            </w:pPr>
          </w:p>
        </w:tc>
        <w:tc>
          <w:tcPr>
            <w:tcW w:w="2171" w:type="dxa"/>
            <w:vAlign w:val="center"/>
          </w:tcPr>
          <w:p w14:paraId="34596CBB">
            <w:pPr>
              <w:pStyle w:val="24"/>
              <w:bidi w:val="0"/>
              <w:snapToGrid w:val="0"/>
            </w:pPr>
          </w:p>
        </w:tc>
        <w:tc>
          <w:tcPr>
            <w:tcW w:w="4128" w:type="dxa"/>
            <w:vAlign w:val="center"/>
          </w:tcPr>
          <w:p w14:paraId="54AC9BA5">
            <w:pPr>
              <w:pStyle w:val="24"/>
              <w:bidi w:val="0"/>
              <w:snapToGrid w:val="0"/>
            </w:pPr>
            <w:r>
              <w:t>大气，水，土壤等环境污染治理行业咨询服务</w:t>
            </w:r>
          </w:p>
        </w:tc>
      </w:tr>
      <w:tr w14:paraId="299A9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44EAC5F">
            <w:pPr>
              <w:pStyle w:val="24"/>
              <w:bidi w:val="0"/>
              <w:snapToGrid w:val="0"/>
            </w:pPr>
            <w:r>
              <w:t>A17</w:t>
            </w:r>
          </w:p>
        </w:tc>
        <w:tc>
          <w:tcPr>
            <w:tcW w:w="1104" w:type="dxa"/>
            <w:vAlign w:val="center"/>
          </w:tcPr>
          <w:p w14:paraId="43F14ABC">
            <w:pPr>
              <w:pStyle w:val="24"/>
              <w:bidi w:val="0"/>
              <w:snapToGrid w:val="0"/>
            </w:pPr>
          </w:p>
        </w:tc>
        <w:tc>
          <w:tcPr>
            <w:tcW w:w="1484" w:type="dxa"/>
            <w:vAlign w:val="center"/>
          </w:tcPr>
          <w:p w14:paraId="7DD0BDCD">
            <w:pPr>
              <w:pStyle w:val="24"/>
              <w:bidi w:val="0"/>
              <w:snapToGrid w:val="0"/>
            </w:pPr>
            <w:r>
              <w:t>技术型公共服务</w:t>
            </w:r>
          </w:p>
        </w:tc>
        <w:tc>
          <w:tcPr>
            <w:tcW w:w="2171" w:type="dxa"/>
            <w:vAlign w:val="center"/>
          </w:tcPr>
          <w:p w14:paraId="3B89EF1F">
            <w:pPr>
              <w:pStyle w:val="24"/>
              <w:bidi w:val="0"/>
              <w:snapToGrid w:val="0"/>
            </w:pPr>
          </w:p>
        </w:tc>
        <w:tc>
          <w:tcPr>
            <w:tcW w:w="4128" w:type="dxa"/>
            <w:vAlign w:val="center"/>
          </w:tcPr>
          <w:p w14:paraId="5E606911">
            <w:pPr>
              <w:pStyle w:val="24"/>
              <w:bidi w:val="0"/>
              <w:snapToGrid w:val="0"/>
            </w:pPr>
          </w:p>
        </w:tc>
      </w:tr>
      <w:tr w14:paraId="7DADF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29B94B3">
            <w:pPr>
              <w:pStyle w:val="24"/>
              <w:bidi w:val="0"/>
              <w:snapToGrid w:val="0"/>
            </w:pPr>
            <w:r>
              <w:t>A1701</w:t>
            </w:r>
          </w:p>
        </w:tc>
        <w:tc>
          <w:tcPr>
            <w:tcW w:w="1104" w:type="dxa"/>
            <w:vAlign w:val="center"/>
          </w:tcPr>
          <w:p w14:paraId="74471B0A">
            <w:pPr>
              <w:pStyle w:val="24"/>
              <w:bidi w:val="0"/>
              <w:snapToGrid w:val="0"/>
            </w:pPr>
          </w:p>
        </w:tc>
        <w:tc>
          <w:tcPr>
            <w:tcW w:w="1484" w:type="dxa"/>
            <w:vAlign w:val="center"/>
          </w:tcPr>
          <w:p w14:paraId="20586CBC">
            <w:pPr>
              <w:pStyle w:val="24"/>
              <w:bidi w:val="0"/>
              <w:snapToGrid w:val="0"/>
            </w:pPr>
          </w:p>
        </w:tc>
        <w:tc>
          <w:tcPr>
            <w:tcW w:w="2171" w:type="dxa"/>
            <w:vAlign w:val="center"/>
          </w:tcPr>
          <w:p w14:paraId="2EE29AEB">
            <w:pPr>
              <w:pStyle w:val="24"/>
              <w:bidi w:val="0"/>
              <w:snapToGrid w:val="0"/>
            </w:pPr>
            <w:r>
              <w:t>技术评审鉴定评估服务</w:t>
            </w:r>
          </w:p>
        </w:tc>
        <w:tc>
          <w:tcPr>
            <w:tcW w:w="4128" w:type="dxa"/>
            <w:vAlign w:val="center"/>
          </w:tcPr>
          <w:p w14:paraId="04CC587D">
            <w:pPr>
              <w:pStyle w:val="24"/>
              <w:bidi w:val="0"/>
              <w:snapToGrid w:val="0"/>
            </w:pPr>
          </w:p>
        </w:tc>
      </w:tr>
      <w:tr w14:paraId="1E2A8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980DED0">
            <w:pPr>
              <w:pStyle w:val="24"/>
              <w:bidi w:val="0"/>
              <w:snapToGrid w:val="0"/>
            </w:pPr>
            <w:r>
              <w:t>A170101</w:t>
            </w:r>
          </w:p>
        </w:tc>
        <w:tc>
          <w:tcPr>
            <w:tcW w:w="1104" w:type="dxa"/>
            <w:vAlign w:val="center"/>
          </w:tcPr>
          <w:p w14:paraId="14718D9E">
            <w:pPr>
              <w:pStyle w:val="24"/>
              <w:bidi w:val="0"/>
              <w:snapToGrid w:val="0"/>
            </w:pPr>
          </w:p>
        </w:tc>
        <w:tc>
          <w:tcPr>
            <w:tcW w:w="1484" w:type="dxa"/>
            <w:vAlign w:val="center"/>
          </w:tcPr>
          <w:p w14:paraId="5103158A">
            <w:pPr>
              <w:pStyle w:val="24"/>
              <w:bidi w:val="0"/>
              <w:snapToGrid w:val="0"/>
            </w:pPr>
          </w:p>
        </w:tc>
        <w:tc>
          <w:tcPr>
            <w:tcW w:w="2171" w:type="dxa"/>
            <w:vAlign w:val="center"/>
          </w:tcPr>
          <w:p w14:paraId="46D3729C">
            <w:pPr>
              <w:pStyle w:val="24"/>
              <w:bidi w:val="0"/>
              <w:snapToGrid w:val="0"/>
            </w:pPr>
          </w:p>
        </w:tc>
        <w:tc>
          <w:tcPr>
            <w:tcW w:w="4128" w:type="dxa"/>
            <w:vAlign w:val="center"/>
          </w:tcPr>
          <w:p w14:paraId="6A97FF44">
            <w:pPr>
              <w:pStyle w:val="24"/>
              <w:bidi w:val="0"/>
              <w:snapToGrid w:val="0"/>
            </w:pPr>
            <w:r>
              <w:t>生态环境损害鉴定分析服务</w:t>
            </w:r>
          </w:p>
        </w:tc>
      </w:tr>
      <w:tr w14:paraId="6DB19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BB9E41F">
            <w:pPr>
              <w:pStyle w:val="24"/>
              <w:bidi w:val="0"/>
              <w:snapToGrid w:val="0"/>
            </w:pPr>
            <w:r>
              <w:t>A170102</w:t>
            </w:r>
          </w:p>
        </w:tc>
        <w:tc>
          <w:tcPr>
            <w:tcW w:w="1104" w:type="dxa"/>
            <w:vAlign w:val="center"/>
          </w:tcPr>
          <w:p w14:paraId="2140F4F6">
            <w:pPr>
              <w:pStyle w:val="24"/>
              <w:bidi w:val="0"/>
              <w:snapToGrid w:val="0"/>
            </w:pPr>
          </w:p>
        </w:tc>
        <w:tc>
          <w:tcPr>
            <w:tcW w:w="1484" w:type="dxa"/>
            <w:vAlign w:val="center"/>
          </w:tcPr>
          <w:p w14:paraId="2714BA7D">
            <w:pPr>
              <w:pStyle w:val="24"/>
              <w:bidi w:val="0"/>
              <w:snapToGrid w:val="0"/>
            </w:pPr>
          </w:p>
        </w:tc>
        <w:tc>
          <w:tcPr>
            <w:tcW w:w="2171" w:type="dxa"/>
            <w:vAlign w:val="center"/>
          </w:tcPr>
          <w:p w14:paraId="25837C54">
            <w:pPr>
              <w:pStyle w:val="24"/>
              <w:bidi w:val="0"/>
              <w:snapToGrid w:val="0"/>
            </w:pPr>
          </w:p>
        </w:tc>
        <w:tc>
          <w:tcPr>
            <w:tcW w:w="4128" w:type="dxa"/>
            <w:vAlign w:val="center"/>
          </w:tcPr>
          <w:p w14:paraId="711E345F">
            <w:pPr>
              <w:pStyle w:val="24"/>
              <w:bidi w:val="0"/>
              <w:snapToGrid w:val="0"/>
            </w:pPr>
            <w:r>
              <w:t>医疗废物补短板效果评估服务</w:t>
            </w:r>
          </w:p>
        </w:tc>
      </w:tr>
      <w:tr w14:paraId="1508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A11B9F0">
            <w:pPr>
              <w:pStyle w:val="24"/>
              <w:bidi w:val="0"/>
              <w:snapToGrid w:val="0"/>
            </w:pPr>
            <w:r>
              <w:t>A1703</w:t>
            </w:r>
          </w:p>
        </w:tc>
        <w:tc>
          <w:tcPr>
            <w:tcW w:w="1104" w:type="dxa"/>
            <w:vAlign w:val="center"/>
          </w:tcPr>
          <w:p w14:paraId="38CB9291">
            <w:pPr>
              <w:pStyle w:val="24"/>
              <w:bidi w:val="0"/>
              <w:snapToGrid w:val="0"/>
            </w:pPr>
          </w:p>
        </w:tc>
        <w:tc>
          <w:tcPr>
            <w:tcW w:w="1484" w:type="dxa"/>
            <w:vAlign w:val="center"/>
          </w:tcPr>
          <w:p w14:paraId="45C586D2">
            <w:pPr>
              <w:pStyle w:val="24"/>
              <w:bidi w:val="0"/>
              <w:snapToGrid w:val="0"/>
            </w:pPr>
          </w:p>
        </w:tc>
        <w:tc>
          <w:tcPr>
            <w:tcW w:w="2171" w:type="dxa"/>
            <w:vAlign w:val="center"/>
          </w:tcPr>
          <w:p w14:paraId="5D1BD023">
            <w:pPr>
              <w:pStyle w:val="24"/>
              <w:bidi w:val="0"/>
              <w:snapToGrid w:val="0"/>
            </w:pPr>
            <w:r>
              <w:t>监测服务</w:t>
            </w:r>
          </w:p>
        </w:tc>
        <w:tc>
          <w:tcPr>
            <w:tcW w:w="4128" w:type="dxa"/>
            <w:vAlign w:val="center"/>
          </w:tcPr>
          <w:p w14:paraId="21204083">
            <w:pPr>
              <w:pStyle w:val="24"/>
              <w:bidi w:val="0"/>
              <w:snapToGrid w:val="0"/>
            </w:pPr>
          </w:p>
        </w:tc>
      </w:tr>
      <w:tr w14:paraId="6892F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A39CD15">
            <w:pPr>
              <w:pStyle w:val="24"/>
              <w:bidi w:val="0"/>
              <w:snapToGrid w:val="0"/>
            </w:pPr>
            <w:r>
              <w:t>A170301</w:t>
            </w:r>
          </w:p>
        </w:tc>
        <w:tc>
          <w:tcPr>
            <w:tcW w:w="1104" w:type="dxa"/>
            <w:vAlign w:val="center"/>
          </w:tcPr>
          <w:p w14:paraId="22119FF7">
            <w:pPr>
              <w:pStyle w:val="24"/>
              <w:bidi w:val="0"/>
              <w:snapToGrid w:val="0"/>
            </w:pPr>
          </w:p>
        </w:tc>
        <w:tc>
          <w:tcPr>
            <w:tcW w:w="1484" w:type="dxa"/>
            <w:vAlign w:val="center"/>
          </w:tcPr>
          <w:p w14:paraId="6C430F92">
            <w:pPr>
              <w:pStyle w:val="24"/>
              <w:bidi w:val="0"/>
              <w:snapToGrid w:val="0"/>
            </w:pPr>
          </w:p>
        </w:tc>
        <w:tc>
          <w:tcPr>
            <w:tcW w:w="2171" w:type="dxa"/>
            <w:vAlign w:val="center"/>
          </w:tcPr>
          <w:p w14:paraId="301CB6CC">
            <w:pPr>
              <w:pStyle w:val="24"/>
              <w:bidi w:val="0"/>
              <w:snapToGrid w:val="0"/>
            </w:pPr>
          </w:p>
        </w:tc>
        <w:tc>
          <w:tcPr>
            <w:tcW w:w="4128" w:type="dxa"/>
            <w:vAlign w:val="center"/>
          </w:tcPr>
          <w:p w14:paraId="51539981">
            <w:pPr>
              <w:pStyle w:val="24"/>
              <w:bidi w:val="0"/>
              <w:snapToGrid w:val="0"/>
            </w:pPr>
            <w:r>
              <w:t>移动源和噪声污染检测服务</w:t>
            </w:r>
          </w:p>
        </w:tc>
      </w:tr>
      <w:tr w14:paraId="12AF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D3492DA">
            <w:pPr>
              <w:pStyle w:val="24"/>
              <w:bidi w:val="0"/>
              <w:snapToGrid w:val="0"/>
            </w:pPr>
            <w:r>
              <w:t>A170302</w:t>
            </w:r>
          </w:p>
        </w:tc>
        <w:tc>
          <w:tcPr>
            <w:tcW w:w="1104" w:type="dxa"/>
            <w:vAlign w:val="center"/>
          </w:tcPr>
          <w:p w14:paraId="0595EF4B">
            <w:pPr>
              <w:pStyle w:val="24"/>
              <w:bidi w:val="0"/>
              <w:snapToGrid w:val="0"/>
            </w:pPr>
          </w:p>
        </w:tc>
        <w:tc>
          <w:tcPr>
            <w:tcW w:w="1484" w:type="dxa"/>
            <w:vAlign w:val="center"/>
          </w:tcPr>
          <w:p w14:paraId="629011B6">
            <w:pPr>
              <w:pStyle w:val="24"/>
              <w:bidi w:val="0"/>
              <w:snapToGrid w:val="0"/>
            </w:pPr>
          </w:p>
        </w:tc>
        <w:tc>
          <w:tcPr>
            <w:tcW w:w="2171" w:type="dxa"/>
            <w:vAlign w:val="center"/>
          </w:tcPr>
          <w:p w14:paraId="460B8654">
            <w:pPr>
              <w:pStyle w:val="24"/>
              <w:bidi w:val="0"/>
              <w:snapToGrid w:val="0"/>
            </w:pPr>
          </w:p>
        </w:tc>
        <w:tc>
          <w:tcPr>
            <w:tcW w:w="4128" w:type="dxa"/>
            <w:vAlign w:val="center"/>
          </w:tcPr>
          <w:p w14:paraId="147A7061">
            <w:pPr>
              <w:pStyle w:val="24"/>
              <w:bidi w:val="0"/>
              <w:snapToGrid w:val="0"/>
            </w:pPr>
            <w:r>
              <w:t>挥发性有机物手工监测服务</w:t>
            </w:r>
          </w:p>
        </w:tc>
      </w:tr>
      <w:tr w14:paraId="6182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BCC5FF0">
            <w:pPr>
              <w:pStyle w:val="24"/>
              <w:bidi w:val="0"/>
              <w:snapToGrid w:val="0"/>
            </w:pPr>
            <w:r>
              <w:t>A170303</w:t>
            </w:r>
          </w:p>
        </w:tc>
        <w:tc>
          <w:tcPr>
            <w:tcW w:w="1104" w:type="dxa"/>
            <w:vAlign w:val="center"/>
          </w:tcPr>
          <w:p w14:paraId="421AF51D">
            <w:pPr>
              <w:pStyle w:val="24"/>
              <w:bidi w:val="0"/>
              <w:snapToGrid w:val="0"/>
            </w:pPr>
          </w:p>
        </w:tc>
        <w:tc>
          <w:tcPr>
            <w:tcW w:w="1484" w:type="dxa"/>
            <w:vAlign w:val="center"/>
          </w:tcPr>
          <w:p w14:paraId="795BF930">
            <w:pPr>
              <w:pStyle w:val="24"/>
              <w:bidi w:val="0"/>
              <w:snapToGrid w:val="0"/>
            </w:pPr>
          </w:p>
        </w:tc>
        <w:tc>
          <w:tcPr>
            <w:tcW w:w="2171" w:type="dxa"/>
            <w:vAlign w:val="center"/>
          </w:tcPr>
          <w:p w14:paraId="779AF9E7">
            <w:pPr>
              <w:pStyle w:val="24"/>
              <w:bidi w:val="0"/>
              <w:snapToGrid w:val="0"/>
            </w:pPr>
          </w:p>
        </w:tc>
        <w:tc>
          <w:tcPr>
            <w:tcW w:w="4128" w:type="dxa"/>
            <w:vAlign w:val="center"/>
          </w:tcPr>
          <w:p w14:paraId="4D4740B9">
            <w:pPr>
              <w:pStyle w:val="24"/>
              <w:bidi w:val="0"/>
              <w:snapToGrid w:val="0"/>
            </w:pPr>
            <w:r>
              <w:t>环境空气质量监测服务</w:t>
            </w:r>
          </w:p>
        </w:tc>
      </w:tr>
      <w:tr w14:paraId="0388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31E3B6C">
            <w:pPr>
              <w:pStyle w:val="24"/>
              <w:bidi w:val="0"/>
              <w:snapToGrid w:val="0"/>
            </w:pPr>
            <w:r>
              <w:t>A170304</w:t>
            </w:r>
          </w:p>
        </w:tc>
        <w:tc>
          <w:tcPr>
            <w:tcW w:w="1104" w:type="dxa"/>
            <w:vAlign w:val="center"/>
          </w:tcPr>
          <w:p w14:paraId="73099320">
            <w:pPr>
              <w:pStyle w:val="24"/>
              <w:bidi w:val="0"/>
              <w:snapToGrid w:val="0"/>
            </w:pPr>
          </w:p>
        </w:tc>
        <w:tc>
          <w:tcPr>
            <w:tcW w:w="1484" w:type="dxa"/>
            <w:vAlign w:val="center"/>
          </w:tcPr>
          <w:p w14:paraId="21CB1688">
            <w:pPr>
              <w:pStyle w:val="24"/>
              <w:bidi w:val="0"/>
              <w:snapToGrid w:val="0"/>
            </w:pPr>
          </w:p>
        </w:tc>
        <w:tc>
          <w:tcPr>
            <w:tcW w:w="2171" w:type="dxa"/>
            <w:vAlign w:val="center"/>
          </w:tcPr>
          <w:p w14:paraId="6E61D4BF">
            <w:pPr>
              <w:pStyle w:val="24"/>
              <w:bidi w:val="0"/>
              <w:snapToGrid w:val="0"/>
            </w:pPr>
          </w:p>
        </w:tc>
        <w:tc>
          <w:tcPr>
            <w:tcW w:w="4128" w:type="dxa"/>
            <w:vAlign w:val="center"/>
          </w:tcPr>
          <w:p w14:paraId="6B73C210">
            <w:pPr>
              <w:pStyle w:val="24"/>
              <w:bidi w:val="0"/>
              <w:snapToGrid w:val="0"/>
            </w:pPr>
            <w:r>
              <w:t>水质委托监测服务</w:t>
            </w:r>
          </w:p>
        </w:tc>
      </w:tr>
      <w:tr w14:paraId="235B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D2C30D8">
            <w:pPr>
              <w:pStyle w:val="24"/>
              <w:bidi w:val="0"/>
              <w:snapToGrid w:val="0"/>
            </w:pPr>
            <w:r>
              <w:t>A170305</w:t>
            </w:r>
          </w:p>
        </w:tc>
        <w:tc>
          <w:tcPr>
            <w:tcW w:w="1104" w:type="dxa"/>
            <w:vAlign w:val="center"/>
          </w:tcPr>
          <w:p w14:paraId="6C4DB32A">
            <w:pPr>
              <w:pStyle w:val="24"/>
              <w:bidi w:val="0"/>
              <w:snapToGrid w:val="0"/>
            </w:pPr>
          </w:p>
        </w:tc>
        <w:tc>
          <w:tcPr>
            <w:tcW w:w="1484" w:type="dxa"/>
            <w:vAlign w:val="center"/>
          </w:tcPr>
          <w:p w14:paraId="38465039">
            <w:pPr>
              <w:pStyle w:val="24"/>
              <w:bidi w:val="0"/>
              <w:snapToGrid w:val="0"/>
            </w:pPr>
          </w:p>
        </w:tc>
        <w:tc>
          <w:tcPr>
            <w:tcW w:w="2171" w:type="dxa"/>
            <w:vAlign w:val="center"/>
          </w:tcPr>
          <w:p w14:paraId="3E4BEA9C">
            <w:pPr>
              <w:pStyle w:val="24"/>
              <w:bidi w:val="0"/>
              <w:snapToGrid w:val="0"/>
            </w:pPr>
          </w:p>
        </w:tc>
        <w:tc>
          <w:tcPr>
            <w:tcW w:w="4128" w:type="dxa"/>
            <w:vAlign w:val="center"/>
          </w:tcPr>
          <w:p w14:paraId="4D275DF7">
            <w:pPr>
              <w:pStyle w:val="24"/>
              <w:bidi w:val="0"/>
              <w:snapToGrid w:val="0"/>
            </w:pPr>
            <w:r>
              <w:t>污染源执法监测服务</w:t>
            </w:r>
          </w:p>
        </w:tc>
      </w:tr>
      <w:tr w14:paraId="2E1B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F5BDE4F">
            <w:pPr>
              <w:pStyle w:val="24"/>
              <w:bidi w:val="0"/>
              <w:snapToGrid w:val="0"/>
            </w:pPr>
            <w:r>
              <w:t>A170307</w:t>
            </w:r>
          </w:p>
        </w:tc>
        <w:tc>
          <w:tcPr>
            <w:tcW w:w="1104" w:type="dxa"/>
            <w:vAlign w:val="center"/>
          </w:tcPr>
          <w:p w14:paraId="2DA0CFDB">
            <w:pPr>
              <w:pStyle w:val="24"/>
              <w:bidi w:val="0"/>
              <w:snapToGrid w:val="0"/>
            </w:pPr>
          </w:p>
        </w:tc>
        <w:tc>
          <w:tcPr>
            <w:tcW w:w="1484" w:type="dxa"/>
            <w:vAlign w:val="center"/>
          </w:tcPr>
          <w:p w14:paraId="35A97DEE">
            <w:pPr>
              <w:pStyle w:val="24"/>
              <w:bidi w:val="0"/>
              <w:snapToGrid w:val="0"/>
            </w:pPr>
          </w:p>
        </w:tc>
        <w:tc>
          <w:tcPr>
            <w:tcW w:w="2171" w:type="dxa"/>
            <w:vAlign w:val="center"/>
          </w:tcPr>
          <w:p w14:paraId="4EEE999F">
            <w:pPr>
              <w:pStyle w:val="24"/>
              <w:bidi w:val="0"/>
              <w:snapToGrid w:val="0"/>
            </w:pPr>
          </w:p>
        </w:tc>
        <w:tc>
          <w:tcPr>
            <w:tcW w:w="4128" w:type="dxa"/>
            <w:vAlign w:val="center"/>
          </w:tcPr>
          <w:p w14:paraId="121FC237">
            <w:pPr>
              <w:pStyle w:val="24"/>
              <w:bidi w:val="0"/>
              <w:snapToGrid w:val="0"/>
            </w:pPr>
            <w:r>
              <w:t>入河排污口监测服务</w:t>
            </w:r>
          </w:p>
        </w:tc>
      </w:tr>
      <w:tr w14:paraId="56A47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D14F32E">
            <w:pPr>
              <w:pStyle w:val="24"/>
              <w:bidi w:val="0"/>
              <w:snapToGrid w:val="0"/>
            </w:pPr>
            <w:r>
              <w:t>A170308</w:t>
            </w:r>
          </w:p>
        </w:tc>
        <w:tc>
          <w:tcPr>
            <w:tcW w:w="1104" w:type="dxa"/>
            <w:vAlign w:val="center"/>
          </w:tcPr>
          <w:p w14:paraId="273A5F65">
            <w:pPr>
              <w:pStyle w:val="24"/>
              <w:bidi w:val="0"/>
              <w:snapToGrid w:val="0"/>
            </w:pPr>
          </w:p>
        </w:tc>
        <w:tc>
          <w:tcPr>
            <w:tcW w:w="1484" w:type="dxa"/>
            <w:vAlign w:val="center"/>
          </w:tcPr>
          <w:p w14:paraId="7B125E21">
            <w:pPr>
              <w:pStyle w:val="24"/>
              <w:bidi w:val="0"/>
              <w:snapToGrid w:val="0"/>
            </w:pPr>
          </w:p>
        </w:tc>
        <w:tc>
          <w:tcPr>
            <w:tcW w:w="2171" w:type="dxa"/>
            <w:vAlign w:val="center"/>
          </w:tcPr>
          <w:p w14:paraId="75438D66">
            <w:pPr>
              <w:pStyle w:val="24"/>
              <w:bidi w:val="0"/>
              <w:snapToGrid w:val="0"/>
            </w:pPr>
          </w:p>
        </w:tc>
        <w:tc>
          <w:tcPr>
            <w:tcW w:w="4128" w:type="dxa"/>
            <w:vAlign w:val="center"/>
          </w:tcPr>
          <w:p w14:paraId="3E7AEFB2">
            <w:pPr>
              <w:pStyle w:val="24"/>
              <w:bidi w:val="0"/>
              <w:snapToGrid w:val="0"/>
            </w:pPr>
            <w:r>
              <w:t>土壤污染监测服务</w:t>
            </w:r>
          </w:p>
        </w:tc>
      </w:tr>
      <w:tr w14:paraId="2B73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88C8C8D">
            <w:pPr>
              <w:pStyle w:val="24"/>
              <w:bidi w:val="0"/>
              <w:snapToGrid w:val="0"/>
            </w:pPr>
            <w:r>
              <w:t>A170309</w:t>
            </w:r>
          </w:p>
        </w:tc>
        <w:tc>
          <w:tcPr>
            <w:tcW w:w="1104" w:type="dxa"/>
            <w:vAlign w:val="center"/>
          </w:tcPr>
          <w:p w14:paraId="1BA91797">
            <w:pPr>
              <w:pStyle w:val="24"/>
              <w:bidi w:val="0"/>
              <w:snapToGrid w:val="0"/>
            </w:pPr>
          </w:p>
        </w:tc>
        <w:tc>
          <w:tcPr>
            <w:tcW w:w="1484" w:type="dxa"/>
            <w:vAlign w:val="center"/>
          </w:tcPr>
          <w:p w14:paraId="50E8C424">
            <w:pPr>
              <w:pStyle w:val="24"/>
              <w:bidi w:val="0"/>
              <w:snapToGrid w:val="0"/>
            </w:pPr>
          </w:p>
        </w:tc>
        <w:tc>
          <w:tcPr>
            <w:tcW w:w="2171" w:type="dxa"/>
            <w:vAlign w:val="center"/>
          </w:tcPr>
          <w:p w14:paraId="54E31454">
            <w:pPr>
              <w:pStyle w:val="24"/>
              <w:bidi w:val="0"/>
              <w:snapToGrid w:val="0"/>
            </w:pPr>
          </w:p>
        </w:tc>
        <w:tc>
          <w:tcPr>
            <w:tcW w:w="4128" w:type="dxa"/>
            <w:vAlign w:val="center"/>
          </w:tcPr>
          <w:p w14:paraId="59B37AF1">
            <w:pPr>
              <w:pStyle w:val="24"/>
              <w:bidi w:val="0"/>
              <w:snapToGrid w:val="0"/>
            </w:pPr>
            <w:r>
              <w:t>自然保护区人类活动变化遥感监测服务</w:t>
            </w:r>
          </w:p>
        </w:tc>
      </w:tr>
      <w:tr w14:paraId="0580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F0C467D">
            <w:pPr>
              <w:pStyle w:val="24"/>
              <w:bidi w:val="0"/>
              <w:snapToGrid w:val="0"/>
            </w:pPr>
            <w:r>
              <w:t>A170310</w:t>
            </w:r>
          </w:p>
        </w:tc>
        <w:tc>
          <w:tcPr>
            <w:tcW w:w="1104" w:type="dxa"/>
            <w:vAlign w:val="center"/>
          </w:tcPr>
          <w:p w14:paraId="1B14215B">
            <w:pPr>
              <w:pStyle w:val="24"/>
              <w:bidi w:val="0"/>
              <w:snapToGrid w:val="0"/>
            </w:pPr>
          </w:p>
        </w:tc>
        <w:tc>
          <w:tcPr>
            <w:tcW w:w="1484" w:type="dxa"/>
            <w:vAlign w:val="center"/>
          </w:tcPr>
          <w:p w14:paraId="78375A31">
            <w:pPr>
              <w:pStyle w:val="24"/>
              <w:bidi w:val="0"/>
              <w:snapToGrid w:val="0"/>
            </w:pPr>
          </w:p>
        </w:tc>
        <w:tc>
          <w:tcPr>
            <w:tcW w:w="2171" w:type="dxa"/>
            <w:vAlign w:val="center"/>
          </w:tcPr>
          <w:p w14:paraId="0850C85C">
            <w:pPr>
              <w:pStyle w:val="24"/>
              <w:bidi w:val="0"/>
              <w:snapToGrid w:val="0"/>
            </w:pPr>
          </w:p>
        </w:tc>
        <w:tc>
          <w:tcPr>
            <w:tcW w:w="4128" w:type="dxa"/>
            <w:vAlign w:val="center"/>
          </w:tcPr>
          <w:p w14:paraId="24E8CE5D">
            <w:pPr>
              <w:pStyle w:val="24"/>
              <w:bidi w:val="0"/>
              <w:snapToGrid w:val="0"/>
            </w:pPr>
            <w:r>
              <w:t>碳排放监测服务</w:t>
            </w:r>
          </w:p>
        </w:tc>
      </w:tr>
      <w:tr w14:paraId="33332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79" w:type="dxa"/>
            <w:gridSpan w:val="5"/>
            <w:vAlign w:val="center"/>
          </w:tcPr>
          <w:p w14:paraId="14A4A295">
            <w:pPr>
              <w:pStyle w:val="24"/>
              <w:bidi w:val="0"/>
              <w:snapToGrid w:val="0"/>
            </w:pPr>
            <w:r>
              <w:t>农业农村</w:t>
            </w:r>
          </w:p>
        </w:tc>
      </w:tr>
      <w:tr w14:paraId="08EB5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8F23ED9">
            <w:pPr>
              <w:pStyle w:val="24"/>
              <w:bidi w:val="0"/>
              <w:snapToGrid w:val="0"/>
            </w:pPr>
            <w:r>
              <w:t>A</w:t>
            </w:r>
          </w:p>
        </w:tc>
        <w:tc>
          <w:tcPr>
            <w:tcW w:w="1104" w:type="dxa"/>
            <w:vAlign w:val="center"/>
          </w:tcPr>
          <w:p w14:paraId="2334C79C">
            <w:pPr>
              <w:pStyle w:val="24"/>
              <w:bidi w:val="0"/>
              <w:snapToGrid w:val="0"/>
            </w:pPr>
            <w:r>
              <w:t>公共服务</w:t>
            </w:r>
          </w:p>
        </w:tc>
        <w:tc>
          <w:tcPr>
            <w:tcW w:w="1484" w:type="dxa"/>
            <w:vAlign w:val="center"/>
          </w:tcPr>
          <w:p w14:paraId="285ACEB0">
            <w:pPr>
              <w:pStyle w:val="24"/>
              <w:bidi w:val="0"/>
              <w:snapToGrid w:val="0"/>
            </w:pPr>
          </w:p>
        </w:tc>
        <w:tc>
          <w:tcPr>
            <w:tcW w:w="2171" w:type="dxa"/>
            <w:vAlign w:val="center"/>
          </w:tcPr>
          <w:p w14:paraId="6D524BDC">
            <w:pPr>
              <w:pStyle w:val="24"/>
              <w:bidi w:val="0"/>
              <w:snapToGrid w:val="0"/>
            </w:pPr>
          </w:p>
        </w:tc>
        <w:tc>
          <w:tcPr>
            <w:tcW w:w="4128" w:type="dxa"/>
            <w:vAlign w:val="center"/>
          </w:tcPr>
          <w:p w14:paraId="29EE7ED2">
            <w:pPr>
              <w:pStyle w:val="24"/>
              <w:bidi w:val="0"/>
              <w:snapToGrid w:val="0"/>
            </w:pPr>
          </w:p>
        </w:tc>
      </w:tr>
      <w:tr w14:paraId="028D1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6F31FFA">
            <w:pPr>
              <w:pStyle w:val="24"/>
              <w:bidi w:val="0"/>
              <w:snapToGrid w:val="0"/>
            </w:pPr>
            <w:r>
              <w:t>A07</w:t>
            </w:r>
          </w:p>
        </w:tc>
        <w:tc>
          <w:tcPr>
            <w:tcW w:w="1104" w:type="dxa"/>
            <w:vAlign w:val="center"/>
          </w:tcPr>
          <w:p w14:paraId="33C7ABF9">
            <w:pPr>
              <w:pStyle w:val="24"/>
              <w:bidi w:val="0"/>
              <w:snapToGrid w:val="0"/>
            </w:pPr>
          </w:p>
        </w:tc>
        <w:tc>
          <w:tcPr>
            <w:tcW w:w="1484" w:type="dxa"/>
            <w:vAlign w:val="center"/>
          </w:tcPr>
          <w:p w14:paraId="188CF20A">
            <w:pPr>
              <w:pStyle w:val="24"/>
              <w:bidi w:val="0"/>
              <w:snapToGrid w:val="0"/>
            </w:pPr>
            <w:r>
              <w:t>科技公共服务</w:t>
            </w:r>
          </w:p>
        </w:tc>
        <w:tc>
          <w:tcPr>
            <w:tcW w:w="2171" w:type="dxa"/>
            <w:vAlign w:val="center"/>
          </w:tcPr>
          <w:p w14:paraId="5AE510D6">
            <w:pPr>
              <w:pStyle w:val="24"/>
              <w:bidi w:val="0"/>
              <w:snapToGrid w:val="0"/>
            </w:pPr>
          </w:p>
        </w:tc>
        <w:tc>
          <w:tcPr>
            <w:tcW w:w="4128" w:type="dxa"/>
            <w:vAlign w:val="center"/>
          </w:tcPr>
          <w:p w14:paraId="756A99C3">
            <w:pPr>
              <w:pStyle w:val="24"/>
              <w:bidi w:val="0"/>
              <w:snapToGrid w:val="0"/>
            </w:pPr>
          </w:p>
        </w:tc>
      </w:tr>
      <w:tr w14:paraId="596E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CD9D79E">
            <w:pPr>
              <w:pStyle w:val="24"/>
              <w:bidi w:val="0"/>
              <w:snapToGrid w:val="0"/>
            </w:pPr>
            <w:r>
              <w:t>A0702</w:t>
            </w:r>
          </w:p>
        </w:tc>
        <w:tc>
          <w:tcPr>
            <w:tcW w:w="1104" w:type="dxa"/>
            <w:vAlign w:val="center"/>
          </w:tcPr>
          <w:p w14:paraId="7759DC42">
            <w:pPr>
              <w:pStyle w:val="24"/>
              <w:bidi w:val="0"/>
              <w:snapToGrid w:val="0"/>
            </w:pPr>
          </w:p>
        </w:tc>
        <w:tc>
          <w:tcPr>
            <w:tcW w:w="1484" w:type="dxa"/>
            <w:vAlign w:val="center"/>
          </w:tcPr>
          <w:p w14:paraId="004BC795">
            <w:pPr>
              <w:pStyle w:val="24"/>
              <w:bidi w:val="0"/>
              <w:snapToGrid w:val="0"/>
            </w:pPr>
          </w:p>
        </w:tc>
        <w:tc>
          <w:tcPr>
            <w:tcW w:w="2171" w:type="dxa"/>
            <w:vAlign w:val="center"/>
          </w:tcPr>
          <w:p w14:paraId="725D74C5">
            <w:pPr>
              <w:pStyle w:val="24"/>
              <w:bidi w:val="0"/>
              <w:snapToGrid w:val="0"/>
            </w:pPr>
            <w:r>
              <w:t>科技成果转化与推广服务</w:t>
            </w:r>
          </w:p>
        </w:tc>
        <w:tc>
          <w:tcPr>
            <w:tcW w:w="4128" w:type="dxa"/>
            <w:vAlign w:val="center"/>
          </w:tcPr>
          <w:p w14:paraId="6D148733">
            <w:pPr>
              <w:pStyle w:val="24"/>
              <w:bidi w:val="0"/>
              <w:snapToGrid w:val="0"/>
            </w:pPr>
          </w:p>
        </w:tc>
      </w:tr>
      <w:tr w14:paraId="5D56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0696C11">
            <w:pPr>
              <w:pStyle w:val="24"/>
              <w:bidi w:val="0"/>
              <w:snapToGrid w:val="0"/>
            </w:pPr>
            <w:r>
              <w:t>A070201</w:t>
            </w:r>
          </w:p>
        </w:tc>
        <w:tc>
          <w:tcPr>
            <w:tcW w:w="1104" w:type="dxa"/>
            <w:vAlign w:val="center"/>
          </w:tcPr>
          <w:p w14:paraId="184A412B">
            <w:pPr>
              <w:pStyle w:val="24"/>
              <w:bidi w:val="0"/>
              <w:snapToGrid w:val="0"/>
            </w:pPr>
          </w:p>
        </w:tc>
        <w:tc>
          <w:tcPr>
            <w:tcW w:w="1484" w:type="dxa"/>
            <w:vAlign w:val="center"/>
          </w:tcPr>
          <w:p w14:paraId="1EE36D06">
            <w:pPr>
              <w:pStyle w:val="24"/>
              <w:bidi w:val="0"/>
              <w:snapToGrid w:val="0"/>
            </w:pPr>
          </w:p>
        </w:tc>
        <w:tc>
          <w:tcPr>
            <w:tcW w:w="2171" w:type="dxa"/>
            <w:vAlign w:val="center"/>
          </w:tcPr>
          <w:p w14:paraId="5EF0D6FE">
            <w:pPr>
              <w:pStyle w:val="24"/>
              <w:bidi w:val="0"/>
              <w:snapToGrid w:val="0"/>
            </w:pPr>
          </w:p>
        </w:tc>
        <w:tc>
          <w:tcPr>
            <w:tcW w:w="4128" w:type="dxa"/>
            <w:vAlign w:val="center"/>
          </w:tcPr>
          <w:p w14:paraId="03206383">
            <w:pPr>
              <w:pStyle w:val="24"/>
              <w:bidi w:val="0"/>
              <w:snapToGrid w:val="0"/>
            </w:pPr>
            <w:r>
              <w:t>农业科技成果转化与推广服务</w:t>
            </w:r>
          </w:p>
        </w:tc>
      </w:tr>
      <w:tr w14:paraId="171D9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F8F6111">
            <w:pPr>
              <w:pStyle w:val="24"/>
              <w:bidi w:val="0"/>
              <w:snapToGrid w:val="0"/>
            </w:pPr>
            <w:r>
              <w:t>A12</w:t>
            </w:r>
          </w:p>
        </w:tc>
        <w:tc>
          <w:tcPr>
            <w:tcW w:w="1104" w:type="dxa"/>
            <w:vAlign w:val="center"/>
          </w:tcPr>
          <w:p w14:paraId="6369580C">
            <w:pPr>
              <w:pStyle w:val="24"/>
              <w:bidi w:val="0"/>
              <w:snapToGrid w:val="0"/>
            </w:pPr>
          </w:p>
        </w:tc>
        <w:tc>
          <w:tcPr>
            <w:tcW w:w="1484" w:type="dxa"/>
            <w:vAlign w:val="center"/>
          </w:tcPr>
          <w:p w14:paraId="5094644C">
            <w:pPr>
              <w:pStyle w:val="24"/>
              <w:bidi w:val="0"/>
              <w:snapToGrid w:val="0"/>
            </w:pPr>
            <w:r>
              <w:t>农业，林业和水利公共服务</w:t>
            </w:r>
          </w:p>
        </w:tc>
        <w:tc>
          <w:tcPr>
            <w:tcW w:w="2171" w:type="dxa"/>
            <w:vAlign w:val="center"/>
          </w:tcPr>
          <w:p w14:paraId="28E46DA7">
            <w:pPr>
              <w:pStyle w:val="24"/>
              <w:bidi w:val="0"/>
              <w:snapToGrid w:val="0"/>
            </w:pPr>
          </w:p>
        </w:tc>
        <w:tc>
          <w:tcPr>
            <w:tcW w:w="4128" w:type="dxa"/>
            <w:vAlign w:val="center"/>
          </w:tcPr>
          <w:p w14:paraId="5EA704A5">
            <w:pPr>
              <w:pStyle w:val="24"/>
              <w:bidi w:val="0"/>
              <w:snapToGrid w:val="0"/>
            </w:pPr>
          </w:p>
        </w:tc>
      </w:tr>
      <w:tr w14:paraId="1EC76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B34D459">
            <w:pPr>
              <w:pStyle w:val="24"/>
              <w:bidi w:val="0"/>
              <w:snapToGrid w:val="0"/>
            </w:pPr>
            <w:r>
              <w:t>A1201</w:t>
            </w:r>
          </w:p>
        </w:tc>
        <w:tc>
          <w:tcPr>
            <w:tcW w:w="1104" w:type="dxa"/>
            <w:vAlign w:val="center"/>
          </w:tcPr>
          <w:p w14:paraId="343A39A0">
            <w:pPr>
              <w:pStyle w:val="24"/>
              <w:bidi w:val="0"/>
              <w:snapToGrid w:val="0"/>
            </w:pPr>
          </w:p>
        </w:tc>
        <w:tc>
          <w:tcPr>
            <w:tcW w:w="1484" w:type="dxa"/>
            <w:vAlign w:val="center"/>
          </w:tcPr>
          <w:p w14:paraId="5FBB8E7C">
            <w:pPr>
              <w:pStyle w:val="24"/>
              <w:bidi w:val="0"/>
              <w:snapToGrid w:val="0"/>
            </w:pPr>
          </w:p>
        </w:tc>
        <w:tc>
          <w:tcPr>
            <w:tcW w:w="2171" w:type="dxa"/>
            <w:vAlign w:val="center"/>
          </w:tcPr>
          <w:p w14:paraId="12341723">
            <w:pPr>
              <w:pStyle w:val="24"/>
              <w:bidi w:val="0"/>
              <w:snapToGrid w:val="0"/>
            </w:pPr>
            <w:r>
              <w:t>农业绿色发展和可持续发展服务</w:t>
            </w:r>
          </w:p>
        </w:tc>
        <w:tc>
          <w:tcPr>
            <w:tcW w:w="4128" w:type="dxa"/>
            <w:vAlign w:val="center"/>
          </w:tcPr>
          <w:p w14:paraId="2DA8958D">
            <w:pPr>
              <w:pStyle w:val="24"/>
              <w:bidi w:val="0"/>
              <w:snapToGrid w:val="0"/>
            </w:pPr>
          </w:p>
        </w:tc>
      </w:tr>
      <w:tr w14:paraId="4A13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43F555C">
            <w:pPr>
              <w:pStyle w:val="24"/>
              <w:bidi w:val="0"/>
              <w:snapToGrid w:val="0"/>
            </w:pPr>
            <w:r>
              <w:t>A120101</w:t>
            </w:r>
          </w:p>
        </w:tc>
        <w:tc>
          <w:tcPr>
            <w:tcW w:w="1104" w:type="dxa"/>
            <w:vAlign w:val="center"/>
          </w:tcPr>
          <w:p w14:paraId="6EE6C1AE">
            <w:pPr>
              <w:pStyle w:val="24"/>
              <w:bidi w:val="0"/>
              <w:snapToGrid w:val="0"/>
            </w:pPr>
          </w:p>
        </w:tc>
        <w:tc>
          <w:tcPr>
            <w:tcW w:w="1484" w:type="dxa"/>
            <w:vAlign w:val="center"/>
          </w:tcPr>
          <w:p w14:paraId="07453FB0">
            <w:pPr>
              <w:pStyle w:val="24"/>
              <w:bidi w:val="0"/>
              <w:snapToGrid w:val="0"/>
            </w:pPr>
          </w:p>
        </w:tc>
        <w:tc>
          <w:tcPr>
            <w:tcW w:w="2171" w:type="dxa"/>
            <w:vAlign w:val="center"/>
          </w:tcPr>
          <w:p w14:paraId="3E6650C1">
            <w:pPr>
              <w:pStyle w:val="24"/>
              <w:bidi w:val="0"/>
              <w:snapToGrid w:val="0"/>
            </w:pPr>
          </w:p>
        </w:tc>
        <w:tc>
          <w:tcPr>
            <w:tcW w:w="4128" w:type="dxa"/>
            <w:vAlign w:val="center"/>
          </w:tcPr>
          <w:p w14:paraId="343BB570">
            <w:pPr>
              <w:pStyle w:val="24"/>
              <w:bidi w:val="0"/>
              <w:snapToGrid w:val="0"/>
            </w:pPr>
            <w:r>
              <w:t>畜禽养殖技术开发与研究服务</w:t>
            </w:r>
          </w:p>
        </w:tc>
      </w:tr>
      <w:tr w14:paraId="6DADB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0E6DF78">
            <w:pPr>
              <w:pStyle w:val="24"/>
              <w:bidi w:val="0"/>
              <w:snapToGrid w:val="0"/>
            </w:pPr>
            <w:r>
              <w:t>A120102</w:t>
            </w:r>
          </w:p>
        </w:tc>
        <w:tc>
          <w:tcPr>
            <w:tcW w:w="1104" w:type="dxa"/>
            <w:vAlign w:val="center"/>
          </w:tcPr>
          <w:p w14:paraId="5B86C8E0">
            <w:pPr>
              <w:pStyle w:val="24"/>
              <w:bidi w:val="0"/>
              <w:snapToGrid w:val="0"/>
            </w:pPr>
          </w:p>
        </w:tc>
        <w:tc>
          <w:tcPr>
            <w:tcW w:w="1484" w:type="dxa"/>
            <w:vAlign w:val="center"/>
          </w:tcPr>
          <w:p w14:paraId="21109375">
            <w:pPr>
              <w:pStyle w:val="24"/>
              <w:bidi w:val="0"/>
              <w:snapToGrid w:val="0"/>
            </w:pPr>
          </w:p>
        </w:tc>
        <w:tc>
          <w:tcPr>
            <w:tcW w:w="2171" w:type="dxa"/>
            <w:vAlign w:val="center"/>
          </w:tcPr>
          <w:p w14:paraId="0E5CFC39">
            <w:pPr>
              <w:pStyle w:val="24"/>
              <w:bidi w:val="0"/>
              <w:snapToGrid w:val="0"/>
            </w:pPr>
          </w:p>
        </w:tc>
        <w:tc>
          <w:tcPr>
            <w:tcW w:w="4128" w:type="dxa"/>
            <w:vAlign w:val="center"/>
          </w:tcPr>
          <w:p w14:paraId="1F247B28">
            <w:pPr>
              <w:pStyle w:val="24"/>
              <w:bidi w:val="0"/>
              <w:snapToGrid w:val="0"/>
            </w:pPr>
            <w:r>
              <w:t>农业企业、新型农业经营主体服务</w:t>
            </w:r>
          </w:p>
        </w:tc>
      </w:tr>
      <w:tr w14:paraId="369F1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ECB7C50">
            <w:pPr>
              <w:pStyle w:val="24"/>
              <w:bidi w:val="0"/>
              <w:snapToGrid w:val="0"/>
            </w:pPr>
            <w:r>
              <w:t>A120103</w:t>
            </w:r>
          </w:p>
        </w:tc>
        <w:tc>
          <w:tcPr>
            <w:tcW w:w="1104" w:type="dxa"/>
            <w:vAlign w:val="center"/>
          </w:tcPr>
          <w:p w14:paraId="2FED9A8D">
            <w:pPr>
              <w:pStyle w:val="24"/>
              <w:bidi w:val="0"/>
              <w:snapToGrid w:val="0"/>
            </w:pPr>
          </w:p>
        </w:tc>
        <w:tc>
          <w:tcPr>
            <w:tcW w:w="1484" w:type="dxa"/>
            <w:vAlign w:val="center"/>
          </w:tcPr>
          <w:p w14:paraId="552FA85B">
            <w:pPr>
              <w:pStyle w:val="24"/>
              <w:bidi w:val="0"/>
              <w:snapToGrid w:val="0"/>
            </w:pPr>
          </w:p>
        </w:tc>
        <w:tc>
          <w:tcPr>
            <w:tcW w:w="2171" w:type="dxa"/>
            <w:vAlign w:val="center"/>
          </w:tcPr>
          <w:p w14:paraId="07F888F8">
            <w:pPr>
              <w:pStyle w:val="24"/>
              <w:bidi w:val="0"/>
              <w:snapToGrid w:val="0"/>
            </w:pPr>
          </w:p>
        </w:tc>
        <w:tc>
          <w:tcPr>
            <w:tcW w:w="4128" w:type="dxa"/>
            <w:vAlign w:val="center"/>
          </w:tcPr>
          <w:p w14:paraId="7488C379">
            <w:pPr>
              <w:pStyle w:val="24"/>
              <w:bidi w:val="0"/>
              <w:snapToGrid w:val="0"/>
            </w:pPr>
            <w:r>
              <w:t>高素质农民培育服务</w:t>
            </w:r>
          </w:p>
        </w:tc>
      </w:tr>
      <w:tr w14:paraId="28800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45FCFF8">
            <w:pPr>
              <w:pStyle w:val="24"/>
              <w:bidi w:val="0"/>
              <w:snapToGrid w:val="0"/>
            </w:pPr>
            <w:r>
              <w:t>A1203</w:t>
            </w:r>
          </w:p>
        </w:tc>
        <w:tc>
          <w:tcPr>
            <w:tcW w:w="1104" w:type="dxa"/>
            <w:vAlign w:val="center"/>
          </w:tcPr>
          <w:p w14:paraId="0F284120">
            <w:pPr>
              <w:pStyle w:val="24"/>
              <w:bidi w:val="0"/>
              <w:snapToGrid w:val="0"/>
            </w:pPr>
          </w:p>
        </w:tc>
        <w:tc>
          <w:tcPr>
            <w:tcW w:w="1484" w:type="dxa"/>
            <w:vAlign w:val="center"/>
          </w:tcPr>
          <w:p w14:paraId="2C6928D8">
            <w:pPr>
              <w:pStyle w:val="24"/>
              <w:bidi w:val="0"/>
              <w:snapToGrid w:val="0"/>
            </w:pPr>
          </w:p>
        </w:tc>
        <w:tc>
          <w:tcPr>
            <w:tcW w:w="2171" w:type="dxa"/>
            <w:vAlign w:val="center"/>
          </w:tcPr>
          <w:p w14:paraId="3BDEB86F">
            <w:pPr>
              <w:pStyle w:val="24"/>
              <w:bidi w:val="0"/>
              <w:snapToGrid w:val="0"/>
            </w:pPr>
            <w:r>
              <w:t>农作物病虫害防治服务</w:t>
            </w:r>
          </w:p>
        </w:tc>
        <w:tc>
          <w:tcPr>
            <w:tcW w:w="4128" w:type="dxa"/>
            <w:vAlign w:val="center"/>
          </w:tcPr>
          <w:p w14:paraId="72A338A3">
            <w:pPr>
              <w:pStyle w:val="24"/>
              <w:bidi w:val="0"/>
              <w:snapToGrid w:val="0"/>
            </w:pPr>
          </w:p>
        </w:tc>
      </w:tr>
      <w:tr w14:paraId="55EB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37B022E">
            <w:pPr>
              <w:pStyle w:val="24"/>
              <w:bidi w:val="0"/>
              <w:snapToGrid w:val="0"/>
            </w:pPr>
            <w:r>
              <w:t>A120301</w:t>
            </w:r>
          </w:p>
        </w:tc>
        <w:tc>
          <w:tcPr>
            <w:tcW w:w="1104" w:type="dxa"/>
            <w:vAlign w:val="center"/>
          </w:tcPr>
          <w:p w14:paraId="4EEDE298">
            <w:pPr>
              <w:pStyle w:val="24"/>
              <w:bidi w:val="0"/>
              <w:snapToGrid w:val="0"/>
            </w:pPr>
          </w:p>
        </w:tc>
        <w:tc>
          <w:tcPr>
            <w:tcW w:w="1484" w:type="dxa"/>
            <w:vAlign w:val="center"/>
          </w:tcPr>
          <w:p w14:paraId="3C2B6B48">
            <w:pPr>
              <w:pStyle w:val="24"/>
              <w:bidi w:val="0"/>
              <w:snapToGrid w:val="0"/>
            </w:pPr>
          </w:p>
        </w:tc>
        <w:tc>
          <w:tcPr>
            <w:tcW w:w="2171" w:type="dxa"/>
            <w:vAlign w:val="center"/>
          </w:tcPr>
          <w:p w14:paraId="56CD9F3B">
            <w:pPr>
              <w:pStyle w:val="24"/>
              <w:bidi w:val="0"/>
              <w:snapToGrid w:val="0"/>
            </w:pPr>
          </w:p>
        </w:tc>
        <w:tc>
          <w:tcPr>
            <w:tcW w:w="4128" w:type="dxa"/>
            <w:vAlign w:val="center"/>
          </w:tcPr>
          <w:p w14:paraId="5D4A005C">
            <w:pPr>
              <w:pStyle w:val="24"/>
              <w:bidi w:val="0"/>
              <w:snapToGrid w:val="0"/>
            </w:pPr>
            <w:r>
              <w:t>农作物病虫害监测服务</w:t>
            </w:r>
          </w:p>
        </w:tc>
      </w:tr>
      <w:tr w14:paraId="183A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18F1D24">
            <w:pPr>
              <w:pStyle w:val="24"/>
              <w:bidi w:val="0"/>
              <w:snapToGrid w:val="0"/>
            </w:pPr>
            <w:r>
              <w:t>A1205</w:t>
            </w:r>
          </w:p>
        </w:tc>
        <w:tc>
          <w:tcPr>
            <w:tcW w:w="1104" w:type="dxa"/>
            <w:vAlign w:val="center"/>
          </w:tcPr>
          <w:p w14:paraId="20619D77">
            <w:pPr>
              <w:pStyle w:val="24"/>
              <w:bidi w:val="0"/>
              <w:snapToGrid w:val="0"/>
            </w:pPr>
          </w:p>
        </w:tc>
        <w:tc>
          <w:tcPr>
            <w:tcW w:w="1484" w:type="dxa"/>
            <w:vAlign w:val="center"/>
          </w:tcPr>
          <w:p w14:paraId="6FB0D2A4">
            <w:pPr>
              <w:pStyle w:val="24"/>
              <w:bidi w:val="0"/>
              <w:snapToGrid w:val="0"/>
            </w:pPr>
          </w:p>
        </w:tc>
        <w:tc>
          <w:tcPr>
            <w:tcW w:w="2171" w:type="dxa"/>
            <w:vAlign w:val="center"/>
          </w:tcPr>
          <w:p w14:paraId="548A5336">
            <w:pPr>
              <w:pStyle w:val="24"/>
              <w:bidi w:val="0"/>
              <w:snapToGrid w:val="0"/>
            </w:pPr>
            <w:r>
              <w:t>动物疫病防治服务</w:t>
            </w:r>
          </w:p>
        </w:tc>
        <w:tc>
          <w:tcPr>
            <w:tcW w:w="4128" w:type="dxa"/>
            <w:vAlign w:val="center"/>
          </w:tcPr>
          <w:p w14:paraId="7C1C694A">
            <w:pPr>
              <w:pStyle w:val="24"/>
              <w:bidi w:val="0"/>
              <w:snapToGrid w:val="0"/>
            </w:pPr>
          </w:p>
        </w:tc>
      </w:tr>
      <w:tr w14:paraId="0288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8A4EEEB">
            <w:pPr>
              <w:pStyle w:val="24"/>
              <w:bidi w:val="0"/>
              <w:snapToGrid w:val="0"/>
            </w:pPr>
            <w:r>
              <w:t>A120501</w:t>
            </w:r>
          </w:p>
        </w:tc>
        <w:tc>
          <w:tcPr>
            <w:tcW w:w="1104" w:type="dxa"/>
            <w:vAlign w:val="center"/>
          </w:tcPr>
          <w:p w14:paraId="18679FC3">
            <w:pPr>
              <w:pStyle w:val="24"/>
              <w:bidi w:val="0"/>
              <w:snapToGrid w:val="0"/>
            </w:pPr>
          </w:p>
        </w:tc>
        <w:tc>
          <w:tcPr>
            <w:tcW w:w="1484" w:type="dxa"/>
            <w:vAlign w:val="center"/>
          </w:tcPr>
          <w:p w14:paraId="1FED0ABA">
            <w:pPr>
              <w:pStyle w:val="24"/>
              <w:bidi w:val="0"/>
              <w:snapToGrid w:val="0"/>
            </w:pPr>
          </w:p>
        </w:tc>
        <w:tc>
          <w:tcPr>
            <w:tcW w:w="2171" w:type="dxa"/>
            <w:vAlign w:val="center"/>
          </w:tcPr>
          <w:p w14:paraId="5C3A4A1D">
            <w:pPr>
              <w:pStyle w:val="24"/>
              <w:bidi w:val="0"/>
              <w:snapToGrid w:val="0"/>
            </w:pPr>
          </w:p>
        </w:tc>
        <w:tc>
          <w:tcPr>
            <w:tcW w:w="4128" w:type="dxa"/>
            <w:vAlign w:val="center"/>
          </w:tcPr>
          <w:p w14:paraId="593DBFC9">
            <w:pPr>
              <w:pStyle w:val="24"/>
              <w:bidi w:val="0"/>
              <w:snapToGrid w:val="0"/>
            </w:pPr>
            <w:r>
              <w:t>动物重大疫病防控辅助性服务</w:t>
            </w:r>
          </w:p>
        </w:tc>
      </w:tr>
      <w:tr w14:paraId="62BA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2484FDD">
            <w:pPr>
              <w:pStyle w:val="24"/>
              <w:bidi w:val="0"/>
              <w:snapToGrid w:val="0"/>
            </w:pPr>
            <w:r>
              <w:t>A120502</w:t>
            </w:r>
          </w:p>
        </w:tc>
        <w:tc>
          <w:tcPr>
            <w:tcW w:w="1104" w:type="dxa"/>
            <w:vAlign w:val="center"/>
          </w:tcPr>
          <w:p w14:paraId="657D7C8B">
            <w:pPr>
              <w:pStyle w:val="24"/>
              <w:bidi w:val="0"/>
              <w:snapToGrid w:val="0"/>
            </w:pPr>
          </w:p>
        </w:tc>
        <w:tc>
          <w:tcPr>
            <w:tcW w:w="1484" w:type="dxa"/>
            <w:vAlign w:val="center"/>
          </w:tcPr>
          <w:p w14:paraId="7169D7F4">
            <w:pPr>
              <w:pStyle w:val="24"/>
              <w:bidi w:val="0"/>
              <w:snapToGrid w:val="0"/>
            </w:pPr>
          </w:p>
        </w:tc>
        <w:tc>
          <w:tcPr>
            <w:tcW w:w="2171" w:type="dxa"/>
            <w:vAlign w:val="center"/>
          </w:tcPr>
          <w:p w14:paraId="39F43EF8">
            <w:pPr>
              <w:pStyle w:val="24"/>
              <w:bidi w:val="0"/>
              <w:snapToGrid w:val="0"/>
            </w:pPr>
          </w:p>
        </w:tc>
        <w:tc>
          <w:tcPr>
            <w:tcW w:w="4128" w:type="dxa"/>
            <w:vAlign w:val="center"/>
          </w:tcPr>
          <w:p w14:paraId="16D5C168">
            <w:pPr>
              <w:pStyle w:val="24"/>
              <w:bidi w:val="0"/>
              <w:snapToGrid w:val="0"/>
            </w:pPr>
            <w:r>
              <w:t>动物疫病检测及诊治服务</w:t>
            </w:r>
          </w:p>
        </w:tc>
      </w:tr>
      <w:tr w14:paraId="194FB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0BE140E">
            <w:pPr>
              <w:pStyle w:val="24"/>
              <w:bidi w:val="0"/>
              <w:snapToGrid w:val="0"/>
            </w:pPr>
            <w:r>
              <w:t>A1206</w:t>
            </w:r>
          </w:p>
        </w:tc>
        <w:tc>
          <w:tcPr>
            <w:tcW w:w="1104" w:type="dxa"/>
            <w:vAlign w:val="center"/>
          </w:tcPr>
          <w:p w14:paraId="419C6DF6">
            <w:pPr>
              <w:pStyle w:val="24"/>
              <w:bidi w:val="0"/>
              <w:snapToGrid w:val="0"/>
            </w:pPr>
          </w:p>
        </w:tc>
        <w:tc>
          <w:tcPr>
            <w:tcW w:w="1484" w:type="dxa"/>
            <w:vAlign w:val="center"/>
          </w:tcPr>
          <w:p w14:paraId="2381124D">
            <w:pPr>
              <w:pStyle w:val="24"/>
              <w:bidi w:val="0"/>
              <w:snapToGrid w:val="0"/>
            </w:pPr>
          </w:p>
        </w:tc>
        <w:tc>
          <w:tcPr>
            <w:tcW w:w="2171" w:type="dxa"/>
            <w:vAlign w:val="center"/>
          </w:tcPr>
          <w:p w14:paraId="4A763AF6">
            <w:pPr>
              <w:pStyle w:val="24"/>
              <w:bidi w:val="0"/>
              <w:snapToGrid w:val="0"/>
            </w:pPr>
            <w:r>
              <w:t>品种保存和改良服务</w:t>
            </w:r>
          </w:p>
        </w:tc>
        <w:tc>
          <w:tcPr>
            <w:tcW w:w="4128" w:type="dxa"/>
            <w:vAlign w:val="center"/>
          </w:tcPr>
          <w:p w14:paraId="167E9D26">
            <w:pPr>
              <w:pStyle w:val="24"/>
              <w:bidi w:val="0"/>
              <w:snapToGrid w:val="0"/>
            </w:pPr>
          </w:p>
        </w:tc>
      </w:tr>
      <w:tr w14:paraId="0805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0A548D7">
            <w:pPr>
              <w:pStyle w:val="24"/>
              <w:bidi w:val="0"/>
              <w:snapToGrid w:val="0"/>
            </w:pPr>
            <w:r>
              <w:t>A120601</w:t>
            </w:r>
          </w:p>
        </w:tc>
        <w:tc>
          <w:tcPr>
            <w:tcW w:w="1104" w:type="dxa"/>
            <w:vAlign w:val="center"/>
          </w:tcPr>
          <w:p w14:paraId="0E9314B6">
            <w:pPr>
              <w:pStyle w:val="24"/>
              <w:bidi w:val="0"/>
              <w:snapToGrid w:val="0"/>
            </w:pPr>
          </w:p>
        </w:tc>
        <w:tc>
          <w:tcPr>
            <w:tcW w:w="1484" w:type="dxa"/>
            <w:vAlign w:val="center"/>
          </w:tcPr>
          <w:p w14:paraId="7B7054B8">
            <w:pPr>
              <w:pStyle w:val="24"/>
              <w:bidi w:val="0"/>
              <w:snapToGrid w:val="0"/>
            </w:pPr>
          </w:p>
        </w:tc>
        <w:tc>
          <w:tcPr>
            <w:tcW w:w="2171" w:type="dxa"/>
            <w:vAlign w:val="center"/>
          </w:tcPr>
          <w:p w14:paraId="70F2BD33">
            <w:pPr>
              <w:pStyle w:val="24"/>
              <w:bidi w:val="0"/>
              <w:snapToGrid w:val="0"/>
            </w:pPr>
          </w:p>
        </w:tc>
        <w:tc>
          <w:tcPr>
            <w:tcW w:w="4128" w:type="dxa"/>
            <w:vAlign w:val="center"/>
          </w:tcPr>
          <w:p w14:paraId="152D37E7">
            <w:pPr>
              <w:pStyle w:val="24"/>
              <w:bidi w:val="0"/>
              <w:snapToGrid w:val="0"/>
            </w:pPr>
            <w:r>
              <w:t>地方品种种质资源保护服名</w:t>
            </w:r>
          </w:p>
        </w:tc>
      </w:tr>
      <w:tr w14:paraId="78EE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6CF0545">
            <w:pPr>
              <w:pStyle w:val="24"/>
              <w:bidi w:val="0"/>
              <w:snapToGrid w:val="0"/>
            </w:pPr>
            <w:r>
              <w:t>A120602</w:t>
            </w:r>
          </w:p>
        </w:tc>
        <w:tc>
          <w:tcPr>
            <w:tcW w:w="1104" w:type="dxa"/>
            <w:vAlign w:val="center"/>
          </w:tcPr>
          <w:p w14:paraId="1250BDB3">
            <w:pPr>
              <w:pStyle w:val="24"/>
              <w:bidi w:val="0"/>
              <w:snapToGrid w:val="0"/>
            </w:pPr>
          </w:p>
        </w:tc>
        <w:tc>
          <w:tcPr>
            <w:tcW w:w="1484" w:type="dxa"/>
            <w:vAlign w:val="center"/>
          </w:tcPr>
          <w:p w14:paraId="22B6EBBF">
            <w:pPr>
              <w:pStyle w:val="24"/>
              <w:bidi w:val="0"/>
              <w:snapToGrid w:val="0"/>
            </w:pPr>
          </w:p>
        </w:tc>
        <w:tc>
          <w:tcPr>
            <w:tcW w:w="2171" w:type="dxa"/>
            <w:vAlign w:val="center"/>
          </w:tcPr>
          <w:p w14:paraId="6EB52FC4">
            <w:pPr>
              <w:pStyle w:val="24"/>
              <w:bidi w:val="0"/>
              <w:snapToGrid w:val="0"/>
            </w:pPr>
          </w:p>
        </w:tc>
        <w:tc>
          <w:tcPr>
            <w:tcW w:w="4128" w:type="dxa"/>
            <w:vAlign w:val="center"/>
          </w:tcPr>
          <w:p w14:paraId="5A9A2EC9">
            <w:pPr>
              <w:pStyle w:val="24"/>
              <w:bidi w:val="0"/>
              <w:snapToGrid w:val="0"/>
            </w:pPr>
            <w:r>
              <w:t>畜禽生产性能利定，后裔测定及等级鉴定服务</w:t>
            </w:r>
          </w:p>
        </w:tc>
      </w:tr>
      <w:tr w14:paraId="10402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92EB0AB">
            <w:pPr>
              <w:pStyle w:val="24"/>
              <w:bidi w:val="0"/>
              <w:snapToGrid w:val="0"/>
            </w:pPr>
            <w:r>
              <w:t>A120603</w:t>
            </w:r>
          </w:p>
        </w:tc>
        <w:tc>
          <w:tcPr>
            <w:tcW w:w="1104" w:type="dxa"/>
            <w:vAlign w:val="center"/>
          </w:tcPr>
          <w:p w14:paraId="600E63EC">
            <w:pPr>
              <w:pStyle w:val="24"/>
              <w:bidi w:val="0"/>
              <w:snapToGrid w:val="0"/>
            </w:pPr>
          </w:p>
        </w:tc>
        <w:tc>
          <w:tcPr>
            <w:tcW w:w="1484" w:type="dxa"/>
            <w:vAlign w:val="center"/>
          </w:tcPr>
          <w:p w14:paraId="69767310">
            <w:pPr>
              <w:pStyle w:val="24"/>
              <w:bidi w:val="0"/>
              <w:snapToGrid w:val="0"/>
            </w:pPr>
          </w:p>
        </w:tc>
        <w:tc>
          <w:tcPr>
            <w:tcW w:w="2171" w:type="dxa"/>
            <w:vAlign w:val="center"/>
          </w:tcPr>
          <w:p w14:paraId="000E3764">
            <w:pPr>
              <w:pStyle w:val="24"/>
              <w:bidi w:val="0"/>
              <w:snapToGrid w:val="0"/>
            </w:pPr>
          </w:p>
        </w:tc>
        <w:tc>
          <w:tcPr>
            <w:tcW w:w="4128" w:type="dxa"/>
            <w:vAlign w:val="center"/>
          </w:tcPr>
          <w:p w14:paraId="1A3BA53A">
            <w:pPr>
              <w:pStyle w:val="24"/>
              <w:bidi w:val="0"/>
              <w:snapToGrid w:val="0"/>
            </w:pPr>
            <w:r>
              <w:t>畜禽种质遗传资源保护及开发利用服务</w:t>
            </w:r>
          </w:p>
        </w:tc>
      </w:tr>
      <w:tr w14:paraId="2BEAB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58FA294">
            <w:pPr>
              <w:pStyle w:val="24"/>
              <w:bidi w:val="0"/>
              <w:snapToGrid w:val="0"/>
            </w:pPr>
            <w:r>
              <w:t>A120604</w:t>
            </w:r>
          </w:p>
        </w:tc>
        <w:tc>
          <w:tcPr>
            <w:tcW w:w="1104" w:type="dxa"/>
            <w:vAlign w:val="center"/>
          </w:tcPr>
          <w:p w14:paraId="55143785">
            <w:pPr>
              <w:pStyle w:val="24"/>
              <w:bidi w:val="0"/>
              <w:snapToGrid w:val="0"/>
            </w:pPr>
          </w:p>
        </w:tc>
        <w:tc>
          <w:tcPr>
            <w:tcW w:w="1484" w:type="dxa"/>
            <w:vAlign w:val="center"/>
          </w:tcPr>
          <w:p w14:paraId="293E649A">
            <w:pPr>
              <w:pStyle w:val="24"/>
              <w:bidi w:val="0"/>
              <w:snapToGrid w:val="0"/>
            </w:pPr>
          </w:p>
        </w:tc>
        <w:tc>
          <w:tcPr>
            <w:tcW w:w="2171" w:type="dxa"/>
            <w:vAlign w:val="center"/>
          </w:tcPr>
          <w:p w14:paraId="39131B23">
            <w:pPr>
              <w:pStyle w:val="24"/>
              <w:bidi w:val="0"/>
              <w:snapToGrid w:val="0"/>
            </w:pPr>
          </w:p>
        </w:tc>
        <w:tc>
          <w:tcPr>
            <w:tcW w:w="4128" w:type="dxa"/>
            <w:vAlign w:val="center"/>
          </w:tcPr>
          <w:p w14:paraId="0FEE6244">
            <w:pPr>
              <w:pStyle w:val="24"/>
              <w:bidi w:val="0"/>
              <w:snapToGrid w:val="0"/>
            </w:pPr>
            <w:r>
              <w:t>国内外优质畜禽选育，繁殖和推广服务</w:t>
            </w:r>
          </w:p>
        </w:tc>
      </w:tr>
      <w:tr w14:paraId="67500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431A4C7">
            <w:pPr>
              <w:pStyle w:val="24"/>
              <w:bidi w:val="0"/>
              <w:snapToGrid w:val="0"/>
            </w:pPr>
            <w:r>
              <w:t>A1207</w:t>
            </w:r>
          </w:p>
        </w:tc>
        <w:tc>
          <w:tcPr>
            <w:tcW w:w="1104" w:type="dxa"/>
            <w:vAlign w:val="center"/>
          </w:tcPr>
          <w:p w14:paraId="5349EB0D">
            <w:pPr>
              <w:pStyle w:val="24"/>
              <w:bidi w:val="0"/>
              <w:snapToGrid w:val="0"/>
            </w:pPr>
          </w:p>
        </w:tc>
        <w:tc>
          <w:tcPr>
            <w:tcW w:w="1484" w:type="dxa"/>
            <w:vAlign w:val="center"/>
          </w:tcPr>
          <w:p w14:paraId="098564C9">
            <w:pPr>
              <w:pStyle w:val="24"/>
              <w:bidi w:val="0"/>
              <w:snapToGrid w:val="0"/>
            </w:pPr>
          </w:p>
        </w:tc>
        <w:tc>
          <w:tcPr>
            <w:tcW w:w="2171" w:type="dxa"/>
            <w:vAlign w:val="center"/>
          </w:tcPr>
          <w:p w14:paraId="137DE89A">
            <w:pPr>
              <w:pStyle w:val="24"/>
              <w:bidi w:val="0"/>
              <w:snapToGrid w:val="0"/>
            </w:pPr>
            <w:r>
              <w:t>公益性农机作业服务</w:t>
            </w:r>
          </w:p>
        </w:tc>
        <w:tc>
          <w:tcPr>
            <w:tcW w:w="4128" w:type="dxa"/>
            <w:vAlign w:val="center"/>
          </w:tcPr>
          <w:p w14:paraId="4508B53E">
            <w:pPr>
              <w:pStyle w:val="24"/>
              <w:bidi w:val="0"/>
              <w:snapToGrid w:val="0"/>
            </w:pPr>
          </w:p>
        </w:tc>
      </w:tr>
      <w:tr w14:paraId="414C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5B0CDB3">
            <w:pPr>
              <w:pStyle w:val="24"/>
              <w:bidi w:val="0"/>
              <w:snapToGrid w:val="0"/>
            </w:pPr>
            <w:r>
              <w:t>A120701</w:t>
            </w:r>
          </w:p>
        </w:tc>
        <w:tc>
          <w:tcPr>
            <w:tcW w:w="1104" w:type="dxa"/>
            <w:vAlign w:val="center"/>
          </w:tcPr>
          <w:p w14:paraId="69DCFA6E">
            <w:pPr>
              <w:pStyle w:val="24"/>
              <w:bidi w:val="0"/>
              <w:snapToGrid w:val="0"/>
            </w:pPr>
          </w:p>
        </w:tc>
        <w:tc>
          <w:tcPr>
            <w:tcW w:w="1484" w:type="dxa"/>
            <w:vAlign w:val="center"/>
          </w:tcPr>
          <w:p w14:paraId="062E5099">
            <w:pPr>
              <w:pStyle w:val="24"/>
              <w:bidi w:val="0"/>
              <w:snapToGrid w:val="0"/>
            </w:pPr>
          </w:p>
        </w:tc>
        <w:tc>
          <w:tcPr>
            <w:tcW w:w="2171" w:type="dxa"/>
            <w:vAlign w:val="center"/>
          </w:tcPr>
          <w:p w14:paraId="53A4CE6D">
            <w:pPr>
              <w:pStyle w:val="24"/>
              <w:bidi w:val="0"/>
              <w:snapToGrid w:val="0"/>
            </w:pPr>
          </w:p>
        </w:tc>
        <w:tc>
          <w:tcPr>
            <w:tcW w:w="4128" w:type="dxa"/>
            <w:vAlign w:val="center"/>
          </w:tcPr>
          <w:p w14:paraId="19F57EE0">
            <w:pPr>
              <w:pStyle w:val="24"/>
              <w:bidi w:val="0"/>
              <w:snapToGrid w:val="0"/>
            </w:pPr>
            <w:r>
              <w:t>农机安全监理检验服务</w:t>
            </w:r>
          </w:p>
        </w:tc>
      </w:tr>
      <w:tr w14:paraId="6FF9D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DFBDC3B">
            <w:pPr>
              <w:pStyle w:val="24"/>
              <w:bidi w:val="0"/>
              <w:snapToGrid w:val="0"/>
            </w:pPr>
            <w:r>
              <w:t>A1208</w:t>
            </w:r>
          </w:p>
        </w:tc>
        <w:tc>
          <w:tcPr>
            <w:tcW w:w="1104" w:type="dxa"/>
            <w:vAlign w:val="center"/>
          </w:tcPr>
          <w:p w14:paraId="443CDE2B">
            <w:pPr>
              <w:pStyle w:val="24"/>
              <w:bidi w:val="0"/>
              <w:snapToGrid w:val="0"/>
            </w:pPr>
          </w:p>
        </w:tc>
        <w:tc>
          <w:tcPr>
            <w:tcW w:w="1484" w:type="dxa"/>
            <w:vAlign w:val="center"/>
          </w:tcPr>
          <w:p w14:paraId="112A37DE">
            <w:pPr>
              <w:pStyle w:val="24"/>
              <w:bidi w:val="0"/>
              <w:snapToGrid w:val="0"/>
            </w:pPr>
          </w:p>
        </w:tc>
        <w:tc>
          <w:tcPr>
            <w:tcW w:w="2171" w:type="dxa"/>
            <w:vAlign w:val="center"/>
          </w:tcPr>
          <w:p w14:paraId="12B5E3C8">
            <w:pPr>
              <w:pStyle w:val="24"/>
              <w:bidi w:val="0"/>
              <w:snapToGrid w:val="0"/>
            </w:pPr>
            <w:r>
              <w:t>农产品质量安全服务</w:t>
            </w:r>
          </w:p>
        </w:tc>
        <w:tc>
          <w:tcPr>
            <w:tcW w:w="4128" w:type="dxa"/>
            <w:vAlign w:val="center"/>
          </w:tcPr>
          <w:p w14:paraId="7C7176D5">
            <w:pPr>
              <w:pStyle w:val="24"/>
              <w:bidi w:val="0"/>
              <w:snapToGrid w:val="0"/>
            </w:pPr>
          </w:p>
        </w:tc>
      </w:tr>
      <w:tr w14:paraId="098DB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9D4D15A">
            <w:pPr>
              <w:pStyle w:val="24"/>
              <w:bidi w:val="0"/>
              <w:snapToGrid w:val="0"/>
            </w:pPr>
            <w:r>
              <w:t>A120801</w:t>
            </w:r>
          </w:p>
        </w:tc>
        <w:tc>
          <w:tcPr>
            <w:tcW w:w="1104" w:type="dxa"/>
            <w:vAlign w:val="center"/>
          </w:tcPr>
          <w:p w14:paraId="396E116A">
            <w:pPr>
              <w:pStyle w:val="24"/>
              <w:bidi w:val="0"/>
              <w:snapToGrid w:val="0"/>
            </w:pPr>
          </w:p>
        </w:tc>
        <w:tc>
          <w:tcPr>
            <w:tcW w:w="1484" w:type="dxa"/>
            <w:vAlign w:val="center"/>
          </w:tcPr>
          <w:p w14:paraId="644B0962">
            <w:pPr>
              <w:pStyle w:val="24"/>
              <w:bidi w:val="0"/>
              <w:snapToGrid w:val="0"/>
            </w:pPr>
          </w:p>
        </w:tc>
        <w:tc>
          <w:tcPr>
            <w:tcW w:w="2171" w:type="dxa"/>
            <w:vAlign w:val="center"/>
          </w:tcPr>
          <w:p w14:paraId="395FA684">
            <w:pPr>
              <w:pStyle w:val="24"/>
              <w:bidi w:val="0"/>
              <w:snapToGrid w:val="0"/>
            </w:pPr>
          </w:p>
        </w:tc>
        <w:tc>
          <w:tcPr>
            <w:tcW w:w="4128" w:type="dxa"/>
            <w:vAlign w:val="center"/>
          </w:tcPr>
          <w:p w14:paraId="3F7672C2">
            <w:pPr>
              <w:pStyle w:val="24"/>
              <w:bidi w:val="0"/>
              <w:snapToGrid w:val="0"/>
            </w:pPr>
            <w:r>
              <w:t>农产品质量安全检测，认证检测迫流服务</w:t>
            </w:r>
          </w:p>
        </w:tc>
      </w:tr>
      <w:tr w14:paraId="119A2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B0C10B1">
            <w:pPr>
              <w:pStyle w:val="24"/>
              <w:bidi w:val="0"/>
              <w:snapToGrid w:val="0"/>
            </w:pPr>
            <w:r>
              <w:t>M15/L</w:t>
            </w:r>
          </w:p>
        </w:tc>
        <w:tc>
          <w:tcPr>
            <w:tcW w:w="1104" w:type="dxa"/>
            <w:vAlign w:val="center"/>
          </w:tcPr>
          <w:p w14:paraId="048154E6">
            <w:pPr>
              <w:pStyle w:val="24"/>
              <w:bidi w:val="0"/>
              <w:snapToGrid w:val="0"/>
            </w:pPr>
          </w:p>
        </w:tc>
        <w:tc>
          <w:tcPr>
            <w:tcW w:w="1484" w:type="dxa"/>
            <w:vAlign w:val="center"/>
          </w:tcPr>
          <w:p w14:paraId="6ADF2D17">
            <w:pPr>
              <w:pStyle w:val="24"/>
              <w:bidi w:val="0"/>
              <w:snapToGrid w:val="0"/>
            </w:pPr>
            <w:r>
              <w:t>公共信息与宣传服务</w:t>
            </w:r>
          </w:p>
        </w:tc>
        <w:tc>
          <w:tcPr>
            <w:tcW w:w="2171" w:type="dxa"/>
            <w:vAlign w:val="center"/>
          </w:tcPr>
          <w:p w14:paraId="23937350">
            <w:pPr>
              <w:pStyle w:val="24"/>
              <w:bidi w:val="0"/>
              <w:snapToGrid w:val="0"/>
            </w:pPr>
          </w:p>
        </w:tc>
        <w:tc>
          <w:tcPr>
            <w:tcW w:w="4128" w:type="dxa"/>
            <w:vAlign w:val="center"/>
          </w:tcPr>
          <w:p w14:paraId="63E4FDEE">
            <w:pPr>
              <w:pStyle w:val="24"/>
              <w:bidi w:val="0"/>
              <w:snapToGrid w:val="0"/>
            </w:pPr>
          </w:p>
        </w:tc>
      </w:tr>
      <w:tr w14:paraId="07020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24C58DF">
            <w:pPr>
              <w:pStyle w:val="24"/>
              <w:bidi w:val="0"/>
              <w:snapToGrid w:val="0"/>
            </w:pPr>
            <w:r>
              <w:t>A1503</w:t>
            </w:r>
          </w:p>
        </w:tc>
        <w:tc>
          <w:tcPr>
            <w:tcW w:w="1104" w:type="dxa"/>
            <w:vAlign w:val="center"/>
          </w:tcPr>
          <w:p w14:paraId="51AB73A7">
            <w:pPr>
              <w:pStyle w:val="24"/>
              <w:bidi w:val="0"/>
              <w:snapToGrid w:val="0"/>
            </w:pPr>
          </w:p>
        </w:tc>
        <w:tc>
          <w:tcPr>
            <w:tcW w:w="1484" w:type="dxa"/>
            <w:vAlign w:val="center"/>
          </w:tcPr>
          <w:p w14:paraId="7EB0C5BF">
            <w:pPr>
              <w:pStyle w:val="24"/>
              <w:bidi w:val="0"/>
              <w:snapToGrid w:val="0"/>
            </w:pPr>
          </w:p>
        </w:tc>
        <w:tc>
          <w:tcPr>
            <w:tcW w:w="2171" w:type="dxa"/>
            <w:vAlign w:val="center"/>
          </w:tcPr>
          <w:p w14:paraId="3B8A21F6">
            <w:pPr>
              <w:pStyle w:val="24"/>
              <w:bidi w:val="0"/>
              <w:snapToGrid w:val="0"/>
            </w:pPr>
            <w:r>
              <w:t>公共公益展览服务</w:t>
            </w:r>
          </w:p>
        </w:tc>
        <w:tc>
          <w:tcPr>
            <w:tcW w:w="4128" w:type="dxa"/>
            <w:vAlign w:val="center"/>
          </w:tcPr>
          <w:p w14:paraId="35BAA053">
            <w:pPr>
              <w:pStyle w:val="24"/>
              <w:bidi w:val="0"/>
              <w:snapToGrid w:val="0"/>
            </w:pPr>
          </w:p>
        </w:tc>
      </w:tr>
      <w:tr w14:paraId="34398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3BE9B88">
            <w:pPr>
              <w:pStyle w:val="24"/>
              <w:bidi w:val="0"/>
              <w:snapToGrid w:val="0"/>
            </w:pPr>
            <w:r>
              <w:t>A150301</w:t>
            </w:r>
          </w:p>
        </w:tc>
        <w:tc>
          <w:tcPr>
            <w:tcW w:w="1104" w:type="dxa"/>
            <w:vAlign w:val="center"/>
          </w:tcPr>
          <w:p w14:paraId="4C544CEB">
            <w:pPr>
              <w:pStyle w:val="24"/>
              <w:bidi w:val="0"/>
              <w:snapToGrid w:val="0"/>
            </w:pPr>
          </w:p>
        </w:tc>
        <w:tc>
          <w:tcPr>
            <w:tcW w:w="1484" w:type="dxa"/>
            <w:vAlign w:val="center"/>
          </w:tcPr>
          <w:p w14:paraId="04BFA5C8">
            <w:pPr>
              <w:pStyle w:val="24"/>
              <w:bidi w:val="0"/>
              <w:snapToGrid w:val="0"/>
            </w:pPr>
          </w:p>
        </w:tc>
        <w:tc>
          <w:tcPr>
            <w:tcW w:w="2171" w:type="dxa"/>
            <w:vAlign w:val="center"/>
          </w:tcPr>
          <w:p w14:paraId="76590EEE">
            <w:pPr>
              <w:pStyle w:val="24"/>
              <w:bidi w:val="0"/>
              <w:snapToGrid w:val="0"/>
            </w:pPr>
          </w:p>
        </w:tc>
        <w:tc>
          <w:tcPr>
            <w:tcW w:w="4128" w:type="dxa"/>
            <w:vAlign w:val="center"/>
          </w:tcPr>
          <w:p w14:paraId="2D04CE8E">
            <w:pPr>
              <w:pStyle w:val="24"/>
              <w:bidi w:val="0"/>
              <w:snapToGrid w:val="0"/>
            </w:pPr>
            <w:r>
              <w:t>农业农村公共公益展览服务</w:t>
            </w:r>
          </w:p>
        </w:tc>
      </w:tr>
      <w:tr w14:paraId="6878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7ECFFA9">
            <w:pPr>
              <w:pStyle w:val="24"/>
              <w:bidi w:val="0"/>
              <w:snapToGrid w:val="0"/>
            </w:pPr>
            <w:r>
              <w:t>A16</w:t>
            </w:r>
          </w:p>
        </w:tc>
        <w:tc>
          <w:tcPr>
            <w:tcW w:w="1104" w:type="dxa"/>
            <w:vAlign w:val="center"/>
          </w:tcPr>
          <w:p w14:paraId="6453E0BA">
            <w:pPr>
              <w:pStyle w:val="24"/>
              <w:bidi w:val="0"/>
              <w:snapToGrid w:val="0"/>
            </w:pPr>
          </w:p>
        </w:tc>
        <w:tc>
          <w:tcPr>
            <w:tcW w:w="1484" w:type="dxa"/>
            <w:vAlign w:val="center"/>
          </w:tcPr>
          <w:p w14:paraId="60EA1377">
            <w:pPr>
              <w:pStyle w:val="24"/>
              <w:bidi w:val="0"/>
              <w:snapToGrid w:val="0"/>
            </w:pPr>
            <w:r>
              <w:t>行业管理服务</w:t>
            </w:r>
          </w:p>
        </w:tc>
        <w:tc>
          <w:tcPr>
            <w:tcW w:w="2171" w:type="dxa"/>
            <w:vAlign w:val="center"/>
          </w:tcPr>
          <w:p w14:paraId="4EEDD85F">
            <w:pPr>
              <w:pStyle w:val="24"/>
              <w:bidi w:val="0"/>
              <w:snapToGrid w:val="0"/>
            </w:pPr>
          </w:p>
        </w:tc>
        <w:tc>
          <w:tcPr>
            <w:tcW w:w="4128" w:type="dxa"/>
            <w:vAlign w:val="center"/>
          </w:tcPr>
          <w:p w14:paraId="3C0D20F6">
            <w:pPr>
              <w:pStyle w:val="24"/>
              <w:bidi w:val="0"/>
              <w:snapToGrid w:val="0"/>
            </w:pPr>
          </w:p>
        </w:tc>
      </w:tr>
      <w:tr w14:paraId="13769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CFAB57C">
            <w:pPr>
              <w:pStyle w:val="24"/>
              <w:bidi w:val="0"/>
              <w:snapToGrid w:val="0"/>
            </w:pPr>
            <w:r>
              <w:t>A1601</w:t>
            </w:r>
          </w:p>
        </w:tc>
        <w:tc>
          <w:tcPr>
            <w:tcW w:w="1104" w:type="dxa"/>
            <w:vAlign w:val="center"/>
          </w:tcPr>
          <w:p w14:paraId="6DABE72C">
            <w:pPr>
              <w:pStyle w:val="24"/>
              <w:bidi w:val="0"/>
              <w:snapToGrid w:val="0"/>
            </w:pPr>
          </w:p>
        </w:tc>
        <w:tc>
          <w:tcPr>
            <w:tcW w:w="1484" w:type="dxa"/>
            <w:vAlign w:val="center"/>
          </w:tcPr>
          <w:p w14:paraId="71FAD61B">
            <w:pPr>
              <w:pStyle w:val="24"/>
              <w:bidi w:val="0"/>
              <w:snapToGrid w:val="0"/>
            </w:pPr>
          </w:p>
        </w:tc>
        <w:tc>
          <w:tcPr>
            <w:tcW w:w="2171" w:type="dxa"/>
            <w:vAlign w:val="center"/>
          </w:tcPr>
          <w:p w14:paraId="60187D32">
            <w:pPr>
              <w:pStyle w:val="24"/>
              <w:bidi w:val="0"/>
              <w:snapToGrid w:val="0"/>
            </w:pPr>
            <w:r>
              <w:t>行业规划服务</w:t>
            </w:r>
          </w:p>
        </w:tc>
        <w:tc>
          <w:tcPr>
            <w:tcW w:w="4128" w:type="dxa"/>
            <w:vAlign w:val="center"/>
          </w:tcPr>
          <w:p w14:paraId="173B85AB">
            <w:pPr>
              <w:pStyle w:val="24"/>
              <w:bidi w:val="0"/>
              <w:snapToGrid w:val="0"/>
            </w:pPr>
          </w:p>
        </w:tc>
      </w:tr>
      <w:tr w14:paraId="3072B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96F74F4">
            <w:pPr>
              <w:pStyle w:val="24"/>
              <w:bidi w:val="0"/>
              <w:snapToGrid w:val="0"/>
            </w:pPr>
            <w:r>
              <w:t>A160101</w:t>
            </w:r>
          </w:p>
        </w:tc>
        <w:tc>
          <w:tcPr>
            <w:tcW w:w="1104" w:type="dxa"/>
            <w:vAlign w:val="center"/>
          </w:tcPr>
          <w:p w14:paraId="5FD935F4">
            <w:pPr>
              <w:pStyle w:val="24"/>
              <w:bidi w:val="0"/>
              <w:snapToGrid w:val="0"/>
            </w:pPr>
          </w:p>
        </w:tc>
        <w:tc>
          <w:tcPr>
            <w:tcW w:w="1484" w:type="dxa"/>
            <w:vAlign w:val="center"/>
          </w:tcPr>
          <w:p w14:paraId="7A5C0F0D">
            <w:pPr>
              <w:pStyle w:val="24"/>
              <w:bidi w:val="0"/>
              <w:snapToGrid w:val="0"/>
            </w:pPr>
          </w:p>
        </w:tc>
        <w:tc>
          <w:tcPr>
            <w:tcW w:w="2171" w:type="dxa"/>
            <w:vAlign w:val="center"/>
          </w:tcPr>
          <w:p w14:paraId="51771AF5">
            <w:pPr>
              <w:pStyle w:val="24"/>
              <w:bidi w:val="0"/>
              <w:snapToGrid w:val="0"/>
            </w:pPr>
          </w:p>
        </w:tc>
        <w:tc>
          <w:tcPr>
            <w:tcW w:w="4128" w:type="dxa"/>
            <w:vAlign w:val="center"/>
          </w:tcPr>
          <w:p w14:paraId="784E8D9B">
            <w:pPr>
              <w:pStyle w:val="24"/>
              <w:bidi w:val="0"/>
              <w:snapToGrid w:val="0"/>
            </w:pPr>
            <w:r>
              <w:t>农业农村行业规划服务</w:t>
            </w:r>
          </w:p>
        </w:tc>
      </w:tr>
      <w:tr w14:paraId="0AB61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0507BF4">
            <w:pPr>
              <w:pStyle w:val="24"/>
              <w:bidi w:val="0"/>
              <w:snapToGrid w:val="0"/>
            </w:pPr>
            <w:r>
              <w:t>A1603</w:t>
            </w:r>
          </w:p>
        </w:tc>
        <w:tc>
          <w:tcPr>
            <w:tcW w:w="1104" w:type="dxa"/>
            <w:vAlign w:val="center"/>
          </w:tcPr>
          <w:p w14:paraId="6390870B">
            <w:pPr>
              <w:pStyle w:val="24"/>
              <w:bidi w:val="0"/>
              <w:snapToGrid w:val="0"/>
            </w:pPr>
          </w:p>
        </w:tc>
        <w:tc>
          <w:tcPr>
            <w:tcW w:w="1484" w:type="dxa"/>
            <w:vAlign w:val="center"/>
          </w:tcPr>
          <w:p w14:paraId="5037550B">
            <w:pPr>
              <w:pStyle w:val="24"/>
              <w:bidi w:val="0"/>
              <w:snapToGrid w:val="0"/>
            </w:pPr>
          </w:p>
        </w:tc>
        <w:tc>
          <w:tcPr>
            <w:tcW w:w="2171" w:type="dxa"/>
            <w:vAlign w:val="center"/>
          </w:tcPr>
          <w:p w14:paraId="22C9021C">
            <w:pPr>
              <w:pStyle w:val="24"/>
              <w:bidi w:val="0"/>
              <w:snapToGrid w:val="0"/>
            </w:pPr>
            <w:r>
              <w:t>行业统计分析服务</w:t>
            </w:r>
          </w:p>
        </w:tc>
        <w:tc>
          <w:tcPr>
            <w:tcW w:w="4128" w:type="dxa"/>
            <w:vAlign w:val="center"/>
          </w:tcPr>
          <w:p w14:paraId="39B4AAA6">
            <w:pPr>
              <w:pStyle w:val="24"/>
              <w:bidi w:val="0"/>
              <w:snapToGrid w:val="0"/>
            </w:pPr>
          </w:p>
        </w:tc>
      </w:tr>
      <w:tr w14:paraId="0AC26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0FBA3D5">
            <w:pPr>
              <w:pStyle w:val="24"/>
              <w:bidi w:val="0"/>
              <w:snapToGrid w:val="0"/>
            </w:pPr>
            <w:r>
              <w:t>A160301</w:t>
            </w:r>
          </w:p>
        </w:tc>
        <w:tc>
          <w:tcPr>
            <w:tcW w:w="1104" w:type="dxa"/>
            <w:vAlign w:val="center"/>
          </w:tcPr>
          <w:p w14:paraId="2D5B0ABB">
            <w:pPr>
              <w:pStyle w:val="24"/>
              <w:bidi w:val="0"/>
              <w:snapToGrid w:val="0"/>
            </w:pPr>
          </w:p>
        </w:tc>
        <w:tc>
          <w:tcPr>
            <w:tcW w:w="1484" w:type="dxa"/>
            <w:vAlign w:val="center"/>
          </w:tcPr>
          <w:p w14:paraId="47624280">
            <w:pPr>
              <w:pStyle w:val="24"/>
              <w:bidi w:val="0"/>
              <w:snapToGrid w:val="0"/>
            </w:pPr>
          </w:p>
        </w:tc>
        <w:tc>
          <w:tcPr>
            <w:tcW w:w="2171" w:type="dxa"/>
            <w:vAlign w:val="center"/>
          </w:tcPr>
          <w:p w14:paraId="67924A8E">
            <w:pPr>
              <w:pStyle w:val="24"/>
              <w:bidi w:val="0"/>
              <w:snapToGrid w:val="0"/>
            </w:pPr>
          </w:p>
        </w:tc>
        <w:tc>
          <w:tcPr>
            <w:tcW w:w="4128" w:type="dxa"/>
            <w:vAlign w:val="center"/>
          </w:tcPr>
          <w:p w14:paraId="7818DC3F">
            <w:pPr>
              <w:pStyle w:val="24"/>
              <w:bidi w:val="0"/>
              <w:snapToGrid w:val="0"/>
            </w:pPr>
            <w:r>
              <w:t>农产品供需价格统计分析服务</w:t>
            </w:r>
          </w:p>
        </w:tc>
      </w:tr>
      <w:tr w14:paraId="177CA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A98B0CE">
            <w:pPr>
              <w:pStyle w:val="24"/>
              <w:bidi w:val="0"/>
              <w:snapToGrid w:val="0"/>
            </w:pPr>
            <w:r>
              <w:t>A160302</w:t>
            </w:r>
          </w:p>
        </w:tc>
        <w:tc>
          <w:tcPr>
            <w:tcW w:w="1104" w:type="dxa"/>
            <w:vAlign w:val="center"/>
          </w:tcPr>
          <w:p w14:paraId="473FA306">
            <w:pPr>
              <w:pStyle w:val="24"/>
              <w:bidi w:val="0"/>
              <w:snapToGrid w:val="0"/>
            </w:pPr>
          </w:p>
        </w:tc>
        <w:tc>
          <w:tcPr>
            <w:tcW w:w="1484" w:type="dxa"/>
            <w:vAlign w:val="center"/>
          </w:tcPr>
          <w:p w14:paraId="36387540">
            <w:pPr>
              <w:pStyle w:val="24"/>
              <w:bidi w:val="0"/>
              <w:snapToGrid w:val="0"/>
            </w:pPr>
          </w:p>
        </w:tc>
        <w:tc>
          <w:tcPr>
            <w:tcW w:w="2171" w:type="dxa"/>
            <w:vAlign w:val="center"/>
          </w:tcPr>
          <w:p w14:paraId="13780C62">
            <w:pPr>
              <w:pStyle w:val="24"/>
              <w:bidi w:val="0"/>
              <w:snapToGrid w:val="0"/>
            </w:pPr>
          </w:p>
        </w:tc>
        <w:tc>
          <w:tcPr>
            <w:tcW w:w="4128" w:type="dxa"/>
            <w:vAlign w:val="center"/>
          </w:tcPr>
          <w:p w14:paraId="35573E8C">
            <w:pPr>
              <w:pStyle w:val="24"/>
              <w:bidi w:val="0"/>
              <w:snapToGrid w:val="0"/>
            </w:pPr>
            <w:r>
              <w:t>农机调查统计服务</w:t>
            </w:r>
          </w:p>
        </w:tc>
      </w:tr>
      <w:tr w14:paraId="7343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4E344A1">
            <w:pPr>
              <w:pStyle w:val="24"/>
              <w:bidi w:val="0"/>
              <w:snapToGrid w:val="0"/>
            </w:pPr>
            <w:r>
              <w:t>A160303</w:t>
            </w:r>
          </w:p>
        </w:tc>
        <w:tc>
          <w:tcPr>
            <w:tcW w:w="1104" w:type="dxa"/>
            <w:vAlign w:val="center"/>
          </w:tcPr>
          <w:p w14:paraId="6633030E">
            <w:pPr>
              <w:pStyle w:val="24"/>
              <w:bidi w:val="0"/>
              <w:snapToGrid w:val="0"/>
            </w:pPr>
          </w:p>
        </w:tc>
        <w:tc>
          <w:tcPr>
            <w:tcW w:w="1484" w:type="dxa"/>
            <w:vAlign w:val="center"/>
          </w:tcPr>
          <w:p w14:paraId="45181150">
            <w:pPr>
              <w:pStyle w:val="24"/>
              <w:bidi w:val="0"/>
              <w:snapToGrid w:val="0"/>
            </w:pPr>
          </w:p>
        </w:tc>
        <w:tc>
          <w:tcPr>
            <w:tcW w:w="2171" w:type="dxa"/>
            <w:vAlign w:val="center"/>
          </w:tcPr>
          <w:p w14:paraId="12061AF8">
            <w:pPr>
              <w:pStyle w:val="24"/>
              <w:bidi w:val="0"/>
              <w:snapToGrid w:val="0"/>
            </w:pPr>
          </w:p>
        </w:tc>
        <w:tc>
          <w:tcPr>
            <w:tcW w:w="4128" w:type="dxa"/>
            <w:vAlign w:val="center"/>
          </w:tcPr>
          <w:p w14:paraId="3B29E35C">
            <w:pPr>
              <w:pStyle w:val="24"/>
              <w:bidi w:val="0"/>
              <w:snapToGrid w:val="0"/>
            </w:pPr>
            <w:r>
              <w:t>农业及相关产业增加值统计分析服务</w:t>
            </w:r>
          </w:p>
        </w:tc>
      </w:tr>
      <w:tr w14:paraId="44666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5407B68">
            <w:pPr>
              <w:pStyle w:val="24"/>
              <w:bidi w:val="0"/>
              <w:snapToGrid w:val="0"/>
            </w:pPr>
            <w:r>
              <w:t>A160304</w:t>
            </w:r>
          </w:p>
        </w:tc>
        <w:tc>
          <w:tcPr>
            <w:tcW w:w="1104" w:type="dxa"/>
            <w:vAlign w:val="center"/>
          </w:tcPr>
          <w:p w14:paraId="3AD4FC1A">
            <w:pPr>
              <w:pStyle w:val="24"/>
              <w:bidi w:val="0"/>
              <w:snapToGrid w:val="0"/>
            </w:pPr>
          </w:p>
        </w:tc>
        <w:tc>
          <w:tcPr>
            <w:tcW w:w="1484" w:type="dxa"/>
            <w:vAlign w:val="center"/>
          </w:tcPr>
          <w:p w14:paraId="1BA7D88D">
            <w:pPr>
              <w:pStyle w:val="24"/>
              <w:bidi w:val="0"/>
              <w:snapToGrid w:val="0"/>
            </w:pPr>
          </w:p>
        </w:tc>
        <w:tc>
          <w:tcPr>
            <w:tcW w:w="2171" w:type="dxa"/>
            <w:vAlign w:val="center"/>
          </w:tcPr>
          <w:p w14:paraId="72B16EE8">
            <w:pPr>
              <w:pStyle w:val="24"/>
              <w:bidi w:val="0"/>
              <w:snapToGrid w:val="0"/>
            </w:pPr>
          </w:p>
        </w:tc>
        <w:tc>
          <w:tcPr>
            <w:tcW w:w="4128" w:type="dxa"/>
            <w:vAlign w:val="center"/>
          </w:tcPr>
          <w:p w14:paraId="114C3EE4">
            <w:pPr>
              <w:pStyle w:val="24"/>
              <w:bidi w:val="0"/>
              <w:snapToGrid w:val="0"/>
            </w:pPr>
            <w:r>
              <w:t>农产品销售数据统计分析服务</w:t>
            </w:r>
          </w:p>
        </w:tc>
      </w:tr>
      <w:tr w14:paraId="084AB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79" w:type="dxa"/>
            <w:gridSpan w:val="5"/>
            <w:vAlign w:val="center"/>
          </w:tcPr>
          <w:p w14:paraId="0ACA43DD">
            <w:pPr>
              <w:pStyle w:val="24"/>
              <w:bidi w:val="0"/>
              <w:snapToGrid w:val="0"/>
            </w:pPr>
            <w:r>
              <w:t>文化和旅游</w:t>
            </w:r>
          </w:p>
        </w:tc>
      </w:tr>
      <w:tr w14:paraId="3B011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B95F3EE">
            <w:pPr>
              <w:pStyle w:val="24"/>
              <w:bidi w:val="0"/>
              <w:snapToGrid w:val="0"/>
            </w:pPr>
            <w:r>
              <w:t>A</w:t>
            </w:r>
          </w:p>
        </w:tc>
        <w:tc>
          <w:tcPr>
            <w:tcW w:w="1104" w:type="dxa"/>
            <w:vAlign w:val="center"/>
          </w:tcPr>
          <w:p w14:paraId="09307F2D">
            <w:pPr>
              <w:pStyle w:val="24"/>
              <w:bidi w:val="0"/>
              <w:snapToGrid w:val="0"/>
            </w:pPr>
            <w:r>
              <w:t>公共服务</w:t>
            </w:r>
          </w:p>
        </w:tc>
        <w:tc>
          <w:tcPr>
            <w:tcW w:w="1484" w:type="dxa"/>
            <w:vAlign w:val="center"/>
          </w:tcPr>
          <w:p w14:paraId="511B7544">
            <w:pPr>
              <w:pStyle w:val="24"/>
              <w:bidi w:val="0"/>
              <w:snapToGrid w:val="0"/>
            </w:pPr>
          </w:p>
        </w:tc>
        <w:tc>
          <w:tcPr>
            <w:tcW w:w="2171" w:type="dxa"/>
            <w:vAlign w:val="center"/>
          </w:tcPr>
          <w:p w14:paraId="57F018D9">
            <w:pPr>
              <w:pStyle w:val="24"/>
              <w:bidi w:val="0"/>
              <w:snapToGrid w:val="0"/>
            </w:pPr>
          </w:p>
        </w:tc>
        <w:tc>
          <w:tcPr>
            <w:tcW w:w="4128" w:type="dxa"/>
            <w:vAlign w:val="center"/>
          </w:tcPr>
          <w:p w14:paraId="797C5D53">
            <w:pPr>
              <w:pStyle w:val="24"/>
              <w:bidi w:val="0"/>
              <w:snapToGrid w:val="0"/>
            </w:pPr>
          </w:p>
        </w:tc>
      </w:tr>
      <w:tr w14:paraId="0510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52DDBA5">
            <w:pPr>
              <w:pStyle w:val="24"/>
              <w:bidi w:val="0"/>
              <w:snapToGrid w:val="0"/>
            </w:pPr>
            <w:r>
              <w:t>A08</w:t>
            </w:r>
          </w:p>
        </w:tc>
        <w:tc>
          <w:tcPr>
            <w:tcW w:w="1104" w:type="dxa"/>
            <w:vAlign w:val="center"/>
          </w:tcPr>
          <w:p w14:paraId="730CBCA1">
            <w:pPr>
              <w:pStyle w:val="24"/>
              <w:bidi w:val="0"/>
              <w:snapToGrid w:val="0"/>
            </w:pPr>
          </w:p>
        </w:tc>
        <w:tc>
          <w:tcPr>
            <w:tcW w:w="1484" w:type="dxa"/>
            <w:vAlign w:val="center"/>
          </w:tcPr>
          <w:p w14:paraId="0C77709E">
            <w:pPr>
              <w:pStyle w:val="24"/>
              <w:bidi w:val="0"/>
              <w:snapToGrid w:val="0"/>
            </w:pPr>
            <w:r>
              <w:t>文化公共服务</w:t>
            </w:r>
          </w:p>
        </w:tc>
        <w:tc>
          <w:tcPr>
            <w:tcW w:w="2171" w:type="dxa"/>
            <w:vAlign w:val="center"/>
          </w:tcPr>
          <w:p w14:paraId="74CE7F37">
            <w:pPr>
              <w:pStyle w:val="24"/>
              <w:bidi w:val="0"/>
              <w:snapToGrid w:val="0"/>
            </w:pPr>
          </w:p>
        </w:tc>
        <w:tc>
          <w:tcPr>
            <w:tcW w:w="4128" w:type="dxa"/>
            <w:vAlign w:val="center"/>
          </w:tcPr>
          <w:p w14:paraId="112FFB93">
            <w:pPr>
              <w:pStyle w:val="24"/>
              <w:bidi w:val="0"/>
              <w:snapToGrid w:val="0"/>
            </w:pPr>
          </w:p>
        </w:tc>
      </w:tr>
      <w:tr w14:paraId="1956F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34B5B00">
            <w:pPr>
              <w:pStyle w:val="24"/>
              <w:bidi w:val="0"/>
              <w:snapToGrid w:val="0"/>
            </w:pPr>
            <w:r>
              <w:t>A0801</w:t>
            </w:r>
          </w:p>
        </w:tc>
        <w:tc>
          <w:tcPr>
            <w:tcW w:w="1104" w:type="dxa"/>
            <w:vAlign w:val="center"/>
          </w:tcPr>
          <w:p w14:paraId="38BD5F72">
            <w:pPr>
              <w:pStyle w:val="24"/>
              <w:bidi w:val="0"/>
              <w:snapToGrid w:val="0"/>
            </w:pPr>
          </w:p>
        </w:tc>
        <w:tc>
          <w:tcPr>
            <w:tcW w:w="1484" w:type="dxa"/>
            <w:vAlign w:val="center"/>
          </w:tcPr>
          <w:p w14:paraId="7A3A4F24">
            <w:pPr>
              <w:pStyle w:val="24"/>
              <w:bidi w:val="0"/>
              <w:snapToGrid w:val="0"/>
            </w:pPr>
          </w:p>
        </w:tc>
        <w:tc>
          <w:tcPr>
            <w:tcW w:w="2171" w:type="dxa"/>
            <w:vAlign w:val="center"/>
          </w:tcPr>
          <w:p w14:paraId="20ECDB9E">
            <w:pPr>
              <w:pStyle w:val="24"/>
              <w:bidi w:val="0"/>
              <w:snapToGrid w:val="0"/>
            </w:pPr>
            <w:r>
              <w:t>文化艺术创作、表演及交流服务</w:t>
            </w:r>
          </w:p>
        </w:tc>
        <w:tc>
          <w:tcPr>
            <w:tcW w:w="4128" w:type="dxa"/>
            <w:vAlign w:val="center"/>
          </w:tcPr>
          <w:p w14:paraId="6DF83722">
            <w:pPr>
              <w:pStyle w:val="24"/>
              <w:bidi w:val="0"/>
              <w:snapToGrid w:val="0"/>
            </w:pPr>
          </w:p>
        </w:tc>
      </w:tr>
      <w:tr w14:paraId="51EF5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5D2BD88">
            <w:pPr>
              <w:pStyle w:val="24"/>
              <w:bidi w:val="0"/>
              <w:snapToGrid w:val="0"/>
            </w:pPr>
            <w:r>
              <w:t>A080101</w:t>
            </w:r>
          </w:p>
        </w:tc>
        <w:tc>
          <w:tcPr>
            <w:tcW w:w="1104" w:type="dxa"/>
            <w:vAlign w:val="center"/>
          </w:tcPr>
          <w:p w14:paraId="3085A22C">
            <w:pPr>
              <w:pStyle w:val="24"/>
              <w:bidi w:val="0"/>
              <w:snapToGrid w:val="0"/>
            </w:pPr>
          </w:p>
        </w:tc>
        <w:tc>
          <w:tcPr>
            <w:tcW w:w="1484" w:type="dxa"/>
            <w:vAlign w:val="center"/>
          </w:tcPr>
          <w:p w14:paraId="473BE2B6">
            <w:pPr>
              <w:pStyle w:val="24"/>
              <w:bidi w:val="0"/>
              <w:snapToGrid w:val="0"/>
            </w:pPr>
          </w:p>
        </w:tc>
        <w:tc>
          <w:tcPr>
            <w:tcW w:w="2171" w:type="dxa"/>
            <w:vAlign w:val="center"/>
          </w:tcPr>
          <w:p w14:paraId="275C5031">
            <w:pPr>
              <w:pStyle w:val="24"/>
              <w:bidi w:val="0"/>
              <w:snapToGrid w:val="0"/>
            </w:pPr>
          </w:p>
        </w:tc>
        <w:tc>
          <w:tcPr>
            <w:tcW w:w="4128" w:type="dxa"/>
            <w:vAlign w:val="center"/>
          </w:tcPr>
          <w:p w14:paraId="65538516">
            <w:pPr>
              <w:pStyle w:val="24"/>
              <w:bidi w:val="0"/>
              <w:snapToGrid w:val="0"/>
            </w:pPr>
            <w:r>
              <w:t>数字文化产品的制作与传播服务</w:t>
            </w:r>
          </w:p>
        </w:tc>
      </w:tr>
      <w:tr w14:paraId="7A1E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D0BC534">
            <w:pPr>
              <w:pStyle w:val="24"/>
              <w:bidi w:val="0"/>
              <w:snapToGrid w:val="0"/>
            </w:pPr>
            <w:r>
              <w:t>A080102</w:t>
            </w:r>
          </w:p>
        </w:tc>
        <w:tc>
          <w:tcPr>
            <w:tcW w:w="1104" w:type="dxa"/>
            <w:vAlign w:val="center"/>
          </w:tcPr>
          <w:p w14:paraId="1F196BD3">
            <w:pPr>
              <w:pStyle w:val="24"/>
              <w:bidi w:val="0"/>
              <w:snapToGrid w:val="0"/>
            </w:pPr>
          </w:p>
        </w:tc>
        <w:tc>
          <w:tcPr>
            <w:tcW w:w="1484" w:type="dxa"/>
            <w:vAlign w:val="center"/>
          </w:tcPr>
          <w:p w14:paraId="602F0418">
            <w:pPr>
              <w:pStyle w:val="24"/>
              <w:bidi w:val="0"/>
              <w:snapToGrid w:val="0"/>
            </w:pPr>
          </w:p>
        </w:tc>
        <w:tc>
          <w:tcPr>
            <w:tcW w:w="2171" w:type="dxa"/>
            <w:vAlign w:val="center"/>
          </w:tcPr>
          <w:p w14:paraId="28A42E8C">
            <w:pPr>
              <w:pStyle w:val="24"/>
              <w:bidi w:val="0"/>
              <w:snapToGrid w:val="0"/>
            </w:pPr>
          </w:p>
        </w:tc>
        <w:tc>
          <w:tcPr>
            <w:tcW w:w="4128" w:type="dxa"/>
            <w:vAlign w:val="center"/>
          </w:tcPr>
          <w:p w14:paraId="4874B2F9">
            <w:pPr>
              <w:pStyle w:val="24"/>
              <w:bidi w:val="0"/>
              <w:snapToGrid w:val="0"/>
            </w:pPr>
            <w:r>
              <w:t>文化艺术交流服务</w:t>
            </w:r>
          </w:p>
        </w:tc>
      </w:tr>
      <w:tr w14:paraId="56D4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47A6D8F">
            <w:pPr>
              <w:pStyle w:val="24"/>
              <w:bidi w:val="0"/>
              <w:snapToGrid w:val="0"/>
            </w:pPr>
            <w:r>
              <w:t>A0802</w:t>
            </w:r>
          </w:p>
        </w:tc>
        <w:tc>
          <w:tcPr>
            <w:tcW w:w="1104" w:type="dxa"/>
            <w:vAlign w:val="center"/>
          </w:tcPr>
          <w:p w14:paraId="294E0375">
            <w:pPr>
              <w:pStyle w:val="24"/>
              <w:bidi w:val="0"/>
              <w:snapToGrid w:val="0"/>
            </w:pPr>
          </w:p>
        </w:tc>
        <w:tc>
          <w:tcPr>
            <w:tcW w:w="1484" w:type="dxa"/>
            <w:vAlign w:val="center"/>
          </w:tcPr>
          <w:p w14:paraId="4A53A7B0">
            <w:pPr>
              <w:pStyle w:val="24"/>
              <w:bidi w:val="0"/>
              <w:snapToGrid w:val="0"/>
            </w:pPr>
          </w:p>
        </w:tc>
        <w:tc>
          <w:tcPr>
            <w:tcW w:w="2171" w:type="dxa"/>
            <w:vAlign w:val="center"/>
          </w:tcPr>
          <w:p w14:paraId="1B55B8CB">
            <w:pPr>
              <w:pStyle w:val="24"/>
              <w:bidi w:val="0"/>
              <w:snapToGrid w:val="0"/>
            </w:pPr>
            <w:r>
              <w:t>群众文化活动服务</w:t>
            </w:r>
          </w:p>
        </w:tc>
        <w:tc>
          <w:tcPr>
            <w:tcW w:w="4128" w:type="dxa"/>
            <w:vAlign w:val="center"/>
          </w:tcPr>
          <w:p w14:paraId="6A85B433">
            <w:pPr>
              <w:pStyle w:val="24"/>
              <w:bidi w:val="0"/>
              <w:snapToGrid w:val="0"/>
            </w:pPr>
          </w:p>
        </w:tc>
      </w:tr>
      <w:tr w14:paraId="40356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C4F04E1">
            <w:pPr>
              <w:pStyle w:val="24"/>
              <w:bidi w:val="0"/>
              <w:snapToGrid w:val="0"/>
            </w:pPr>
            <w:r>
              <w:t>A080201</w:t>
            </w:r>
          </w:p>
        </w:tc>
        <w:tc>
          <w:tcPr>
            <w:tcW w:w="1104" w:type="dxa"/>
            <w:vAlign w:val="center"/>
          </w:tcPr>
          <w:p w14:paraId="05C2D92C">
            <w:pPr>
              <w:pStyle w:val="24"/>
              <w:bidi w:val="0"/>
              <w:snapToGrid w:val="0"/>
            </w:pPr>
          </w:p>
        </w:tc>
        <w:tc>
          <w:tcPr>
            <w:tcW w:w="1484" w:type="dxa"/>
            <w:vAlign w:val="center"/>
          </w:tcPr>
          <w:p w14:paraId="061BD077">
            <w:pPr>
              <w:pStyle w:val="24"/>
              <w:bidi w:val="0"/>
              <w:snapToGrid w:val="0"/>
            </w:pPr>
          </w:p>
        </w:tc>
        <w:tc>
          <w:tcPr>
            <w:tcW w:w="2171" w:type="dxa"/>
            <w:vAlign w:val="center"/>
          </w:tcPr>
          <w:p w14:paraId="248CADB0">
            <w:pPr>
              <w:pStyle w:val="24"/>
              <w:bidi w:val="0"/>
              <w:snapToGrid w:val="0"/>
            </w:pPr>
          </w:p>
        </w:tc>
        <w:tc>
          <w:tcPr>
            <w:tcW w:w="4128" w:type="dxa"/>
            <w:vAlign w:val="center"/>
          </w:tcPr>
          <w:p w14:paraId="28A48BAD">
            <w:pPr>
              <w:pStyle w:val="24"/>
              <w:bidi w:val="0"/>
              <w:snapToGrid w:val="0"/>
            </w:pPr>
            <w:r>
              <w:t>群众文化活动的组织与承办服务</w:t>
            </w:r>
          </w:p>
        </w:tc>
      </w:tr>
      <w:tr w14:paraId="7CFFB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45AD5FB">
            <w:pPr>
              <w:pStyle w:val="24"/>
              <w:bidi w:val="0"/>
              <w:snapToGrid w:val="0"/>
            </w:pPr>
            <w:r>
              <w:t>A0803</w:t>
            </w:r>
          </w:p>
        </w:tc>
        <w:tc>
          <w:tcPr>
            <w:tcW w:w="1104" w:type="dxa"/>
            <w:vAlign w:val="center"/>
          </w:tcPr>
          <w:p w14:paraId="23D8FAFD">
            <w:pPr>
              <w:pStyle w:val="24"/>
              <w:bidi w:val="0"/>
              <w:snapToGrid w:val="0"/>
            </w:pPr>
          </w:p>
        </w:tc>
        <w:tc>
          <w:tcPr>
            <w:tcW w:w="1484" w:type="dxa"/>
            <w:vAlign w:val="center"/>
          </w:tcPr>
          <w:p w14:paraId="7CFC30CB">
            <w:pPr>
              <w:pStyle w:val="24"/>
              <w:bidi w:val="0"/>
              <w:snapToGrid w:val="0"/>
            </w:pPr>
          </w:p>
        </w:tc>
        <w:tc>
          <w:tcPr>
            <w:tcW w:w="2171" w:type="dxa"/>
            <w:vAlign w:val="center"/>
          </w:tcPr>
          <w:p w14:paraId="1BDA1EA1">
            <w:pPr>
              <w:pStyle w:val="24"/>
              <w:bidi w:val="0"/>
              <w:snapToGrid w:val="0"/>
            </w:pPr>
            <w:r>
              <w:t>文物和文化保护服务</w:t>
            </w:r>
          </w:p>
        </w:tc>
        <w:tc>
          <w:tcPr>
            <w:tcW w:w="4128" w:type="dxa"/>
            <w:vAlign w:val="center"/>
          </w:tcPr>
          <w:p w14:paraId="01F9D2EC">
            <w:pPr>
              <w:pStyle w:val="24"/>
              <w:bidi w:val="0"/>
              <w:snapToGrid w:val="0"/>
            </w:pPr>
          </w:p>
        </w:tc>
      </w:tr>
      <w:tr w14:paraId="4977D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A185EE6">
            <w:pPr>
              <w:pStyle w:val="24"/>
              <w:bidi w:val="0"/>
              <w:snapToGrid w:val="0"/>
            </w:pPr>
            <w:r>
              <w:t>A080301</w:t>
            </w:r>
          </w:p>
        </w:tc>
        <w:tc>
          <w:tcPr>
            <w:tcW w:w="1104" w:type="dxa"/>
            <w:vAlign w:val="center"/>
          </w:tcPr>
          <w:p w14:paraId="0425433F">
            <w:pPr>
              <w:pStyle w:val="24"/>
              <w:bidi w:val="0"/>
              <w:snapToGrid w:val="0"/>
            </w:pPr>
          </w:p>
        </w:tc>
        <w:tc>
          <w:tcPr>
            <w:tcW w:w="1484" w:type="dxa"/>
            <w:vAlign w:val="center"/>
          </w:tcPr>
          <w:p w14:paraId="28445430">
            <w:pPr>
              <w:pStyle w:val="24"/>
              <w:bidi w:val="0"/>
              <w:snapToGrid w:val="0"/>
            </w:pPr>
          </w:p>
        </w:tc>
        <w:tc>
          <w:tcPr>
            <w:tcW w:w="2171" w:type="dxa"/>
            <w:vAlign w:val="center"/>
          </w:tcPr>
          <w:p w14:paraId="1B660D77">
            <w:pPr>
              <w:pStyle w:val="24"/>
              <w:bidi w:val="0"/>
              <w:snapToGrid w:val="0"/>
            </w:pPr>
          </w:p>
        </w:tc>
        <w:tc>
          <w:tcPr>
            <w:tcW w:w="4128" w:type="dxa"/>
            <w:vAlign w:val="center"/>
          </w:tcPr>
          <w:p w14:paraId="07953E55">
            <w:pPr>
              <w:pStyle w:val="24"/>
              <w:bidi w:val="0"/>
              <w:snapToGrid w:val="0"/>
            </w:pPr>
            <w:r>
              <w:t>文化保护服务</w:t>
            </w:r>
          </w:p>
        </w:tc>
      </w:tr>
      <w:tr w14:paraId="27C8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51509B4">
            <w:pPr>
              <w:pStyle w:val="24"/>
              <w:bidi w:val="0"/>
              <w:snapToGrid w:val="0"/>
            </w:pPr>
            <w:r>
              <w:t>A0804</w:t>
            </w:r>
          </w:p>
        </w:tc>
        <w:tc>
          <w:tcPr>
            <w:tcW w:w="1104" w:type="dxa"/>
            <w:vAlign w:val="center"/>
          </w:tcPr>
          <w:p w14:paraId="026D8579">
            <w:pPr>
              <w:pStyle w:val="24"/>
              <w:bidi w:val="0"/>
              <w:snapToGrid w:val="0"/>
            </w:pPr>
          </w:p>
        </w:tc>
        <w:tc>
          <w:tcPr>
            <w:tcW w:w="1484" w:type="dxa"/>
            <w:vAlign w:val="center"/>
          </w:tcPr>
          <w:p w14:paraId="428F0268">
            <w:pPr>
              <w:pStyle w:val="24"/>
              <w:bidi w:val="0"/>
              <w:snapToGrid w:val="0"/>
            </w:pPr>
          </w:p>
        </w:tc>
        <w:tc>
          <w:tcPr>
            <w:tcW w:w="2171" w:type="dxa"/>
            <w:vAlign w:val="center"/>
          </w:tcPr>
          <w:p w14:paraId="5175E8F9">
            <w:pPr>
              <w:pStyle w:val="24"/>
              <w:bidi w:val="0"/>
              <w:snapToGrid w:val="0"/>
            </w:pPr>
            <w:r>
              <w:rPr>
                <w:rFonts w:hint="eastAsia"/>
                <w:lang w:eastAsia="zh-CN"/>
              </w:rPr>
              <w:t>非物质文化遗产</w:t>
            </w:r>
            <w:r>
              <w:t>传承服务</w:t>
            </w:r>
          </w:p>
        </w:tc>
        <w:tc>
          <w:tcPr>
            <w:tcW w:w="4128" w:type="dxa"/>
            <w:vAlign w:val="center"/>
          </w:tcPr>
          <w:p w14:paraId="14BFA201">
            <w:pPr>
              <w:pStyle w:val="24"/>
              <w:bidi w:val="0"/>
              <w:snapToGrid w:val="0"/>
            </w:pPr>
          </w:p>
        </w:tc>
      </w:tr>
      <w:tr w14:paraId="6FC1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EBEDCBD">
            <w:pPr>
              <w:pStyle w:val="24"/>
              <w:bidi w:val="0"/>
              <w:snapToGrid w:val="0"/>
            </w:pPr>
            <w:r>
              <w:t>A080401</w:t>
            </w:r>
          </w:p>
        </w:tc>
        <w:tc>
          <w:tcPr>
            <w:tcW w:w="1104" w:type="dxa"/>
            <w:vAlign w:val="center"/>
          </w:tcPr>
          <w:p w14:paraId="15B0D94A">
            <w:pPr>
              <w:pStyle w:val="24"/>
              <w:bidi w:val="0"/>
              <w:snapToGrid w:val="0"/>
            </w:pPr>
          </w:p>
        </w:tc>
        <w:tc>
          <w:tcPr>
            <w:tcW w:w="1484" w:type="dxa"/>
            <w:vAlign w:val="center"/>
          </w:tcPr>
          <w:p w14:paraId="02430C71">
            <w:pPr>
              <w:pStyle w:val="24"/>
              <w:bidi w:val="0"/>
              <w:snapToGrid w:val="0"/>
            </w:pPr>
          </w:p>
        </w:tc>
        <w:tc>
          <w:tcPr>
            <w:tcW w:w="2171" w:type="dxa"/>
            <w:vAlign w:val="center"/>
          </w:tcPr>
          <w:p w14:paraId="478BB3BE">
            <w:pPr>
              <w:pStyle w:val="24"/>
              <w:bidi w:val="0"/>
              <w:snapToGrid w:val="0"/>
            </w:pPr>
          </w:p>
        </w:tc>
        <w:tc>
          <w:tcPr>
            <w:tcW w:w="4128" w:type="dxa"/>
            <w:vAlign w:val="center"/>
          </w:tcPr>
          <w:p w14:paraId="05BC3D8F">
            <w:pPr>
              <w:pStyle w:val="24"/>
              <w:bidi w:val="0"/>
              <w:snapToGrid w:val="0"/>
            </w:pPr>
            <w:r>
              <w:t>非物质文化遗产保护，传承与传播服务</w:t>
            </w:r>
          </w:p>
        </w:tc>
      </w:tr>
      <w:tr w14:paraId="6F070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EE69AFF">
            <w:pPr>
              <w:pStyle w:val="24"/>
              <w:bidi w:val="0"/>
              <w:snapToGrid w:val="0"/>
            </w:pPr>
            <w:r>
              <w:t>A15</w:t>
            </w:r>
          </w:p>
        </w:tc>
        <w:tc>
          <w:tcPr>
            <w:tcW w:w="1104" w:type="dxa"/>
            <w:vAlign w:val="center"/>
          </w:tcPr>
          <w:p w14:paraId="73A6462F">
            <w:pPr>
              <w:pStyle w:val="24"/>
              <w:bidi w:val="0"/>
              <w:snapToGrid w:val="0"/>
            </w:pPr>
          </w:p>
        </w:tc>
        <w:tc>
          <w:tcPr>
            <w:tcW w:w="1484" w:type="dxa"/>
            <w:vAlign w:val="center"/>
          </w:tcPr>
          <w:p w14:paraId="26504574">
            <w:pPr>
              <w:pStyle w:val="24"/>
              <w:bidi w:val="0"/>
              <w:snapToGrid w:val="0"/>
            </w:pPr>
            <w:r>
              <w:t>公共信息与宣传服务</w:t>
            </w:r>
          </w:p>
        </w:tc>
        <w:tc>
          <w:tcPr>
            <w:tcW w:w="2171" w:type="dxa"/>
            <w:vAlign w:val="center"/>
          </w:tcPr>
          <w:p w14:paraId="735F0F30">
            <w:pPr>
              <w:pStyle w:val="24"/>
              <w:bidi w:val="0"/>
              <w:snapToGrid w:val="0"/>
            </w:pPr>
          </w:p>
        </w:tc>
        <w:tc>
          <w:tcPr>
            <w:tcW w:w="4128" w:type="dxa"/>
            <w:vAlign w:val="center"/>
          </w:tcPr>
          <w:p w14:paraId="07F992B7">
            <w:pPr>
              <w:pStyle w:val="24"/>
              <w:bidi w:val="0"/>
              <w:snapToGrid w:val="0"/>
            </w:pPr>
          </w:p>
        </w:tc>
      </w:tr>
      <w:tr w14:paraId="4A6B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8F8A9AE">
            <w:pPr>
              <w:pStyle w:val="24"/>
              <w:bidi w:val="0"/>
              <w:snapToGrid w:val="0"/>
            </w:pPr>
            <w:r>
              <w:t>A1502</w:t>
            </w:r>
          </w:p>
        </w:tc>
        <w:tc>
          <w:tcPr>
            <w:tcW w:w="1104" w:type="dxa"/>
            <w:vAlign w:val="center"/>
          </w:tcPr>
          <w:p w14:paraId="635867C1">
            <w:pPr>
              <w:pStyle w:val="24"/>
              <w:bidi w:val="0"/>
              <w:snapToGrid w:val="0"/>
            </w:pPr>
          </w:p>
        </w:tc>
        <w:tc>
          <w:tcPr>
            <w:tcW w:w="1484" w:type="dxa"/>
            <w:vAlign w:val="center"/>
          </w:tcPr>
          <w:p w14:paraId="57C35973">
            <w:pPr>
              <w:pStyle w:val="24"/>
              <w:bidi w:val="0"/>
              <w:snapToGrid w:val="0"/>
            </w:pPr>
          </w:p>
        </w:tc>
        <w:tc>
          <w:tcPr>
            <w:tcW w:w="2171" w:type="dxa"/>
            <w:vAlign w:val="center"/>
          </w:tcPr>
          <w:p w14:paraId="743CE834">
            <w:pPr>
              <w:pStyle w:val="24"/>
              <w:bidi w:val="0"/>
              <w:snapToGrid w:val="0"/>
            </w:pPr>
            <w:r>
              <w:t>公共公益宣传服务</w:t>
            </w:r>
          </w:p>
        </w:tc>
        <w:tc>
          <w:tcPr>
            <w:tcW w:w="4128" w:type="dxa"/>
            <w:vAlign w:val="center"/>
          </w:tcPr>
          <w:p w14:paraId="589C018C">
            <w:pPr>
              <w:pStyle w:val="24"/>
              <w:bidi w:val="0"/>
              <w:snapToGrid w:val="0"/>
            </w:pPr>
          </w:p>
        </w:tc>
      </w:tr>
      <w:tr w14:paraId="7FAE4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37C5D1D">
            <w:pPr>
              <w:pStyle w:val="24"/>
              <w:bidi w:val="0"/>
              <w:snapToGrid w:val="0"/>
            </w:pPr>
            <w:r>
              <w:t>A150201</w:t>
            </w:r>
          </w:p>
        </w:tc>
        <w:tc>
          <w:tcPr>
            <w:tcW w:w="1104" w:type="dxa"/>
            <w:vAlign w:val="center"/>
          </w:tcPr>
          <w:p w14:paraId="716083EF">
            <w:pPr>
              <w:pStyle w:val="24"/>
              <w:bidi w:val="0"/>
              <w:snapToGrid w:val="0"/>
            </w:pPr>
          </w:p>
        </w:tc>
        <w:tc>
          <w:tcPr>
            <w:tcW w:w="1484" w:type="dxa"/>
            <w:vAlign w:val="center"/>
          </w:tcPr>
          <w:p w14:paraId="4542317C">
            <w:pPr>
              <w:pStyle w:val="24"/>
              <w:bidi w:val="0"/>
              <w:snapToGrid w:val="0"/>
            </w:pPr>
          </w:p>
        </w:tc>
        <w:tc>
          <w:tcPr>
            <w:tcW w:w="2171" w:type="dxa"/>
            <w:vAlign w:val="center"/>
          </w:tcPr>
          <w:p w14:paraId="7A0847B6">
            <w:pPr>
              <w:pStyle w:val="24"/>
              <w:bidi w:val="0"/>
              <w:snapToGrid w:val="0"/>
            </w:pPr>
          </w:p>
        </w:tc>
        <w:tc>
          <w:tcPr>
            <w:tcW w:w="4128" w:type="dxa"/>
            <w:vAlign w:val="center"/>
          </w:tcPr>
          <w:p w14:paraId="59595915">
            <w:pPr>
              <w:pStyle w:val="24"/>
              <w:bidi w:val="0"/>
              <w:snapToGrid w:val="0"/>
            </w:pPr>
            <w:r>
              <w:t>文化和旅游公共公益宣传推广与交流推介服务</w:t>
            </w:r>
          </w:p>
        </w:tc>
      </w:tr>
      <w:tr w14:paraId="368A4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0B0D481">
            <w:pPr>
              <w:pStyle w:val="24"/>
              <w:bidi w:val="0"/>
              <w:snapToGrid w:val="0"/>
            </w:pPr>
            <w:r>
              <w:t>A16</w:t>
            </w:r>
          </w:p>
        </w:tc>
        <w:tc>
          <w:tcPr>
            <w:tcW w:w="1104" w:type="dxa"/>
            <w:vAlign w:val="center"/>
          </w:tcPr>
          <w:p w14:paraId="319E0700">
            <w:pPr>
              <w:pStyle w:val="24"/>
              <w:bidi w:val="0"/>
              <w:snapToGrid w:val="0"/>
            </w:pPr>
          </w:p>
        </w:tc>
        <w:tc>
          <w:tcPr>
            <w:tcW w:w="1484" w:type="dxa"/>
            <w:vAlign w:val="center"/>
          </w:tcPr>
          <w:p w14:paraId="43A373AC">
            <w:pPr>
              <w:pStyle w:val="24"/>
              <w:bidi w:val="0"/>
              <w:snapToGrid w:val="0"/>
            </w:pPr>
            <w:r>
              <w:t>行业管理服务</w:t>
            </w:r>
          </w:p>
        </w:tc>
        <w:tc>
          <w:tcPr>
            <w:tcW w:w="2171" w:type="dxa"/>
            <w:vAlign w:val="center"/>
          </w:tcPr>
          <w:p w14:paraId="14D1DE6F">
            <w:pPr>
              <w:pStyle w:val="24"/>
              <w:bidi w:val="0"/>
              <w:snapToGrid w:val="0"/>
            </w:pPr>
          </w:p>
        </w:tc>
        <w:tc>
          <w:tcPr>
            <w:tcW w:w="4128" w:type="dxa"/>
            <w:vAlign w:val="center"/>
          </w:tcPr>
          <w:p w14:paraId="79DE59BC">
            <w:pPr>
              <w:pStyle w:val="24"/>
              <w:bidi w:val="0"/>
              <w:snapToGrid w:val="0"/>
            </w:pPr>
          </w:p>
        </w:tc>
      </w:tr>
      <w:tr w14:paraId="5674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582AAE5">
            <w:pPr>
              <w:pStyle w:val="24"/>
              <w:bidi w:val="0"/>
              <w:snapToGrid w:val="0"/>
            </w:pPr>
            <w:r>
              <w:t>A1601</w:t>
            </w:r>
          </w:p>
        </w:tc>
        <w:tc>
          <w:tcPr>
            <w:tcW w:w="1104" w:type="dxa"/>
            <w:vAlign w:val="center"/>
          </w:tcPr>
          <w:p w14:paraId="688D7112">
            <w:pPr>
              <w:pStyle w:val="24"/>
              <w:bidi w:val="0"/>
              <w:snapToGrid w:val="0"/>
            </w:pPr>
          </w:p>
        </w:tc>
        <w:tc>
          <w:tcPr>
            <w:tcW w:w="1484" w:type="dxa"/>
            <w:vAlign w:val="center"/>
          </w:tcPr>
          <w:p w14:paraId="06512589">
            <w:pPr>
              <w:pStyle w:val="24"/>
              <w:bidi w:val="0"/>
              <w:snapToGrid w:val="0"/>
            </w:pPr>
          </w:p>
        </w:tc>
        <w:tc>
          <w:tcPr>
            <w:tcW w:w="2171" w:type="dxa"/>
            <w:vAlign w:val="center"/>
          </w:tcPr>
          <w:p w14:paraId="744E6B2D">
            <w:pPr>
              <w:pStyle w:val="24"/>
              <w:bidi w:val="0"/>
              <w:snapToGrid w:val="0"/>
            </w:pPr>
            <w:r>
              <w:t>行业规划服务</w:t>
            </w:r>
          </w:p>
        </w:tc>
        <w:tc>
          <w:tcPr>
            <w:tcW w:w="4128" w:type="dxa"/>
            <w:vAlign w:val="center"/>
          </w:tcPr>
          <w:p w14:paraId="28A4D989">
            <w:pPr>
              <w:pStyle w:val="24"/>
              <w:bidi w:val="0"/>
              <w:snapToGrid w:val="0"/>
            </w:pPr>
          </w:p>
        </w:tc>
      </w:tr>
      <w:tr w14:paraId="4F9D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74F5E3F">
            <w:pPr>
              <w:pStyle w:val="24"/>
              <w:bidi w:val="0"/>
              <w:snapToGrid w:val="0"/>
            </w:pPr>
            <w:r>
              <w:t>A160101</w:t>
            </w:r>
          </w:p>
        </w:tc>
        <w:tc>
          <w:tcPr>
            <w:tcW w:w="1104" w:type="dxa"/>
            <w:vAlign w:val="center"/>
          </w:tcPr>
          <w:p w14:paraId="5AFCF7C0">
            <w:pPr>
              <w:pStyle w:val="24"/>
              <w:bidi w:val="0"/>
              <w:snapToGrid w:val="0"/>
            </w:pPr>
          </w:p>
        </w:tc>
        <w:tc>
          <w:tcPr>
            <w:tcW w:w="1484" w:type="dxa"/>
            <w:vAlign w:val="center"/>
          </w:tcPr>
          <w:p w14:paraId="3439E510">
            <w:pPr>
              <w:pStyle w:val="24"/>
              <w:bidi w:val="0"/>
              <w:snapToGrid w:val="0"/>
            </w:pPr>
          </w:p>
        </w:tc>
        <w:tc>
          <w:tcPr>
            <w:tcW w:w="2171" w:type="dxa"/>
            <w:vAlign w:val="center"/>
          </w:tcPr>
          <w:p w14:paraId="6244463F">
            <w:pPr>
              <w:pStyle w:val="24"/>
              <w:bidi w:val="0"/>
              <w:snapToGrid w:val="0"/>
            </w:pPr>
          </w:p>
        </w:tc>
        <w:tc>
          <w:tcPr>
            <w:tcW w:w="4128" w:type="dxa"/>
            <w:vAlign w:val="center"/>
          </w:tcPr>
          <w:p w14:paraId="2CD8D056">
            <w:pPr>
              <w:pStyle w:val="24"/>
              <w:bidi w:val="0"/>
              <w:snapToGrid w:val="0"/>
            </w:pPr>
            <w:r>
              <w:t>文化和旅游行业规划服务</w:t>
            </w:r>
          </w:p>
        </w:tc>
      </w:tr>
      <w:tr w14:paraId="26A8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7E4925F">
            <w:pPr>
              <w:pStyle w:val="24"/>
              <w:bidi w:val="0"/>
              <w:snapToGrid w:val="0"/>
            </w:pPr>
            <w:r>
              <w:t>A1603</w:t>
            </w:r>
          </w:p>
        </w:tc>
        <w:tc>
          <w:tcPr>
            <w:tcW w:w="1104" w:type="dxa"/>
            <w:vAlign w:val="center"/>
          </w:tcPr>
          <w:p w14:paraId="675DE183">
            <w:pPr>
              <w:pStyle w:val="24"/>
              <w:bidi w:val="0"/>
              <w:snapToGrid w:val="0"/>
            </w:pPr>
          </w:p>
        </w:tc>
        <w:tc>
          <w:tcPr>
            <w:tcW w:w="1484" w:type="dxa"/>
            <w:vAlign w:val="center"/>
          </w:tcPr>
          <w:p w14:paraId="250C4B50">
            <w:pPr>
              <w:pStyle w:val="24"/>
              <w:bidi w:val="0"/>
              <w:snapToGrid w:val="0"/>
            </w:pPr>
          </w:p>
        </w:tc>
        <w:tc>
          <w:tcPr>
            <w:tcW w:w="2171" w:type="dxa"/>
            <w:vAlign w:val="center"/>
          </w:tcPr>
          <w:p w14:paraId="25DD63CD">
            <w:pPr>
              <w:pStyle w:val="24"/>
              <w:bidi w:val="0"/>
              <w:snapToGrid w:val="0"/>
            </w:pPr>
            <w:r>
              <w:t>行业统计分析服务</w:t>
            </w:r>
          </w:p>
        </w:tc>
        <w:tc>
          <w:tcPr>
            <w:tcW w:w="4128" w:type="dxa"/>
            <w:vAlign w:val="center"/>
          </w:tcPr>
          <w:p w14:paraId="11A4FED8">
            <w:pPr>
              <w:pStyle w:val="24"/>
              <w:bidi w:val="0"/>
              <w:snapToGrid w:val="0"/>
            </w:pPr>
          </w:p>
        </w:tc>
      </w:tr>
      <w:tr w14:paraId="65275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FE3FF09">
            <w:pPr>
              <w:pStyle w:val="24"/>
              <w:bidi w:val="0"/>
              <w:snapToGrid w:val="0"/>
            </w:pPr>
            <w:r>
              <w:t>A160301</w:t>
            </w:r>
          </w:p>
        </w:tc>
        <w:tc>
          <w:tcPr>
            <w:tcW w:w="1104" w:type="dxa"/>
            <w:vAlign w:val="center"/>
          </w:tcPr>
          <w:p w14:paraId="66C776C8">
            <w:pPr>
              <w:pStyle w:val="24"/>
              <w:bidi w:val="0"/>
              <w:snapToGrid w:val="0"/>
            </w:pPr>
          </w:p>
        </w:tc>
        <w:tc>
          <w:tcPr>
            <w:tcW w:w="1484" w:type="dxa"/>
            <w:vAlign w:val="center"/>
          </w:tcPr>
          <w:p w14:paraId="7B49EAB3">
            <w:pPr>
              <w:pStyle w:val="24"/>
              <w:bidi w:val="0"/>
              <w:snapToGrid w:val="0"/>
            </w:pPr>
          </w:p>
        </w:tc>
        <w:tc>
          <w:tcPr>
            <w:tcW w:w="2171" w:type="dxa"/>
            <w:vAlign w:val="center"/>
          </w:tcPr>
          <w:p w14:paraId="67A860CD">
            <w:pPr>
              <w:pStyle w:val="24"/>
              <w:bidi w:val="0"/>
              <w:snapToGrid w:val="0"/>
            </w:pPr>
          </w:p>
        </w:tc>
        <w:tc>
          <w:tcPr>
            <w:tcW w:w="4128" w:type="dxa"/>
            <w:vAlign w:val="center"/>
          </w:tcPr>
          <w:p w14:paraId="4956A398">
            <w:pPr>
              <w:pStyle w:val="24"/>
              <w:bidi w:val="0"/>
              <w:snapToGrid w:val="0"/>
            </w:pPr>
            <w:r>
              <w:t>文化和旅游行业统计分析服务</w:t>
            </w:r>
          </w:p>
        </w:tc>
      </w:tr>
      <w:tr w14:paraId="3B49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B7CDC34">
            <w:pPr>
              <w:pStyle w:val="24"/>
              <w:bidi w:val="0"/>
              <w:snapToGrid w:val="0"/>
            </w:pPr>
            <w:r>
              <w:t>A1604</w:t>
            </w:r>
          </w:p>
        </w:tc>
        <w:tc>
          <w:tcPr>
            <w:tcW w:w="1104" w:type="dxa"/>
            <w:vAlign w:val="center"/>
          </w:tcPr>
          <w:p w14:paraId="1AECD557">
            <w:pPr>
              <w:pStyle w:val="24"/>
              <w:bidi w:val="0"/>
              <w:snapToGrid w:val="0"/>
            </w:pPr>
          </w:p>
        </w:tc>
        <w:tc>
          <w:tcPr>
            <w:tcW w:w="1484" w:type="dxa"/>
            <w:vAlign w:val="center"/>
          </w:tcPr>
          <w:p w14:paraId="537441E5">
            <w:pPr>
              <w:pStyle w:val="24"/>
              <w:bidi w:val="0"/>
              <w:snapToGrid w:val="0"/>
            </w:pPr>
          </w:p>
        </w:tc>
        <w:tc>
          <w:tcPr>
            <w:tcW w:w="2171" w:type="dxa"/>
            <w:vAlign w:val="center"/>
          </w:tcPr>
          <w:p w14:paraId="400F92C9">
            <w:pPr>
              <w:pStyle w:val="24"/>
              <w:bidi w:val="0"/>
              <w:snapToGrid w:val="0"/>
            </w:pPr>
            <w:r>
              <w:t>行业职业资格准入和水平评价管理服务</w:t>
            </w:r>
          </w:p>
        </w:tc>
        <w:tc>
          <w:tcPr>
            <w:tcW w:w="4128" w:type="dxa"/>
            <w:vAlign w:val="center"/>
          </w:tcPr>
          <w:p w14:paraId="394F9FF1">
            <w:pPr>
              <w:pStyle w:val="24"/>
              <w:bidi w:val="0"/>
              <w:snapToGrid w:val="0"/>
            </w:pPr>
          </w:p>
        </w:tc>
      </w:tr>
      <w:tr w14:paraId="33DBB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4C5C761">
            <w:pPr>
              <w:pStyle w:val="24"/>
              <w:bidi w:val="0"/>
              <w:snapToGrid w:val="0"/>
            </w:pPr>
            <w:r>
              <w:t>A160401</w:t>
            </w:r>
          </w:p>
        </w:tc>
        <w:tc>
          <w:tcPr>
            <w:tcW w:w="1104" w:type="dxa"/>
            <w:vAlign w:val="center"/>
          </w:tcPr>
          <w:p w14:paraId="2729258E">
            <w:pPr>
              <w:pStyle w:val="24"/>
              <w:bidi w:val="0"/>
              <w:snapToGrid w:val="0"/>
            </w:pPr>
          </w:p>
        </w:tc>
        <w:tc>
          <w:tcPr>
            <w:tcW w:w="1484" w:type="dxa"/>
            <w:vAlign w:val="center"/>
          </w:tcPr>
          <w:p w14:paraId="7625D799">
            <w:pPr>
              <w:pStyle w:val="24"/>
              <w:bidi w:val="0"/>
              <w:snapToGrid w:val="0"/>
            </w:pPr>
          </w:p>
        </w:tc>
        <w:tc>
          <w:tcPr>
            <w:tcW w:w="2171" w:type="dxa"/>
            <w:vAlign w:val="center"/>
          </w:tcPr>
          <w:p w14:paraId="75C2D53A">
            <w:pPr>
              <w:pStyle w:val="24"/>
              <w:bidi w:val="0"/>
              <w:snapToGrid w:val="0"/>
            </w:pPr>
          </w:p>
        </w:tc>
        <w:tc>
          <w:tcPr>
            <w:tcW w:w="4128" w:type="dxa"/>
            <w:vAlign w:val="center"/>
          </w:tcPr>
          <w:p w14:paraId="1EA83EAB">
            <w:pPr>
              <w:pStyle w:val="24"/>
              <w:bidi w:val="0"/>
              <w:snapToGrid w:val="0"/>
            </w:pPr>
            <w:r>
              <w:t>导游资格考试、等级考试考务服务</w:t>
            </w:r>
          </w:p>
        </w:tc>
      </w:tr>
      <w:tr w14:paraId="17A7D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2A58EE9">
            <w:pPr>
              <w:pStyle w:val="24"/>
              <w:bidi w:val="0"/>
              <w:snapToGrid w:val="0"/>
            </w:pPr>
            <w:r>
              <w:t>A1605</w:t>
            </w:r>
          </w:p>
        </w:tc>
        <w:tc>
          <w:tcPr>
            <w:tcW w:w="1104" w:type="dxa"/>
            <w:vAlign w:val="center"/>
          </w:tcPr>
          <w:p w14:paraId="35C757D8">
            <w:pPr>
              <w:pStyle w:val="24"/>
              <w:bidi w:val="0"/>
              <w:snapToGrid w:val="0"/>
            </w:pPr>
          </w:p>
        </w:tc>
        <w:tc>
          <w:tcPr>
            <w:tcW w:w="1484" w:type="dxa"/>
            <w:vAlign w:val="center"/>
          </w:tcPr>
          <w:p w14:paraId="324E9F95">
            <w:pPr>
              <w:pStyle w:val="24"/>
              <w:bidi w:val="0"/>
              <w:snapToGrid w:val="0"/>
            </w:pPr>
          </w:p>
        </w:tc>
        <w:tc>
          <w:tcPr>
            <w:tcW w:w="2171" w:type="dxa"/>
            <w:vAlign w:val="center"/>
          </w:tcPr>
          <w:p w14:paraId="619769AA">
            <w:pPr>
              <w:pStyle w:val="24"/>
              <w:bidi w:val="0"/>
              <w:snapToGrid w:val="0"/>
            </w:pPr>
            <w:r>
              <w:t>行业规范服务</w:t>
            </w:r>
          </w:p>
        </w:tc>
        <w:tc>
          <w:tcPr>
            <w:tcW w:w="4128" w:type="dxa"/>
            <w:vAlign w:val="center"/>
          </w:tcPr>
          <w:p w14:paraId="67D9A326">
            <w:pPr>
              <w:pStyle w:val="24"/>
              <w:bidi w:val="0"/>
              <w:snapToGrid w:val="0"/>
            </w:pPr>
          </w:p>
        </w:tc>
      </w:tr>
      <w:tr w14:paraId="3DF1E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E14F286">
            <w:pPr>
              <w:pStyle w:val="24"/>
              <w:bidi w:val="0"/>
              <w:snapToGrid w:val="0"/>
            </w:pPr>
            <w:r>
              <w:t>A160501</w:t>
            </w:r>
          </w:p>
        </w:tc>
        <w:tc>
          <w:tcPr>
            <w:tcW w:w="1104" w:type="dxa"/>
            <w:vAlign w:val="center"/>
          </w:tcPr>
          <w:p w14:paraId="72F0D4B3">
            <w:pPr>
              <w:pStyle w:val="24"/>
              <w:bidi w:val="0"/>
              <w:snapToGrid w:val="0"/>
            </w:pPr>
          </w:p>
        </w:tc>
        <w:tc>
          <w:tcPr>
            <w:tcW w:w="1484" w:type="dxa"/>
            <w:vAlign w:val="center"/>
          </w:tcPr>
          <w:p w14:paraId="7E4EFCAB">
            <w:pPr>
              <w:pStyle w:val="24"/>
              <w:bidi w:val="0"/>
              <w:snapToGrid w:val="0"/>
            </w:pPr>
          </w:p>
        </w:tc>
        <w:tc>
          <w:tcPr>
            <w:tcW w:w="2171" w:type="dxa"/>
            <w:vAlign w:val="center"/>
          </w:tcPr>
          <w:p w14:paraId="50BC0D52">
            <w:pPr>
              <w:pStyle w:val="24"/>
              <w:bidi w:val="0"/>
              <w:snapToGrid w:val="0"/>
            </w:pPr>
          </w:p>
        </w:tc>
        <w:tc>
          <w:tcPr>
            <w:tcW w:w="4128" w:type="dxa"/>
            <w:vAlign w:val="center"/>
          </w:tcPr>
          <w:p w14:paraId="05031CCE">
            <w:pPr>
              <w:pStyle w:val="24"/>
              <w:bidi w:val="0"/>
              <w:snapToGrid w:val="0"/>
            </w:pPr>
            <w:r>
              <w:t>文化和旅游行业规范服务</w:t>
            </w:r>
          </w:p>
        </w:tc>
      </w:tr>
      <w:tr w14:paraId="262B2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5077F64">
            <w:pPr>
              <w:pStyle w:val="24"/>
              <w:bidi w:val="0"/>
              <w:snapToGrid w:val="0"/>
            </w:pPr>
            <w:r>
              <w:t>A1606</w:t>
            </w:r>
          </w:p>
        </w:tc>
        <w:tc>
          <w:tcPr>
            <w:tcW w:w="1104" w:type="dxa"/>
            <w:vAlign w:val="center"/>
          </w:tcPr>
          <w:p w14:paraId="65DBF0BB">
            <w:pPr>
              <w:pStyle w:val="24"/>
              <w:bidi w:val="0"/>
              <w:snapToGrid w:val="0"/>
            </w:pPr>
          </w:p>
        </w:tc>
        <w:tc>
          <w:tcPr>
            <w:tcW w:w="1484" w:type="dxa"/>
            <w:vAlign w:val="center"/>
          </w:tcPr>
          <w:p w14:paraId="12B127CD">
            <w:pPr>
              <w:pStyle w:val="24"/>
              <w:bidi w:val="0"/>
              <w:snapToGrid w:val="0"/>
            </w:pPr>
          </w:p>
        </w:tc>
        <w:tc>
          <w:tcPr>
            <w:tcW w:w="2171" w:type="dxa"/>
            <w:vAlign w:val="center"/>
          </w:tcPr>
          <w:p w14:paraId="708D5300">
            <w:pPr>
              <w:pStyle w:val="24"/>
              <w:bidi w:val="0"/>
              <w:snapToGrid w:val="0"/>
            </w:pPr>
            <w:r>
              <w:t>行业标准制修订服务</w:t>
            </w:r>
          </w:p>
        </w:tc>
        <w:tc>
          <w:tcPr>
            <w:tcW w:w="4128" w:type="dxa"/>
            <w:vAlign w:val="center"/>
          </w:tcPr>
          <w:p w14:paraId="7D1B1036">
            <w:pPr>
              <w:pStyle w:val="24"/>
              <w:bidi w:val="0"/>
              <w:snapToGrid w:val="0"/>
            </w:pPr>
          </w:p>
        </w:tc>
      </w:tr>
      <w:tr w14:paraId="48A46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506AF33">
            <w:pPr>
              <w:pStyle w:val="24"/>
              <w:bidi w:val="0"/>
              <w:snapToGrid w:val="0"/>
            </w:pPr>
            <w:r>
              <w:t>A160601</w:t>
            </w:r>
          </w:p>
        </w:tc>
        <w:tc>
          <w:tcPr>
            <w:tcW w:w="1104" w:type="dxa"/>
            <w:vAlign w:val="center"/>
          </w:tcPr>
          <w:p w14:paraId="50D1F200">
            <w:pPr>
              <w:pStyle w:val="24"/>
              <w:bidi w:val="0"/>
              <w:snapToGrid w:val="0"/>
            </w:pPr>
          </w:p>
        </w:tc>
        <w:tc>
          <w:tcPr>
            <w:tcW w:w="1484" w:type="dxa"/>
            <w:vAlign w:val="center"/>
          </w:tcPr>
          <w:p w14:paraId="5D0F2013">
            <w:pPr>
              <w:pStyle w:val="24"/>
              <w:bidi w:val="0"/>
              <w:snapToGrid w:val="0"/>
            </w:pPr>
          </w:p>
        </w:tc>
        <w:tc>
          <w:tcPr>
            <w:tcW w:w="2171" w:type="dxa"/>
            <w:vAlign w:val="center"/>
          </w:tcPr>
          <w:p w14:paraId="569CF4AD">
            <w:pPr>
              <w:pStyle w:val="24"/>
              <w:bidi w:val="0"/>
              <w:snapToGrid w:val="0"/>
            </w:pPr>
          </w:p>
        </w:tc>
        <w:tc>
          <w:tcPr>
            <w:tcW w:w="4128" w:type="dxa"/>
            <w:vAlign w:val="center"/>
          </w:tcPr>
          <w:p w14:paraId="59014D23">
            <w:pPr>
              <w:pStyle w:val="24"/>
              <w:bidi w:val="0"/>
              <w:snapToGrid w:val="0"/>
            </w:pPr>
            <w:r>
              <w:t>文化和旅游行业标准制修订服务</w:t>
            </w:r>
          </w:p>
        </w:tc>
      </w:tr>
      <w:tr w14:paraId="1429C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2D76BA7">
            <w:pPr>
              <w:pStyle w:val="24"/>
              <w:bidi w:val="0"/>
              <w:snapToGrid w:val="0"/>
            </w:pPr>
            <w:r>
              <w:t>A1607</w:t>
            </w:r>
          </w:p>
        </w:tc>
        <w:tc>
          <w:tcPr>
            <w:tcW w:w="1104" w:type="dxa"/>
            <w:vAlign w:val="center"/>
          </w:tcPr>
          <w:p w14:paraId="6B9B667B">
            <w:pPr>
              <w:pStyle w:val="24"/>
              <w:bidi w:val="0"/>
              <w:snapToGrid w:val="0"/>
            </w:pPr>
          </w:p>
        </w:tc>
        <w:tc>
          <w:tcPr>
            <w:tcW w:w="1484" w:type="dxa"/>
            <w:vAlign w:val="center"/>
          </w:tcPr>
          <w:p w14:paraId="429C91E5">
            <w:pPr>
              <w:pStyle w:val="24"/>
              <w:bidi w:val="0"/>
              <w:snapToGrid w:val="0"/>
            </w:pPr>
          </w:p>
        </w:tc>
        <w:tc>
          <w:tcPr>
            <w:tcW w:w="2171" w:type="dxa"/>
            <w:vAlign w:val="center"/>
          </w:tcPr>
          <w:p w14:paraId="7C1FA850">
            <w:pPr>
              <w:pStyle w:val="24"/>
              <w:bidi w:val="0"/>
              <w:snapToGrid w:val="0"/>
            </w:pPr>
            <w:r>
              <w:t>行业投诉处理服务</w:t>
            </w:r>
          </w:p>
        </w:tc>
        <w:tc>
          <w:tcPr>
            <w:tcW w:w="4128" w:type="dxa"/>
            <w:vAlign w:val="center"/>
          </w:tcPr>
          <w:p w14:paraId="51898345">
            <w:pPr>
              <w:pStyle w:val="24"/>
              <w:bidi w:val="0"/>
              <w:snapToGrid w:val="0"/>
            </w:pPr>
          </w:p>
        </w:tc>
      </w:tr>
      <w:tr w14:paraId="449EB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EFF08CB">
            <w:pPr>
              <w:pStyle w:val="24"/>
              <w:bidi w:val="0"/>
              <w:snapToGrid w:val="0"/>
            </w:pPr>
            <w:r>
              <w:t>A160701</w:t>
            </w:r>
          </w:p>
        </w:tc>
        <w:tc>
          <w:tcPr>
            <w:tcW w:w="1104" w:type="dxa"/>
            <w:vAlign w:val="center"/>
          </w:tcPr>
          <w:p w14:paraId="63B6F2FE">
            <w:pPr>
              <w:pStyle w:val="24"/>
              <w:bidi w:val="0"/>
              <w:snapToGrid w:val="0"/>
            </w:pPr>
          </w:p>
        </w:tc>
        <w:tc>
          <w:tcPr>
            <w:tcW w:w="1484" w:type="dxa"/>
            <w:vAlign w:val="center"/>
          </w:tcPr>
          <w:p w14:paraId="10C243FF">
            <w:pPr>
              <w:pStyle w:val="24"/>
              <w:bidi w:val="0"/>
              <w:snapToGrid w:val="0"/>
            </w:pPr>
          </w:p>
        </w:tc>
        <w:tc>
          <w:tcPr>
            <w:tcW w:w="2171" w:type="dxa"/>
            <w:vAlign w:val="center"/>
          </w:tcPr>
          <w:p w14:paraId="58115319">
            <w:pPr>
              <w:pStyle w:val="24"/>
              <w:bidi w:val="0"/>
              <w:snapToGrid w:val="0"/>
            </w:pPr>
          </w:p>
        </w:tc>
        <w:tc>
          <w:tcPr>
            <w:tcW w:w="4128" w:type="dxa"/>
            <w:vAlign w:val="center"/>
          </w:tcPr>
          <w:p w14:paraId="1E40295F">
            <w:pPr>
              <w:pStyle w:val="24"/>
              <w:bidi w:val="0"/>
              <w:snapToGrid w:val="0"/>
            </w:pPr>
            <w:r>
              <w:t>旅游投诉处理服务</w:t>
            </w:r>
          </w:p>
        </w:tc>
      </w:tr>
      <w:tr w14:paraId="2E744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E5B8349">
            <w:pPr>
              <w:pStyle w:val="24"/>
              <w:bidi w:val="0"/>
              <w:snapToGrid w:val="0"/>
            </w:pPr>
            <w:r>
              <w:t>A1609</w:t>
            </w:r>
          </w:p>
        </w:tc>
        <w:tc>
          <w:tcPr>
            <w:tcW w:w="1104" w:type="dxa"/>
            <w:vAlign w:val="center"/>
          </w:tcPr>
          <w:p w14:paraId="463F602C">
            <w:pPr>
              <w:pStyle w:val="24"/>
              <w:bidi w:val="0"/>
              <w:snapToGrid w:val="0"/>
            </w:pPr>
          </w:p>
        </w:tc>
        <w:tc>
          <w:tcPr>
            <w:tcW w:w="1484" w:type="dxa"/>
            <w:vAlign w:val="center"/>
          </w:tcPr>
          <w:p w14:paraId="07284F93">
            <w:pPr>
              <w:pStyle w:val="24"/>
              <w:bidi w:val="0"/>
              <w:snapToGrid w:val="0"/>
            </w:pPr>
          </w:p>
        </w:tc>
        <w:tc>
          <w:tcPr>
            <w:tcW w:w="2171" w:type="dxa"/>
            <w:vAlign w:val="center"/>
          </w:tcPr>
          <w:p w14:paraId="648FF0F2">
            <w:pPr>
              <w:pStyle w:val="24"/>
              <w:bidi w:val="0"/>
              <w:snapToGrid w:val="0"/>
            </w:pPr>
            <w:r>
              <w:t>行业人才培养服务</w:t>
            </w:r>
          </w:p>
        </w:tc>
        <w:tc>
          <w:tcPr>
            <w:tcW w:w="4128" w:type="dxa"/>
            <w:vAlign w:val="center"/>
          </w:tcPr>
          <w:p w14:paraId="5F01F7A8">
            <w:pPr>
              <w:pStyle w:val="24"/>
              <w:bidi w:val="0"/>
              <w:snapToGrid w:val="0"/>
            </w:pPr>
          </w:p>
        </w:tc>
      </w:tr>
      <w:tr w14:paraId="28F2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6F937C1">
            <w:pPr>
              <w:pStyle w:val="24"/>
              <w:bidi w:val="0"/>
              <w:snapToGrid w:val="0"/>
            </w:pPr>
            <w:r>
              <w:t>A160901</w:t>
            </w:r>
          </w:p>
        </w:tc>
        <w:tc>
          <w:tcPr>
            <w:tcW w:w="1104" w:type="dxa"/>
            <w:vAlign w:val="center"/>
          </w:tcPr>
          <w:p w14:paraId="2F4F66CC">
            <w:pPr>
              <w:pStyle w:val="24"/>
              <w:bidi w:val="0"/>
              <w:snapToGrid w:val="0"/>
            </w:pPr>
          </w:p>
        </w:tc>
        <w:tc>
          <w:tcPr>
            <w:tcW w:w="1484" w:type="dxa"/>
            <w:vAlign w:val="center"/>
          </w:tcPr>
          <w:p w14:paraId="153A070A">
            <w:pPr>
              <w:pStyle w:val="24"/>
              <w:bidi w:val="0"/>
              <w:snapToGrid w:val="0"/>
            </w:pPr>
          </w:p>
        </w:tc>
        <w:tc>
          <w:tcPr>
            <w:tcW w:w="2171" w:type="dxa"/>
            <w:vAlign w:val="center"/>
          </w:tcPr>
          <w:p w14:paraId="71B0ABFD">
            <w:pPr>
              <w:pStyle w:val="24"/>
              <w:bidi w:val="0"/>
              <w:snapToGrid w:val="0"/>
            </w:pPr>
          </w:p>
        </w:tc>
        <w:tc>
          <w:tcPr>
            <w:tcW w:w="4128" w:type="dxa"/>
            <w:vAlign w:val="center"/>
          </w:tcPr>
          <w:p w14:paraId="658EA189">
            <w:pPr>
              <w:pStyle w:val="24"/>
              <w:bidi w:val="0"/>
              <w:snapToGrid w:val="0"/>
            </w:pPr>
            <w:r>
              <w:t>文化和旅游行业人才队伍培训服务</w:t>
            </w:r>
          </w:p>
        </w:tc>
      </w:tr>
      <w:tr w14:paraId="248E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404A61A">
            <w:pPr>
              <w:pStyle w:val="24"/>
              <w:bidi w:val="0"/>
              <w:snapToGrid w:val="0"/>
            </w:pPr>
            <w:r>
              <w:t>A17</w:t>
            </w:r>
          </w:p>
        </w:tc>
        <w:tc>
          <w:tcPr>
            <w:tcW w:w="1104" w:type="dxa"/>
            <w:vAlign w:val="center"/>
          </w:tcPr>
          <w:p w14:paraId="4A31630F">
            <w:pPr>
              <w:pStyle w:val="24"/>
              <w:bidi w:val="0"/>
              <w:snapToGrid w:val="0"/>
            </w:pPr>
          </w:p>
        </w:tc>
        <w:tc>
          <w:tcPr>
            <w:tcW w:w="1484" w:type="dxa"/>
            <w:vAlign w:val="center"/>
          </w:tcPr>
          <w:p w14:paraId="4B370F09">
            <w:pPr>
              <w:pStyle w:val="24"/>
              <w:bidi w:val="0"/>
              <w:snapToGrid w:val="0"/>
            </w:pPr>
            <w:r>
              <w:t>技术型公共服务</w:t>
            </w:r>
          </w:p>
        </w:tc>
        <w:tc>
          <w:tcPr>
            <w:tcW w:w="2171" w:type="dxa"/>
            <w:vAlign w:val="center"/>
          </w:tcPr>
          <w:p w14:paraId="764DEE3D">
            <w:pPr>
              <w:pStyle w:val="24"/>
              <w:bidi w:val="0"/>
              <w:snapToGrid w:val="0"/>
            </w:pPr>
          </w:p>
        </w:tc>
        <w:tc>
          <w:tcPr>
            <w:tcW w:w="4128" w:type="dxa"/>
            <w:vAlign w:val="center"/>
          </w:tcPr>
          <w:p w14:paraId="65C249F1">
            <w:pPr>
              <w:pStyle w:val="24"/>
              <w:bidi w:val="0"/>
              <w:snapToGrid w:val="0"/>
            </w:pPr>
          </w:p>
        </w:tc>
      </w:tr>
      <w:tr w14:paraId="62CEA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68C9689">
            <w:pPr>
              <w:pStyle w:val="24"/>
              <w:bidi w:val="0"/>
              <w:snapToGrid w:val="0"/>
            </w:pPr>
            <w:r>
              <w:t>A1703</w:t>
            </w:r>
          </w:p>
        </w:tc>
        <w:tc>
          <w:tcPr>
            <w:tcW w:w="1104" w:type="dxa"/>
            <w:vAlign w:val="center"/>
          </w:tcPr>
          <w:p w14:paraId="2441DDE3">
            <w:pPr>
              <w:pStyle w:val="24"/>
              <w:bidi w:val="0"/>
              <w:snapToGrid w:val="0"/>
            </w:pPr>
          </w:p>
        </w:tc>
        <w:tc>
          <w:tcPr>
            <w:tcW w:w="1484" w:type="dxa"/>
            <w:vAlign w:val="center"/>
          </w:tcPr>
          <w:p w14:paraId="611D3A46">
            <w:pPr>
              <w:pStyle w:val="24"/>
              <w:bidi w:val="0"/>
              <w:snapToGrid w:val="0"/>
            </w:pPr>
          </w:p>
        </w:tc>
        <w:tc>
          <w:tcPr>
            <w:tcW w:w="2171" w:type="dxa"/>
            <w:vAlign w:val="center"/>
          </w:tcPr>
          <w:p w14:paraId="6FF0B3EA">
            <w:pPr>
              <w:pStyle w:val="24"/>
              <w:bidi w:val="0"/>
              <w:snapToGrid w:val="0"/>
            </w:pPr>
            <w:r>
              <w:t>监测服务</w:t>
            </w:r>
          </w:p>
        </w:tc>
        <w:tc>
          <w:tcPr>
            <w:tcW w:w="4128" w:type="dxa"/>
            <w:vAlign w:val="center"/>
          </w:tcPr>
          <w:p w14:paraId="47BBACF8">
            <w:pPr>
              <w:pStyle w:val="24"/>
              <w:bidi w:val="0"/>
              <w:snapToGrid w:val="0"/>
            </w:pPr>
          </w:p>
        </w:tc>
      </w:tr>
      <w:tr w14:paraId="25FE1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E85E144">
            <w:pPr>
              <w:pStyle w:val="24"/>
              <w:bidi w:val="0"/>
              <w:snapToGrid w:val="0"/>
            </w:pPr>
            <w:r>
              <w:t>A170301</w:t>
            </w:r>
          </w:p>
        </w:tc>
        <w:tc>
          <w:tcPr>
            <w:tcW w:w="1104" w:type="dxa"/>
            <w:vAlign w:val="center"/>
          </w:tcPr>
          <w:p w14:paraId="15897DDB">
            <w:pPr>
              <w:pStyle w:val="24"/>
              <w:bidi w:val="0"/>
              <w:snapToGrid w:val="0"/>
            </w:pPr>
          </w:p>
        </w:tc>
        <w:tc>
          <w:tcPr>
            <w:tcW w:w="1484" w:type="dxa"/>
            <w:vAlign w:val="center"/>
          </w:tcPr>
          <w:p w14:paraId="2C877B9C">
            <w:pPr>
              <w:pStyle w:val="24"/>
              <w:bidi w:val="0"/>
              <w:snapToGrid w:val="0"/>
            </w:pPr>
          </w:p>
        </w:tc>
        <w:tc>
          <w:tcPr>
            <w:tcW w:w="2171" w:type="dxa"/>
            <w:vAlign w:val="center"/>
          </w:tcPr>
          <w:p w14:paraId="2B6CDFD9">
            <w:pPr>
              <w:pStyle w:val="24"/>
              <w:bidi w:val="0"/>
              <w:snapToGrid w:val="0"/>
            </w:pPr>
          </w:p>
        </w:tc>
        <w:tc>
          <w:tcPr>
            <w:tcW w:w="4128" w:type="dxa"/>
            <w:vAlign w:val="center"/>
          </w:tcPr>
          <w:p w14:paraId="2654EE11">
            <w:pPr>
              <w:pStyle w:val="24"/>
              <w:bidi w:val="0"/>
              <w:snapToGrid w:val="0"/>
            </w:pPr>
            <w:r>
              <w:t>文化和旅游行业运行监测服务</w:t>
            </w:r>
          </w:p>
        </w:tc>
      </w:tr>
      <w:tr w14:paraId="1916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79" w:type="dxa"/>
            <w:gridSpan w:val="5"/>
            <w:vAlign w:val="center"/>
          </w:tcPr>
          <w:p w14:paraId="37E4C30C">
            <w:pPr>
              <w:pStyle w:val="24"/>
              <w:bidi w:val="0"/>
              <w:snapToGrid w:val="0"/>
              <w:rPr>
                <w:rFonts w:hint="eastAsia" w:eastAsia="仿宋"/>
                <w:lang w:eastAsia="zh-CN"/>
              </w:rPr>
            </w:pPr>
            <w:r>
              <w:rPr>
                <w:rFonts w:hint="eastAsia"/>
                <w:lang w:eastAsia="zh-CN"/>
              </w:rPr>
              <w:t>退役军人</w:t>
            </w:r>
          </w:p>
        </w:tc>
      </w:tr>
      <w:tr w14:paraId="24902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EB8BDBD">
            <w:pPr>
              <w:pStyle w:val="24"/>
              <w:bidi w:val="0"/>
              <w:snapToGrid w:val="0"/>
            </w:pPr>
            <w:r>
              <w:t>A</w:t>
            </w:r>
          </w:p>
        </w:tc>
        <w:tc>
          <w:tcPr>
            <w:tcW w:w="1104" w:type="dxa"/>
            <w:vAlign w:val="center"/>
          </w:tcPr>
          <w:p w14:paraId="2BF8C749">
            <w:pPr>
              <w:pStyle w:val="24"/>
              <w:bidi w:val="0"/>
              <w:snapToGrid w:val="0"/>
            </w:pPr>
            <w:r>
              <w:t>公共服务</w:t>
            </w:r>
          </w:p>
        </w:tc>
        <w:tc>
          <w:tcPr>
            <w:tcW w:w="1484" w:type="dxa"/>
            <w:vAlign w:val="center"/>
          </w:tcPr>
          <w:p w14:paraId="64B83AC9">
            <w:pPr>
              <w:pStyle w:val="24"/>
              <w:bidi w:val="0"/>
              <w:snapToGrid w:val="0"/>
            </w:pPr>
          </w:p>
        </w:tc>
        <w:tc>
          <w:tcPr>
            <w:tcW w:w="2171" w:type="dxa"/>
            <w:vAlign w:val="center"/>
          </w:tcPr>
          <w:p w14:paraId="2257F65C">
            <w:pPr>
              <w:pStyle w:val="24"/>
              <w:bidi w:val="0"/>
              <w:snapToGrid w:val="0"/>
            </w:pPr>
          </w:p>
        </w:tc>
        <w:tc>
          <w:tcPr>
            <w:tcW w:w="4128" w:type="dxa"/>
            <w:vAlign w:val="center"/>
          </w:tcPr>
          <w:p w14:paraId="6C9BA78A">
            <w:pPr>
              <w:pStyle w:val="24"/>
              <w:bidi w:val="0"/>
              <w:snapToGrid w:val="0"/>
            </w:pPr>
          </w:p>
        </w:tc>
      </w:tr>
      <w:tr w14:paraId="21B6C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56C4529">
            <w:pPr>
              <w:pStyle w:val="24"/>
              <w:bidi w:val="0"/>
              <w:snapToGrid w:val="0"/>
            </w:pPr>
            <w:r>
              <w:t>A03</w:t>
            </w:r>
          </w:p>
        </w:tc>
        <w:tc>
          <w:tcPr>
            <w:tcW w:w="1104" w:type="dxa"/>
            <w:vAlign w:val="center"/>
          </w:tcPr>
          <w:p w14:paraId="53D99C4F">
            <w:pPr>
              <w:pStyle w:val="24"/>
              <w:bidi w:val="0"/>
              <w:snapToGrid w:val="0"/>
            </w:pPr>
          </w:p>
        </w:tc>
        <w:tc>
          <w:tcPr>
            <w:tcW w:w="1484" w:type="dxa"/>
            <w:vAlign w:val="center"/>
          </w:tcPr>
          <w:p w14:paraId="75891453">
            <w:pPr>
              <w:pStyle w:val="24"/>
              <w:bidi w:val="0"/>
              <w:snapToGrid w:val="0"/>
            </w:pPr>
            <w:r>
              <w:t>就业公共服务</w:t>
            </w:r>
          </w:p>
        </w:tc>
        <w:tc>
          <w:tcPr>
            <w:tcW w:w="2171" w:type="dxa"/>
            <w:vAlign w:val="center"/>
          </w:tcPr>
          <w:p w14:paraId="49A8CACA">
            <w:pPr>
              <w:pStyle w:val="24"/>
              <w:bidi w:val="0"/>
              <w:snapToGrid w:val="0"/>
            </w:pPr>
          </w:p>
        </w:tc>
        <w:tc>
          <w:tcPr>
            <w:tcW w:w="4128" w:type="dxa"/>
            <w:vAlign w:val="center"/>
          </w:tcPr>
          <w:p w14:paraId="43486C9E">
            <w:pPr>
              <w:pStyle w:val="24"/>
              <w:bidi w:val="0"/>
              <w:snapToGrid w:val="0"/>
            </w:pPr>
          </w:p>
        </w:tc>
      </w:tr>
      <w:tr w14:paraId="2DE2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2E54F0B">
            <w:pPr>
              <w:pStyle w:val="24"/>
              <w:bidi w:val="0"/>
              <w:snapToGrid w:val="0"/>
            </w:pPr>
            <w:r>
              <w:t>A0302</w:t>
            </w:r>
          </w:p>
        </w:tc>
        <w:tc>
          <w:tcPr>
            <w:tcW w:w="1104" w:type="dxa"/>
            <w:vAlign w:val="center"/>
          </w:tcPr>
          <w:p w14:paraId="62B314EE">
            <w:pPr>
              <w:pStyle w:val="24"/>
              <w:bidi w:val="0"/>
              <w:snapToGrid w:val="0"/>
            </w:pPr>
          </w:p>
        </w:tc>
        <w:tc>
          <w:tcPr>
            <w:tcW w:w="1484" w:type="dxa"/>
            <w:vAlign w:val="center"/>
          </w:tcPr>
          <w:p w14:paraId="7B7251E0">
            <w:pPr>
              <w:pStyle w:val="24"/>
              <w:bidi w:val="0"/>
              <w:snapToGrid w:val="0"/>
            </w:pPr>
          </w:p>
        </w:tc>
        <w:tc>
          <w:tcPr>
            <w:tcW w:w="2171" w:type="dxa"/>
            <w:vAlign w:val="center"/>
          </w:tcPr>
          <w:p w14:paraId="4144F643">
            <w:pPr>
              <w:pStyle w:val="24"/>
              <w:bidi w:val="0"/>
              <w:snapToGrid w:val="0"/>
            </w:pPr>
            <w:r>
              <w:t>职业技能培训服务</w:t>
            </w:r>
          </w:p>
        </w:tc>
        <w:tc>
          <w:tcPr>
            <w:tcW w:w="4128" w:type="dxa"/>
            <w:vAlign w:val="center"/>
          </w:tcPr>
          <w:p w14:paraId="66A1115D">
            <w:pPr>
              <w:pStyle w:val="24"/>
              <w:bidi w:val="0"/>
              <w:snapToGrid w:val="0"/>
            </w:pPr>
          </w:p>
        </w:tc>
      </w:tr>
      <w:tr w14:paraId="1CCA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BA0AC4A">
            <w:pPr>
              <w:pStyle w:val="24"/>
              <w:bidi w:val="0"/>
              <w:snapToGrid w:val="0"/>
            </w:pPr>
            <w:r>
              <w:t>A030201</w:t>
            </w:r>
          </w:p>
        </w:tc>
        <w:tc>
          <w:tcPr>
            <w:tcW w:w="1104" w:type="dxa"/>
            <w:vAlign w:val="center"/>
          </w:tcPr>
          <w:p w14:paraId="69E8DA8E">
            <w:pPr>
              <w:pStyle w:val="24"/>
              <w:bidi w:val="0"/>
              <w:snapToGrid w:val="0"/>
            </w:pPr>
          </w:p>
        </w:tc>
        <w:tc>
          <w:tcPr>
            <w:tcW w:w="1484" w:type="dxa"/>
            <w:vAlign w:val="center"/>
          </w:tcPr>
          <w:p w14:paraId="7C0641C0">
            <w:pPr>
              <w:pStyle w:val="24"/>
              <w:bidi w:val="0"/>
              <w:snapToGrid w:val="0"/>
            </w:pPr>
          </w:p>
        </w:tc>
        <w:tc>
          <w:tcPr>
            <w:tcW w:w="2171" w:type="dxa"/>
            <w:vAlign w:val="center"/>
          </w:tcPr>
          <w:p w14:paraId="0682D194">
            <w:pPr>
              <w:pStyle w:val="24"/>
              <w:bidi w:val="0"/>
              <w:snapToGrid w:val="0"/>
            </w:pPr>
          </w:p>
        </w:tc>
        <w:tc>
          <w:tcPr>
            <w:tcW w:w="4128" w:type="dxa"/>
            <w:vAlign w:val="center"/>
          </w:tcPr>
          <w:p w14:paraId="2B3522D5">
            <w:pPr>
              <w:pStyle w:val="24"/>
              <w:bidi w:val="0"/>
              <w:snapToGrid w:val="0"/>
            </w:pPr>
            <w:r>
              <w:t>退役军人职业技能培训服务</w:t>
            </w:r>
          </w:p>
        </w:tc>
      </w:tr>
      <w:tr w14:paraId="6E742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6AE06E4">
            <w:pPr>
              <w:pStyle w:val="24"/>
              <w:bidi w:val="0"/>
              <w:snapToGrid w:val="0"/>
            </w:pPr>
            <w:r>
              <w:t>A030202</w:t>
            </w:r>
          </w:p>
        </w:tc>
        <w:tc>
          <w:tcPr>
            <w:tcW w:w="1104" w:type="dxa"/>
            <w:vAlign w:val="center"/>
          </w:tcPr>
          <w:p w14:paraId="583D127B">
            <w:pPr>
              <w:pStyle w:val="24"/>
              <w:bidi w:val="0"/>
              <w:snapToGrid w:val="0"/>
            </w:pPr>
          </w:p>
        </w:tc>
        <w:tc>
          <w:tcPr>
            <w:tcW w:w="1484" w:type="dxa"/>
            <w:vAlign w:val="center"/>
          </w:tcPr>
          <w:p w14:paraId="1182A372">
            <w:pPr>
              <w:pStyle w:val="24"/>
              <w:bidi w:val="0"/>
              <w:snapToGrid w:val="0"/>
            </w:pPr>
          </w:p>
        </w:tc>
        <w:tc>
          <w:tcPr>
            <w:tcW w:w="2171" w:type="dxa"/>
            <w:vAlign w:val="center"/>
          </w:tcPr>
          <w:p w14:paraId="563F4D28">
            <w:pPr>
              <w:pStyle w:val="24"/>
              <w:bidi w:val="0"/>
              <w:snapToGrid w:val="0"/>
            </w:pPr>
          </w:p>
        </w:tc>
        <w:tc>
          <w:tcPr>
            <w:tcW w:w="4128" w:type="dxa"/>
            <w:vAlign w:val="center"/>
          </w:tcPr>
          <w:p w14:paraId="05ED59E9">
            <w:pPr>
              <w:pStyle w:val="24"/>
              <w:bidi w:val="0"/>
              <w:snapToGrid w:val="0"/>
            </w:pPr>
            <w:r>
              <w:t>退役军人进高等学校专项培训服务</w:t>
            </w:r>
          </w:p>
        </w:tc>
      </w:tr>
      <w:tr w14:paraId="7C04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FE9010D">
            <w:pPr>
              <w:pStyle w:val="24"/>
              <w:bidi w:val="0"/>
              <w:snapToGrid w:val="0"/>
            </w:pPr>
            <w:r>
              <w:t>A0304</w:t>
            </w:r>
          </w:p>
        </w:tc>
        <w:tc>
          <w:tcPr>
            <w:tcW w:w="1104" w:type="dxa"/>
            <w:vAlign w:val="center"/>
          </w:tcPr>
          <w:p w14:paraId="670C6648">
            <w:pPr>
              <w:pStyle w:val="24"/>
              <w:bidi w:val="0"/>
              <w:snapToGrid w:val="0"/>
            </w:pPr>
          </w:p>
        </w:tc>
        <w:tc>
          <w:tcPr>
            <w:tcW w:w="1484" w:type="dxa"/>
            <w:vAlign w:val="center"/>
          </w:tcPr>
          <w:p w14:paraId="5C85B5A7">
            <w:pPr>
              <w:pStyle w:val="24"/>
              <w:bidi w:val="0"/>
              <w:snapToGrid w:val="0"/>
            </w:pPr>
          </w:p>
        </w:tc>
        <w:tc>
          <w:tcPr>
            <w:tcW w:w="2171" w:type="dxa"/>
            <w:vAlign w:val="center"/>
          </w:tcPr>
          <w:p w14:paraId="2CA0040A">
            <w:pPr>
              <w:pStyle w:val="24"/>
              <w:bidi w:val="0"/>
              <w:snapToGrid w:val="0"/>
            </w:pPr>
            <w:r>
              <w:t>人才服务</w:t>
            </w:r>
          </w:p>
        </w:tc>
        <w:tc>
          <w:tcPr>
            <w:tcW w:w="4128" w:type="dxa"/>
            <w:vAlign w:val="center"/>
          </w:tcPr>
          <w:p w14:paraId="1CB16E5D">
            <w:pPr>
              <w:pStyle w:val="24"/>
              <w:bidi w:val="0"/>
              <w:snapToGrid w:val="0"/>
            </w:pPr>
          </w:p>
        </w:tc>
      </w:tr>
      <w:tr w14:paraId="75660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5D826EA">
            <w:pPr>
              <w:pStyle w:val="24"/>
              <w:bidi w:val="0"/>
              <w:snapToGrid w:val="0"/>
            </w:pPr>
            <w:r>
              <w:t>A030401</w:t>
            </w:r>
          </w:p>
        </w:tc>
        <w:tc>
          <w:tcPr>
            <w:tcW w:w="1104" w:type="dxa"/>
            <w:vAlign w:val="center"/>
          </w:tcPr>
          <w:p w14:paraId="260AF446">
            <w:pPr>
              <w:pStyle w:val="24"/>
              <w:bidi w:val="0"/>
              <w:snapToGrid w:val="0"/>
            </w:pPr>
          </w:p>
        </w:tc>
        <w:tc>
          <w:tcPr>
            <w:tcW w:w="1484" w:type="dxa"/>
            <w:vAlign w:val="center"/>
          </w:tcPr>
          <w:p w14:paraId="7B7506EB">
            <w:pPr>
              <w:pStyle w:val="24"/>
              <w:bidi w:val="0"/>
              <w:snapToGrid w:val="0"/>
            </w:pPr>
          </w:p>
        </w:tc>
        <w:tc>
          <w:tcPr>
            <w:tcW w:w="2171" w:type="dxa"/>
            <w:vAlign w:val="center"/>
          </w:tcPr>
          <w:p w14:paraId="6AA372E3">
            <w:pPr>
              <w:pStyle w:val="24"/>
              <w:bidi w:val="0"/>
              <w:snapToGrid w:val="0"/>
            </w:pPr>
          </w:p>
        </w:tc>
        <w:tc>
          <w:tcPr>
            <w:tcW w:w="4128" w:type="dxa"/>
            <w:vAlign w:val="center"/>
          </w:tcPr>
          <w:p w14:paraId="1E5157C5">
            <w:pPr>
              <w:pStyle w:val="24"/>
              <w:bidi w:val="0"/>
              <w:snapToGrid w:val="0"/>
            </w:pPr>
            <w:r>
              <w:t>退役军人人才推介服务</w:t>
            </w:r>
          </w:p>
        </w:tc>
      </w:tr>
      <w:tr w14:paraId="6C31A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3E1FCFD">
            <w:pPr>
              <w:pStyle w:val="24"/>
              <w:bidi w:val="0"/>
              <w:snapToGrid w:val="0"/>
            </w:pPr>
            <w:r>
              <w:t>A030402</w:t>
            </w:r>
          </w:p>
        </w:tc>
        <w:tc>
          <w:tcPr>
            <w:tcW w:w="1104" w:type="dxa"/>
            <w:vAlign w:val="center"/>
          </w:tcPr>
          <w:p w14:paraId="1F9E8D85">
            <w:pPr>
              <w:pStyle w:val="24"/>
              <w:bidi w:val="0"/>
              <w:snapToGrid w:val="0"/>
            </w:pPr>
          </w:p>
        </w:tc>
        <w:tc>
          <w:tcPr>
            <w:tcW w:w="1484" w:type="dxa"/>
            <w:vAlign w:val="center"/>
          </w:tcPr>
          <w:p w14:paraId="22ED2E82">
            <w:pPr>
              <w:pStyle w:val="24"/>
              <w:bidi w:val="0"/>
              <w:snapToGrid w:val="0"/>
            </w:pPr>
          </w:p>
        </w:tc>
        <w:tc>
          <w:tcPr>
            <w:tcW w:w="2171" w:type="dxa"/>
            <w:vAlign w:val="center"/>
          </w:tcPr>
          <w:p w14:paraId="732B6AC1">
            <w:pPr>
              <w:pStyle w:val="24"/>
              <w:bidi w:val="0"/>
              <w:snapToGrid w:val="0"/>
            </w:pPr>
          </w:p>
        </w:tc>
        <w:tc>
          <w:tcPr>
            <w:tcW w:w="4128" w:type="dxa"/>
            <w:vAlign w:val="center"/>
          </w:tcPr>
          <w:p w14:paraId="26771F79">
            <w:pPr>
              <w:pStyle w:val="24"/>
              <w:bidi w:val="0"/>
              <w:snapToGrid w:val="0"/>
            </w:pPr>
            <w:r>
              <w:t>退役军人就业创业招聘会服务</w:t>
            </w:r>
          </w:p>
        </w:tc>
      </w:tr>
      <w:tr w14:paraId="047D4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8AFE3E4">
            <w:pPr>
              <w:pStyle w:val="24"/>
              <w:bidi w:val="0"/>
              <w:snapToGrid w:val="0"/>
            </w:pPr>
            <w:r>
              <w:t>A030403</w:t>
            </w:r>
          </w:p>
        </w:tc>
        <w:tc>
          <w:tcPr>
            <w:tcW w:w="1104" w:type="dxa"/>
            <w:vAlign w:val="center"/>
          </w:tcPr>
          <w:p w14:paraId="403148BE">
            <w:pPr>
              <w:pStyle w:val="24"/>
              <w:bidi w:val="0"/>
              <w:snapToGrid w:val="0"/>
            </w:pPr>
          </w:p>
        </w:tc>
        <w:tc>
          <w:tcPr>
            <w:tcW w:w="1484" w:type="dxa"/>
            <w:vAlign w:val="center"/>
          </w:tcPr>
          <w:p w14:paraId="5A37716F">
            <w:pPr>
              <w:pStyle w:val="24"/>
              <w:bidi w:val="0"/>
              <w:snapToGrid w:val="0"/>
            </w:pPr>
          </w:p>
        </w:tc>
        <w:tc>
          <w:tcPr>
            <w:tcW w:w="2171" w:type="dxa"/>
            <w:vAlign w:val="center"/>
          </w:tcPr>
          <w:p w14:paraId="5AE67A60">
            <w:pPr>
              <w:pStyle w:val="24"/>
              <w:bidi w:val="0"/>
              <w:snapToGrid w:val="0"/>
            </w:pPr>
          </w:p>
        </w:tc>
        <w:tc>
          <w:tcPr>
            <w:tcW w:w="4128" w:type="dxa"/>
            <w:vAlign w:val="center"/>
          </w:tcPr>
          <w:p w14:paraId="65B77119">
            <w:pPr>
              <w:pStyle w:val="24"/>
              <w:bidi w:val="0"/>
              <w:snapToGrid w:val="0"/>
            </w:pPr>
            <w:r>
              <w:t>退役军人就业创业大赛服务</w:t>
            </w:r>
          </w:p>
        </w:tc>
      </w:tr>
      <w:tr w14:paraId="2644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CFF9AFA">
            <w:pPr>
              <w:pStyle w:val="24"/>
              <w:bidi w:val="0"/>
              <w:snapToGrid w:val="0"/>
            </w:pPr>
            <w:r>
              <w:t>A04</w:t>
            </w:r>
          </w:p>
        </w:tc>
        <w:tc>
          <w:tcPr>
            <w:tcW w:w="1104" w:type="dxa"/>
            <w:vAlign w:val="center"/>
          </w:tcPr>
          <w:p w14:paraId="392ACFF5">
            <w:pPr>
              <w:pStyle w:val="24"/>
              <w:bidi w:val="0"/>
              <w:snapToGrid w:val="0"/>
            </w:pPr>
          </w:p>
        </w:tc>
        <w:tc>
          <w:tcPr>
            <w:tcW w:w="1484" w:type="dxa"/>
            <w:vAlign w:val="center"/>
          </w:tcPr>
          <w:p w14:paraId="064BD304">
            <w:pPr>
              <w:pStyle w:val="24"/>
              <w:bidi w:val="0"/>
              <w:snapToGrid w:val="0"/>
            </w:pPr>
            <w:r>
              <w:t>社会保障服务</w:t>
            </w:r>
          </w:p>
        </w:tc>
        <w:tc>
          <w:tcPr>
            <w:tcW w:w="2171" w:type="dxa"/>
            <w:vAlign w:val="center"/>
          </w:tcPr>
          <w:p w14:paraId="5A93BA7E">
            <w:pPr>
              <w:pStyle w:val="24"/>
              <w:bidi w:val="0"/>
              <w:snapToGrid w:val="0"/>
            </w:pPr>
          </w:p>
        </w:tc>
        <w:tc>
          <w:tcPr>
            <w:tcW w:w="4128" w:type="dxa"/>
            <w:vAlign w:val="center"/>
          </w:tcPr>
          <w:p w14:paraId="582C55D0">
            <w:pPr>
              <w:pStyle w:val="24"/>
              <w:bidi w:val="0"/>
              <w:snapToGrid w:val="0"/>
            </w:pPr>
          </w:p>
        </w:tc>
      </w:tr>
      <w:tr w14:paraId="10F98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2640592">
            <w:pPr>
              <w:pStyle w:val="24"/>
              <w:bidi w:val="0"/>
              <w:snapToGrid w:val="0"/>
            </w:pPr>
            <w:r>
              <w:t>A0405</w:t>
            </w:r>
          </w:p>
        </w:tc>
        <w:tc>
          <w:tcPr>
            <w:tcW w:w="1104" w:type="dxa"/>
            <w:vAlign w:val="center"/>
          </w:tcPr>
          <w:p w14:paraId="2A727665">
            <w:pPr>
              <w:pStyle w:val="24"/>
              <w:bidi w:val="0"/>
              <w:snapToGrid w:val="0"/>
            </w:pPr>
          </w:p>
        </w:tc>
        <w:tc>
          <w:tcPr>
            <w:tcW w:w="1484" w:type="dxa"/>
            <w:vAlign w:val="center"/>
          </w:tcPr>
          <w:p w14:paraId="2C94818C">
            <w:pPr>
              <w:pStyle w:val="24"/>
              <w:bidi w:val="0"/>
              <w:snapToGrid w:val="0"/>
            </w:pPr>
          </w:p>
        </w:tc>
        <w:tc>
          <w:tcPr>
            <w:tcW w:w="2171" w:type="dxa"/>
            <w:vAlign w:val="center"/>
          </w:tcPr>
          <w:p w14:paraId="4E09DF76">
            <w:pPr>
              <w:pStyle w:val="24"/>
              <w:bidi w:val="0"/>
              <w:snapToGrid w:val="0"/>
            </w:pPr>
            <w:r>
              <w:t>优抚安置服务</w:t>
            </w:r>
          </w:p>
        </w:tc>
        <w:tc>
          <w:tcPr>
            <w:tcW w:w="4128" w:type="dxa"/>
            <w:vAlign w:val="center"/>
          </w:tcPr>
          <w:p w14:paraId="1299B444">
            <w:pPr>
              <w:pStyle w:val="24"/>
              <w:bidi w:val="0"/>
              <w:snapToGrid w:val="0"/>
            </w:pPr>
          </w:p>
        </w:tc>
      </w:tr>
      <w:tr w14:paraId="56AA6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95605E1">
            <w:pPr>
              <w:pStyle w:val="24"/>
              <w:bidi w:val="0"/>
              <w:snapToGrid w:val="0"/>
            </w:pPr>
            <w:r>
              <w:t>A040501</w:t>
            </w:r>
          </w:p>
        </w:tc>
        <w:tc>
          <w:tcPr>
            <w:tcW w:w="1104" w:type="dxa"/>
            <w:vAlign w:val="center"/>
          </w:tcPr>
          <w:p w14:paraId="6A27FAD0">
            <w:pPr>
              <w:pStyle w:val="24"/>
              <w:bidi w:val="0"/>
              <w:snapToGrid w:val="0"/>
            </w:pPr>
          </w:p>
        </w:tc>
        <w:tc>
          <w:tcPr>
            <w:tcW w:w="1484" w:type="dxa"/>
            <w:vAlign w:val="center"/>
          </w:tcPr>
          <w:p w14:paraId="14A2ED0E">
            <w:pPr>
              <w:pStyle w:val="24"/>
              <w:bidi w:val="0"/>
              <w:snapToGrid w:val="0"/>
            </w:pPr>
          </w:p>
        </w:tc>
        <w:tc>
          <w:tcPr>
            <w:tcW w:w="2171" w:type="dxa"/>
            <w:vAlign w:val="center"/>
          </w:tcPr>
          <w:p w14:paraId="618253BC">
            <w:pPr>
              <w:pStyle w:val="24"/>
              <w:bidi w:val="0"/>
              <w:snapToGrid w:val="0"/>
            </w:pPr>
          </w:p>
        </w:tc>
        <w:tc>
          <w:tcPr>
            <w:tcW w:w="4128" w:type="dxa"/>
            <w:vAlign w:val="center"/>
          </w:tcPr>
          <w:p w14:paraId="222CB809">
            <w:pPr>
              <w:pStyle w:val="24"/>
              <w:bidi w:val="0"/>
              <w:snapToGrid w:val="0"/>
            </w:pPr>
            <w:r>
              <w:t>“异地祭扫”服务</w:t>
            </w:r>
          </w:p>
        </w:tc>
      </w:tr>
      <w:tr w14:paraId="2B138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C30BFE0">
            <w:pPr>
              <w:pStyle w:val="24"/>
              <w:bidi w:val="0"/>
              <w:snapToGrid w:val="0"/>
            </w:pPr>
            <w:r>
              <w:t>A040502</w:t>
            </w:r>
          </w:p>
        </w:tc>
        <w:tc>
          <w:tcPr>
            <w:tcW w:w="1104" w:type="dxa"/>
            <w:vAlign w:val="center"/>
          </w:tcPr>
          <w:p w14:paraId="530288FD">
            <w:pPr>
              <w:pStyle w:val="24"/>
              <w:bidi w:val="0"/>
              <w:snapToGrid w:val="0"/>
            </w:pPr>
          </w:p>
        </w:tc>
        <w:tc>
          <w:tcPr>
            <w:tcW w:w="1484" w:type="dxa"/>
            <w:vAlign w:val="center"/>
          </w:tcPr>
          <w:p w14:paraId="26C2FCF6">
            <w:pPr>
              <w:pStyle w:val="24"/>
              <w:bidi w:val="0"/>
              <w:snapToGrid w:val="0"/>
            </w:pPr>
          </w:p>
        </w:tc>
        <w:tc>
          <w:tcPr>
            <w:tcW w:w="2171" w:type="dxa"/>
            <w:vAlign w:val="center"/>
          </w:tcPr>
          <w:p w14:paraId="3388ECFC">
            <w:pPr>
              <w:pStyle w:val="24"/>
              <w:bidi w:val="0"/>
              <w:snapToGrid w:val="0"/>
            </w:pPr>
          </w:p>
        </w:tc>
        <w:tc>
          <w:tcPr>
            <w:tcW w:w="4128" w:type="dxa"/>
            <w:vAlign w:val="center"/>
          </w:tcPr>
          <w:p w14:paraId="2A0CF29A">
            <w:pPr>
              <w:pStyle w:val="24"/>
              <w:bidi w:val="0"/>
              <w:snapToGrid w:val="0"/>
            </w:pPr>
            <w:r>
              <w:t>退役军人适应性培训服务</w:t>
            </w:r>
          </w:p>
        </w:tc>
      </w:tr>
      <w:tr w14:paraId="62465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7E452DC">
            <w:pPr>
              <w:pStyle w:val="24"/>
              <w:bidi w:val="0"/>
              <w:snapToGrid w:val="0"/>
            </w:pPr>
            <w:r>
              <w:t>A0407</w:t>
            </w:r>
          </w:p>
        </w:tc>
        <w:tc>
          <w:tcPr>
            <w:tcW w:w="1104" w:type="dxa"/>
            <w:vAlign w:val="center"/>
          </w:tcPr>
          <w:p w14:paraId="194B99BB">
            <w:pPr>
              <w:pStyle w:val="24"/>
              <w:bidi w:val="0"/>
              <w:snapToGrid w:val="0"/>
            </w:pPr>
          </w:p>
        </w:tc>
        <w:tc>
          <w:tcPr>
            <w:tcW w:w="1484" w:type="dxa"/>
            <w:vAlign w:val="center"/>
          </w:tcPr>
          <w:p w14:paraId="42DBF939">
            <w:pPr>
              <w:pStyle w:val="24"/>
              <w:bidi w:val="0"/>
              <w:snapToGrid w:val="0"/>
            </w:pPr>
          </w:p>
        </w:tc>
        <w:tc>
          <w:tcPr>
            <w:tcW w:w="2171" w:type="dxa"/>
            <w:vAlign w:val="center"/>
          </w:tcPr>
          <w:p w14:paraId="1A0923B8">
            <w:pPr>
              <w:pStyle w:val="24"/>
              <w:bidi w:val="0"/>
              <w:snapToGrid w:val="0"/>
            </w:pPr>
            <w:r>
              <w:t>法律援助服务</w:t>
            </w:r>
          </w:p>
        </w:tc>
        <w:tc>
          <w:tcPr>
            <w:tcW w:w="4128" w:type="dxa"/>
            <w:vAlign w:val="center"/>
          </w:tcPr>
          <w:p w14:paraId="064CC2AB">
            <w:pPr>
              <w:pStyle w:val="24"/>
              <w:bidi w:val="0"/>
              <w:snapToGrid w:val="0"/>
            </w:pPr>
          </w:p>
        </w:tc>
      </w:tr>
      <w:tr w14:paraId="77A5E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67D7B86">
            <w:pPr>
              <w:pStyle w:val="24"/>
              <w:bidi w:val="0"/>
              <w:snapToGrid w:val="0"/>
            </w:pPr>
            <w:r>
              <w:t>A040701</w:t>
            </w:r>
          </w:p>
        </w:tc>
        <w:tc>
          <w:tcPr>
            <w:tcW w:w="1104" w:type="dxa"/>
            <w:vAlign w:val="center"/>
          </w:tcPr>
          <w:p w14:paraId="76881D23">
            <w:pPr>
              <w:pStyle w:val="24"/>
              <w:bidi w:val="0"/>
              <w:snapToGrid w:val="0"/>
            </w:pPr>
          </w:p>
        </w:tc>
        <w:tc>
          <w:tcPr>
            <w:tcW w:w="1484" w:type="dxa"/>
            <w:vAlign w:val="center"/>
          </w:tcPr>
          <w:p w14:paraId="1FB43708">
            <w:pPr>
              <w:pStyle w:val="24"/>
              <w:bidi w:val="0"/>
              <w:snapToGrid w:val="0"/>
            </w:pPr>
          </w:p>
        </w:tc>
        <w:tc>
          <w:tcPr>
            <w:tcW w:w="2171" w:type="dxa"/>
            <w:vAlign w:val="center"/>
          </w:tcPr>
          <w:p w14:paraId="5ECFB17E">
            <w:pPr>
              <w:pStyle w:val="24"/>
              <w:bidi w:val="0"/>
              <w:snapToGrid w:val="0"/>
            </w:pPr>
          </w:p>
        </w:tc>
        <w:tc>
          <w:tcPr>
            <w:tcW w:w="4128" w:type="dxa"/>
            <w:vAlign w:val="center"/>
          </w:tcPr>
          <w:p w14:paraId="2FCBF339">
            <w:pPr>
              <w:pStyle w:val="24"/>
              <w:bidi w:val="0"/>
              <w:snapToGrid w:val="0"/>
            </w:pPr>
            <w:r>
              <w:t>送役军人军属法律援助服务</w:t>
            </w:r>
          </w:p>
        </w:tc>
      </w:tr>
      <w:tr w14:paraId="4929B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E71C3B5">
            <w:pPr>
              <w:pStyle w:val="24"/>
              <w:bidi w:val="0"/>
              <w:snapToGrid w:val="0"/>
            </w:pPr>
            <w:r>
              <w:t>A05</w:t>
            </w:r>
          </w:p>
        </w:tc>
        <w:tc>
          <w:tcPr>
            <w:tcW w:w="1104" w:type="dxa"/>
            <w:vAlign w:val="center"/>
          </w:tcPr>
          <w:p w14:paraId="37D97AD3">
            <w:pPr>
              <w:pStyle w:val="24"/>
              <w:bidi w:val="0"/>
              <w:snapToGrid w:val="0"/>
            </w:pPr>
          </w:p>
        </w:tc>
        <w:tc>
          <w:tcPr>
            <w:tcW w:w="1484" w:type="dxa"/>
            <w:vAlign w:val="center"/>
          </w:tcPr>
          <w:p w14:paraId="7A9F07AD">
            <w:pPr>
              <w:pStyle w:val="24"/>
              <w:bidi w:val="0"/>
              <w:snapToGrid w:val="0"/>
            </w:pPr>
            <w:r>
              <w:t>卫生健康公共服务</w:t>
            </w:r>
          </w:p>
        </w:tc>
        <w:tc>
          <w:tcPr>
            <w:tcW w:w="2171" w:type="dxa"/>
            <w:vAlign w:val="center"/>
          </w:tcPr>
          <w:p w14:paraId="273761B2">
            <w:pPr>
              <w:pStyle w:val="24"/>
              <w:bidi w:val="0"/>
              <w:snapToGrid w:val="0"/>
            </w:pPr>
          </w:p>
        </w:tc>
        <w:tc>
          <w:tcPr>
            <w:tcW w:w="4128" w:type="dxa"/>
            <w:vAlign w:val="center"/>
          </w:tcPr>
          <w:p w14:paraId="66111CDC">
            <w:pPr>
              <w:pStyle w:val="24"/>
              <w:bidi w:val="0"/>
              <w:snapToGrid w:val="0"/>
            </w:pPr>
          </w:p>
        </w:tc>
      </w:tr>
      <w:tr w14:paraId="26DF5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4518CDF">
            <w:pPr>
              <w:pStyle w:val="24"/>
              <w:bidi w:val="0"/>
              <w:snapToGrid w:val="0"/>
            </w:pPr>
            <w:r>
              <w:t>A0505</w:t>
            </w:r>
          </w:p>
        </w:tc>
        <w:tc>
          <w:tcPr>
            <w:tcW w:w="1104" w:type="dxa"/>
            <w:vAlign w:val="center"/>
          </w:tcPr>
          <w:p w14:paraId="35621AAC">
            <w:pPr>
              <w:pStyle w:val="24"/>
              <w:bidi w:val="0"/>
              <w:snapToGrid w:val="0"/>
            </w:pPr>
          </w:p>
        </w:tc>
        <w:tc>
          <w:tcPr>
            <w:tcW w:w="1484" w:type="dxa"/>
            <w:vAlign w:val="center"/>
          </w:tcPr>
          <w:p w14:paraId="514B5E7F">
            <w:pPr>
              <w:pStyle w:val="24"/>
              <w:bidi w:val="0"/>
              <w:snapToGrid w:val="0"/>
            </w:pPr>
          </w:p>
        </w:tc>
        <w:tc>
          <w:tcPr>
            <w:tcW w:w="2171" w:type="dxa"/>
            <w:vAlign w:val="center"/>
          </w:tcPr>
          <w:p w14:paraId="63F20E4B">
            <w:pPr>
              <w:pStyle w:val="24"/>
              <w:bidi w:val="0"/>
              <w:snapToGrid w:val="0"/>
            </w:pPr>
            <w:r>
              <w:t>特殊群体卫生健康服务</w:t>
            </w:r>
          </w:p>
        </w:tc>
        <w:tc>
          <w:tcPr>
            <w:tcW w:w="4128" w:type="dxa"/>
            <w:vAlign w:val="center"/>
          </w:tcPr>
          <w:p w14:paraId="4B2E894B">
            <w:pPr>
              <w:pStyle w:val="24"/>
              <w:bidi w:val="0"/>
              <w:snapToGrid w:val="0"/>
            </w:pPr>
          </w:p>
        </w:tc>
      </w:tr>
      <w:tr w14:paraId="13D9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6954652">
            <w:pPr>
              <w:pStyle w:val="24"/>
              <w:bidi w:val="0"/>
              <w:snapToGrid w:val="0"/>
            </w:pPr>
            <w:r>
              <w:t>A050501</w:t>
            </w:r>
          </w:p>
        </w:tc>
        <w:tc>
          <w:tcPr>
            <w:tcW w:w="1104" w:type="dxa"/>
            <w:vAlign w:val="center"/>
          </w:tcPr>
          <w:p w14:paraId="04F02D0C">
            <w:pPr>
              <w:pStyle w:val="24"/>
              <w:bidi w:val="0"/>
              <w:snapToGrid w:val="0"/>
            </w:pPr>
          </w:p>
        </w:tc>
        <w:tc>
          <w:tcPr>
            <w:tcW w:w="1484" w:type="dxa"/>
            <w:vAlign w:val="center"/>
          </w:tcPr>
          <w:p w14:paraId="0A51439D">
            <w:pPr>
              <w:pStyle w:val="24"/>
              <w:bidi w:val="0"/>
              <w:snapToGrid w:val="0"/>
            </w:pPr>
          </w:p>
        </w:tc>
        <w:tc>
          <w:tcPr>
            <w:tcW w:w="2171" w:type="dxa"/>
            <w:vAlign w:val="center"/>
          </w:tcPr>
          <w:p w14:paraId="2795A0CA">
            <w:pPr>
              <w:pStyle w:val="24"/>
              <w:bidi w:val="0"/>
              <w:snapToGrid w:val="0"/>
            </w:pPr>
          </w:p>
        </w:tc>
        <w:tc>
          <w:tcPr>
            <w:tcW w:w="4128" w:type="dxa"/>
            <w:vAlign w:val="center"/>
          </w:tcPr>
          <w:p w14:paraId="78BB9ABC">
            <w:pPr>
              <w:pStyle w:val="24"/>
              <w:bidi w:val="0"/>
              <w:snapToGrid w:val="0"/>
            </w:pPr>
            <w:r>
              <w:t>退役军人医疗巡诊服务</w:t>
            </w:r>
          </w:p>
        </w:tc>
      </w:tr>
      <w:tr w14:paraId="7624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A287973">
            <w:pPr>
              <w:pStyle w:val="24"/>
              <w:bidi w:val="0"/>
              <w:snapToGrid w:val="0"/>
            </w:pPr>
            <w:r>
              <w:t>A050502</w:t>
            </w:r>
          </w:p>
        </w:tc>
        <w:tc>
          <w:tcPr>
            <w:tcW w:w="1104" w:type="dxa"/>
            <w:vAlign w:val="center"/>
          </w:tcPr>
          <w:p w14:paraId="1678D4CD">
            <w:pPr>
              <w:pStyle w:val="24"/>
              <w:bidi w:val="0"/>
              <w:snapToGrid w:val="0"/>
            </w:pPr>
          </w:p>
        </w:tc>
        <w:tc>
          <w:tcPr>
            <w:tcW w:w="1484" w:type="dxa"/>
            <w:vAlign w:val="center"/>
          </w:tcPr>
          <w:p w14:paraId="02CCD889">
            <w:pPr>
              <w:pStyle w:val="24"/>
              <w:bidi w:val="0"/>
              <w:snapToGrid w:val="0"/>
            </w:pPr>
          </w:p>
        </w:tc>
        <w:tc>
          <w:tcPr>
            <w:tcW w:w="2171" w:type="dxa"/>
            <w:vAlign w:val="center"/>
          </w:tcPr>
          <w:p w14:paraId="5F801D0C">
            <w:pPr>
              <w:pStyle w:val="24"/>
              <w:bidi w:val="0"/>
              <w:snapToGrid w:val="0"/>
            </w:pPr>
          </w:p>
        </w:tc>
        <w:tc>
          <w:tcPr>
            <w:tcW w:w="4128" w:type="dxa"/>
            <w:vAlign w:val="center"/>
          </w:tcPr>
          <w:p w14:paraId="6612B3BB">
            <w:pPr>
              <w:pStyle w:val="24"/>
              <w:bidi w:val="0"/>
              <w:snapToGrid w:val="0"/>
            </w:pPr>
            <w:r>
              <w:t>退役军人短期疗养服务</w:t>
            </w:r>
          </w:p>
        </w:tc>
      </w:tr>
      <w:tr w14:paraId="37597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A10DB39">
            <w:pPr>
              <w:pStyle w:val="24"/>
              <w:bidi w:val="0"/>
              <w:snapToGrid w:val="0"/>
            </w:pPr>
            <w:r>
              <w:t>A050503</w:t>
            </w:r>
          </w:p>
        </w:tc>
        <w:tc>
          <w:tcPr>
            <w:tcW w:w="1104" w:type="dxa"/>
            <w:vAlign w:val="center"/>
          </w:tcPr>
          <w:p w14:paraId="140390CA">
            <w:pPr>
              <w:pStyle w:val="24"/>
              <w:bidi w:val="0"/>
              <w:snapToGrid w:val="0"/>
            </w:pPr>
          </w:p>
        </w:tc>
        <w:tc>
          <w:tcPr>
            <w:tcW w:w="1484" w:type="dxa"/>
            <w:vAlign w:val="center"/>
          </w:tcPr>
          <w:p w14:paraId="36A8EBF4">
            <w:pPr>
              <w:pStyle w:val="24"/>
              <w:bidi w:val="0"/>
              <w:snapToGrid w:val="0"/>
            </w:pPr>
          </w:p>
        </w:tc>
        <w:tc>
          <w:tcPr>
            <w:tcW w:w="2171" w:type="dxa"/>
            <w:vAlign w:val="center"/>
          </w:tcPr>
          <w:p w14:paraId="2E0586C6">
            <w:pPr>
              <w:pStyle w:val="24"/>
              <w:bidi w:val="0"/>
              <w:snapToGrid w:val="0"/>
            </w:pPr>
          </w:p>
        </w:tc>
        <w:tc>
          <w:tcPr>
            <w:tcW w:w="4128" w:type="dxa"/>
            <w:vAlign w:val="center"/>
          </w:tcPr>
          <w:p w14:paraId="225AB42E">
            <w:pPr>
              <w:pStyle w:val="24"/>
              <w:bidi w:val="0"/>
              <w:snapToGrid w:val="0"/>
            </w:pPr>
            <w:r>
              <w:t>退役军人体检服务</w:t>
            </w:r>
          </w:p>
        </w:tc>
      </w:tr>
      <w:tr w14:paraId="6138E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4E00418">
            <w:pPr>
              <w:pStyle w:val="24"/>
              <w:bidi w:val="0"/>
              <w:snapToGrid w:val="0"/>
            </w:pPr>
            <w:r>
              <w:t>A15</w:t>
            </w:r>
          </w:p>
        </w:tc>
        <w:tc>
          <w:tcPr>
            <w:tcW w:w="1104" w:type="dxa"/>
            <w:vAlign w:val="center"/>
          </w:tcPr>
          <w:p w14:paraId="51D4AD5E">
            <w:pPr>
              <w:pStyle w:val="24"/>
              <w:bidi w:val="0"/>
              <w:snapToGrid w:val="0"/>
            </w:pPr>
          </w:p>
        </w:tc>
        <w:tc>
          <w:tcPr>
            <w:tcW w:w="1484" w:type="dxa"/>
            <w:vAlign w:val="center"/>
          </w:tcPr>
          <w:p w14:paraId="259CB450">
            <w:pPr>
              <w:pStyle w:val="24"/>
              <w:bidi w:val="0"/>
              <w:snapToGrid w:val="0"/>
              <w:rPr>
                <w:rFonts w:hint="eastAsia" w:eastAsia="仿宋"/>
                <w:lang w:eastAsia="zh-CN"/>
              </w:rPr>
            </w:pPr>
            <w:r>
              <w:t>公共信息与</w:t>
            </w:r>
            <w:r>
              <w:rPr>
                <w:rFonts w:hint="eastAsia"/>
                <w:lang w:eastAsia="zh-CN"/>
              </w:rPr>
              <w:t>宣传服务</w:t>
            </w:r>
          </w:p>
        </w:tc>
        <w:tc>
          <w:tcPr>
            <w:tcW w:w="2171" w:type="dxa"/>
            <w:vAlign w:val="center"/>
          </w:tcPr>
          <w:p w14:paraId="60CDA373">
            <w:pPr>
              <w:pStyle w:val="24"/>
              <w:bidi w:val="0"/>
              <w:snapToGrid w:val="0"/>
            </w:pPr>
          </w:p>
        </w:tc>
        <w:tc>
          <w:tcPr>
            <w:tcW w:w="4128" w:type="dxa"/>
            <w:vAlign w:val="center"/>
          </w:tcPr>
          <w:p w14:paraId="6774FDEE">
            <w:pPr>
              <w:pStyle w:val="24"/>
              <w:bidi w:val="0"/>
              <w:snapToGrid w:val="0"/>
            </w:pPr>
          </w:p>
        </w:tc>
      </w:tr>
      <w:tr w14:paraId="6F43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BFB6FB5">
            <w:pPr>
              <w:pStyle w:val="24"/>
              <w:bidi w:val="0"/>
              <w:snapToGrid w:val="0"/>
            </w:pPr>
            <w:r>
              <w:t>A1502</w:t>
            </w:r>
          </w:p>
        </w:tc>
        <w:tc>
          <w:tcPr>
            <w:tcW w:w="1104" w:type="dxa"/>
            <w:vAlign w:val="center"/>
          </w:tcPr>
          <w:p w14:paraId="0C0962F9">
            <w:pPr>
              <w:pStyle w:val="24"/>
              <w:bidi w:val="0"/>
              <w:snapToGrid w:val="0"/>
            </w:pPr>
          </w:p>
        </w:tc>
        <w:tc>
          <w:tcPr>
            <w:tcW w:w="1484" w:type="dxa"/>
            <w:vAlign w:val="center"/>
          </w:tcPr>
          <w:p w14:paraId="55C35768">
            <w:pPr>
              <w:pStyle w:val="24"/>
              <w:bidi w:val="0"/>
              <w:snapToGrid w:val="0"/>
            </w:pPr>
          </w:p>
        </w:tc>
        <w:tc>
          <w:tcPr>
            <w:tcW w:w="2171" w:type="dxa"/>
            <w:vAlign w:val="center"/>
          </w:tcPr>
          <w:p w14:paraId="28955314">
            <w:pPr>
              <w:pStyle w:val="24"/>
              <w:bidi w:val="0"/>
              <w:snapToGrid w:val="0"/>
            </w:pPr>
            <w:r>
              <w:t>公共公益宣传服务</w:t>
            </w:r>
          </w:p>
        </w:tc>
        <w:tc>
          <w:tcPr>
            <w:tcW w:w="4128" w:type="dxa"/>
            <w:vAlign w:val="center"/>
          </w:tcPr>
          <w:p w14:paraId="7AABD31C">
            <w:pPr>
              <w:pStyle w:val="24"/>
              <w:bidi w:val="0"/>
              <w:snapToGrid w:val="0"/>
            </w:pPr>
          </w:p>
        </w:tc>
      </w:tr>
      <w:tr w14:paraId="6387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02EAB04">
            <w:pPr>
              <w:pStyle w:val="24"/>
              <w:bidi w:val="0"/>
              <w:snapToGrid w:val="0"/>
            </w:pPr>
            <w:r>
              <w:t>A150201</w:t>
            </w:r>
          </w:p>
        </w:tc>
        <w:tc>
          <w:tcPr>
            <w:tcW w:w="1104" w:type="dxa"/>
            <w:vAlign w:val="center"/>
          </w:tcPr>
          <w:p w14:paraId="3C7F348D">
            <w:pPr>
              <w:pStyle w:val="24"/>
              <w:bidi w:val="0"/>
              <w:snapToGrid w:val="0"/>
            </w:pPr>
          </w:p>
        </w:tc>
        <w:tc>
          <w:tcPr>
            <w:tcW w:w="1484" w:type="dxa"/>
            <w:vAlign w:val="center"/>
          </w:tcPr>
          <w:p w14:paraId="6A58FE79">
            <w:pPr>
              <w:pStyle w:val="24"/>
              <w:bidi w:val="0"/>
              <w:snapToGrid w:val="0"/>
            </w:pPr>
          </w:p>
        </w:tc>
        <w:tc>
          <w:tcPr>
            <w:tcW w:w="2171" w:type="dxa"/>
            <w:vAlign w:val="center"/>
          </w:tcPr>
          <w:p w14:paraId="42876205">
            <w:pPr>
              <w:pStyle w:val="24"/>
              <w:bidi w:val="0"/>
              <w:snapToGrid w:val="0"/>
            </w:pPr>
          </w:p>
        </w:tc>
        <w:tc>
          <w:tcPr>
            <w:tcW w:w="4128" w:type="dxa"/>
            <w:vAlign w:val="center"/>
          </w:tcPr>
          <w:p w14:paraId="08ED0889">
            <w:pPr>
              <w:pStyle w:val="24"/>
              <w:bidi w:val="0"/>
              <w:snapToGrid w:val="0"/>
            </w:pPr>
            <w:r>
              <w:t>退役军人典型代表及先进事迹宣传服务</w:t>
            </w:r>
          </w:p>
        </w:tc>
      </w:tr>
      <w:tr w14:paraId="4FAA2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B961E4F">
            <w:pPr>
              <w:pStyle w:val="24"/>
              <w:bidi w:val="0"/>
              <w:snapToGrid w:val="0"/>
            </w:pPr>
            <w:r>
              <w:t>A150202</w:t>
            </w:r>
          </w:p>
        </w:tc>
        <w:tc>
          <w:tcPr>
            <w:tcW w:w="1104" w:type="dxa"/>
            <w:vAlign w:val="center"/>
          </w:tcPr>
          <w:p w14:paraId="4C7FC33D">
            <w:pPr>
              <w:pStyle w:val="24"/>
              <w:bidi w:val="0"/>
              <w:snapToGrid w:val="0"/>
            </w:pPr>
          </w:p>
        </w:tc>
        <w:tc>
          <w:tcPr>
            <w:tcW w:w="1484" w:type="dxa"/>
            <w:vAlign w:val="center"/>
          </w:tcPr>
          <w:p w14:paraId="51C32D7D">
            <w:pPr>
              <w:pStyle w:val="24"/>
              <w:bidi w:val="0"/>
              <w:snapToGrid w:val="0"/>
            </w:pPr>
          </w:p>
        </w:tc>
        <w:tc>
          <w:tcPr>
            <w:tcW w:w="2171" w:type="dxa"/>
            <w:vAlign w:val="center"/>
          </w:tcPr>
          <w:p w14:paraId="464B2C00">
            <w:pPr>
              <w:pStyle w:val="24"/>
              <w:bidi w:val="0"/>
              <w:snapToGrid w:val="0"/>
            </w:pPr>
          </w:p>
        </w:tc>
        <w:tc>
          <w:tcPr>
            <w:tcW w:w="4128" w:type="dxa"/>
            <w:vAlign w:val="center"/>
          </w:tcPr>
          <w:p w14:paraId="5513E89C">
            <w:pPr>
              <w:pStyle w:val="24"/>
              <w:bidi w:val="0"/>
              <w:snapToGrid w:val="0"/>
            </w:pPr>
            <w:r>
              <w:t>双拥及褒扬纪念宣传服务</w:t>
            </w:r>
          </w:p>
        </w:tc>
      </w:tr>
      <w:tr w14:paraId="7F6CB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8C5314D">
            <w:pPr>
              <w:pStyle w:val="24"/>
              <w:bidi w:val="0"/>
              <w:snapToGrid w:val="0"/>
            </w:pPr>
            <w:r>
              <w:t>A150203</w:t>
            </w:r>
          </w:p>
        </w:tc>
        <w:tc>
          <w:tcPr>
            <w:tcW w:w="1104" w:type="dxa"/>
            <w:vAlign w:val="center"/>
          </w:tcPr>
          <w:p w14:paraId="2DD7C600">
            <w:pPr>
              <w:pStyle w:val="24"/>
              <w:bidi w:val="0"/>
              <w:snapToGrid w:val="0"/>
            </w:pPr>
          </w:p>
        </w:tc>
        <w:tc>
          <w:tcPr>
            <w:tcW w:w="1484" w:type="dxa"/>
            <w:vAlign w:val="center"/>
          </w:tcPr>
          <w:p w14:paraId="31E2C5AF">
            <w:pPr>
              <w:pStyle w:val="24"/>
              <w:bidi w:val="0"/>
              <w:snapToGrid w:val="0"/>
            </w:pPr>
          </w:p>
        </w:tc>
        <w:tc>
          <w:tcPr>
            <w:tcW w:w="2171" w:type="dxa"/>
            <w:vAlign w:val="center"/>
          </w:tcPr>
          <w:p w14:paraId="6AF94DB0">
            <w:pPr>
              <w:pStyle w:val="24"/>
              <w:bidi w:val="0"/>
              <w:snapToGrid w:val="0"/>
            </w:pPr>
          </w:p>
        </w:tc>
        <w:tc>
          <w:tcPr>
            <w:tcW w:w="4128" w:type="dxa"/>
            <w:vAlign w:val="center"/>
          </w:tcPr>
          <w:p w14:paraId="6FFD68F1">
            <w:pPr>
              <w:pStyle w:val="24"/>
              <w:bidi w:val="0"/>
              <w:snapToGrid w:val="0"/>
            </w:pPr>
            <w:r>
              <w:t>退役军人法律法规政策宣传服务</w:t>
            </w:r>
          </w:p>
        </w:tc>
      </w:tr>
      <w:tr w14:paraId="25177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C4E0683">
            <w:pPr>
              <w:pStyle w:val="24"/>
              <w:bidi w:val="0"/>
              <w:snapToGrid w:val="0"/>
            </w:pPr>
            <w:r>
              <w:t>A16</w:t>
            </w:r>
          </w:p>
        </w:tc>
        <w:tc>
          <w:tcPr>
            <w:tcW w:w="1104" w:type="dxa"/>
            <w:vAlign w:val="center"/>
          </w:tcPr>
          <w:p w14:paraId="7EEEA466">
            <w:pPr>
              <w:pStyle w:val="24"/>
              <w:bidi w:val="0"/>
              <w:snapToGrid w:val="0"/>
            </w:pPr>
          </w:p>
        </w:tc>
        <w:tc>
          <w:tcPr>
            <w:tcW w:w="1484" w:type="dxa"/>
            <w:vAlign w:val="center"/>
          </w:tcPr>
          <w:p w14:paraId="054386DC">
            <w:pPr>
              <w:pStyle w:val="24"/>
              <w:bidi w:val="0"/>
              <w:snapToGrid w:val="0"/>
            </w:pPr>
            <w:r>
              <w:t>行业管理服务</w:t>
            </w:r>
          </w:p>
        </w:tc>
        <w:tc>
          <w:tcPr>
            <w:tcW w:w="2171" w:type="dxa"/>
            <w:vAlign w:val="center"/>
          </w:tcPr>
          <w:p w14:paraId="7B1B6DC0">
            <w:pPr>
              <w:pStyle w:val="24"/>
              <w:bidi w:val="0"/>
              <w:snapToGrid w:val="0"/>
            </w:pPr>
          </w:p>
        </w:tc>
        <w:tc>
          <w:tcPr>
            <w:tcW w:w="4128" w:type="dxa"/>
            <w:vAlign w:val="center"/>
          </w:tcPr>
          <w:p w14:paraId="65AC4717">
            <w:pPr>
              <w:pStyle w:val="24"/>
              <w:bidi w:val="0"/>
              <w:snapToGrid w:val="0"/>
            </w:pPr>
          </w:p>
        </w:tc>
      </w:tr>
      <w:tr w14:paraId="657B5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F982BAF">
            <w:pPr>
              <w:pStyle w:val="24"/>
              <w:bidi w:val="0"/>
              <w:snapToGrid w:val="0"/>
            </w:pPr>
            <w:r>
              <w:t>A1601</w:t>
            </w:r>
          </w:p>
        </w:tc>
        <w:tc>
          <w:tcPr>
            <w:tcW w:w="1104" w:type="dxa"/>
            <w:vAlign w:val="center"/>
          </w:tcPr>
          <w:p w14:paraId="0541A446">
            <w:pPr>
              <w:pStyle w:val="24"/>
              <w:bidi w:val="0"/>
              <w:snapToGrid w:val="0"/>
            </w:pPr>
          </w:p>
        </w:tc>
        <w:tc>
          <w:tcPr>
            <w:tcW w:w="1484" w:type="dxa"/>
            <w:vAlign w:val="center"/>
          </w:tcPr>
          <w:p w14:paraId="1D56D4C0">
            <w:pPr>
              <w:pStyle w:val="24"/>
              <w:bidi w:val="0"/>
              <w:snapToGrid w:val="0"/>
            </w:pPr>
          </w:p>
        </w:tc>
        <w:tc>
          <w:tcPr>
            <w:tcW w:w="2171" w:type="dxa"/>
            <w:vAlign w:val="center"/>
          </w:tcPr>
          <w:p w14:paraId="00149094">
            <w:pPr>
              <w:pStyle w:val="24"/>
              <w:bidi w:val="0"/>
              <w:snapToGrid w:val="0"/>
            </w:pPr>
            <w:r>
              <w:t>行业规划服务</w:t>
            </w:r>
          </w:p>
        </w:tc>
        <w:tc>
          <w:tcPr>
            <w:tcW w:w="4128" w:type="dxa"/>
            <w:vAlign w:val="center"/>
          </w:tcPr>
          <w:p w14:paraId="270FD288">
            <w:pPr>
              <w:pStyle w:val="24"/>
              <w:bidi w:val="0"/>
              <w:snapToGrid w:val="0"/>
            </w:pPr>
          </w:p>
        </w:tc>
      </w:tr>
      <w:tr w14:paraId="572D7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136AC8C">
            <w:pPr>
              <w:pStyle w:val="24"/>
              <w:bidi w:val="0"/>
              <w:snapToGrid w:val="0"/>
            </w:pPr>
            <w:r>
              <w:t>A160101</w:t>
            </w:r>
          </w:p>
        </w:tc>
        <w:tc>
          <w:tcPr>
            <w:tcW w:w="1104" w:type="dxa"/>
            <w:vAlign w:val="center"/>
          </w:tcPr>
          <w:p w14:paraId="0C6B2157">
            <w:pPr>
              <w:pStyle w:val="24"/>
              <w:bidi w:val="0"/>
              <w:snapToGrid w:val="0"/>
            </w:pPr>
          </w:p>
        </w:tc>
        <w:tc>
          <w:tcPr>
            <w:tcW w:w="1484" w:type="dxa"/>
            <w:vAlign w:val="center"/>
          </w:tcPr>
          <w:p w14:paraId="191F3511">
            <w:pPr>
              <w:pStyle w:val="24"/>
              <w:bidi w:val="0"/>
              <w:snapToGrid w:val="0"/>
            </w:pPr>
          </w:p>
        </w:tc>
        <w:tc>
          <w:tcPr>
            <w:tcW w:w="2171" w:type="dxa"/>
            <w:vAlign w:val="center"/>
          </w:tcPr>
          <w:p w14:paraId="7CFD54A0">
            <w:pPr>
              <w:pStyle w:val="24"/>
              <w:bidi w:val="0"/>
              <w:snapToGrid w:val="0"/>
            </w:pPr>
          </w:p>
        </w:tc>
        <w:tc>
          <w:tcPr>
            <w:tcW w:w="4128" w:type="dxa"/>
            <w:vAlign w:val="center"/>
          </w:tcPr>
          <w:p w14:paraId="19714D23">
            <w:pPr>
              <w:pStyle w:val="24"/>
              <w:bidi w:val="0"/>
              <w:snapToGrid w:val="0"/>
            </w:pPr>
            <w:r>
              <w:t>退役军人服务和保障规划服务</w:t>
            </w:r>
          </w:p>
        </w:tc>
      </w:tr>
      <w:tr w14:paraId="1279F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01A5333">
            <w:pPr>
              <w:pStyle w:val="24"/>
              <w:bidi w:val="0"/>
              <w:snapToGrid w:val="0"/>
            </w:pPr>
            <w:r>
              <w:t>A1603</w:t>
            </w:r>
          </w:p>
        </w:tc>
        <w:tc>
          <w:tcPr>
            <w:tcW w:w="1104" w:type="dxa"/>
            <w:vAlign w:val="center"/>
          </w:tcPr>
          <w:p w14:paraId="7C4F550E">
            <w:pPr>
              <w:pStyle w:val="24"/>
              <w:bidi w:val="0"/>
              <w:snapToGrid w:val="0"/>
            </w:pPr>
          </w:p>
        </w:tc>
        <w:tc>
          <w:tcPr>
            <w:tcW w:w="1484" w:type="dxa"/>
            <w:vAlign w:val="center"/>
          </w:tcPr>
          <w:p w14:paraId="38CAA963">
            <w:pPr>
              <w:pStyle w:val="24"/>
              <w:bidi w:val="0"/>
              <w:snapToGrid w:val="0"/>
            </w:pPr>
          </w:p>
        </w:tc>
        <w:tc>
          <w:tcPr>
            <w:tcW w:w="2171" w:type="dxa"/>
            <w:vAlign w:val="center"/>
          </w:tcPr>
          <w:p w14:paraId="0A03DB2E">
            <w:pPr>
              <w:pStyle w:val="24"/>
              <w:bidi w:val="0"/>
              <w:snapToGrid w:val="0"/>
            </w:pPr>
            <w:r>
              <w:t>行业统计分析服务</w:t>
            </w:r>
          </w:p>
        </w:tc>
        <w:tc>
          <w:tcPr>
            <w:tcW w:w="4128" w:type="dxa"/>
            <w:vAlign w:val="center"/>
          </w:tcPr>
          <w:p w14:paraId="7007B1C3">
            <w:pPr>
              <w:pStyle w:val="24"/>
              <w:bidi w:val="0"/>
              <w:snapToGrid w:val="0"/>
            </w:pPr>
          </w:p>
        </w:tc>
      </w:tr>
      <w:tr w14:paraId="49C4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B3DB4D7">
            <w:pPr>
              <w:pStyle w:val="24"/>
              <w:bidi w:val="0"/>
              <w:snapToGrid w:val="0"/>
            </w:pPr>
            <w:r>
              <w:t>A160301</w:t>
            </w:r>
          </w:p>
        </w:tc>
        <w:tc>
          <w:tcPr>
            <w:tcW w:w="1104" w:type="dxa"/>
            <w:vAlign w:val="center"/>
          </w:tcPr>
          <w:p w14:paraId="6E52DEA3">
            <w:pPr>
              <w:pStyle w:val="24"/>
              <w:bidi w:val="0"/>
              <w:snapToGrid w:val="0"/>
            </w:pPr>
          </w:p>
        </w:tc>
        <w:tc>
          <w:tcPr>
            <w:tcW w:w="1484" w:type="dxa"/>
            <w:vAlign w:val="center"/>
          </w:tcPr>
          <w:p w14:paraId="22F6CCE9">
            <w:pPr>
              <w:pStyle w:val="24"/>
              <w:bidi w:val="0"/>
              <w:snapToGrid w:val="0"/>
            </w:pPr>
          </w:p>
        </w:tc>
        <w:tc>
          <w:tcPr>
            <w:tcW w:w="2171" w:type="dxa"/>
            <w:vAlign w:val="center"/>
          </w:tcPr>
          <w:p w14:paraId="7CF875F5">
            <w:pPr>
              <w:pStyle w:val="24"/>
              <w:bidi w:val="0"/>
              <w:snapToGrid w:val="0"/>
            </w:pPr>
          </w:p>
        </w:tc>
        <w:tc>
          <w:tcPr>
            <w:tcW w:w="4128" w:type="dxa"/>
            <w:vAlign w:val="center"/>
          </w:tcPr>
          <w:p w14:paraId="3E0D7121">
            <w:pPr>
              <w:pStyle w:val="24"/>
              <w:bidi w:val="0"/>
              <w:snapToGrid w:val="0"/>
            </w:pPr>
            <w:r>
              <w:t>退役军人信息统计分析服务</w:t>
            </w:r>
          </w:p>
        </w:tc>
      </w:tr>
      <w:tr w14:paraId="06AD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BA07789">
            <w:pPr>
              <w:pStyle w:val="24"/>
              <w:bidi w:val="0"/>
              <w:snapToGrid w:val="0"/>
            </w:pPr>
            <w:r>
              <w:t>A1606</w:t>
            </w:r>
          </w:p>
        </w:tc>
        <w:tc>
          <w:tcPr>
            <w:tcW w:w="1104" w:type="dxa"/>
            <w:vAlign w:val="center"/>
          </w:tcPr>
          <w:p w14:paraId="28DB5E3F">
            <w:pPr>
              <w:pStyle w:val="24"/>
              <w:bidi w:val="0"/>
              <w:snapToGrid w:val="0"/>
            </w:pPr>
          </w:p>
        </w:tc>
        <w:tc>
          <w:tcPr>
            <w:tcW w:w="1484" w:type="dxa"/>
            <w:vAlign w:val="center"/>
          </w:tcPr>
          <w:p w14:paraId="0982EA4C">
            <w:pPr>
              <w:pStyle w:val="24"/>
              <w:bidi w:val="0"/>
              <w:snapToGrid w:val="0"/>
            </w:pPr>
          </w:p>
        </w:tc>
        <w:tc>
          <w:tcPr>
            <w:tcW w:w="2171" w:type="dxa"/>
            <w:vAlign w:val="center"/>
          </w:tcPr>
          <w:p w14:paraId="5B054633">
            <w:pPr>
              <w:pStyle w:val="24"/>
              <w:bidi w:val="0"/>
              <w:snapToGrid w:val="0"/>
            </w:pPr>
            <w:r>
              <w:t>行业标准制修订服务</w:t>
            </w:r>
          </w:p>
        </w:tc>
        <w:tc>
          <w:tcPr>
            <w:tcW w:w="4128" w:type="dxa"/>
            <w:vAlign w:val="center"/>
          </w:tcPr>
          <w:p w14:paraId="7C0CD555">
            <w:pPr>
              <w:pStyle w:val="24"/>
              <w:bidi w:val="0"/>
              <w:snapToGrid w:val="0"/>
            </w:pPr>
          </w:p>
        </w:tc>
      </w:tr>
      <w:tr w14:paraId="31E9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878FEC8">
            <w:pPr>
              <w:pStyle w:val="24"/>
              <w:bidi w:val="0"/>
              <w:snapToGrid w:val="0"/>
            </w:pPr>
            <w:r>
              <w:t>A160601</w:t>
            </w:r>
          </w:p>
        </w:tc>
        <w:tc>
          <w:tcPr>
            <w:tcW w:w="1104" w:type="dxa"/>
            <w:vAlign w:val="center"/>
          </w:tcPr>
          <w:p w14:paraId="11AE14E9">
            <w:pPr>
              <w:pStyle w:val="24"/>
              <w:bidi w:val="0"/>
              <w:snapToGrid w:val="0"/>
            </w:pPr>
          </w:p>
        </w:tc>
        <w:tc>
          <w:tcPr>
            <w:tcW w:w="1484" w:type="dxa"/>
            <w:vAlign w:val="center"/>
          </w:tcPr>
          <w:p w14:paraId="05C77A53">
            <w:pPr>
              <w:pStyle w:val="24"/>
              <w:bidi w:val="0"/>
              <w:snapToGrid w:val="0"/>
            </w:pPr>
          </w:p>
        </w:tc>
        <w:tc>
          <w:tcPr>
            <w:tcW w:w="2171" w:type="dxa"/>
            <w:vAlign w:val="center"/>
          </w:tcPr>
          <w:p w14:paraId="0221A1CD">
            <w:pPr>
              <w:pStyle w:val="24"/>
              <w:bidi w:val="0"/>
              <w:snapToGrid w:val="0"/>
            </w:pPr>
          </w:p>
        </w:tc>
        <w:tc>
          <w:tcPr>
            <w:tcW w:w="4128" w:type="dxa"/>
            <w:vAlign w:val="center"/>
          </w:tcPr>
          <w:p w14:paraId="4FAE209E">
            <w:pPr>
              <w:pStyle w:val="24"/>
              <w:bidi w:val="0"/>
              <w:snapToGrid w:val="0"/>
            </w:pPr>
            <w:r>
              <w:t>退役军人领域行业标准制修订服务</w:t>
            </w:r>
          </w:p>
        </w:tc>
      </w:tr>
      <w:tr w14:paraId="45FC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9EABDA2">
            <w:pPr>
              <w:pStyle w:val="24"/>
              <w:bidi w:val="0"/>
              <w:snapToGrid w:val="0"/>
            </w:pPr>
            <w:r>
              <w:t>A17</w:t>
            </w:r>
          </w:p>
        </w:tc>
        <w:tc>
          <w:tcPr>
            <w:tcW w:w="1104" w:type="dxa"/>
            <w:vAlign w:val="center"/>
          </w:tcPr>
          <w:p w14:paraId="03F09229">
            <w:pPr>
              <w:pStyle w:val="24"/>
              <w:bidi w:val="0"/>
              <w:snapToGrid w:val="0"/>
            </w:pPr>
          </w:p>
        </w:tc>
        <w:tc>
          <w:tcPr>
            <w:tcW w:w="1484" w:type="dxa"/>
            <w:vAlign w:val="center"/>
          </w:tcPr>
          <w:p w14:paraId="0DD16CBA">
            <w:pPr>
              <w:pStyle w:val="24"/>
              <w:bidi w:val="0"/>
              <w:snapToGrid w:val="0"/>
            </w:pPr>
            <w:r>
              <w:t>技术性公共服务</w:t>
            </w:r>
          </w:p>
        </w:tc>
        <w:tc>
          <w:tcPr>
            <w:tcW w:w="2171" w:type="dxa"/>
            <w:vAlign w:val="center"/>
          </w:tcPr>
          <w:p w14:paraId="1557A42F">
            <w:pPr>
              <w:pStyle w:val="24"/>
              <w:bidi w:val="0"/>
              <w:snapToGrid w:val="0"/>
            </w:pPr>
          </w:p>
        </w:tc>
        <w:tc>
          <w:tcPr>
            <w:tcW w:w="4128" w:type="dxa"/>
            <w:vAlign w:val="center"/>
          </w:tcPr>
          <w:p w14:paraId="79A31499">
            <w:pPr>
              <w:pStyle w:val="24"/>
              <w:bidi w:val="0"/>
              <w:snapToGrid w:val="0"/>
            </w:pPr>
          </w:p>
        </w:tc>
      </w:tr>
      <w:tr w14:paraId="37775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3D7E39F">
            <w:pPr>
              <w:pStyle w:val="24"/>
              <w:bidi w:val="0"/>
              <w:snapToGrid w:val="0"/>
            </w:pPr>
            <w:r>
              <w:t>A1701</w:t>
            </w:r>
          </w:p>
        </w:tc>
        <w:tc>
          <w:tcPr>
            <w:tcW w:w="1104" w:type="dxa"/>
            <w:vAlign w:val="center"/>
          </w:tcPr>
          <w:p w14:paraId="2728EA7C">
            <w:pPr>
              <w:pStyle w:val="24"/>
              <w:bidi w:val="0"/>
              <w:snapToGrid w:val="0"/>
            </w:pPr>
          </w:p>
        </w:tc>
        <w:tc>
          <w:tcPr>
            <w:tcW w:w="1484" w:type="dxa"/>
            <w:vAlign w:val="center"/>
          </w:tcPr>
          <w:p w14:paraId="6E87C4D6">
            <w:pPr>
              <w:pStyle w:val="24"/>
              <w:bidi w:val="0"/>
              <w:snapToGrid w:val="0"/>
            </w:pPr>
          </w:p>
        </w:tc>
        <w:tc>
          <w:tcPr>
            <w:tcW w:w="2171" w:type="dxa"/>
            <w:vAlign w:val="center"/>
          </w:tcPr>
          <w:p w14:paraId="581CA63E">
            <w:pPr>
              <w:pStyle w:val="24"/>
              <w:bidi w:val="0"/>
              <w:snapToGrid w:val="0"/>
            </w:pPr>
            <w:r>
              <w:t>技术评审鉴定评估服务</w:t>
            </w:r>
          </w:p>
        </w:tc>
        <w:tc>
          <w:tcPr>
            <w:tcW w:w="4128" w:type="dxa"/>
            <w:vAlign w:val="center"/>
          </w:tcPr>
          <w:p w14:paraId="7CBC9AC8">
            <w:pPr>
              <w:pStyle w:val="24"/>
              <w:bidi w:val="0"/>
              <w:snapToGrid w:val="0"/>
            </w:pPr>
          </w:p>
        </w:tc>
      </w:tr>
      <w:tr w14:paraId="0A1C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1D99AE2">
            <w:pPr>
              <w:pStyle w:val="24"/>
              <w:bidi w:val="0"/>
              <w:snapToGrid w:val="0"/>
            </w:pPr>
            <w:r>
              <w:t>A170101</w:t>
            </w:r>
          </w:p>
        </w:tc>
        <w:tc>
          <w:tcPr>
            <w:tcW w:w="1104" w:type="dxa"/>
            <w:vAlign w:val="center"/>
          </w:tcPr>
          <w:p w14:paraId="6CB76637">
            <w:pPr>
              <w:pStyle w:val="24"/>
              <w:bidi w:val="0"/>
              <w:snapToGrid w:val="0"/>
            </w:pPr>
          </w:p>
        </w:tc>
        <w:tc>
          <w:tcPr>
            <w:tcW w:w="1484" w:type="dxa"/>
            <w:vAlign w:val="center"/>
          </w:tcPr>
          <w:p w14:paraId="0D1962A6">
            <w:pPr>
              <w:pStyle w:val="24"/>
              <w:bidi w:val="0"/>
              <w:snapToGrid w:val="0"/>
            </w:pPr>
          </w:p>
        </w:tc>
        <w:tc>
          <w:tcPr>
            <w:tcW w:w="2171" w:type="dxa"/>
            <w:vAlign w:val="center"/>
          </w:tcPr>
          <w:p w14:paraId="7B2B4BDB">
            <w:pPr>
              <w:pStyle w:val="24"/>
              <w:bidi w:val="0"/>
              <w:snapToGrid w:val="0"/>
            </w:pPr>
          </w:p>
        </w:tc>
        <w:tc>
          <w:tcPr>
            <w:tcW w:w="4128" w:type="dxa"/>
            <w:vAlign w:val="center"/>
          </w:tcPr>
          <w:p w14:paraId="58AF55B3">
            <w:pPr>
              <w:pStyle w:val="24"/>
              <w:bidi w:val="0"/>
              <w:snapToGrid w:val="0"/>
            </w:pPr>
            <w:r>
              <w:t>退役军人评残等级鉴定服务</w:t>
            </w:r>
          </w:p>
        </w:tc>
      </w:tr>
      <w:tr w14:paraId="7B1E7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CE322D8">
            <w:pPr>
              <w:pStyle w:val="24"/>
              <w:bidi w:val="0"/>
              <w:snapToGrid w:val="0"/>
            </w:pPr>
            <w:r>
              <w:t>A18</w:t>
            </w:r>
          </w:p>
        </w:tc>
        <w:tc>
          <w:tcPr>
            <w:tcW w:w="1104" w:type="dxa"/>
            <w:vAlign w:val="center"/>
          </w:tcPr>
          <w:p w14:paraId="1BF9F5E6">
            <w:pPr>
              <w:pStyle w:val="24"/>
              <w:bidi w:val="0"/>
              <w:snapToGrid w:val="0"/>
            </w:pPr>
          </w:p>
        </w:tc>
        <w:tc>
          <w:tcPr>
            <w:tcW w:w="1484" w:type="dxa"/>
            <w:vAlign w:val="center"/>
          </w:tcPr>
          <w:p w14:paraId="5059C36D">
            <w:pPr>
              <w:pStyle w:val="24"/>
              <w:bidi w:val="0"/>
              <w:snapToGrid w:val="0"/>
            </w:pPr>
            <w:r>
              <w:t>其他公共服务</w:t>
            </w:r>
          </w:p>
        </w:tc>
        <w:tc>
          <w:tcPr>
            <w:tcW w:w="2171" w:type="dxa"/>
            <w:vAlign w:val="center"/>
          </w:tcPr>
          <w:p w14:paraId="1D413ADA">
            <w:pPr>
              <w:pStyle w:val="24"/>
              <w:bidi w:val="0"/>
              <w:snapToGrid w:val="0"/>
            </w:pPr>
          </w:p>
        </w:tc>
        <w:tc>
          <w:tcPr>
            <w:tcW w:w="4128" w:type="dxa"/>
            <w:vAlign w:val="center"/>
          </w:tcPr>
          <w:p w14:paraId="1FB942A0">
            <w:pPr>
              <w:pStyle w:val="24"/>
              <w:bidi w:val="0"/>
              <w:snapToGrid w:val="0"/>
            </w:pPr>
          </w:p>
        </w:tc>
      </w:tr>
      <w:tr w14:paraId="6EE89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447F13B">
            <w:pPr>
              <w:pStyle w:val="24"/>
              <w:bidi w:val="0"/>
              <w:snapToGrid w:val="0"/>
            </w:pPr>
            <w:r>
              <w:t>A1805</w:t>
            </w:r>
          </w:p>
        </w:tc>
        <w:tc>
          <w:tcPr>
            <w:tcW w:w="1104" w:type="dxa"/>
            <w:vAlign w:val="center"/>
          </w:tcPr>
          <w:p w14:paraId="7124C575">
            <w:pPr>
              <w:pStyle w:val="24"/>
              <w:bidi w:val="0"/>
              <w:snapToGrid w:val="0"/>
            </w:pPr>
          </w:p>
        </w:tc>
        <w:tc>
          <w:tcPr>
            <w:tcW w:w="1484" w:type="dxa"/>
            <w:vAlign w:val="center"/>
          </w:tcPr>
          <w:p w14:paraId="40254B35">
            <w:pPr>
              <w:pStyle w:val="24"/>
              <w:bidi w:val="0"/>
              <w:snapToGrid w:val="0"/>
            </w:pPr>
          </w:p>
        </w:tc>
        <w:tc>
          <w:tcPr>
            <w:tcW w:w="2171" w:type="dxa"/>
            <w:vAlign w:val="center"/>
          </w:tcPr>
          <w:p w14:paraId="160BC808">
            <w:pPr>
              <w:pStyle w:val="24"/>
              <w:bidi w:val="0"/>
              <w:snapToGrid w:val="0"/>
            </w:pPr>
            <w:r>
              <w:t>舆情监控服务</w:t>
            </w:r>
          </w:p>
        </w:tc>
        <w:tc>
          <w:tcPr>
            <w:tcW w:w="4128" w:type="dxa"/>
            <w:vAlign w:val="center"/>
          </w:tcPr>
          <w:p w14:paraId="5DEE507F">
            <w:pPr>
              <w:pStyle w:val="24"/>
              <w:bidi w:val="0"/>
              <w:snapToGrid w:val="0"/>
            </w:pPr>
          </w:p>
        </w:tc>
      </w:tr>
      <w:tr w14:paraId="0FD70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0567EF2">
            <w:pPr>
              <w:pStyle w:val="24"/>
              <w:bidi w:val="0"/>
              <w:snapToGrid w:val="0"/>
            </w:pPr>
            <w:r>
              <w:t>A180501</w:t>
            </w:r>
          </w:p>
        </w:tc>
        <w:tc>
          <w:tcPr>
            <w:tcW w:w="1104" w:type="dxa"/>
            <w:vAlign w:val="center"/>
          </w:tcPr>
          <w:p w14:paraId="7A7EB42F">
            <w:pPr>
              <w:pStyle w:val="24"/>
              <w:bidi w:val="0"/>
              <w:snapToGrid w:val="0"/>
            </w:pPr>
          </w:p>
        </w:tc>
        <w:tc>
          <w:tcPr>
            <w:tcW w:w="1484" w:type="dxa"/>
            <w:vAlign w:val="center"/>
          </w:tcPr>
          <w:p w14:paraId="047FC320">
            <w:pPr>
              <w:pStyle w:val="24"/>
              <w:bidi w:val="0"/>
              <w:snapToGrid w:val="0"/>
            </w:pPr>
          </w:p>
        </w:tc>
        <w:tc>
          <w:tcPr>
            <w:tcW w:w="2171" w:type="dxa"/>
            <w:vAlign w:val="center"/>
          </w:tcPr>
          <w:p w14:paraId="5F5C8F0A">
            <w:pPr>
              <w:pStyle w:val="24"/>
              <w:bidi w:val="0"/>
              <w:snapToGrid w:val="0"/>
            </w:pPr>
          </w:p>
        </w:tc>
        <w:tc>
          <w:tcPr>
            <w:tcW w:w="4128" w:type="dxa"/>
            <w:vAlign w:val="center"/>
          </w:tcPr>
          <w:p w14:paraId="058109A9">
            <w:pPr>
              <w:pStyle w:val="24"/>
              <w:bidi w:val="0"/>
              <w:snapToGrid w:val="0"/>
            </w:pPr>
            <w:r>
              <w:t>退役军人领域舆情服务</w:t>
            </w:r>
          </w:p>
        </w:tc>
      </w:tr>
      <w:tr w14:paraId="5ADDC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79" w:type="dxa"/>
            <w:gridSpan w:val="5"/>
            <w:vAlign w:val="center"/>
          </w:tcPr>
          <w:p w14:paraId="6D165F95">
            <w:pPr>
              <w:pStyle w:val="24"/>
              <w:bidi w:val="0"/>
              <w:snapToGrid w:val="0"/>
            </w:pPr>
            <w:r>
              <w:t>应急</w:t>
            </w:r>
          </w:p>
        </w:tc>
      </w:tr>
      <w:tr w14:paraId="6711C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D0E9863">
            <w:pPr>
              <w:pStyle w:val="24"/>
              <w:bidi w:val="0"/>
              <w:snapToGrid w:val="0"/>
            </w:pPr>
            <w:r>
              <w:t>A</w:t>
            </w:r>
          </w:p>
        </w:tc>
        <w:tc>
          <w:tcPr>
            <w:tcW w:w="1104" w:type="dxa"/>
            <w:vAlign w:val="center"/>
          </w:tcPr>
          <w:p w14:paraId="4261DE5B">
            <w:pPr>
              <w:pStyle w:val="24"/>
              <w:bidi w:val="0"/>
              <w:snapToGrid w:val="0"/>
            </w:pPr>
            <w:r>
              <w:t>公共服务</w:t>
            </w:r>
          </w:p>
        </w:tc>
        <w:tc>
          <w:tcPr>
            <w:tcW w:w="1484" w:type="dxa"/>
            <w:vAlign w:val="center"/>
          </w:tcPr>
          <w:p w14:paraId="77ED8A18">
            <w:pPr>
              <w:pStyle w:val="24"/>
              <w:bidi w:val="0"/>
              <w:snapToGrid w:val="0"/>
            </w:pPr>
          </w:p>
        </w:tc>
        <w:tc>
          <w:tcPr>
            <w:tcW w:w="2171" w:type="dxa"/>
            <w:vAlign w:val="center"/>
          </w:tcPr>
          <w:p w14:paraId="79921C30">
            <w:pPr>
              <w:pStyle w:val="24"/>
              <w:bidi w:val="0"/>
              <w:snapToGrid w:val="0"/>
            </w:pPr>
          </w:p>
        </w:tc>
        <w:tc>
          <w:tcPr>
            <w:tcW w:w="4128" w:type="dxa"/>
            <w:vAlign w:val="center"/>
          </w:tcPr>
          <w:p w14:paraId="57DF8406">
            <w:pPr>
              <w:pStyle w:val="24"/>
              <w:bidi w:val="0"/>
              <w:snapToGrid w:val="0"/>
            </w:pPr>
          </w:p>
        </w:tc>
      </w:tr>
      <w:tr w14:paraId="4AF3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E51A9B7">
            <w:pPr>
              <w:pStyle w:val="24"/>
              <w:bidi w:val="0"/>
              <w:snapToGrid w:val="0"/>
            </w:pPr>
            <w:r>
              <w:t>AD1</w:t>
            </w:r>
          </w:p>
        </w:tc>
        <w:tc>
          <w:tcPr>
            <w:tcW w:w="1104" w:type="dxa"/>
            <w:vAlign w:val="center"/>
          </w:tcPr>
          <w:p w14:paraId="18526EA7">
            <w:pPr>
              <w:pStyle w:val="24"/>
              <w:bidi w:val="0"/>
              <w:snapToGrid w:val="0"/>
            </w:pPr>
          </w:p>
        </w:tc>
        <w:tc>
          <w:tcPr>
            <w:tcW w:w="1484" w:type="dxa"/>
            <w:vAlign w:val="center"/>
          </w:tcPr>
          <w:p w14:paraId="10B9DC54">
            <w:pPr>
              <w:pStyle w:val="24"/>
              <w:bidi w:val="0"/>
              <w:snapToGrid w:val="0"/>
            </w:pPr>
            <w:r>
              <w:t>公共安全服务</w:t>
            </w:r>
          </w:p>
        </w:tc>
        <w:tc>
          <w:tcPr>
            <w:tcW w:w="2171" w:type="dxa"/>
            <w:vAlign w:val="center"/>
          </w:tcPr>
          <w:p w14:paraId="75F6A044">
            <w:pPr>
              <w:pStyle w:val="24"/>
              <w:bidi w:val="0"/>
              <w:snapToGrid w:val="0"/>
            </w:pPr>
          </w:p>
        </w:tc>
        <w:tc>
          <w:tcPr>
            <w:tcW w:w="4128" w:type="dxa"/>
            <w:vAlign w:val="center"/>
          </w:tcPr>
          <w:p w14:paraId="767BCDED">
            <w:pPr>
              <w:pStyle w:val="24"/>
              <w:bidi w:val="0"/>
              <w:snapToGrid w:val="0"/>
            </w:pPr>
          </w:p>
        </w:tc>
      </w:tr>
      <w:tr w14:paraId="2C17C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8E90961">
            <w:pPr>
              <w:pStyle w:val="24"/>
              <w:bidi w:val="0"/>
              <w:snapToGrid w:val="0"/>
            </w:pPr>
            <w:r>
              <w:t>A0101</w:t>
            </w:r>
          </w:p>
        </w:tc>
        <w:tc>
          <w:tcPr>
            <w:tcW w:w="1104" w:type="dxa"/>
            <w:vAlign w:val="center"/>
          </w:tcPr>
          <w:p w14:paraId="5C594105">
            <w:pPr>
              <w:pStyle w:val="24"/>
              <w:bidi w:val="0"/>
              <w:snapToGrid w:val="0"/>
            </w:pPr>
          </w:p>
        </w:tc>
        <w:tc>
          <w:tcPr>
            <w:tcW w:w="1484" w:type="dxa"/>
            <w:vAlign w:val="center"/>
          </w:tcPr>
          <w:p w14:paraId="1007CD11">
            <w:pPr>
              <w:pStyle w:val="24"/>
              <w:bidi w:val="0"/>
              <w:snapToGrid w:val="0"/>
            </w:pPr>
          </w:p>
        </w:tc>
        <w:tc>
          <w:tcPr>
            <w:tcW w:w="2171" w:type="dxa"/>
            <w:vAlign w:val="center"/>
          </w:tcPr>
          <w:p w14:paraId="4D6C4D4B">
            <w:pPr>
              <w:pStyle w:val="24"/>
              <w:bidi w:val="0"/>
              <w:snapToGrid w:val="0"/>
            </w:pPr>
            <w:r>
              <w:t>公共安全隐患推查治理服务</w:t>
            </w:r>
          </w:p>
        </w:tc>
        <w:tc>
          <w:tcPr>
            <w:tcW w:w="4128" w:type="dxa"/>
            <w:vAlign w:val="center"/>
          </w:tcPr>
          <w:p w14:paraId="6D5D7C59">
            <w:pPr>
              <w:pStyle w:val="24"/>
              <w:bidi w:val="0"/>
              <w:snapToGrid w:val="0"/>
            </w:pPr>
          </w:p>
        </w:tc>
      </w:tr>
      <w:tr w14:paraId="06927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7B2A6A7">
            <w:pPr>
              <w:pStyle w:val="24"/>
              <w:bidi w:val="0"/>
              <w:snapToGrid w:val="0"/>
            </w:pPr>
            <w:r>
              <w:t>A010101</w:t>
            </w:r>
          </w:p>
        </w:tc>
        <w:tc>
          <w:tcPr>
            <w:tcW w:w="1104" w:type="dxa"/>
            <w:vAlign w:val="center"/>
          </w:tcPr>
          <w:p w14:paraId="06ED694E">
            <w:pPr>
              <w:pStyle w:val="24"/>
              <w:bidi w:val="0"/>
              <w:snapToGrid w:val="0"/>
            </w:pPr>
          </w:p>
        </w:tc>
        <w:tc>
          <w:tcPr>
            <w:tcW w:w="1484" w:type="dxa"/>
            <w:vAlign w:val="center"/>
          </w:tcPr>
          <w:p w14:paraId="6980A0EA">
            <w:pPr>
              <w:pStyle w:val="24"/>
              <w:bidi w:val="0"/>
              <w:snapToGrid w:val="0"/>
            </w:pPr>
          </w:p>
        </w:tc>
        <w:tc>
          <w:tcPr>
            <w:tcW w:w="2171" w:type="dxa"/>
            <w:vAlign w:val="center"/>
          </w:tcPr>
          <w:p w14:paraId="39925ED0">
            <w:pPr>
              <w:pStyle w:val="24"/>
              <w:bidi w:val="0"/>
              <w:snapToGrid w:val="0"/>
            </w:pPr>
          </w:p>
        </w:tc>
        <w:tc>
          <w:tcPr>
            <w:tcW w:w="4128" w:type="dxa"/>
            <w:vAlign w:val="center"/>
          </w:tcPr>
          <w:p w14:paraId="4F197E47">
            <w:pPr>
              <w:pStyle w:val="24"/>
              <w:bidi w:val="0"/>
              <w:snapToGrid w:val="0"/>
            </w:pPr>
            <w:r>
              <w:t>安全生产隐患排查治理服务</w:t>
            </w:r>
          </w:p>
        </w:tc>
      </w:tr>
      <w:tr w14:paraId="5708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298F3A1">
            <w:pPr>
              <w:pStyle w:val="24"/>
              <w:bidi w:val="0"/>
              <w:snapToGrid w:val="0"/>
            </w:pPr>
            <w:r>
              <w:t>A0104</w:t>
            </w:r>
          </w:p>
        </w:tc>
        <w:tc>
          <w:tcPr>
            <w:tcW w:w="1104" w:type="dxa"/>
            <w:vAlign w:val="center"/>
          </w:tcPr>
          <w:p w14:paraId="1C78574F">
            <w:pPr>
              <w:pStyle w:val="24"/>
              <w:bidi w:val="0"/>
              <w:snapToGrid w:val="0"/>
            </w:pPr>
          </w:p>
        </w:tc>
        <w:tc>
          <w:tcPr>
            <w:tcW w:w="1484" w:type="dxa"/>
            <w:vAlign w:val="center"/>
          </w:tcPr>
          <w:p w14:paraId="6A4E43BE">
            <w:pPr>
              <w:pStyle w:val="24"/>
              <w:bidi w:val="0"/>
              <w:snapToGrid w:val="0"/>
            </w:pPr>
          </w:p>
        </w:tc>
        <w:tc>
          <w:tcPr>
            <w:tcW w:w="2171" w:type="dxa"/>
            <w:vAlign w:val="center"/>
          </w:tcPr>
          <w:p w14:paraId="31370D44">
            <w:pPr>
              <w:pStyle w:val="24"/>
              <w:bidi w:val="0"/>
              <w:snapToGrid w:val="0"/>
            </w:pPr>
            <w:r>
              <w:t>安全生产</w:t>
            </w:r>
            <w:r>
              <w:rPr>
                <w:rFonts w:hint="eastAsia"/>
                <w:lang w:eastAsia="zh-CN"/>
              </w:rPr>
              <w:t>应急救援</w:t>
            </w:r>
            <w:r>
              <w:t>服务</w:t>
            </w:r>
          </w:p>
        </w:tc>
        <w:tc>
          <w:tcPr>
            <w:tcW w:w="4128" w:type="dxa"/>
            <w:vAlign w:val="center"/>
          </w:tcPr>
          <w:p w14:paraId="2A563058">
            <w:pPr>
              <w:pStyle w:val="24"/>
              <w:bidi w:val="0"/>
              <w:snapToGrid w:val="0"/>
            </w:pPr>
          </w:p>
        </w:tc>
      </w:tr>
      <w:tr w14:paraId="07105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AF48DF5">
            <w:pPr>
              <w:pStyle w:val="24"/>
              <w:bidi w:val="0"/>
              <w:snapToGrid w:val="0"/>
            </w:pPr>
            <w:r>
              <w:t>A010401</w:t>
            </w:r>
          </w:p>
        </w:tc>
        <w:tc>
          <w:tcPr>
            <w:tcW w:w="1104" w:type="dxa"/>
            <w:vAlign w:val="center"/>
          </w:tcPr>
          <w:p w14:paraId="11AB27E4">
            <w:pPr>
              <w:pStyle w:val="24"/>
              <w:bidi w:val="0"/>
              <w:snapToGrid w:val="0"/>
            </w:pPr>
          </w:p>
        </w:tc>
        <w:tc>
          <w:tcPr>
            <w:tcW w:w="1484" w:type="dxa"/>
            <w:vAlign w:val="center"/>
          </w:tcPr>
          <w:p w14:paraId="3692DF48">
            <w:pPr>
              <w:pStyle w:val="24"/>
              <w:bidi w:val="0"/>
              <w:snapToGrid w:val="0"/>
            </w:pPr>
          </w:p>
        </w:tc>
        <w:tc>
          <w:tcPr>
            <w:tcW w:w="2171" w:type="dxa"/>
            <w:vAlign w:val="center"/>
          </w:tcPr>
          <w:p w14:paraId="299B725C">
            <w:pPr>
              <w:pStyle w:val="24"/>
              <w:bidi w:val="0"/>
              <w:snapToGrid w:val="0"/>
            </w:pPr>
          </w:p>
        </w:tc>
        <w:tc>
          <w:tcPr>
            <w:tcW w:w="4128" w:type="dxa"/>
            <w:vAlign w:val="center"/>
          </w:tcPr>
          <w:p w14:paraId="1FC81EC8">
            <w:pPr>
              <w:pStyle w:val="24"/>
              <w:bidi w:val="0"/>
              <w:snapToGrid w:val="0"/>
            </w:pPr>
            <w:r>
              <w:t>灾害事故应急演练服多</w:t>
            </w:r>
          </w:p>
        </w:tc>
      </w:tr>
      <w:tr w14:paraId="1230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43A7861">
            <w:pPr>
              <w:pStyle w:val="24"/>
              <w:bidi w:val="0"/>
              <w:snapToGrid w:val="0"/>
            </w:pPr>
            <w:r>
              <w:t>A08</w:t>
            </w:r>
          </w:p>
        </w:tc>
        <w:tc>
          <w:tcPr>
            <w:tcW w:w="1104" w:type="dxa"/>
            <w:vAlign w:val="center"/>
          </w:tcPr>
          <w:p w14:paraId="7099991E">
            <w:pPr>
              <w:pStyle w:val="24"/>
              <w:bidi w:val="0"/>
              <w:snapToGrid w:val="0"/>
            </w:pPr>
          </w:p>
        </w:tc>
        <w:tc>
          <w:tcPr>
            <w:tcW w:w="1484" w:type="dxa"/>
            <w:vAlign w:val="center"/>
          </w:tcPr>
          <w:p w14:paraId="69B1D735">
            <w:pPr>
              <w:pStyle w:val="24"/>
              <w:bidi w:val="0"/>
              <w:snapToGrid w:val="0"/>
            </w:pPr>
            <w:r>
              <w:t>文化公共服务</w:t>
            </w:r>
          </w:p>
        </w:tc>
        <w:tc>
          <w:tcPr>
            <w:tcW w:w="2171" w:type="dxa"/>
            <w:vAlign w:val="center"/>
          </w:tcPr>
          <w:p w14:paraId="62BEE1AE">
            <w:pPr>
              <w:pStyle w:val="24"/>
              <w:bidi w:val="0"/>
              <w:snapToGrid w:val="0"/>
            </w:pPr>
          </w:p>
        </w:tc>
        <w:tc>
          <w:tcPr>
            <w:tcW w:w="4128" w:type="dxa"/>
            <w:vAlign w:val="center"/>
          </w:tcPr>
          <w:p w14:paraId="3B36B54E">
            <w:pPr>
              <w:pStyle w:val="24"/>
              <w:bidi w:val="0"/>
              <w:snapToGrid w:val="0"/>
            </w:pPr>
          </w:p>
        </w:tc>
      </w:tr>
      <w:tr w14:paraId="2C25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FAF4B51">
            <w:pPr>
              <w:pStyle w:val="24"/>
              <w:bidi w:val="0"/>
              <w:snapToGrid w:val="0"/>
            </w:pPr>
            <w:r>
              <w:t>A0802</w:t>
            </w:r>
          </w:p>
        </w:tc>
        <w:tc>
          <w:tcPr>
            <w:tcW w:w="1104" w:type="dxa"/>
            <w:vAlign w:val="center"/>
          </w:tcPr>
          <w:p w14:paraId="1B324863">
            <w:pPr>
              <w:pStyle w:val="24"/>
              <w:bidi w:val="0"/>
              <w:snapToGrid w:val="0"/>
            </w:pPr>
          </w:p>
        </w:tc>
        <w:tc>
          <w:tcPr>
            <w:tcW w:w="1484" w:type="dxa"/>
            <w:vAlign w:val="center"/>
          </w:tcPr>
          <w:p w14:paraId="1E5E066F">
            <w:pPr>
              <w:pStyle w:val="24"/>
              <w:bidi w:val="0"/>
              <w:snapToGrid w:val="0"/>
            </w:pPr>
          </w:p>
        </w:tc>
        <w:tc>
          <w:tcPr>
            <w:tcW w:w="2171" w:type="dxa"/>
            <w:vAlign w:val="center"/>
          </w:tcPr>
          <w:p w14:paraId="20F03B63">
            <w:pPr>
              <w:pStyle w:val="24"/>
              <w:bidi w:val="0"/>
              <w:snapToGrid w:val="0"/>
            </w:pPr>
            <w:r>
              <w:t>群众文化活动服务</w:t>
            </w:r>
          </w:p>
        </w:tc>
        <w:tc>
          <w:tcPr>
            <w:tcW w:w="4128" w:type="dxa"/>
            <w:vAlign w:val="center"/>
          </w:tcPr>
          <w:p w14:paraId="5AA9D72B">
            <w:pPr>
              <w:pStyle w:val="24"/>
              <w:bidi w:val="0"/>
              <w:snapToGrid w:val="0"/>
            </w:pPr>
          </w:p>
        </w:tc>
      </w:tr>
      <w:tr w14:paraId="64C6E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D2DC166">
            <w:pPr>
              <w:pStyle w:val="24"/>
              <w:bidi w:val="0"/>
              <w:snapToGrid w:val="0"/>
            </w:pPr>
            <w:r>
              <w:t>A080201</w:t>
            </w:r>
          </w:p>
        </w:tc>
        <w:tc>
          <w:tcPr>
            <w:tcW w:w="1104" w:type="dxa"/>
            <w:vAlign w:val="center"/>
          </w:tcPr>
          <w:p w14:paraId="4C93A893">
            <w:pPr>
              <w:pStyle w:val="24"/>
              <w:bidi w:val="0"/>
              <w:snapToGrid w:val="0"/>
            </w:pPr>
          </w:p>
        </w:tc>
        <w:tc>
          <w:tcPr>
            <w:tcW w:w="1484" w:type="dxa"/>
            <w:vAlign w:val="center"/>
          </w:tcPr>
          <w:p w14:paraId="2ADF17CC">
            <w:pPr>
              <w:pStyle w:val="24"/>
              <w:bidi w:val="0"/>
              <w:snapToGrid w:val="0"/>
            </w:pPr>
          </w:p>
        </w:tc>
        <w:tc>
          <w:tcPr>
            <w:tcW w:w="2171" w:type="dxa"/>
            <w:vAlign w:val="center"/>
          </w:tcPr>
          <w:p w14:paraId="36876870">
            <w:pPr>
              <w:pStyle w:val="24"/>
              <w:bidi w:val="0"/>
              <w:snapToGrid w:val="0"/>
            </w:pPr>
          </w:p>
        </w:tc>
        <w:tc>
          <w:tcPr>
            <w:tcW w:w="4128" w:type="dxa"/>
            <w:vAlign w:val="center"/>
          </w:tcPr>
          <w:p w14:paraId="1BF8B2D8">
            <w:pPr>
              <w:pStyle w:val="24"/>
              <w:bidi w:val="0"/>
              <w:snapToGrid w:val="0"/>
            </w:pPr>
            <w:r>
              <w:t>全民安全宣传教育进基层服务</w:t>
            </w:r>
          </w:p>
        </w:tc>
      </w:tr>
      <w:tr w14:paraId="180B3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A2AD1BF">
            <w:pPr>
              <w:pStyle w:val="24"/>
              <w:bidi w:val="0"/>
              <w:snapToGrid w:val="0"/>
            </w:pPr>
            <w:r>
              <w:t>A14</w:t>
            </w:r>
          </w:p>
        </w:tc>
        <w:tc>
          <w:tcPr>
            <w:tcW w:w="1104" w:type="dxa"/>
            <w:vAlign w:val="center"/>
          </w:tcPr>
          <w:p w14:paraId="4FAC95AF">
            <w:pPr>
              <w:pStyle w:val="24"/>
              <w:bidi w:val="0"/>
              <w:snapToGrid w:val="0"/>
            </w:pPr>
          </w:p>
        </w:tc>
        <w:tc>
          <w:tcPr>
            <w:tcW w:w="1484" w:type="dxa"/>
            <w:vAlign w:val="center"/>
          </w:tcPr>
          <w:p w14:paraId="6A5E3457">
            <w:pPr>
              <w:pStyle w:val="24"/>
              <w:bidi w:val="0"/>
              <w:snapToGrid w:val="0"/>
            </w:pPr>
            <w:r>
              <w:t>灾害防治及应急管理服务</w:t>
            </w:r>
          </w:p>
        </w:tc>
        <w:tc>
          <w:tcPr>
            <w:tcW w:w="2171" w:type="dxa"/>
            <w:vAlign w:val="center"/>
          </w:tcPr>
          <w:p w14:paraId="76175638">
            <w:pPr>
              <w:pStyle w:val="24"/>
              <w:bidi w:val="0"/>
              <w:snapToGrid w:val="0"/>
            </w:pPr>
          </w:p>
        </w:tc>
        <w:tc>
          <w:tcPr>
            <w:tcW w:w="4128" w:type="dxa"/>
            <w:vAlign w:val="center"/>
          </w:tcPr>
          <w:p w14:paraId="4951540A">
            <w:pPr>
              <w:pStyle w:val="24"/>
              <w:bidi w:val="0"/>
              <w:snapToGrid w:val="0"/>
            </w:pPr>
          </w:p>
        </w:tc>
      </w:tr>
      <w:tr w14:paraId="0B29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390E8DE">
            <w:pPr>
              <w:pStyle w:val="24"/>
              <w:bidi w:val="0"/>
              <w:snapToGrid w:val="0"/>
            </w:pPr>
            <w:r>
              <w:t>A1404</w:t>
            </w:r>
          </w:p>
        </w:tc>
        <w:tc>
          <w:tcPr>
            <w:tcW w:w="1104" w:type="dxa"/>
            <w:vAlign w:val="center"/>
          </w:tcPr>
          <w:p w14:paraId="7A452EF9">
            <w:pPr>
              <w:pStyle w:val="24"/>
              <w:bidi w:val="0"/>
              <w:snapToGrid w:val="0"/>
            </w:pPr>
          </w:p>
        </w:tc>
        <w:tc>
          <w:tcPr>
            <w:tcW w:w="1484" w:type="dxa"/>
            <w:vAlign w:val="center"/>
          </w:tcPr>
          <w:p w14:paraId="24C0199E">
            <w:pPr>
              <w:pStyle w:val="24"/>
              <w:bidi w:val="0"/>
              <w:snapToGrid w:val="0"/>
            </w:pPr>
          </w:p>
        </w:tc>
        <w:tc>
          <w:tcPr>
            <w:tcW w:w="2171" w:type="dxa"/>
            <w:vAlign w:val="center"/>
          </w:tcPr>
          <w:p w14:paraId="4CD31E5C">
            <w:pPr>
              <w:pStyle w:val="24"/>
              <w:bidi w:val="0"/>
              <w:snapToGrid w:val="0"/>
            </w:pPr>
            <w:r>
              <w:t>灾害救援救助服务</w:t>
            </w:r>
          </w:p>
        </w:tc>
        <w:tc>
          <w:tcPr>
            <w:tcW w:w="4128" w:type="dxa"/>
            <w:vAlign w:val="center"/>
          </w:tcPr>
          <w:p w14:paraId="275AA705">
            <w:pPr>
              <w:pStyle w:val="24"/>
              <w:bidi w:val="0"/>
              <w:snapToGrid w:val="0"/>
            </w:pPr>
          </w:p>
        </w:tc>
      </w:tr>
      <w:tr w14:paraId="541A8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3A99891">
            <w:pPr>
              <w:pStyle w:val="24"/>
              <w:bidi w:val="0"/>
              <w:snapToGrid w:val="0"/>
            </w:pPr>
            <w:r>
              <w:t>A140401</w:t>
            </w:r>
          </w:p>
        </w:tc>
        <w:tc>
          <w:tcPr>
            <w:tcW w:w="1104" w:type="dxa"/>
            <w:vAlign w:val="center"/>
          </w:tcPr>
          <w:p w14:paraId="10E7B4A0">
            <w:pPr>
              <w:pStyle w:val="24"/>
              <w:bidi w:val="0"/>
              <w:snapToGrid w:val="0"/>
            </w:pPr>
          </w:p>
        </w:tc>
        <w:tc>
          <w:tcPr>
            <w:tcW w:w="1484" w:type="dxa"/>
            <w:vAlign w:val="center"/>
          </w:tcPr>
          <w:p w14:paraId="172E8F56">
            <w:pPr>
              <w:pStyle w:val="24"/>
              <w:bidi w:val="0"/>
              <w:snapToGrid w:val="0"/>
            </w:pPr>
          </w:p>
        </w:tc>
        <w:tc>
          <w:tcPr>
            <w:tcW w:w="2171" w:type="dxa"/>
            <w:vAlign w:val="center"/>
          </w:tcPr>
          <w:p w14:paraId="1AAD2870">
            <w:pPr>
              <w:pStyle w:val="24"/>
              <w:bidi w:val="0"/>
              <w:snapToGrid w:val="0"/>
            </w:pPr>
          </w:p>
        </w:tc>
        <w:tc>
          <w:tcPr>
            <w:tcW w:w="4128" w:type="dxa"/>
            <w:vAlign w:val="center"/>
          </w:tcPr>
          <w:p w14:paraId="30D9C07E">
            <w:pPr>
              <w:pStyle w:val="24"/>
              <w:bidi w:val="0"/>
              <w:snapToGrid w:val="0"/>
            </w:pPr>
            <w:r>
              <w:t>航空应急救援服务</w:t>
            </w:r>
          </w:p>
        </w:tc>
      </w:tr>
      <w:tr w14:paraId="2626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136D92B">
            <w:pPr>
              <w:pStyle w:val="24"/>
              <w:bidi w:val="0"/>
              <w:snapToGrid w:val="0"/>
            </w:pPr>
            <w:r>
              <w:t>A1406</w:t>
            </w:r>
          </w:p>
        </w:tc>
        <w:tc>
          <w:tcPr>
            <w:tcW w:w="1104" w:type="dxa"/>
            <w:vAlign w:val="center"/>
          </w:tcPr>
          <w:p w14:paraId="2E7371F6">
            <w:pPr>
              <w:pStyle w:val="24"/>
              <w:bidi w:val="0"/>
              <w:snapToGrid w:val="0"/>
            </w:pPr>
          </w:p>
        </w:tc>
        <w:tc>
          <w:tcPr>
            <w:tcW w:w="1484" w:type="dxa"/>
            <w:vAlign w:val="center"/>
          </w:tcPr>
          <w:p w14:paraId="151A3346">
            <w:pPr>
              <w:pStyle w:val="24"/>
              <w:bidi w:val="0"/>
              <w:snapToGrid w:val="0"/>
            </w:pPr>
          </w:p>
        </w:tc>
        <w:tc>
          <w:tcPr>
            <w:tcW w:w="2171" w:type="dxa"/>
            <w:vAlign w:val="center"/>
          </w:tcPr>
          <w:p w14:paraId="3F94D8D4">
            <w:pPr>
              <w:pStyle w:val="24"/>
              <w:bidi w:val="0"/>
              <w:snapToGrid w:val="0"/>
            </w:pPr>
            <w:r>
              <w:t>灾情调查评估服务</w:t>
            </w:r>
          </w:p>
        </w:tc>
        <w:tc>
          <w:tcPr>
            <w:tcW w:w="4128" w:type="dxa"/>
            <w:vAlign w:val="center"/>
          </w:tcPr>
          <w:p w14:paraId="53840E42">
            <w:pPr>
              <w:pStyle w:val="24"/>
              <w:bidi w:val="0"/>
              <w:snapToGrid w:val="0"/>
            </w:pPr>
          </w:p>
        </w:tc>
      </w:tr>
      <w:tr w14:paraId="7C2E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AF004D0">
            <w:pPr>
              <w:pStyle w:val="24"/>
              <w:bidi w:val="0"/>
              <w:snapToGrid w:val="0"/>
            </w:pPr>
            <w:r>
              <w:t>A140601</w:t>
            </w:r>
          </w:p>
        </w:tc>
        <w:tc>
          <w:tcPr>
            <w:tcW w:w="1104" w:type="dxa"/>
            <w:vAlign w:val="center"/>
          </w:tcPr>
          <w:p w14:paraId="735A0908">
            <w:pPr>
              <w:pStyle w:val="24"/>
              <w:bidi w:val="0"/>
              <w:snapToGrid w:val="0"/>
            </w:pPr>
          </w:p>
        </w:tc>
        <w:tc>
          <w:tcPr>
            <w:tcW w:w="1484" w:type="dxa"/>
            <w:vAlign w:val="center"/>
          </w:tcPr>
          <w:p w14:paraId="3113EF36">
            <w:pPr>
              <w:pStyle w:val="24"/>
              <w:bidi w:val="0"/>
              <w:snapToGrid w:val="0"/>
            </w:pPr>
          </w:p>
        </w:tc>
        <w:tc>
          <w:tcPr>
            <w:tcW w:w="2171" w:type="dxa"/>
            <w:vAlign w:val="center"/>
          </w:tcPr>
          <w:p w14:paraId="2E5AAA58">
            <w:pPr>
              <w:pStyle w:val="24"/>
              <w:bidi w:val="0"/>
              <w:snapToGrid w:val="0"/>
            </w:pPr>
          </w:p>
        </w:tc>
        <w:tc>
          <w:tcPr>
            <w:tcW w:w="4128" w:type="dxa"/>
            <w:vAlign w:val="center"/>
          </w:tcPr>
          <w:p w14:paraId="6EC2E192">
            <w:pPr>
              <w:pStyle w:val="24"/>
              <w:bidi w:val="0"/>
              <w:snapToGrid w:val="0"/>
            </w:pPr>
            <w:r>
              <w:t>自然灾害救助评估服务</w:t>
            </w:r>
          </w:p>
        </w:tc>
      </w:tr>
      <w:tr w14:paraId="2205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29590D1">
            <w:pPr>
              <w:pStyle w:val="24"/>
              <w:bidi w:val="0"/>
              <w:snapToGrid w:val="0"/>
            </w:pPr>
            <w:r>
              <w:t>A140602</w:t>
            </w:r>
          </w:p>
        </w:tc>
        <w:tc>
          <w:tcPr>
            <w:tcW w:w="1104" w:type="dxa"/>
            <w:vAlign w:val="center"/>
          </w:tcPr>
          <w:p w14:paraId="6CDF0ABD">
            <w:pPr>
              <w:pStyle w:val="24"/>
              <w:bidi w:val="0"/>
              <w:snapToGrid w:val="0"/>
            </w:pPr>
          </w:p>
        </w:tc>
        <w:tc>
          <w:tcPr>
            <w:tcW w:w="1484" w:type="dxa"/>
            <w:vAlign w:val="center"/>
          </w:tcPr>
          <w:p w14:paraId="1872EBC2">
            <w:pPr>
              <w:pStyle w:val="24"/>
              <w:bidi w:val="0"/>
              <w:snapToGrid w:val="0"/>
            </w:pPr>
          </w:p>
        </w:tc>
        <w:tc>
          <w:tcPr>
            <w:tcW w:w="2171" w:type="dxa"/>
            <w:vAlign w:val="center"/>
          </w:tcPr>
          <w:p w14:paraId="413974AB">
            <w:pPr>
              <w:pStyle w:val="24"/>
              <w:bidi w:val="0"/>
              <w:snapToGrid w:val="0"/>
            </w:pPr>
          </w:p>
        </w:tc>
        <w:tc>
          <w:tcPr>
            <w:tcW w:w="4128" w:type="dxa"/>
            <w:vAlign w:val="center"/>
          </w:tcPr>
          <w:p w14:paraId="05D1A181">
            <w:pPr>
              <w:pStyle w:val="24"/>
              <w:bidi w:val="0"/>
              <w:snapToGrid w:val="0"/>
            </w:pPr>
            <w:r>
              <w:t>灾情经济损失核查评估服务</w:t>
            </w:r>
          </w:p>
        </w:tc>
      </w:tr>
      <w:tr w14:paraId="07B1A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FA127C7">
            <w:pPr>
              <w:pStyle w:val="24"/>
              <w:bidi w:val="0"/>
              <w:snapToGrid w:val="0"/>
            </w:pPr>
            <w:r>
              <w:t>A1407</w:t>
            </w:r>
          </w:p>
        </w:tc>
        <w:tc>
          <w:tcPr>
            <w:tcW w:w="1104" w:type="dxa"/>
            <w:vAlign w:val="center"/>
          </w:tcPr>
          <w:p w14:paraId="02275254">
            <w:pPr>
              <w:pStyle w:val="24"/>
              <w:bidi w:val="0"/>
              <w:snapToGrid w:val="0"/>
            </w:pPr>
          </w:p>
        </w:tc>
        <w:tc>
          <w:tcPr>
            <w:tcW w:w="1484" w:type="dxa"/>
            <w:vAlign w:val="center"/>
          </w:tcPr>
          <w:p w14:paraId="66198FC9">
            <w:pPr>
              <w:pStyle w:val="24"/>
              <w:bidi w:val="0"/>
              <w:snapToGrid w:val="0"/>
            </w:pPr>
          </w:p>
        </w:tc>
        <w:tc>
          <w:tcPr>
            <w:tcW w:w="2171" w:type="dxa"/>
            <w:vAlign w:val="center"/>
          </w:tcPr>
          <w:p w14:paraId="70207C5E">
            <w:pPr>
              <w:pStyle w:val="24"/>
              <w:bidi w:val="0"/>
              <w:snapToGrid w:val="0"/>
            </w:pPr>
            <w:r>
              <w:t>灾害风险普查服务</w:t>
            </w:r>
          </w:p>
        </w:tc>
        <w:tc>
          <w:tcPr>
            <w:tcW w:w="4128" w:type="dxa"/>
            <w:vAlign w:val="center"/>
          </w:tcPr>
          <w:p w14:paraId="70063F5A">
            <w:pPr>
              <w:pStyle w:val="24"/>
              <w:bidi w:val="0"/>
              <w:snapToGrid w:val="0"/>
            </w:pPr>
          </w:p>
        </w:tc>
      </w:tr>
      <w:tr w14:paraId="65630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3812669">
            <w:pPr>
              <w:pStyle w:val="24"/>
              <w:bidi w:val="0"/>
              <w:snapToGrid w:val="0"/>
            </w:pPr>
            <w:r>
              <w:t>A140701</w:t>
            </w:r>
          </w:p>
        </w:tc>
        <w:tc>
          <w:tcPr>
            <w:tcW w:w="1104" w:type="dxa"/>
            <w:vAlign w:val="center"/>
          </w:tcPr>
          <w:p w14:paraId="3B419762">
            <w:pPr>
              <w:pStyle w:val="24"/>
              <w:bidi w:val="0"/>
              <w:snapToGrid w:val="0"/>
            </w:pPr>
          </w:p>
        </w:tc>
        <w:tc>
          <w:tcPr>
            <w:tcW w:w="1484" w:type="dxa"/>
            <w:vAlign w:val="center"/>
          </w:tcPr>
          <w:p w14:paraId="45BD754F">
            <w:pPr>
              <w:pStyle w:val="24"/>
              <w:bidi w:val="0"/>
              <w:snapToGrid w:val="0"/>
            </w:pPr>
          </w:p>
        </w:tc>
        <w:tc>
          <w:tcPr>
            <w:tcW w:w="2171" w:type="dxa"/>
            <w:vAlign w:val="center"/>
          </w:tcPr>
          <w:p w14:paraId="5057568C">
            <w:pPr>
              <w:pStyle w:val="24"/>
              <w:bidi w:val="0"/>
              <w:snapToGrid w:val="0"/>
            </w:pPr>
          </w:p>
        </w:tc>
        <w:tc>
          <w:tcPr>
            <w:tcW w:w="4128" w:type="dxa"/>
            <w:vAlign w:val="center"/>
          </w:tcPr>
          <w:p w14:paraId="2F2FD5C4">
            <w:pPr>
              <w:pStyle w:val="24"/>
              <w:bidi w:val="0"/>
              <w:snapToGrid w:val="0"/>
            </w:pPr>
            <w:r>
              <w:t>自然灾害综合风险与减灾能力调查评估服务</w:t>
            </w:r>
          </w:p>
        </w:tc>
      </w:tr>
      <w:tr w14:paraId="640A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D22DFBD">
            <w:pPr>
              <w:pStyle w:val="24"/>
              <w:bidi w:val="0"/>
              <w:snapToGrid w:val="0"/>
            </w:pPr>
            <w:r>
              <w:t>A15</w:t>
            </w:r>
          </w:p>
        </w:tc>
        <w:tc>
          <w:tcPr>
            <w:tcW w:w="1104" w:type="dxa"/>
            <w:vAlign w:val="center"/>
          </w:tcPr>
          <w:p w14:paraId="736812AC">
            <w:pPr>
              <w:pStyle w:val="24"/>
              <w:bidi w:val="0"/>
              <w:snapToGrid w:val="0"/>
            </w:pPr>
          </w:p>
        </w:tc>
        <w:tc>
          <w:tcPr>
            <w:tcW w:w="1484" w:type="dxa"/>
            <w:vAlign w:val="center"/>
          </w:tcPr>
          <w:p w14:paraId="792FFEFE">
            <w:pPr>
              <w:pStyle w:val="24"/>
              <w:bidi w:val="0"/>
              <w:snapToGrid w:val="0"/>
            </w:pPr>
            <w:r>
              <w:t>公共信息与宣传服务</w:t>
            </w:r>
          </w:p>
        </w:tc>
        <w:tc>
          <w:tcPr>
            <w:tcW w:w="2171" w:type="dxa"/>
            <w:vAlign w:val="center"/>
          </w:tcPr>
          <w:p w14:paraId="12BB74B2">
            <w:pPr>
              <w:pStyle w:val="24"/>
              <w:bidi w:val="0"/>
              <w:snapToGrid w:val="0"/>
            </w:pPr>
          </w:p>
        </w:tc>
        <w:tc>
          <w:tcPr>
            <w:tcW w:w="4128" w:type="dxa"/>
            <w:vAlign w:val="center"/>
          </w:tcPr>
          <w:p w14:paraId="74A7233D">
            <w:pPr>
              <w:pStyle w:val="24"/>
              <w:bidi w:val="0"/>
              <w:snapToGrid w:val="0"/>
            </w:pPr>
          </w:p>
        </w:tc>
      </w:tr>
      <w:tr w14:paraId="2B6CA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AB62DB3">
            <w:pPr>
              <w:pStyle w:val="24"/>
              <w:bidi w:val="0"/>
              <w:snapToGrid w:val="0"/>
            </w:pPr>
            <w:r>
              <w:t>A1502</w:t>
            </w:r>
          </w:p>
        </w:tc>
        <w:tc>
          <w:tcPr>
            <w:tcW w:w="1104" w:type="dxa"/>
            <w:vAlign w:val="center"/>
          </w:tcPr>
          <w:p w14:paraId="13D38B67">
            <w:pPr>
              <w:pStyle w:val="24"/>
              <w:bidi w:val="0"/>
              <w:snapToGrid w:val="0"/>
            </w:pPr>
          </w:p>
        </w:tc>
        <w:tc>
          <w:tcPr>
            <w:tcW w:w="1484" w:type="dxa"/>
            <w:vAlign w:val="center"/>
          </w:tcPr>
          <w:p w14:paraId="4178EBCC">
            <w:pPr>
              <w:pStyle w:val="24"/>
              <w:bidi w:val="0"/>
              <w:snapToGrid w:val="0"/>
            </w:pPr>
          </w:p>
        </w:tc>
        <w:tc>
          <w:tcPr>
            <w:tcW w:w="2171" w:type="dxa"/>
            <w:vAlign w:val="center"/>
          </w:tcPr>
          <w:p w14:paraId="33BB3E77">
            <w:pPr>
              <w:pStyle w:val="24"/>
              <w:bidi w:val="0"/>
              <w:snapToGrid w:val="0"/>
            </w:pPr>
            <w:r>
              <w:t>公共公益宣传服务</w:t>
            </w:r>
          </w:p>
        </w:tc>
        <w:tc>
          <w:tcPr>
            <w:tcW w:w="4128" w:type="dxa"/>
            <w:vAlign w:val="center"/>
          </w:tcPr>
          <w:p w14:paraId="5D134406">
            <w:pPr>
              <w:pStyle w:val="24"/>
              <w:bidi w:val="0"/>
              <w:snapToGrid w:val="0"/>
            </w:pPr>
          </w:p>
        </w:tc>
      </w:tr>
      <w:tr w14:paraId="496A5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8EAE6D7">
            <w:pPr>
              <w:pStyle w:val="24"/>
              <w:bidi w:val="0"/>
              <w:snapToGrid w:val="0"/>
            </w:pPr>
            <w:r>
              <w:t>A150201</w:t>
            </w:r>
          </w:p>
        </w:tc>
        <w:tc>
          <w:tcPr>
            <w:tcW w:w="1104" w:type="dxa"/>
            <w:vAlign w:val="center"/>
          </w:tcPr>
          <w:p w14:paraId="08B8D7EC">
            <w:pPr>
              <w:pStyle w:val="24"/>
              <w:bidi w:val="0"/>
              <w:snapToGrid w:val="0"/>
            </w:pPr>
          </w:p>
        </w:tc>
        <w:tc>
          <w:tcPr>
            <w:tcW w:w="1484" w:type="dxa"/>
            <w:vAlign w:val="center"/>
          </w:tcPr>
          <w:p w14:paraId="19CD6004">
            <w:pPr>
              <w:pStyle w:val="24"/>
              <w:bidi w:val="0"/>
              <w:snapToGrid w:val="0"/>
            </w:pPr>
          </w:p>
        </w:tc>
        <w:tc>
          <w:tcPr>
            <w:tcW w:w="2171" w:type="dxa"/>
            <w:vAlign w:val="center"/>
          </w:tcPr>
          <w:p w14:paraId="45812FAE">
            <w:pPr>
              <w:pStyle w:val="24"/>
              <w:bidi w:val="0"/>
              <w:snapToGrid w:val="0"/>
            </w:pPr>
          </w:p>
        </w:tc>
        <w:tc>
          <w:tcPr>
            <w:tcW w:w="4128" w:type="dxa"/>
            <w:vAlign w:val="center"/>
          </w:tcPr>
          <w:p w14:paraId="5AC87A73">
            <w:pPr>
              <w:pStyle w:val="24"/>
              <w:bidi w:val="0"/>
              <w:snapToGrid w:val="0"/>
            </w:pPr>
            <w:r>
              <w:t>应急管理新闻宣传服务</w:t>
            </w:r>
          </w:p>
        </w:tc>
      </w:tr>
      <w:tr w14:paraId="78A4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A07AE4D">
            <w:pPr>
              <w:pStyle w:val="24"/>
              <w:bidi w:val="0"/>
              <w:snapToGrid w:val="0"/>
            </w:pPr>
            <w:r>
              <w:t>A150202</w:t>
            </w:r>
          </w:p>
        </w:tc>
        <w:tc>
          <w:tcPr>
            <w:tcW w:w="1104" w:type="dxa"/>
            <w:vAlign w:val="center"/>
          </w:tcPr>
          <w:p w14:paraId="3ADF9B06">
            <w:pPr>
              <w:pStyle w:val="24"/>
              <w:bidi w:val="0"/>
              <w:snapToGrid w:val="0"/>
            </w:pPr>
          </w:p>
        </w:tc>
        <w:tc>
          <w:tcPr>
            <w:tcW w:w="1484" w:type="dxa"/>
            <w:vAlign w:val="center"/>
          </w:tcPr>
          <w:p w14:paraId="21FEE49E">
            <w:pPr>
              <w:pStyle w:val="24"/>
              <w:bidi w:val="0"/>
              <w:snapToGrid w:val="0"/>
            </w:pPr>
          </w:p>
        </w:tc>
        <w:tc>
          <w:tcPr>
            <w:tcW w:w="2171" w:type="dxa"/>
            <w:vAlign w:val="center"/>
          </w:tcPr>
          <w:p w14:paraId="77457DA2">
            <w:pPr>
              <w:pStyle w:val="24"/>
              <w:bidi w:val="0"/>
              <w:snapToGrid w:val="0"/>
            </w:pPr>
          </w:p>
        </w:tc>
        <w:tc>
          <w:tcPr>
            <w:tcW w:w="4128" w:type="dxa"/>
            <w:vAlign w:val="center"/>
          </w:tcPr>
          <w:p w14:paraId="4ECF198C">
            <w:pPr>
              <w:pStyle w:val="24"/>
              <w:bidi w:val="0"/>
              <w:snapToGrid w:val="0"/>
            </w:pPr>
            <w:r>
              <w:t>应急管理公益作品研究、创作与传播服务</w:t>
            </w:r>
          </w:p>
        </w:tc>
      </w:tr>
      <w:tr w14:paraId="4DDBC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7AFE0FE">
            <w:pPr>
              <w:pStyle w:val="24"/>
              <w:bidi w:val="0"/>
              <w:snapToGrid w:val="0"/>
            </w:pPr>
            <w:r>
              <w:t>A16</w:t>
            </w:r>
          </w:p>
        </w:tc>
        <w:tc>
          <w:tcPr>
            <w:tcW w:w="1104" w:type="dxa"/>
            <w:vAlign w:val="center"/>
          </w:tcPr>
          <w:p w14:paraId="29D3FB2C">
            <w:pPr>
              <w:pStyle w:val="24"/>
              <w:bidi w:val="0"/>
              <w:snapToGrid w:val="0"/>
            </w:pPr>
          </w:p>
        </w:tc>
        <w:tc>
          <w:tcPr>
            <w:tcW w:w="1484" w:type="dxa"/>
            <w:vAlign w:val="center"/>
          </w:tcPr>
          <w:p w14:paraId="304B7FBA">
            <w:pPr>
              <w:pStyle w:val="24"/>
              <w:bidi w:val="0"/>
              <w:snapToGrid w:val="0"/>
            </w:pPr>
            <w:r>
              <w:t>行业管理服务</w:t>
            </w:r>
          </w:p>
        </w:tc>
        <w:tc>
          <w:tcPr>
            <w:tcW w:w="2171" w:type="dxa"/>
            <w:vAlign w:val="center"/>
          </w:tcPr>
          <w:p w14:paraId="3D7A0590">
            <w:pPr>
              <w:pStyle w:val="24"/>
              <w:bidi w:val="0"/>
              <w:snapToGrid w:val="0"/>
            </w:pPr>
          </w:p>
        </w:tc>
        <w:tc>
          <w:tcPr>
            <w:tcW w:w="4128" w:type="dxa"/>
            <w:vAlign w:val="center"/>
          </w:tcPr>
          <w:p w14:paraId="12BBCCB5">
            <w:pPr>
              <w:pStyle w:val="24"/>
              <w:bidi w:val="0"/>
              <w:snapToGrid w:val="0"/>
            </w:pPr>
          </w:p>
        </w:tc>
      </w:tr>
      <w:tr w14:paraId="3C7AF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30B72CF">
            <w:pPr>
              <w:pStyle w:val="24"/>
              <w:bidi w:val="0"/>
              <w:snapToGrid w:val="0"/>
            </w:pPr>
            <w:r>
              <w:t>A1601</w:t>
            </w:r>
          </w:p>
        </w:tc>
        <w:tc>
          <w:tcPr>
            <w:tcW w:w="1104" w:type="dxa"/>
            <w:vAlign w:val="center"/>
          </w:tcPr>
          <w:p w14:paraId="1398F145">
            <w:pPr>
              <w:pStyle w:val="24"/>
              <w:bidi w:val="0"/>
              <w:snapToGrid w:val="0"/>
            </w:pPr>
          </w:p>
        </w:tc>
        <w:tc>
          <w:tcPr>
            <w:tcW w:w="1484" w:type="dxa"/>
            <w:vAlign w:val="center"/>
          </w:tcPr>
          <w:p w14:paraId="39825BE9">
            <w:pPr>
              <w:pStyle w:val="24"/>
              <w:bidi w:val="0"/>
              <w:snapToGrid w:val="0"/>
            </w:pPr>
          </w:p>
        </w:tc>
        <w:tc>
          <w:tcPr>
            <w:tcW w:w="2171" w:type="dxa"/>
            <w:vAlign w:val="center"/>
          </w:tcPr>
          <w:p w14:paraId="72EF9497">
            <w:pPr>
              <w:pStyle w:val="24"/>
              <w:bidi w:val="0"/>
              <w:snapToGrid w:val="0"/>
            </w:pPr>
            <w:r>
              <w:t>行业规划服务</w:t>
            </w:r>
          </w:p>
        </w:tc>
        <w:tc>
          <w:tcPr>
            <w:tcW w:w="4128" w:type="dxa"/>
            <w:vAlign w:val="center"/>
          </w:tcPr>
          <w:p w14:paraId="459C65F9">
            <w:pPr>
              <w:pStyle w:val="24"/>
              <w:bidi w:val="0"/>
              <w:snapToGrid w:val="0"/>
            </w:pPr>
          </w:p>
        </w:tc>
      </w:tr>
      <w:tr w14:paraId="0E2AD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4699A8E">
            <w:pPr>
              <w:pStyle w:val="24"/>
              <w:bidi w:val="0"/>
              <w:snapToGrid w:val="0"/>
            </w:pPr>
            <w:r>
              <w:t>A160101</w:t>
            </w:r>
          </w:p>
        </w:tc>
        <w:tc>
          <w:tcPr>
            <w:tcW w:w="1104" w:type="dxa"/>
            <w:vAlign w:val="center"/>
          </w:tcPr>
          <w:p w14:paraId="1584584D">
            <w:pPr>
              <w:pStyle w:val="24"/>
              <w:bidi w:val="0"/>
              <w:snapToGrid w:val="0"/>
            </w:pPr>
          </w:p>
        </w:tc>
        <w:tc>
          <w:tcPr>
            <w:tcW w:w="1484" w:type="dxa"/>
            <w:vAlign w:val="center"/>
          </w:tcPr>
          <w:p w14:paraId="486B382E">
            <w:pPr>
              <w:pStyle w:val="24"/>
              <w:bidi w:val="0"/>
              <w:snapToGrid w:val="0"/>
            </w:pPr>
          </w:p>
        </w:tc>
        <w:tc>
          <w:tcPr>
            <w:tcW w:w="2171" w:type="dxa"/>
            <w:vAlign w:val="center"/>
          </w:tcPr>
          <w:p w14:paraId="5D20155A">
            <w:pPr>
              <w:pStyle w:val="24"/>
              <w:bidi w:val="0"/>
              <w:snapToGrid w:val="0"/>
            </w:pPr>
          </w:p>
        </w:tc>
        <w:tc>
          <w:tcPr>
            <w:tcW w:w="4128" w:type="dxa"/>
            <w:vAlign w:val="center"/>
          </w:tcPr>
          <w:p w14:paraId="5B272ADF">
            <w:pPr>
              <w:pStyle w:val="24"/>
              <w:bidi w:val="0"/>
              <w:snapToGrid w:val="0"/>
            </w:pPr>
            <w:r>
              <w:t>应急体系建设、安全生产、综合防灾减灾规划编制和评估服务</w:t>
            </w:r>
          </w:p>
        </w:tc>
      </w:tr>
      <w:tr w14:paraId="659D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E252A97">
            <w:pPr>
              <w:pStyle w:val="24"/>
              <w:bidi w:val="0"/>
              <w:snapToGrid w:val="0"/>
            </w:pPr>
            <w:r>
              <w:t>A1604</w:t>
            </w:r>
          </w:p>
        </w:tc>
        <w:tc>
          <w:tcPr>
            <w:tcW w:w="1104" w:type="dxa"/>
            <w:vAlign w:val="center"/>
          </w:tcPr>
          <w:p w14:paraId="06038115">
            <w:pPr>
              <w:pStyle w:val="24"/>
              <w:bidi w:val="0"/>
              <w:snapToGrid w:val="0"/>
            </w:pPr>
          </w:p>
        </w:tc>
        <w:tc>
          <w:tcPr>
            <w:tcW w:w="1484" w:type="dxa"/>
            <w:vAlign w:val="center"/>
          </w:tcPr>
          <w:p w14:paraId="01654C9E">
            <w:pPr>
              <w:pStyle w:val="24"/>
              <w:bidi w:val="0"/>
              <w:snapToGrid w:val="0"/>
            </w:pPr>
          </w:p>
        </w:tc>
        <w:tc>
          <w:tcPr>
            <w:tcW w:w="2171" w:type="dxa"/>
            <w:vAlign w:val="center"/>
          </w:tcPr>
          <w:p w14:paraId="7E6607DC">
            <w:pPr>
              <w:pStyle w:val="24"/>
              <w:bidi w:val="0"/>
              <w:snapToGrid w:val="0"/>
            </w:pPr>
            <w:r>
              <w:t>行业限业资格准入和平评价管理服务</w:t>
            </w:r>
          </w:p>
        </w:tc>
        <w:tc>
          <w:tcPr>
            <w:tcW w:w="4128" w:type="dxa"/>
            <w:vAlign w:val="center"/>
          </w:tcPr>
          <w:p w14:paraId="1CD6D77A">
            <w:pPr>
              <w:pStyle w:val="24"/>
              <w:bidi w:val="0"/>
              <w:snapToGrid w:val="0"/>
            </w:pPr>
          </w:p>
        </w:tc>
      </w:tr>
      <w:tr w14:paraId="2447B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41A532C">
            <w:pPr>
              <w:pStyle w:val="24"/>
              <w:bidi w:val="0"/>
              <w:snapToGrid w:val="0"/>
            </w:pPr>
            <w:r>
              <w:t>A160401</w:t>
            </w:r>
          </w:p>
        </w:tc>
        <w:tc>
          <w:tcPr>
            <w:tcW w:w="1104" w:type="dxa"/>
            <w:vAlign w:val="center"/>
          </w:tcPr>
          <w:p w14:paraId="69CD5BC5">
            <w:pPr>
              <w:pStyle w:val="24"/>
              <w:bidi w:val="0"/>
              <w:snapToGrid w:val="0"/>
            </w:pPr>
          </w:p>
        </w:tc>
        <w:tc>
          <w:tcPr>
            <w:tcW w:w="1484" w:type="dxa"/>
            <w:vAlign w:val="center"/>
          </w:tcPr>
          <w:p w14:paraId="49E0461C">
            <w:pPr>
              <w:pStyle w:val="24"/>
              <w:bidi w:val="0"/>
              <w:snapToGrid w:val="0"/>
            </w:pPr>
          </w:p>
        </w:tc>
        <w:tc>
          <w:tcPr>
            <w:tcW w:w="2171" w:type="dxa"/>
            <w:vAlign w:val="center"/>
          </w:tcPr>
          <w:p w14:paraId="2CFCE5EF">
            <w:pPr>
              <w:pStyle w:val="24"/>
              <w:bidi w:val="0"/>
              <w:snapToGrid w:val="0"/>
            </w:pPr>
          </w:p>
        </w:tc>
        <w:tc>
          <w:tcPr>
            <w:tcW w:w="4128" w:type="dxa"/>
            <w:vAlign w:val="center"/>
          </w:tcPr>
          <w:p w14:paraId="1B17921C">
            <w:pPr>
              <w:pStyle w:val="24"/>
              <w:bidi w:val="0"/>
              <w:snapToGrid w:val="0"/>
            </w:pPr>
            <w:r>
              <w:t>高危行业“三项岗位人员”安全资格准入服务</w:t>
            </w:r>
          </w:p>
        </w:tc>
      </w:tr>
      <w:tr w14:paraId="19A7C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F760B17">
            <w:pPr>
              <w:pStyle w:val="24"/>
              <w:bidi w:val="0"/>
              <w:snapToGrid w:val="0"/>
            </w:pPr>
            <w:r>
              <w:t>A1606</w:t>
            </w:r>
          </w:p>
        </w:tc>
        <w:tc>
          <w:tcPr>
            <w:tcW w:w="1104" w:type="dxa"/>
            <w:vAlign w:val="center"/>
          </w:tcPr>
          <w:p w14:paraId="52F19A73">
            <w:pPr>
              <w:pStyle w:val="24"/>
              <w:bidi w:val="0"/>
              <w:snapToGrid w:val="0"/>
            </w:pPr>
          </w:p>
        </w:tc>
        <w:tc>
          <w:tcPr>
            <w:tcW w:w="1484" w:type="dxa"/>
            <w:vAlign w:val="center"/>
          </w:tcPr>
          <w:p w14:paraId="0D0E0418">
            <w:pPr>
              <w:pStyle w:val="24"/>
              <w:bidi w:val="0"/>
              <w:snapToGrid w:val="0"/>
            </w:pPr>
          </w:p>
        </w:tc>
        <w:tc>
          <w:tcPr>
            <w:tcW w:w="2171" w:type="dxa"/>
            <w:vAlign w:val="center"/>
          </w:tcPr>
          <w:p w14:paraId="605E0E0D">
            <w:pPr>
              <w:pStyle w:val="24"/>
              <w:bidi w:val="0"/>
              <w:snapToGrid w:val="0"/>
            </w:pPr>
            <w:r>
              <w:t>行业标准制修订服务</w:t>
            </w:r>
          </w:p>
        </w:tc>
        <w:tc>
          <w:tcPr>
            <w:tcW w:w="4128" w:type="dxa"/>
            <w:vAlign w:val="center"/>
          </w:tcPr>
          <w:p w14:paraId="479A47FE">
            <w:pPr>
              <w:pStyle w:val="24"/>
              <w:bidi w:val="0"/>
              <w:snapToGrid w:val="0"/>
            </w:pPr>
          </w:p>
        </w:tc>
      </w:tr>
      <w:tr w14:paraId="53E23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00B3997">
            <w:pPr>
              <w:pStyle w:val="24"/>
              <w:bidi w:val="0"/>
              <w:snapToGrid w:val="0"/>
            </w:pPr>
            <w:r>
              <w:t>A160601</w:t>
            </w:r>
          </w:p>
        </w:tc>
        <w:tc>
          <w:tcPr>
            <w:tcW w:w="1104" w:type="dxa"/>
            <w:vAlign w:val="center"/>
          </w:tcPr>
          <w:p w14:paraId="0C1E1CDC">
            <w:pPr>
              <w:pStyle w:val="24"/>
              <w:bidi w:val="0"/>
              <w:snapToGrid w:val="0"/>
            </w:pPr>
          </w:p>
        </w:tc>
        <w:tc>
          <w:tcPr>
            <w:tcW w:w="1484" w:type="dxa"/>
            <w:vAlign w:val="center"/>
          </w:tcPr>
          <w:p w14:paraId="5974F336">
            <w:pPr>
              <w:pStyle w:val="24"/>
              <w:bidi w:val="0"/>
              <w:snapToGrid w:val="0"/>
            </w:pPr>
          </w:p>
        </w:tc>
        <w:tc>
          <w:tcPr>
            <w:tcW w:w="2171" w:type="dxa"/>
            <w:vAlign w:val="center"/>
          </w:tcPr>
          <w:p w14:paraId="56DF6821">
            <w:pPr>
              <w:pStyle w:val="24"/>
              <w:bidi w:val="0"/>
              <w:snapToGrid w:val="0"/>
            </w:pPr>
          </w:p>
        </w:tc>
        <w:tc>
          <w:tcPr>
            <w:tcW w:w="4128" w:type="dxa"/>
            <w:vAlign w:val="center"/>
          </w:tcPr>
          <w:p w14:paraId="69495108">
            <w:pPr>
              <w:pStyle w:val="24"/>
              <w:bidi w:val="0"/>
              <w:snapToGrid w:val="0"/>
            </w:pPr>
            <w:r>
              <w:t>应急管理地方标准编制服务</w:t>
            </w:r>
          </w:p>
        </w:tc>
      </w:tr>
      <w:tr w14:paraId="3F437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79" w:type="dxa"/>
            <w:gridSpan w:val="5"/>
            <w:vAlign w:val="center"/>
          </w:tcPr>
          <w:p w14:paraId="1D102BF1">
            <w:pPr>
              <w:pStyle w:val="24"/>
              <w:bidi w:val="0"/>
              <w:snapToGrid w:val="0"/>
            </w:pPr>
            <w:r>
              <w:t>市场监督管理</w:t>
            </w:r>
          </w:p>
        </w:tc>
      </w:tr>
      <w:tr w14:paraId="433DE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46C3CA1">
            <w:pPr>
              <w:pStyle w:val="24"/>
              <w:bidi w:val="0"/>
              <w:snapToGrid w:val="0"/>
            </w:pPr>
            <w:r>
              <w:t>A</w:t>
            </w:r>
          </w:p>
        </w:tc>
        <w:tc>
          <w:tcPr>
            <w:tcW w:w="1104" w:type="dxa"/>
            <w:vAlign w:val="center"/>
          </w:tcPr>
          <w:p w14:paraId="5FEE0013">
            <w:pPr>
              <w:pStyle w:val="24"/>
              <w:bidi w:val="0"/>
              <w:snapToGrid w:val="0"/>
            </w:pPr>
            <w:r>
              <w:t>公共服务</w:t>
            </w:r>
          </w:p>
        </w:tc>
        <w:tc>
          <w:tcPr>
            <w:tcW w:w="1484" w:type="dxa"/>
            <w:vAlign w:val="center"/>
          </w:tcPr>
          <w:p w14:paraId="46A41AAB">
            <w:pPr>
              <w:pStyle w:val="24"/>
              <w:bidi w:val="0"/>
              <w:snapToGrid w:val="0"/>
            </w:pPr>
          </w:p>
        </w:tc>
        <w:tc>
          <w:tcPr>
            <w:tcW w:w="2171" w:type="dxa"/>
            <w:vAlign w:val="center"/>
          </w:tcPr>
          <w:p w14:paraId="24063151">
            <w:pPr>
              <w:pStyle w:val="24"/>
              <w:bidi w:val="0"/>
              <w:snapToGrid w:val="0"/>
            </w:pPr>
          </w:p>
        </w:tc>
        <w:tc>
          <w:tcPr>
            <w:tcW w:w="4128" w:type="dxa"/>
            <w:vAlign w:val="center"/>
          </w:tcPr>
          <w:p w14:paraId="14EE91CA">
            <w:pPr>
              <w:pStyle w:val="24"/>
              <w:bidi w:val="0"/>
              <w:snapToGrid w:val="0"/>
            </w:pPr>
          </w:p>
        </w:tc>
      </w:tr>
      <w:tr w14:paraId="7CE40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5C23422">
            <w:pPr>
              <w:pStyle w:val="24"/>
              <w:bidi w:val="0"/>
              <w:snapToGrid w:val="0"/>
            </w:pPr>
            <w:r>
              <w:t>A01</w:t>
            </w:r>
          </w:p>
        </w:tc>
        <w:tc>
          <w:tcPr>
            <w:tcW w:w="1104" w:type="dxa"/>
            <w:vAlign w:val="center"/>
          </w:tcPr>
          <w:p w14:paraId="272A95FB">
            <w:pPr>
              <w:pStyle w:val="24"/>
              <w:bidi w:val="0"/>
              <w:snapToGrid w:val="0"/>
            </w:pPr>
          </w:p>
        </w:tc>
        <w:tc>
          <w:tcPr>
            <w:tcW w:w="1484" w:type="dxa"/>
            <w:vAlign w:val="center"/>
          </w:tcPr>
          <w:p w14:paraId="7C0B4572">
            <w:pPr>
              <w:pStyle w:val="24"/>
              <w:bidi w:val="0"/>
              <w:snapToGrid w:val="0"/>
            </w:pPr>
            <w:r>
              <w:t>公共安全服务</w:t>
            </w:r>
          </w:p>
        </w:tc>
        <w:tc>
          <w:tcPr>
            <w:tcW w:w="2171" w:type="dxa"/>
            <w:vAlign w:val="center"/>
          </w:tcPr>
          <w:p w14:paraId="15158D0D">
            <w:pPr>
              <w:pStyle w:val="24"/>
              <w:bidi w:val="0"/>
              <w:snapToGrid w:val="0"/>
            </w:pPr>
          </w:p>
        </w:tc>
        <w:tc>
          <w:tcPr>
            <w:tcW w:w="4128" w:type="dxa"/>
            <w:vAlign w:val="center"/>
          </w:tcPr>
          <w:p w14:paraId="1A0AAED5">
            <w:pPr>
              <w:pStyle w:val="24"/>
              <w:bidi w:val="0"/>
              <w:snapToGrid w:val="0"/>
            </w:pPr>
          </w:p>
        </w:tc>
      </w:tr>
      <w:tr w14:paraId="4A3B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98010D6">
            <w:pPr>
              <w:pStyle w:val="24"/>
              <w:bidi w:val="0"/>
              <w:snapToGrid w:val="0"/>
            </w:pPr>
            <w:r>
              <w:t>A0103</w:t>
            </w:r>
          </w:p>
        </w:tc>
        <w:tc>
          <w:tcPr>
            <w:tcW w:w="1104" w:type="dxa"/>
            <w:vAlign w:val="center"/>
          </w:tcPr>
          <w:p w14:paraId="777BE4E6">
            <w:pPr>
              <w:pStyle w:val="24"/>
              <w:bidi w:val="0"/>
              <w:snapToGrid w:val="0"/>
            </w:pPr>
          </w:p>
        </w:tc>
        <w:tc>
          <w:tcPr>
            <w:tcW w:w="1484" w:type="dxa"/>
            <w:vAlign w:val="center"/>
          </w:tcPr>
          <w:p w14:paraId="3AD40A0C">
            <w:pPr>
              <w:pStyle w:val="24"/>
              <w:bidi w:val="0"/>
              <w:snapToGrid w:val="0"/>
            </w:pPr>
          </w:p>
        </w:tc>
        <w:tc>
          <w:tcPr>
            <w:tcW w:w="2171" w:type="dxa"/>
            <w:vAlign w:val="center"/>
          </w:tcPr>
          <w:p w14:paraId="0D0C4B61">
            <w:pPr>
              <w:pStyle w:val="24"/>
              <w:bidi w:val="0"/>
              <w:snapToGrid w:val="0"/>
            </w:pPr>
            <w:r>
              <w:t>安全生产事故调查服务</w:t>
            </w:r>
          </w:p>
        </w:tc>
        <w:tc>
          <w:tcPr>
            <w:tcW w:w="4128" w:type="dxa"/>
            <w:vAlign w:val="center"/>
          </w:tcPr>
          <w:p w14:paraId="7E82A766">
            <w:pPr>
              <w:pStyle w:val="24"/>
              <w:bidi w:val="0"/>
              <w:snapToGrid w:val="0"/>
            </w:pPr>
          </w:p>
        </w:tc>
      </w:tr>
      <w:tr w14:paraId="7DCBC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B1267EA">
            <w:pPr>
              <w:pStyle w:val="24"/>
              <w:bidi w:val="0"/>
              <w:snapToGrid w:val="0"/>
            </w:pPr>
            <w:r>
              <w:t>A010301</w:t>
            </w:r>
          </w:p>
        </w:tc>
        <w:tc>
          <w:tcPr>
            <w:tcW w:w="1104" w:type="dxa"/>
            <w:vAlign w:val="center"/>
          </w:tcPr>
          <w:p w14:paraId="4C7E54F7">
            <w:pPr>
              <w:pStyle w:val="24"/>
              <w:bidi w:val="0"/>
              <w:snapToGrid w:val="0"/>
            </w:pPr>
          </w:p>
        </w:tc>
        <w:tc>
          <w:tcPr>
            <w:tcW w:w="1484" w:type="dxa"/>
            <w:vAlign w:val="center"/>
          </w:tcPr>
          <w:p w14:paraId="5EE7EA40">
            <w:pPr>
              <w:pStyle w:val="24"/>
              <w:bidi w:val="0"/>
              <w:snapToGrid w:val="0"/>
            </w:pPr>
          </w:p>
        </w:tc>
        <w:tc>
          <w:tcPr>
            <w:tcW w:w="2171" w:type="dxa"/>
            <w:vAlign w:val="center"/>
          </w:tcPr>
          <w:p w14:paraId="75FE1029">
            <w:pPr>
              <w:pStyle w:val="24"/>
              <w:bidi w:val="0"/>
              <w:snapToGrid w:val="0"/>
            </w:pPr>
          </w:p>
        </w:tc>
        <w:tc>
          <w:tcPr>
            <w:tcW w:w="4128" w:type="dxa"/>
            <w:vAlign w:val="center"/>
          </w:tcPr>
          <w:p w14:paraId="30F35F11">
            <w:pPr>
              <w:pStyle w:val="24"/>
              <w:bidi w:val="0"/>
              <w:snapToGrid w:val="0"/>
            </w:pPr>
            <w:r>
              <w:t>特种设备生产事故调查服务</w:t>
            </w:r>
          </w:p>
        </w:tc>
      </w:tr>
      <w:tr w14:paraId="66368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A6D6519">
            <w:pPr>
              <w:pStyle w:val="24"/>
              <w:bidi w:val="0"/>
              <w:snapToGrid w:val="0"/>
            </w:pPr>
            <w:r>
              <w:t>A0104</w:t>
            </w:r>
          </w:p>
        </w:tc>
        <w:tc>
          <w:tcPr>
            <w:tcW w:w="1104" w:type="dxa"/>
            <w:vAlign w:val="center"/>
          </w:tcPr>
          <w:p w14:paraId="0AA87108">
            <w:pPr>
              <w:pStyle w:val="24"/>
              <w:bidi w:val="0"/>
              <w:snapToGrid w:val="0"/>
            </w:pPr>
          </w:p>
        </w:tc>
        <w:tc>
          <w:tcPr>
            <w:tcW w:w="1484" w:type="dxa"/>
            <w:vAlign w:val="center"/>
          </w:tcPr>
          <w:p w14:paraId="657699D1">
            <w:pPr>
              <w:pStyle w:val="24"/>
              <w:bidi w:val="0"/>
              <w:snapToGrid w:val="0"/>
            </w:pPr>
          </w:p>
        </w:tc>
        <w:tc>
          <w:tcPr>
            <w:tcW w:w="2171" w:type="dxa"/>
            <w:vAlign w:val="center"/>
          </w:tcPr>
          <w:p w14:paraId="01B2B846">
            <w:pPr>
              <w:pStyle w:val="24"/>
              <w:bidi w:val="0"/>
              <w:snapToGrid w:val="0"/>
            </w:pPr>
            <w:r>
              <w:t>安全生产应急救援服务</w:t>
            </w:r>
          </w:p>
        </w:tc>
        <w:tc>
          <w:tcPr>
            <w:tcW w:w="4128" w:type="dxa"/>
            <w:vAlign w:val="center"/>
          </w:tcPr>
          <w:p w14:paraId="3A201B12">
            <w:pPr>
              <w:pStyle w:val="24"/>
              <w:bidi w:val="0"/>
              <w:snapToGrid w:val="0"/>
            </w:pPr>
          </w:p>
        </w:tc>
      </w:tr>
      <w:tr w14:paraId="204F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303EA41">
            <w:pPr>
              <w:pStyle w:val="24"/>
              <w:bidi w:val="0"/>
              <w:snapToGrid w:val="0"/>
            </w:pPr>
            <w:r>
              <w:t>A010401</w:t>
            </w:r>
          </w:p>
        </w:tc>
        <w:tc>
          <w:tcPr>
            <w:tcW w:w="1104" w:type="dxa"/>
            <w:vAlign w:val="center"/>
          </w:tcPr>
          <w:p w14:paraId="2C7D22C1">
            <w:pPr>
              <w:pStyle w:val="24"/>
              <w:bidi w:val="0"/>
              <w:snapToGrid w:val="0"/>
            </w:pPr>
          </w:p>
        </w:tc>
        <w:tc>
          <w:tcPr>
            <w:tcW w:w="1484" w:type="dxa"/>
            <w:vAlign w:val="center"/>
          </w:tcPr>
          <w:p w14:paraId="17FEE74F">
            <w:pPr>
              <w:pStyle w:val="24"/>
              <w:bidi w:val="0"/>
              <w:snapToGrid w:val="0"/>
            </w:pPr>
          </w:p>
        </w:tc>
        <w:tc>
          <w:tcPr>
            <w:tcW w:w="2171" w:type="dxa"/>
            <w:vAlign w:val="center"/>
          </w:tcPr>
          <w:p w14:paraId="19CBB418">
            <w:pPr>
              <w:pStyle w:val="24"/>
              <w:bidi w:val="0"/>
              <w:snapToGrid w:val="0"/>
            </w:pPr>
          </w:p>
        </w:tc>
        <w:tc>
          <w:tcPr>
            <w:tcW w:w="4128" w:type="dxa"/>
            <w:vAlign w:val="center"/>
          </w:tcPr>
          <w:p w14:paraId="67B815CC">
            <w:pPr>
              <w:pStyle w:val="24"/>
              <w:bidi w:val="0"/>
              <w:snapToGrid w:val="0"/>
            </w:pPr>
            <w:r>
              <w:t>特种设备安全生产应急救援服务</w:t>
            </w:r>
          </w:p>
        </w:tc>
      </w:tr>
      <w:tr w14:paraId="6C4DD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4AC7A23">
            <w:pPr>
              <w:pStyle w:val="24"/>
              <w:bidi w:val="0"/>
              <w:snapToGrid w:val="0"/>
            </w:pPr>
            <w:r>
              <w:t>A15</w:t>
            </w:r>
          </w:p>
        </w:tc>
        <w:tc>
          <w:tcPr>
            <w:tcW w:w="1104" w:type="dxa"/>
            <w:vAlign w:val="center"/>
          </w:tcPr>
          <w:p w14:paraId="12CB80E4">
            <w:pPr>
              <w:pStyle w:val="24"/>
              <w:bidi w:val="0"/>
              <w:snapToGrid w:val="0"/>
            </w:pPr>
          </w:p>
        </w:tc>
        <w:tc>
          <w:tcPr>
            <w:tcW w:w="1484" w:type="dxa"/>
            <w:vAlign w:val="center"/>
          </w:tcPr>
          <w:p w14:paraId="7A9AC700">
            <w:pPr>
              <w:pStyle w:val="24"/>
              <w:bidi w:val="0"/>
              <w:snapToGrid w:val="0"/>
            </w:pPr>
            <w:r>
              <w:t>公共信息与宣传服务</w:t>
            </w:r>
          </w:p>
        </w:tc>
        <w:tc>
          <w:tcPr>
            <w:tcW w:w="2171" w:type="dxa"/>
            <w:vAlign w:val="center"/>
          </w:tcPr>
          <w:p w14:paraId="4A7B7C53">
            <w:pPr>
              <w:pStyle w:val="24"/>
              <w:bidi w:val="0"/>
              <w:snapToGrid w:val="0"/>
            </w:pPr>
          </w:p>
        </w:tc>
        <w:tc>
          <w:tcPr>
            <w:tcW w:w="4128" w:type="dxa"/>
            <w:vAlign w:val="center"/>
          </w:tcPr>
          <w:p w14:paraId="642EF7F9">
            <w:pPr>
              <w:pStyle w:val="24"/>
              <w:bidi w:val="0"/>
              <w:snapToGrid w:val="0"/>
            </w:pPr>
          </w:p>
        </w:tc>
      </w:tr>
      <w:tr w14:paraId="6D731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83CCF8E">
            <w:pPr>
              <w:pStyle w:val="24"/>
              <w:bidi w:val="0"/>
              <w:snapToGrid w:val="0"/>
            </w:pPr>
            <w:r>
              <w:t>A1502</w:t>
            </w:r>
          </w:p>
        </w:tc>
        <w:tc>
          <w:tcPr>
            <w:tcW w:w="1104" w:type="dxa"/>
            <w:vAlign w:val="center"/>
          </w:tcPr>
          <w:p w14:paraId="769C4C79">
            <w:pPr>
              <w:pStyle w:val="24"/>
              <w:bidi w:val="0"/>
              <w:snapToGrid w:val="0"/>
            </w:pPr>
          </w:p>
        </w:tc>
        <w:tc>
          <w:tcPr>
            <w:tcW w:w="1484" w:type="dxa"/>
            <w:vAlign w:val="center"/>
          </w:tcPr>
          <w:p w14:paraId="79AD4CC4">
            <w:pPr>
              <w:pStyle w:val="24"/>
              <w:bidi w:val="0"/>
              <w:snapToGrid w:val="0"/>
            </w:pPr>
          </w:p>
        </w:tc>
        <w:tc>
          <w:tcPr>
            <w:tcW w:w="2171" w:type="dxa"/>
            <w:vAlign w:val="center"/>
          </w:tcPr>
          <w:p w14:paraId="3DCF6CD5">
            <w:pPr>
              <w:pStyle w:val="24"/>
              <w:bidi w:val="0"/>
              <w:snapToGrid w:val="0"/>
            </w:pPr>
            <w:r>
              <w:t>公共公益宣传服务</w:t>
            </w:r>
          </w:p>
        </w:tc>
        <w:tc>
          <w:tcPr>
            <w:tcW w:w="4128" w:type="dxa"/>
            <w:vAlign w:val="center"/>
          </w:tcPr>
          <w:p w14:paraId="26FF01B6">
            <w:pPr>
              <w:pStyle w:val="24"/>
              <w:bidi w:val="0"/>
              <w:snapToGrid w:val="0"/>
            </w:pPr>
          </w:p>
        </w:tc>
      </w:tr>
      <w:tr w14:paraId="3C3C4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09C482C">
            <w:pPr>
              <w:pStyle w:val="24"/>
              <w:bidi w:val="0"/>
              <w:snapToGrid w:val="0"/>
            </w:pPr>
            <w:r>
              <w:t>A150201</w:t>
            </w:r>
          </w:p>
        </w:tc>
        <w:tc>
          <w:tcPr>
            <w:tcW w:w="1104" w:type="dxa"/>
            <w:vAlign w:val="center"/>
          </w:tcPr>
          <w:p w14:paraId="0C18AF29">
            <w:pPr>
              <w:pStyle w:val="24"/>
              <w:bidi w:val="0"/>
              <w:snapToGrid w:val="0"/>
            </w:pPr>
          </w:p>
        </w:tc>
        <w:tc>
          <w:tcPr>
            <w:tcW w:w="1484" w:type="dxa"/>
            <w:vAlign w:val="center"/>
          </w:tcPr>
          <w:p w14:paraId="0BDD3356">
            <w:pPr>
              <w:pStyle w:val="24"/>
              <w:bidi w:val="0"/>
              <w:snapToGrid w:val="0"/>
            </w:pPr>
          </w:p>
        </w:tc>
        <w:tc>
          <w:tcPr>
            <w:tcW w:w="2171" w:type="dxa"/>
            <w:vAlign w:val="center"/>
          </w:tcPr>
          <w:p w14:paraId="3E62841B">
            <w:pPr>
              <w:pStyle w:val="24"/>
              <w:bidi w:val="0"/>
              <w:snapToGrid w:val="0"/>
            </w:pPr>
          </w:p>
        </w:tc>
        <w:tc>
          <w:tcPr>
            <w:tcW w:w="4128" w:type="dxa"/>
            <w:vAlign w:val="center"/>
          </w:tcPr>
          <w:p w14:paraId="4462DC3D">
            <w:pPr>
              <w:pStyle w:val="24"/>
              <w:bidi w:val="0"/>
              <w:snapToGrid w:val="0"/>
            </w:pPr>
            <w:r>
              <w:t>市场监管行业公共公益宣传服务</w:t>
            </w:r>
          </w:p>
        </w:tc>
      </w:tr>
      <w:tr w14:paraId="17A80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FD78EA7">
            <w:pPr>
              <w:pStyle w:val="24"/>
              <w:bidi w:val="0"/>
              <w:snapToGrid w:val="0"/>
            </w:pPr>
            <w:r>
              <w:t>A16</w:t>
            </w:r>
          </w:p>
        </w:tc>
        <w:tc>
          <w:tcPr>
            <w:tcW w:w="1104" w:type="dxa"/>
            <w:vAlign w:val="center"/>
          </w:tcPr>
          <w:p w14:paraId="487B30AD">
            <w:pPr>
              <w:pStyle w:val="24"/>
              <w:bidi w:val="0"/>
              <w:snapToGrid w:val="0"/>
            </w:pPr>
          </w:p>
        </w:tc>
        <w:tc>
          <w:tcPr>
            <w:tcW w:w="1484" w:type="dxa"/>
            <w:vAlign w:val="center"/>
          </w:tcPr>
          <w:p w14:paraId="1FD83503">
            <w:pPr>
              <w:pStyle w:val="24"/>
              <w:bidi w:val="0"/>
              <w:snapToGrid w:val="0"/>
            </w:pPr>
            <w:r>
              <w:t>行业管理服务</w:t>
            </w:r>
          </w:p>
        </w:tc>
        <w:tc>
          <w:tcPr>
            <w:tcW w:w="2171" w:type="dxa"/>
            <w:vAlign w:val="center"/>
          </w:tcPr>
          <w:p w14:paraId="30266A29">
            <w:pPr>
              <w:pStyle w:val="24"/>
              <w:bidi w:val="0"/>
              <w:snapToGrid w:val="0"/>
            </w:pPr>
          </w:p>
        </w:tc>
        <w:tc>
          <w:tcPr>
            <w:tcW w:w="4128" w:type="dxa"/>
            <w:vAlign w:val="center"/>
          </w:tcPr>
          <w:p w14:paraId="080FCD37">
            <w:pPr>
              <w:pStyle w:val="24"/>
              <w:bidi w:val="0"/>
              <w:snapToGrid w:val="0"/>
            </w:pPr>
          </w:p>
        </w:tc>
      </w:tr>
      <w:tr w14:paraId="40C8C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EA52F07">
            <w:pPr>
              <w:pStyle w:val="24"/>
              <w:bidi w:val="0"/>
              <w:snapToGrid w:val="0"/>
            </w:pPr>
            <w:r>
              <w:t>A1601</w:t>
            </w:r>
          </w:p>
        </w:tc>
        <w:tc>
          <w:tcPr>
            <w:tcW w:w="1104" w:type="dxa"/>
            <w:vAlign w:val="center"/>
          </w:tcPr>
          <w:p w14:paraId="53978512">
            <w:pPr>
              <w:pStyle w:val="24"/>
              <w:bidi w:val="0"/>
              <w:snapToGrid w:val="0"/>
            </w:pPr>
          </w:p>
        </w:tc>
        <w:tc>
          <w:tcPr>
            <w:tcW w:w="1484" w:type="dxa"/>
            <w:vAlign w:val="center"/>
          </w:tcPr>
          <w:p w14:paraId="7C2E6062">
            <w:pPr>
              <w:pStyle w:val="24"/>
              <w:bidi w:val="0"/>
              <w:snapToGrid w:val="0"/>
            </w:pPr>
          </w:p>
        </w:tc>
        <w:tc>
          <w:tcPr>
            <w:tcW w:w="2171" w:type="dxa"/>
            <w:vAlign w:val="center"/>
          </w:tcPr>
          <w:p w14:paraId="67997E01">
            <w:pPr>
              <w:pStyle w:val="24"/>
              <w:bidi w:val="0"/>
              <w:snapToGrid w:val="0"/>
            </w:pPr>
            <w:r>
              <w:t>行业规划服务</w:t>
            </w:r>
          </w:p>
        </w:tc>
        <w:tc>
          <w:tcPr>
            <w:tcW w:w="4128" w:type="dxa"/>
            <w:vAlign w:val="center"/>
          </w:tcPr>
          <w:p w14:paraId="6C6E0431">
            <w:pPr>
              <w:pStyle w:val="24"/>
              <w:bidi w:val="0"/>
              <w:snapToGrid w:val="0"/>
            </w:pPr>
          </w:p>
        </w:tc>
      </w:tr>
      <w:tr w14:paraId="7FFD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7DDD442">
            <w:pPr>
              <w:pStyle w:val="24"/>
              <w:bidi w:val="0"/>
              <w:snapToGrid w:val="0"/>
            </w:pPr>
            <w:r>
              <w:t>A160101</w:t>
            </w:r>
          </w:p>
        </w:tc>
        <w:tc>
          <w:tcPr>
            <w:tcW w:w="1104" w:type="dxa"/>
            <w:vAlign w:val="center"/>
          </w:tcPr>
          <w:p w14:paraId="6368E0CD">
            <w:pPr>
              <w:pStyle w:val="24"/>
              <w:bidi w:val="0"/>
              <w:snapToGrid w:val="0"/>
            </w:pPr>
          </w:p>
        </w:tc>
        <w:tc>
          <w:tcPr>
            <w:tcW w:w="1484" w:type="dxa"/>
            <w:vAlign w:val="center"/>
          </w:tcPr>
          <w:p w14:paraId="3FDA3A84">
            <w:pPr>
              <w:pStyle w:val="24"/>
              <w:bidi w:val="0"/>
              <w:snapToGrid w:val="0"/>
            </w:pPr>
          </w:p>
        </w:tc>
        <w:tc>
          <w:tcPr>
            <w:tcW w:w="2171" w:type="dxa"/>
            <w:vAlign w:val="center"/>
          </w:tcPr>
          <w:p w14:paraId="4E76172E">
            <w:pPr>
              <w:pStyle w:val="24"/>
              <w:bidi w:val="0"/>
              <w:snapToGrid w:val="0"/>
            </w:pPr>
          </w:p>
        </w:tc>
        <w:tc>
          <w:tcPr>
            <w:tcW w:w="4128" w:type="dxa"/>
            <w:vAlign w:val="center"/>
          </w:tcPr>
          <w:p w14:paraId="53A918BA">
            <w:pPr>
              <w:pStyle w:val="24"/>
              <w:bidi w:val="0"/>
              <w:snapToGrid w:val="0"/>
            </w:pPr>
            <w:r>
              <w:t>质量发展行业规划服务</w:t>
            </w:r>
          </w:p>
        </w:tc>
      </w:tr>
      <w:tr w14:paraId="3C4C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879A1E9">
            <w:pPr>
              <w:pStyle w:val="24"/>
              <w:bidi w:val="0"/>
              <w:snapToGrid w:val="0"/>
            </w:pPr>
            <w:r>
              <w:t>A160102</w:t>
            </w:r>
          </w:p>
        </w:tc>
        <w:tc>
          <w:tcPr>
            <w:tcW w:w="1104" w:type="dxa"/>
            <w:vAlign w:val="center"/>
          </w:tcPr>
          <w:p w14:paraId="1888BE43">
            <w:pPr>
              <w:pStyle w:val="24"/>
              <w:bidi w:val="0"/>
              <w:snapToGrid w:val="0"/>
            </w:pPr>
          </w:p>
        </w:tc>
        <w:tc>
          <w:tcPr>
            <w:tcW w:w="1484" w:type="dxa"/>
            <w:vAlign w:val="center"/>
          </w:tcPr>
          <w:p w14:paraId="035EEAB5">
            <w:pPr>
              <w:pStyle w:val="24"/>
              <w:bidi w:val="0"/>
              <w:snapToGrid w:val="0"/>
            </w:pPr>
          </w:p>
        </w:tc>
        <w:tc>
          <w:tcPr>
            <w:tcW w:w="2171" w:type="dxa"/>
            <w:vAlign w:val="center"/>
          </w:tcPr>
          <w:p w14:paraId="5200975C">
            <w:pPr>
              <w:pStyle w:val="24"/>
              <w:bidi w:val="0"/>
              <w:snapToGrid w:val="0"/>
            </w:pPr>
          </w:p>
        </w:tc>
        <w:tc>
          <w:tcPr>
            <w:tcW w:w="4128" w:type="dxa"/>
            <w:vAlign w:val="center"/>
          </w:tcPr>
          <w:p w14:paraId="245B62D7">
            <w:pPr>
              <w:pStyle w:val="24"/>
              <w:bidi w:val="0"/>
              <w:snapToGrid w:val="0"/>
            </w:pPr>
            <w:r>
              <w:t>食品药品行业规划服务</w:t>
            </w:r>
          </w:p>
        </w:tc>
      </w:tr>
      <w:tr w14:paraId="4640A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B92C1DE">
            <w:pPr>
              <w:pStyle w:val="24"/>
              <w:bidi w:val="0"/>
              <w:snapToGrid w:val="0"/>
            </w:pPr>
            <w:r>
              <w:t>A160103</w:t>
            </w:r>
          </w:p>
        </w:tc>
        <w:tc>
          <w:tcPr>
            <w:tcW w:w="1104" w:type="dxa"/>
            <w:vAlign w:val="center"/>
          </w:tcPr>
          <w:p w14:paraId="2BE468B2">
            <w:pPr>
              <w:pStyle w:val="24"/>
              <w:bidi w:val="0"/>
              <w:snapToGrid w:val="0"/>
            </w:pPr>
          </w:p>
        </w:tc>
        <w:tc>
          <w:tcPr>
            <w:tcW w:w="1484" w:type="dxa"/>
            <w:vAlign w:val="center"/>
          </w:tcPr>
          <w:p w14:paraId="3BCE8EC5">
            <w:pPr>
              <w:pStyle w:val="24"/>
              <w:bidi w:val="0"/>
              <w:snapToGrid w:val="0"/>
            </w:pPr>
          </w:p>
        </w:tc>
        <w:tc>
          <w:tcPr>
            <w:tcW w:w="2171" w:type="dxa"/>
            <w:vAlign w:val="center"/>
          </w:tcPr>
          <w:p w14:paraId="23F4DF80">
            <w:pPr>
              <w:pStyle w:val="24"/>
              <w:bidi w:val="0"/>
              <w:snapToGrid w:val="0"/>
            </w:pPr>
          </w:p>
        </w:tc>
        <w:tc>
          <w:tcPr>
            <w:tcW w:w="4128" w:type="dxa"/>
            <w:vAlign w:val="center"/>
          </w:tcPr>
          <w:p w14:paraId="286200FE">
            <w:pPr>
              <w:pStyle w:val="24"/>
              <w:bidi w:val="0"/>
              <w:snapToGrid w:val="0"/>
            </w:pPr>
            <w:r>
              <w:t>特种设备行业规划服务</w:t>
            </w:r>
          </w:p>
        </w:tc>
      </w:tr>
      <w:tr w14:paraId="56EB1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A850854">
            <w:pPr>
              <w:pStyle w:val="24"/>
              <w:bidi w:val="0"/>
              <w:snapToGrid w:val="0"/>
            </w:pPr>
            <w:r>
              <w:t>A160104</w:t>
            </w:r>
          </w:p>
        </w:tc>
        <w:tc>
          <w:tcPr>
            <w:tcW w:w="1104" w:type="dxa"/>
            <w:vAlign w:val="center"/>
          </w:tcPr>
          <w:p w14:paraId="629C8116">
            <w:pPr>
              <w:pStyle w:val="24"/>
              <w:bidi w:val="0"/>
              <w:snapToGrid w:val="0"/>
            </w:pPr>
          </w:p>
        </w:tc>
        <w:tc>
          <w:tcPr>
            <w:tcW w:w="1484" w:type="dxa"/>
            <w:vAlign w:val="center"/>
          </w:tcPr>
          <w:p w14:paraId="4D530BB0">
            <w:pPr>
              <w:pStyle w:val="24"/>
              <w:bidi w:val="0"/>
              <w:snapToGrid w:val="0"/>
            </w:pPr>
          </w:p>
        </w:tc>
        <w:tc>
          <w:tcPr>
            <w:tcW w:w="2171" w:type="dxa"/>
            <w:vAlign w:val="center"/>
          </w:tcPr>
          <w:p w14:paraId="13F04576">
            <w:pPr>
              <w:pStyle w:val="24"/>
              <w:bidi w:val="0"/>
              <w:snapToGrid w:val="0"/>
            </w:pPr>
          </w:p>
        </w:tc>
        <w:tc>
          <w:tcPr>
            <w:tcW w:w="4128" w:type="dxa"/>
            <w:vAlign w:val="center"/>
          </w:tcPr>
          <w:p w14:paraId="4ED3473F">
            <w:pPr>
              <w:pStyle w:val="24"/>
              <w:bidi w:val="0"/>
              <w:snapToGrid w:val="0"/>
            </w:pPr>
            <w:r>
              <w:t>计量行业规划服务</w:t>
            </w:r>
          </w:p>
        </w:tc>
      </w:tr>
      <w:tr w14:paraId="2C770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112E6C0">
            <w:pPr>
              <w:pStyle w:val="24"/>
              <w:bidi w:val="0"/>
              <w:snapToGrid w:val="0"/>
            </w:pPr>
            <w:r>
              <w:t>A160105</w:t>
            </w:r>
          </w:p>
        </w:tc>
        <w:tc>
          <w:tcPr>
            <w:tcW w:w="1104" w:type="dxa"/>
            <w:vAlign w:val="center"/>
          </w:tcPr>
          <w:p w14:paraId="6012A0C6">
            <w:pPr>
              <w:pStyle w:val="24"/>
              <w:bidi w:val="0"/>
              <w:snapToGrid w:val="0"/>
            </w:pPr>
          </w:p>
        </w:tc>
        <w:tc>
          <w:tcPr>
            <w:tcW w:w="1484" w:type="dxa"/>
            <w:vAlign w:val="center"/>
          </w:tcPr>
          <w:p w14:paraId="51947A40">
            <w:pPr>
              <w:pStyle w:val="24"/>
              <w:bidi w:val="0"/>
              <w:snapToGrid w:val="0"/>
            </w:pPr>
          </w:p>
        </w:tc>
        <w:tc>
          <w:tcPr>
            <w:tcW w:w="2171" w:type="dxa"/>
            <w:vAlign w:val="center"/>
          </w:tcPr>
          <w:p w14:paraId="2B24F8BA">
            <w:pPr>
              <w:pStyle w:val="24"/>
              <w:bidi w:val="0"/>
              <w:snapToGrid w:val="0"/>
            </w:pPr>
          </w:p>
        </w:tc>
        <w:tc>
          <w:tcPr>
            <w:tcW w:w="4128" w:type="dxa"/>
            <w:vAlign w:val="center"/>
          </w:tcPr>
          <w:p w14:paraId="6DA5BB8D">
            <w:pPr>
              <w:pStyle w:val="24"/>
              <w:bidi w:val="0"/>
              <w:snapToGrid w:val="0"/>
            </w:pPr>
            <w:r>
              <w:t>标准化行业规划服务</w:t>
            </w:r>
          </w:p>
        </w:tc>
      </w:tr>
      <w:tr w14:paraId="1770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1B02E8E">
            <w:pPr>
              <w:pStyle w:val="24"/>
              <w:bidi w:val="0"/>
              <w:snapToGrid w:val="0"/>
            </w:pPr>
            <w:r>
              <w:t>A160106</w:t>
            </w:r>
          </w:p>
        </w:tc>
        <w:tc>
          <w:tcPr>
            <w:tcW w:w="1104" w:type="dxa"/>
            <w:vAlign w:val="center"/>
          </w:tcPr>
          <w:p w14:paraId="4477BA0E">
            <w:pPr>
              <w:pStyle w:val="24"/>
              <w:bidi w:val="0"/>
              <w:snapToGrid w:val="0"/>
            </w:pPr>
          </w:p>
        </w:tc>
        <w:tc>
          <w:tcPr>
            <w:tcW w:w="1484" w:type="dxa"/>
            <w:vAlign w:val="center"/>
          </w:tcPr>
          <w:p w14:paraId="12F2B58C">
            <w:pPr>
              <w:pStyle w:val="24"/>
              <w:bidi w:val="0"/>
              <w:snapToGrid w:val="0"/>
            </w:pPr>
          </w:p>
        </w:tc>
        <w:tc>
          <w:tcPr>
            <w:tcW w:w="2171" w:type="dxa"/>
            <w:vAlign w:val="center"/>
          </w:tcPr>
          <w:p w14:paraId="75F90CCC">
            <w:pPr>
              <w:pStyle w:val="24"/>
              <w:bidi w:val="0"/>
              <w:snapToGrid w:val="0"/>
            </w:pPr>
          </w:p>
        </w:tc>
        <w:tc>
          <w:tcPr>
            <w:tcW w:w="4128" w:type="dxa"/>
            <w:vAlign w:val="center"/>
          </w:tcPr>
          <w:p w14:paraId="09138CC6">
            <w:pPr>
              <w:pStyle w:val="24"/>
              <w:bidi w:val="0"/>
              <w:snapToGrid w:val="0"/>
            </w:pPr>
            <w:r>
              <w:t>知产行业规划服务</w:t>
            </w:r>
          </w:p>
        </w:tc>
      </w:tr>
      <w:tr w14:paraId="46B1B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517DEAA">
            <w:pPr>
              <w:pStyle w:val="24"/>
              <w:bidi w:val="0"/>
              <w:snapToGrid w:val="0"/>
            </w:pPr>
            <w:r>
              <w:t>A1603</w:t>
            </w:r>
          </w:p>
        </w:tc>
        <w:tc>
          <w:tcPr>
            <w:tcW w:w="1104" w:type="dxa"/>
            <w:vAlign w:val="center"/>
          </w:tcPr>
          <w:p w14:paraId="4A35E15A">
            <w:pPr>
              <w:pStyle w:val="24"/>
              <w:bidi w:val="0"/>
              <w:snapToGrid w:val="0"/>
            </w:pPr>
          </w:p>
        </w:tc>
        <w:tc>
          <w:tcPr>
            <w:tcW w:w="1484" w:type="dxa"/>
            <w:vAlign w:val="center"/>
          </w:tcPr>
          <w:p w14:paraId="67BF837F">
            <w:pPr>
              <w:pStyle w:val="24"/>
              <w:bidi w:val="0"/>
              <w:snapToGrid w:val="0"/>
            </w:pPr>
          </w:p>
        </w:tc>
        <w:tc>
          <w:tcPr>
            <w:tcW w:w="2171" w:type="dxa"/>
            <w:vAlign w:val="center"/>
          </w:tcPr>
          <w:p w14:paraId="7914EA39">
            <w:pPr>
              <w:pStyle w:val="24"/>
              <w:bidi w:val="0"/>
              <w:snapToGrid w:val="0"/>
            </w:pPr>
            <w:r>
              <w:t>行业统计分析服务</w:t>
            </w:r>
          </w:p>
        </w:tc>
        <w:tc>
          <w:tcPr>
            <w:tcW w:w="4128" w:type="dxa"/>
            <w:vAlign w:val="center"/>
          </w:tcPr>
          <w:p w14:paraId="5ED55F2B">
            <w:pPr>
              <w:pStyle w:val="24"/>
              <w:bidi w:val="0"/>
              <w:snapToGrid w:val="0"/>
            </w:pPr>
          </w:p>
        </w:tc>
      </w:tr>
      <w:tr w14:paraId="20CEF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A736A5A">
            <w:pPr>
              <w:pStyle w:val="24"/>
              <w:bidi w:val="0"/>
              <w:snapToGrid w:val="0"/>
            </w:pPr>
            <w:r>
              <w:t>A160301</w:t>
            </w:r>
          </w:p>
        </w:tc>
        <w:tc>
          <w:tcPr>
            <w:tcW w:w="1104" w:type="dxa"/>
            <w:vAlign w:val="center"/>
          </w:tcPr>
          <w:p w14:paraId="546804CA">
            <w:pPr>
              <w:pStyle w:val="24"/>
              <w:bidi w:val="0"/>
              <w:snapToGrid w:val="0"/>
            </w:pPr>
          </w:p>
        </w:tc>
        <w:tc>
          <w:tcPr>
            <w:tcW w:w="1484" w:type="dxa"/>
            <w:vAlign w:val="center"/>
          </w:tcPr>
          <w:p w14:paraId="557DC71C">
            <w:pPr>
              <w:pStyle w:val="24"/>
              <w:bidi w:val="0"/>
              <w:snapToGrid w:val="0"/>
            </w:pPr>
          </w:p>
        </w:tc>
        <w:tc>
          <w:tcPr>
            <w:tcW w:w="2171" w:type="dxa"/>
            <w:vAlign w:val="center"/>
          </w:tcPr>
          <w:p w14:paraId="5434E5E0">
            <w:pPr>
              <w:pStyle w:val="24"/>
              <w:bidi w:val="0"/>
              <w:snapToGrid w:val="0"/>
            </w:pPr>
          </w:p>
        </w:tc>
        <w:tc>
          <w:tcPr>
            <w:tcW w:w="4128" w:type="dxa"/>
            <w:vAlign w:val="center"/>
          </w:tcPr>
          <w:p w14:paraId="1AFEAC69">
            <w:pPr>
              <w:pStyle w:val="24"/>
              <w:bidi w:val="0"/>
              <w:snapToGrid w:val="0"/>
            </w:pPr>
            <w:r>
              <w:t>市场监管行业统计分析服务</w:t>
            </w:r>
          </w:p>
        </w:tc>
      </w:tr>
      <w:tr w14:paraId="323E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C78C2E4">
            <w:pPr>
              <w:pStyle w:val="24"/>
              <w:bidi w:val="0"/>
              <w:snapToGrid w:val="0"/>
            </w:pPr>
            <w:r>
              <w:t>A1606</w:t>
            </w:r>
          </w:p>
        </w:tc>
        <w:tc>
          <w:tcPr>
            <w:tcW w:w="1104" w:type="dxa"/>
            <w:vAlign w:val="center"/>
          </w:tcPr>
          <w:p w14:paraId="627509F7">
            <w:pPr>
              <w:pStyle w:val="24"/>
              <w:bidi w:val="0"/>
              <w:snapToGrid w:val="0"/>
            </w:pPr>
          </w:p>
        </w:tc>
        <w:tc>
          <w:tcPr>
            <w:tcW w:w="1484" w:type="dxa"/>
            <w:vAlign w:val="center"/>
          </w:tcPr>
          <w:p w14:paraId="36E5F4AD">
            <w:pPr>
              <w:pStyle w:val="24"/>
              <w:bidi w:val="0"/>
              <w:snapToGrid w:val="0"/>
            </w:pPr>
          </w:p>
        </w:tc>
        <w:tc>
          <w:tcPr>
            <w:tcW w:w="2171" w:type="dxa"/>
            <w:vAlign w:val="center"/>
          </w:tcPr>
          <w:p w14:paraId="3A8306E9">
            <w:pPr>
              <w:pStyle w:val="24"/>
              <w:bidi w:val="0"/>
              <w:snapToGrid w:val="0"/>
            </w:pPr>
            <w:r>
              <w:t>行业标准制修订服务</w:t>
            </w:r>
          </w:p>
        </w:tc>
        <w:tc>
          <w:tcPr>
            <w:tcW w:w="4128" w:type="dxa"/>
            <w:vAlign w:val="center"/>
          </w:tcPr>
          <w:p w14:paraId="7ACD6A92">
            <w:pPr>
              <w:pStyle w:val="24"/>
              <w:bidi w:val="0"/>
              <w:snapToGrid w:val="0"/>
            </w:pPr>
          </w:p>
        </w:tc>
      </w:tr>
      <w:tr w14:paraId="60DA2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FF30A55">
            <w:pPr>
              <w:pStyle w:val="24"/>
              <w:bidi w:val="0"/>
              <w:snapToGrid w:val="0"/>
            </w:pPr>
            <w:r>
              <w:t>A160601</w:t>
            </w:r>
          </w:p>
        </w:tc>
        <w:tc>
          <w:tcPr>
            <w:tcW w:w="1104" w:type="dxa"/>
            <w:vAlign w:val="center"/>
          </w:tcPr>
          <w:p w14:paraId="706BF2E5">
            <w:pPr>
              <w:pStyle w:val="24"/>
              <w:bidi w:val="0"/>
              <w:snapToGrid w:val="0"/>
            </w:pPr>
          </w:p>
        </w:tc>
        <w:tc>
          <w:tcPr>
            <w:tcW w:w="1484" w:type="dxa"/>
            <w:vAlign w:val="center"/>
          </w:tcPr>
          <w:p w14:paraId="6FC1CB5A">
            <w:pPr>
              <w:pStyle w:val="24"/>
              <w:bidi w:val="0"/>
              <w:snapToGrid w:val="0"/>
            </w:pPr>
          </w:p>
        </w:tc>
        <w:tc>
          <w:tcPr>
            <w:tcW w:w="2171" w:type="dxa"/>
            <w:vAlign w:val="center"/>
          </w:tcPr>
          <w:p w14:paraId="40D2C2FD">
            <w:pPr>
              <w:pStyle w:val="24"/>
              <w:bidi w:val="0"/>
              <w:snapToGrid w:val="0"/>
            </w:pPr>
          </w:p>
        </w:tc>
        <w:tc>
          <w:tcPr>
            <w:tcW w:w="4128" w:type="dxa"/>
            <w:vAlign w:val="center"/>
          </w:tcPr>
          <w:p w14:paraId="2E8537D0">
            <w:pPr>
              <w:pStyle w:val="24"/>
              <w:bidi w:val="0"/>
              <w:snapToGrid w:val="0"/>
            </w:pPr>
            <w:r>
              <w:t>质量发展行业标准制修订服务</w:t>
            </w:r>
          </w:p>
        </w:tc>
      </w:tr>
      <w:tr w14:paraId="1AAD3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23C2475">
            <w:pPr>
              <w:pStyle w:val="24"/>
              <w:bidi w:val="0"/>
              <w:snapToGrid w:val="0"/>
            </w:pPr>
            <w:r>
              <w:t>A160602</w:t>
            </w:r>
          </w:p>
        </w:tc>
        <w:tc>
          <w:tcPr>
            <w:tcW w:w="1104" w:type="dxa"/>
            <w:vAlign w:val="center"/>
          </w:tcPr>
          <w:p w14:paraId="00DC2CEB">
            <w:pPr>
              <w:pStyle w:val="24"/>
              <w:bidi w:val="0"/>
              <w:snapToGrid w:val="0"/>
            </w:pPr>
          </w:p>
        </w:tc>
        <w:tc>
          <w:tcPr>
            <w:tcW w:w="1484" w:type="dxa"/>
            <w:vAlign w:val="center"/>
          </w:tcPr>
          <w:p w14:paraId="010651D8">
            <w:pPr>
              <w:pStyle w:val="24"/>
              <w:bidi w:val="0"/>
              <w:snapToGrid w:val="0"/>
            </w:pPr>
          </w:p>
        </w:tc>
        <w:tc>
          <w:tcPr>
            <w:tcW w:w="2171" w:type="dxa"/>
            <w:vAlign w:val="center"/>
          </w:tcPr>
          <w:p w14:paraId="68E5A961">
            <w:pPr>
              <w:pStyle w:val="24"/>
              <w:bidi w:val="0"/>
              <w:snapToGrid w:val="0"/>
            </w:pPr>
          </w:p>
        </w:tc>
        <w:tc>
          <w:tcPr>
            <w:tcW w:w="4128" w:type="dxa"/>
            <w:vAlign w:val="center"/>
          </w:tcPr>
          <w:p w14:paraId="1489F6C5">
            <w:pPr>
              <w:pStyle w:val="24"/>
              <w:bidi w:val="0"/>
              <w:snapToGrid w:val="0"/>
            </w:pPr>
            <w:r>
              <w:t>食品药品行业标准制修订服务</w:t>
            </w:r>
          </w:p>
        </w:tc>
      </w:tr>
      <w:tr w14:paraId="253E0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2172CA9">
            <w:pPr>
              <w:pStyle w:val="24"/>
              <w:bidi w:val="0"/>
              <w:snapToGrid w:val="0"/>
            </w:pPr>
            <w:r>
              <w:t>A160603</w:t>
            </w:r>
          </w:p>
        </w:tc>
        <w:tc>
          <w:tcPr>
            <w:tcW w:w="1104" w:type="dxa"/>
            <w:vAlign w:val="center"/>
          </w:tcPr>
          <w:p w14:paraId="702400A2">
            <w:pPr>
              <w:pStyle w:val="24"/>
              <w:bidi w:val="0"/>
              <w:snapToGrid w:val="0"/>
            </w:pPr>
          </w:p>
        </w:tc>
        <w:tc>
          <w:tcPr>
            <w:tcW w:w="1484" w:type="dxa"/>
            <w:vAlign w:val="center"/>
          </w:tcPr>
          <w:p w14:paraId="19D53666">
            <w:pPr>
              <w:pStyle w:val="24"/>
              <w:bidi w:val="0"/>
              <w:snapToGrid w:val="0"/>
            </w:pPr>
          </w:p>
        </w:tc>
        <w:tc>
          <w:tcPr>
            <w:tcW w:w="2171" w:type="dxa"/>
            <w:vAlign w:val="center"/>
          </w:tcPr>
          <w:p w14:paraId="0A6DA6A8">
            <w:pPr>
              <w:pStyle w:val="24"/>
              <w:bidi w:val="0"/>
              <w:snapToGrid w:val="0"/>
            </w:pPr>
          </w:p>
        </w:tc>
        <w:tc>
          <w:tcPr>
            <w:tcW w:w="4128" w:type="dxa"/>
            <w:vAlign w:val="center"/>
          </w:tcPr>
          <w:p w14:paraId="64AAFB8A">
            <w:pPr>
              <w:pStyle w:val="24"/>
              <w:bidi w:val="0"/>
              <w:snapToGrid w:val="0"/>
            </w:pPr>
            <w:r>
              <w:t>特种设备行业标准制修订服务</w:t>
            </w:r>
          </w:p>
        </w:tc>
      </w:tr>
      <w:tr w14:paraId="4768E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4AC5A71">
            <w:pPr>
              <w:pStyle w:val="24"/>
              <w:bidi w:val="0"/>
              <w:snapToGrid w:val="0"/>
            </w:pPr>
            <w:r>
              <w:t>A160604</w:t>
            </w:r>
          </w:p>
        </w:tc>
        <w:tc>
          <w:tcPr>
            <w:tcW w:w="1104" w:type="dxa"/>
            <w:vAlign w:val="center"/>
          </w:tcPr>
          <w:p w14:paraId="73F65FD8">
            <w:pPr>
              <w:pStyle w:val="24"/>
              <w:bidi w:val="0"/>
              <w:snapToGrid w:val="0"/>
            </w:pPr>
          </w:p>
        </w:tc>
        <w:tc>
          <w:tcPr>
            <w:tcW w:w="1484" w:type="dxa"/>
            <w:vAlign w:val="center"/>
          </w:tcPr>
          <w:p w14:paraId="37B44591">
            <w:pPr>
              <w:pStyle w:val="24"/>
              <w:bidi w:val="0"/>
              <w:snapToGrid w:val="0"/>
            </w:pPr>
          </w:p>
        </w:tc>
        <w:tc>
          <w:tcPr>
            <w:tcW w:w="2171" w:type="dxa"/>
            <w:vAlign w:val="center"/>
          </w:tcPr>
          <w:p w14:paraId="6FBA4535">
            <w:pPr>
              <w:pStyle w:val="24"/>
              <w:bidi w:val="0"/>
              <w:snapToGrid w:val="0"/>
            </w:pPr>
          </w:p>
        </w:tc>
        <w:tc>
          <w:tcPr>
            <w:tcW w:w="4128" w:type="dxa"/>
            <w:vAlign w:val="center"/>
          </w:tcPr>
          <w:p w14:paraId="3C73B6F2">
            <w:pPr>
              <w:pStyle w:val="24"/>
              <w:bidi w:val="0"/>
              <w:snapToGrid w:val="0"/>
            </w:pPr>
            <w:r>
              <w:t>计量行业标准制修订服务</w:t>
            </w:r>
          </w:p>
        </w:tc>
      </w:tr>
      <w:tr w14:paraId="18FE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D94EE82">
            <w:pPr>
              <w:pStyle w:val="24"/>
              <w:bidi w:val="0"/>
              <w:snapToGrid w:val="0"/>
            </w:pPr>
            <w:r>
              <w:t>A160605</w:t>
            </w:r>
          </w:p>
        </w:tc>
        <w:tc>
          <w:tcPr>
            <w:tcW w:w="1104" w:type="dxa"/>
            <w:vAlign w:val="center"/>
          </w:tcPr>
          <w:p w14:paraId="796D46E1">
            <w:pPr>
              <w:pStyle w:val="24"/>
              <w:bidi w:val="0"/>
              <w:snapToGrid w:val="0"/>
            </w:pPr>
          </w:p>
        </w:tc>
        <w:tc>
          <w:tcPr>
            <w:tcW w:w="1484" w:type="dxa"/>
            <w:vAlign w:val="center"/>
          </w:tcPr>
          <w:p w14:paraId="194FB48C">
            <w:pPr>
              <w:pStyle w:val="24"/>
              <w:bidi w:val="0"/>
              <w:snapToGrid w:val="0"/>
            </w:pPr>
          </w:p>
        </w:tc>
        <w:tc>
          <w:tcPr>
            <w:tcW w:w="2171" w:type="dxa"/>
            <w:vAlign w:val="center"/>
          </w:tcPr>
          <w:p w14:paraId="28C4F495">
            <w:pPr>
              <w:pStyle w:val="24"/>
              <w:bidi w:val="0"/>
              <w:snapToGrid w:val="0"/>
            </w:pPr>
          </w:p>
        </w:tc>
        <w:tc>
          <w:tcPr>
            <w:tcW w:w="4128" w:type="dxa"/>
            <w:vAlign w:val="center"/>
          </w:tcPr>
          <w:p w14:paraId="7C43B6BA">
            <w:pPr>
              <w:pStyle w:val="24"/>
              <w:bidi w:val="0"/>
              <w:snapToGrid w:val="0"/>
            </w:pPr>
            <w:r>
              <w:t>知产行业标准制修订服务</w:t>
            </w:r>
          </w:p>
        </w:tc>
      </w:tr>
      <w:tr w14:paraId="2F0A7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48B5AC6">
            <w:pPr>
              <w:pStyle w:val="24"/>
              <w:bidi w:val="0"/>
              <w:snapToGrid w:val="0"/>
            </w:pPr>
            <w:r>
              <w:t>A1608</w:t>
            </w:r>
          </w:p>
        </w:tc>
        <w:tc>
          <w:tcPr>
            <w:tcW w:w="1104" w:type="dxa"/>
            <w:vAlign w:val="center"/>
          </w:tcPr>
          <w:p w14:paraId="23FF6F37">
            <w:pPr>
              <w:pStyle w:val="24"/>
              <w:bidi w:val="0"/>
              <w:snapToGrid w:val="0"/>
            </w:pPr>
          </w:p>
        </w:tc>
        <w:tc>
          <w:tcPr>
            <w:tcW w:w="1484" w:type="dxa"/>
            <w:vAlign w:val="center"/>
          </w:tcPr>
          <w:p w14:paraId="6A73C8F6">
            <w:pPr>
              <w:pStyle w:val="24"/>
              <w:bidi w:val="0"/>
              <w:snapToGrid w:val="0"/>
            </w:pPr>
          </w:p>
        </w:tc>
        <w:tc>
          <w:tcPr>
            <w:tcW w:w="2171" w:type="dxa"/>
            <w:vAlign w:val="center"/>
          </w:tcPr>
          <w:p w14:paraId="73574FCA">
            <w:pPr>
              <w:pStyle w:val="24"/>
              <w:bidi w:val="0"/>
              <w:snapToGrid w:val="0"/>
            </w:pPr>
            <w:r>
              <w:t>行业咨询服务</w:t>
            </w:r>
          </w:p>
        </w:tc>
        <w:tc>
          <w:tcPr>
            <w:tcW w:w="4128" w:type="dxa"/>
            <w:vAlign w:val="center"/>
          </w:tcPr>
          <w:p w14:paraId="66CF52D7">
            <w:pPr>
              <w:pStyle w:val="24"/>
              <w:bidi w:val="0"/>
              <w:snapToGrid w:val="0"/>
            </w:pPr>
          </w:p>
        </w:tc>
      </w:tr>
      <w:tr w14:paraId="42E4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CF25440">
            <w:pPr>
              <w:pStyle w:val="24"/>
              <w:bidi w:val="0"/>
              <w:snapToGrid w:val="0"/>
            </w:pPr>
            <w:r>
              <w:t>A160801</w:t>
            </w:r>
          </w:p>
        </w:tc>
        <w:tc>
          <w:tcPr>
            <w:tcW w:w="1104" w:type="dxa"/>
            <w:vAlign w:val="center"/>
          </w:tcPr>
          <w:p w14:paraId="4B4B4C2E">
            <w:pPr>
              <w:pStyle w:val="24"/>
              <w:bidi w:val="0"/>
              <w:snapToGrid w:val="0"/>
            </w:pPr>
          </w:p>
        </w:tc>
        <w:tc>
          <w:tcPr>
            <w:tcW w:w="1484" w:type="dxa"/>
            <w:vAlign w:val="center"/>
          </w:tcPr>
          <w:p w14:paraId="2A58CA3E">
            <w:pPr>
              <w:pStyle w:val="24"/>
              <w:bidi w:val="0"/>
              <w:snapToGrid w:val="0"/>
            </w:pPr>
          </w:p>
        </w:tc>
        <w:tc>
          <w:tcPr>
            <w:tcW w:w="2171" w:type="dxa"/>
            <w:vAlign w:val="center"/>
          </w:tcPr>
          <w:p w14:paraId="29D6C78C">
            <w:pPr>
              <w:pStyle w:val="24"/>
              <w:bidi w:val="0"/>
              <w:snapToGrid w:val="0"/>
            </w:pPr>
          </w:p>
        </w:tc>
        <w:tc>
          <w:tcPr>
            <w:tcW w:w="4128" w:type="dxa"/>
            <w:vAlign w:val="center"/>
          </w:tcPr>
          <w:p w14:paraId="0F89EBDC">
            <w:pPr>
              <w:pStyle w:val="24"/>
              <w:bidi w:val="0"/>
              <w:snapToGrid w:val="0"/>
            </w:pPr>
            <w:r>
              <w:t>市场监管行业咨询服务</w:t>
            </w:r>
          </w:p>
        </w:tc>
      </w:tr>
      <w:tr w14:paraId="578F4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B60D056">
            <w:pPr>
              <w:pStyle w:val="24"/>
              <w:bidi w:val="0"/>
              <w:snapToGrid w:val="0"/>
            </w:pPr>
            <w:r>
              <w:t>A17</w:t>
            </w:r>
          </w:p>
        </w:tc>
        <w:tc>
          <w:tcPr>
            <w:tcW w:w="1104" w:type="dxa"/>
            <w:vAlign w:val="center"/>
          </w:tcPr>
          <w:p w14:paraId="39E8EA7E">
            <w:pPr>
              <w:pStyle w:val="24"/>
              <w:bidi w:val="0"/>
              <w:snapToGrid w:val="0"/>
            </w:pPr>
          </w:p>
        </w:tc>
        <w:tc>
          <w:tcPr>
            <w:tcW w:w="1484" w:type="dxa"/>
            <w:vAlign w:val="center"/>
          </w:tcPr>
          <w:p w14:paraId="2C32AD48">
            <w:pPr>
              <w:pStyle w:val="24"/>
              <w:bidi w:val="0"/>
              <w:snapToGrid w:val="0"/>
            </w:pPr>
            <w:r>
              <w:t>技术性公共服务</w:t>
            </w:r>
          </w:p>
        </w:tc>
        <w:tc>
          <w:tcPr>
            <w:tcW w:w="2171" w:type="dxa"/>
            <w:vAlign w:val="center"/>
          </w:tcPr>
          <w:p w14:paraId="38BB3FF3">
            <w:pPr>
              <w:pStyle w:val="24"/>
              <w:bidi w:val="0"/>
              <w:snapToGrid w:val="0"/>
            </w:pPr>
          </w:p>
        </w:tc>
        <w:tc>
          <w:tcPr>
            <w:tcW w:w="4128" w:type="dxa"/>
            <w:vAlign w:val="center"/>
          </w:tcPr>
          <w:p w14:paraId="05646B8B">
            <w:pPr>
              <w:pStyle w:val="24"/>
              <w:bidi w:val="0"/>
              <w:snapToGrid w:val="0"/>
            </w:pPr>
          </w:p>
        </w:tc>
      </w:tr>
      <w:tr w14:paraId="1BD7C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EAB87B9">
            <w:pPr>
              <w:pStyle w:val="24"/>
              <w:bidi w:val="0"/>
              <w:snapToGrid w:val="0"/>
            </w:pPr>
            <w:r>
              <w:t>A1701</w:t>
            </w:r>
          </w:p>
        </w:tc>
        <w:tc>
          <w:tcPr>
            <w:tcW w:w="1104" w:type="dxa"/>
            <w:vAlign w:val="center"/>
          </w:tcPr>
          <w:p w14:paraId="1DD0BD5C">
            <w:pPr>
              <w:pStyle w:val="24"/>
              <w:bidi w:val="0"/>
              <w:snapToGrid w:val="0"/>
            </w:pPr>
          </w:p>
        </w:tc>
        <w:tc>
          <w:tcPr>
            <w:tcW w:w="1484" w:type="dxa"/>
            <w:vAlign w:val="center"/>
          </w:tcPr>
          <w:p w14:paraId="63A0099C">
            <w:pPr>
              <w:pStyle w:val="24"/>
              <w:bidi w:val="0"/>
              <w:snapToGrid w:val="0"/>
            </w:pPr>
          </w:p>
        </w:tc>
        <w:tc>
          <w:tcPr>
            <w:tcW w:w="2171" w:type="dxa"/>
            <w:vAlign w:val="center"/>
          </w:tcPr>
          <w:p w14:paraId="1B679D05">
            <w:pPr>
              <w:pStyle w:val="24"/>
              <w:bidi w:val="0"/>
              <w:snapToGrid w:val="0"/>
            </w:pPr>
            <w:r>
              <w:t>技术评审鉴定评估服务</w:t>
            </w:r>
          </w:p>
        </w:tc>
        <w:tc>
          <w:tcPr>
            <w:tcW w:w="4128" w:type="dxa"/>
            <w:vAlign w:val="center"/>
          </w:tcPr>
          <w:p w14:paraId="00D78C9F">
            <w:pPr>
              <w:pStyle w:val="24"/>
              <w:bidi w:val="0"/>
              <w:snapToGrid w:val="0"/>
            </w:pPr>
          </w:p>
        </w:tc>
      </w:tr>
      <w:tr w14:paraId="4B526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C3CA9E9">
            <w:pPr>
              <w:pStyle w:val="24"/>
              <w:bidi w:val="0"/>
              <w:snapToGrid w:val="0"/>
            </w:pPr>
            <w:r>
              <w:t>A170101</w:t>
            </w:r>
          </w:p>
        </w:tc>
        <w:tc>
          <w:tcPr>
            <w:tcW w:w="1104" w:type="dxa"/>
            <w:vAlign w:val="center"/>
          </w:tcPr>
          <w:p w14:paraId="155E17F8">
            <w:pPr>
              <w:pStyle w:val="24"/>
              <w:bidi w:val="0"/>
              <w:snapToGrid w:val="0"/>
            </w:pPr>
          </w:p>
        </w:tc>
        <w:tc>
          <w:tcPr>
            <w:tcW w:w="1484" w:type="dxa"/>
            <w:vAlign w:val="center"/>
          </w:tcPr>
          <w:p w14:paraId="76945E91">
            <w:pPr>
              <w:pStyle w:val="24"/>
              <w:bidi w:val="0"/>
              <w:snapToGrid w:val="0"/>
            </w:pPr>
          </w:p>
        </w:tc>
        <w:tc>
          <w:tcPr>
            <w:tcW w:w="2171" w:type="dxa"/>
            <w:vAlign w:val="center"/>
          </w:tcPr>
          <w:p w14:paraId="6E25A936">
            <w:pPr>
              <w:pStyle w:val="24"/>
              <w:bidi w:val="0"/>
              <w:snapToGrid w:val="0"/>
            </w:pPr>
          </w:p>
        </w:tc>
        <w:tc>
          <w:tcPr>
            <w:tcW w:w="4128" w:type="dxa"/>
            <w:vAlign w:val="center"/>
          </w:tcPr>
          <w:p w14:paraId="6E10CBB7">
            <w:pPr>
              <w:pStyle w:val="24"/>
              <w:bidi w:val="0"/>
              <w:snapToGrid w:val="0"/>
            </w:pPr>
            <w:r>
              <w:t>质量奖评审鉴定评估服务</w:t>
            </w:r>
          </w:p>
        </w:tc>
      </w:tr>
      <w:tr w14:paraId="38F8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55471B9">
            <w:pPr>
              <w:pStyle w:val="24"/>
              <w:bidi w:val="0"/>
              <w:snapToGrid w:val="0"/>
            </w:pPr>
            <w:r>
              <w:t>A170102</w:t>
            </w:r>
          </w:p>
        </w:tc>
        <w:tc>
          <w:tcPr>
            <w:tcW w:w="1104" w:type="dxa"/>
            <w:vAlign w:val="center"/>
          </w:tcPr>
          <w:p w14:paraId="6A378A39">
            <w:pPr>
              <w:pStyle w:val="24"/>
              <w:bidi w:val="0"/>
              <w:snapToGrid w:val="0"/>
            </w:pPr>
          </w:p>
        </w:tc>
        <w:tc>
          <w:tcPr>
            <w:tcW w:w="1484" w:type="dxa"/>
            <w:vAlign w:val="center"/>
          </w:tcPr>
          <w:p w14:paraId="515AFBA7">
            <w:pPr>
              <w:pStyle w:val="24"/>
              <w:bidi w:val="0"/>
              <w:snapToGrid w:val="0"/>
            </w:pPr>
          </w:p>
        </w:tc>
        <w:tc>
          <w:tcPr>
            <w:tcW w:w="2171" w:type="dxa"/>
            <w:vAlign w:val="center"/>
          </w:tcPr>
          <w:p w14:paraId="0F36FD3A">
            <w:pPr>
              <w:pStyle w:val="24"/>
              <w:bidi w:val="0"/>
              <w:snapToGrid w:val="0"/>
            </w:pPr>
          </w:p>
        </w:tc>
        <w:tc>
          <w:tcPr>
            <w:tcW w:w="4128" w:type="dxa"/>
            <w:vAlign w:val="center"/>
          </w:tcPr>
          <w:p w14:paraId="3B515C4D">
            <w:pPr>
              <w:pStyle w:val="24"/>
              <w:bidi w:val="0"/>
              <w:snapToGrid w:val="0"/>
            </w:pPr>
            <w:r>
              <w:t>品牌价值评审鉴定评估服务</w:t>
            </w:r>
          </w:p>
        </w:tc>
      </w:tr>
      <w:tr w14:paraId="014F1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749D637">
            <w:pPr>
              <w:pStyle w:val="24"/>
              <w:bidi w:val="0"/>
              <w:snapToGrid w:val="0"/>
            </w:pPr>
            <w:r>
              <w:t>A170103</w:t>
            </w:r>
          </w:p>
        </w:tc>
        <w:tc>
          <w:tcPr>
            <w:tcW w:w="1104" w:type="dxa"/>
            <w:vAlign w:val="center"/>
          </w:tcPr>
          <w:p w14:paraId="16C5BD04">
            <w:pPr>
              <w:pStyle w:val="24"/>
              <w:bidi w:val="0"/>
              <w:snapToGrid w:val="0"/>
            </w:pPr>
          </w:p>
        </w:tc>
        <w:tc>
          <w:tcPr>
            <w:tcW w:w="1484" w:type="dxa"/>
            <w:vAlign w:val="center"/>
          </w:tcPr>
          <w:p w14:paraId="7547E2E4">
            <w:pPr>
              <w:pStyle w:val="24"/>
              <w:bidi w:val="0"/>
              <w:snapToGrid w:val="0"/>
            </w:pPr>
          </w:p>
        </w:tc>
        <w:tc>
          <w:tcPr>
            <w:tcW w:w="2171" w:type="dxa"/>
            <w:vAlign w:val="center"/>
          </w:tcPr>
          <w:p w14:paraId="39F180D8">
            <w:pPr>
              <w:pStyle w:val="24"/>
              <w:bidi w:val="0"/>
              <w:snapToGrid w:val="0"/>
            </w:pPr>
          </w:p>
        </w:tc>
        <w:tc>
          <w:tcPr>
            <w:tcW w:w="4128" w:type="dxa"/>
            <w:vAlign w:val="center"/>
          </w:tcPr>
          <w:p w14:paraId="450D3915">
            <w:pPr>
              <w:pStyle w:val="24"/>
              <w:bidi w:val="0"/>
              <w:snapToGrid w:val="0"/>
            </w:pPr>
            <w:r>
              <w:t>行政许可审查评审鉴定评估服务</w:t>
            </w:r>
          </w:p>
        </w:tc>
      </w:tr>
      <w:tr w14:paraId="27C97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0255D65">
            <w:pPr>
              <w:pStyle w:val="24"/>
              <w:bidi w:val="0"/>
              <w:snapToGrid w:val="0"/>
            </w:pPr>
            <w:r>
              <w:t>A170104</w:t>
            </w:r>
          </w:p>
        </w:tc>
        <w:tc>
          <w:tcPr>
            <w:tcW w:w="1104" w:type="dxa"/>
            <w:vAlign w:val="center"/>
          </w:tcPr>
          <w:p w14:paraId="596C8E71">
            <w:pPr>
              <w:pStyle w:val="24"/>
              <w:bidi w:val="0"/>
              <w:snapToGrid w:val="0"/>
            </w:pPr>
          </w:p>
        </w:tc>
        <w:tc>
          <w:tcPr>
            <w:tcW w:w="1484" w:type="dxa"/>
            <w:vAlign w:val="center"/>
          </w:tcPr>
          <w:p w14:paraId="1215230D">
            <w:pPr>
              <w:pStyle w:val="24"/>
              <w:bidi w:val="0"/>
              <w:snapToGrid w:val="0"/>
            </w:pPr>
          </w:p>
        </w:tc>
        <w:tc>
          <w:tcPr>
            <w:tcW w:w="2171" w:type="dxa"/>
            <w:vAlign w:val="center"/>
          </w:tcPr>
          <w:p w14:paraId="2AA4CEF7">
            <w:pPr>
              <w:pStyle w:val="24"/>
              <w:bidi w:val="0"/>
              <w:snapToGrid w:val="0"/>
            </w:pPr>
          </w:p>
        </w:tc>
        <w:tc>
          <w:tcPr>
            <w:tcW w:w="4128" w:type="dxa"/>
            <w:vAlign w:val="center"/>
          </w:tcPr>
          <w:p w14:paraId="127B507E">
            <w:pPr>
              <w:pStyle w:val="24"/>
              <w:bidi w:val="0"/>
              <w:snapToGrid w:val="0"/>
            </w:pPr>
            <w:r>
              <w:t>计量评审鉴定评估服务</w:t>
            </w:r>
          </w:p>
        </w:tc>
      </w:tr>
      <w:tr w14:paraId="05039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66BB651">
            <w:pPr>
              <w:pStyle w:val="24"/>
              <w:bidi w:val="0"/>
              <w:snapToGrid w:val="0"/>
            </w:pPr>
            <w:r>
              <w:t>A170105</w:t>
            </w:r>
          </w:p>
        </w:tc>
        <w:tc>
          <w:tcPr>
            <w:tcW w:w="1104" w:type="dxa"/>
            <w:vAlign w:val="center"/>
          </w:tcPr>
          <w:p w14:paraId="4AD4834E">
            <w:pPr>
              <w:pStyle w:val="24"/>
              <w:bidi w:val="0"/>
              <w:snapToGrid w:val="0"/>
            </w:pPr>
          </w:p>
        </w:tc>
        <w:tc>
          <w:tcPr>
            <w:tcW w:w="1484" w:type="dxa"/>
            <w:vAlign w:val="center"/>
          </w:tcPr>
          <w:p w14:paraId="0A84D7DE">
            <w:pPr>
              <w:pStyle w:val="24"/>
              <w:bidi w:val="0"/>
              <w:snapToGrid w:val="0"/>
            </w:pPr>
          </w:p>
        </w:tc>
        <w:tc>
          <w:tcPr>
            <w:tcW w:w="2171" w:type="dxa"/>
            <w:vAlign w:val="center"/>
          </w:tcPr>
          <w:p w14:paraId="0189952B">
            <w:pPr>
              <w:pStyle w:val="24"/>
              <w:bidi w:val="0"/>
              <w:snapToGrid w:val="0"/>
            </w:pPr>
          </w:p>
        </w:tc>
        <w:tc>
          <w:tcPr>
            <w:tcW w:w="4128" w:type="dxa"/>
            <w:vAlign w:val="center"/>
          </w:tcPr>
          <w:p w14:paraId="65D2E1CD">
            <w:pPr>
              <w:pStyle w:val="24"/>
              <w:bidi w:val="0"/>
              <w:snapToGrid w:val="0"/>
            </w:pPr>
            <w:r>
              <w:t>特种设备评审鉴定评估服务</w:t>
            </w:r>
          </w:p>
        </w:tc>
      </w:tr>
      <w:tr w14:paraId="7590F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67BBF86">
            <w:pPr>
              <w:pStyle w:val="24"/>
              <w:bidi w:val="0"/>
              <w:snapToGrid w:val="0"/>
            </w:pPr>
            <w:r>
              <w:t>A170106</w:t>
            </w:r>
          </w:p>
        </w:tc>
        <w:tc>
          <w:tcPr>
            <w:tcW w:w="1104" w:type="dxa"/>
            <w:vAlign w:val="center"/>
          </w:tcPr>
          <w:p w14:paraId="4E6CAEB9">
            <w:pPr>
              <w:pStyle w:val="24"/>
              <w:bidi w:val="0"/>
              <w:snapToGrid w:val="0"/>
            </w:pPr>
          </w:p>
        </w:tc>
        <w:tc>
          <w:tcPr>
            <w:tcW w:w="1484" w:type="dxa"/>
            <w:vAlign w:val="center"/>
          </w:tcPr>
          <w:p w14:paraId="5A070E8E">
            <w:pPr>
              <w:pStyle w:val="24"/>
              <w:bidi w:val="0"/>
              <w:snapToGrid w:val="0"/>
            </w:pPr>
          </w:p>
        </w:tc>
        <w:tc>
          <w:tcPr>
            <w:tcW w:w="2171" w:type="dxa"/>
            <w:vAlign w:val="center"/>
          </w:tcPr>
          <w:p w14:paraId="63E19325">
            <w:pPr>
              <w:pStyle w:val="24"/>
              <w:bidi w:val="0"/>
              <w:snapToGrid w:val="0"/>
            </w:pPr>
          </w:p>
        </w:tc>
        <w:tc>
          <w:tcPr>
            <w:tcW w:w="4128" w:type="dxa"/>
            <w:vAlign w:val="center"/>
          </w:tcPr>
          <w:p w14:paraId="6D8FAAC6">
            <w:pPr>
              <w:pStyle w:val="24"/>
              <w:bidi w:val="0"/>
              <w:snapToGrid w:val="0"/>
            </w:pPr>
            <w:r>
              <w:t>认证技术评审鉴定评估服务</w:t>
            </w:r>
          </w:p>
        </w:tc>
      </w:tr>
      <w:tr w14:paraId="48FF5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2DDC468">
            <w:pPr>
              <w:pStyle w:val="24"/>
              <w:bidi w:val="0"/>
              <w:snapToGrid w:val="0"/>
            </w:pPr>
            <w:r>
              <w:t>A170107</w:t>
            </w:r>
          </w:p>
        </w:tc>
        <w:tc>
          <w:tcPr>
            <w:tcW w:w="1104" w:type="dxa"/>
            <w:vAlign w:val="center"/>
          </w:tcPr>
          <w:p w14:paraId="3394D333">
            <w:pPr>
              <w:pStyle w:val="24"/>
              <w:bidi w:val="0"/>
              <w:snapToGrid w:val="0"/>
            </w:pPr>
          </w:p>
        </w:tc>
        <w:tc>
          <w:tcPr>
            <w:tcW w:w="1484" w:type="dxa"/>
            <w:vAlign w:val="center"/>
          </w:tcPr>
          <w:p w14:paraId="658024F5">
            <w:pPr>
              <w:pStyle w:val="24"/>
              <w:bidi w:val="0"/>
              <w:snapToGrid w:val="0"/>
            </w:pPr>
          </w:p>
        </w:tc>
        <w:tc>
          <w:tcPr>
            <w:tcW w:w="2171" w:type="dxa"/>
            <w:vAlign w:val="center"/>
          </w:tcPr>
          <w:p w14:paraId="262D35C5">
            <w:pPr>
              <w:pStyle w:val="24"/>
              <w:bidi w:val="0"/>
              <w:snapToGrid w:val="0"/>
            </w:pPr>
          </w:p>
        </w:tc>
        <w:tc>
          <w:tcPr>
            <w:tcW w:w="4128" w:type="dxa"/>
            <w:vAlign w:val="center"/>
          </w:tcPr>
          <w:p w14:paraId="65ED8650">
            <w:pPr>
              <w:pStyle w:val="24"/>
              <w:bidi w:val="0"/>
              <w:snapToGrid w:val="0"/>
            </w:pPr>
            <w:r>
              <w:t>标准化评审鉴定评估服务</w:t>
            </w:r>
          </w:p>
        </w:tc>
      </w:tr>
      <w:tr w14:paraId="18FC0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615E8BA">
            <w:pPr>
              <w:pStyle w:val="24"/>
              <w:bidi w:val="0"/>
              <w:snapToGrid w:val="0"/>
            </w:pPr>
            <w:r>
              <w:t>A1702</w:t>
            </w:r>
          </w:p>
        </w:tc>
        <w:tc>
          <w:tcPr>
            <w:tcW w:w="1104" w:type="dxa"/>
            <w:vAlign w:val="center"/>
          </w:tcPr>
          <w:p w14:paraId="0D4155A1">
            <w:pPr>
              <w:pStyle w:val="24"/>
              <w:bidi w:val="0"/>
              <w:snapToGrid w:val="0"/>
            </w:pPr>
          </w:p>
        </w:tc>
        <w:tc>
          <w:tcPr>
            <w:tcW w:w="1484" w:type="dxa"/>
            <w:vAlign w:val="center"/>
          </w:tcPr>
          <w:p w14:paraId="1EEBE519">
            <w:pPr>
              <w:pStyle w:val="24"/>
              <w:bidi w:val="0"/>
              <w:snapToGrid w:val="0"/>
            </w:pPr>
          </w:p>
        </w:tc>
        <w:tc>
          <w:tcPr>
            <w:tcW w:w="2171" w:type="dxa"/>
            <w:vAlign w:val="center"/>
          </w:tcPr>
          <w:p w14:paraId="724E20DB">
            <w:pPr>
              <w:pStyle w:val="24"/>
              <w:bidi w:val="0"/>
              <w:snapToGrid w:val="0"/>
            </w:pPr>
            <w:r>
              <w:t>检验检疫检测及认证服务</w:t>
            </w:r>
          </w:p>
        </w:tc>
        <w:tc>
          <w:tcPr>
            <w:tcW w:w="4128" w:type="dxa"/>
            <w:vAlign w:val="center"/>
          </w:tcPr>
          <w:p w14:paraId="53DE5353">
            <w:pPr>
              <w:pStyle w:val="24"/>
              <w:bidi w:val="0"/>
              <w:snapToGrid w:val="0"/>
            </w:pPr>
          </w:p>
        </w:tc>
      </w:tr>
      <w:tr w14:paraId="151E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6BDBB28">
            <w:pPr>
              <w:pStyle w:val="24"/>
              <w:bidi w:val="0"/>
              <w:snapToGrid w:val="0"/>
            </w:pPr>
            <w:r>
              <w:t>A170201</w:t>
            </w:r>
          </w:p>
        </w:tc>
        <w:tc>
          <w:tcPr>
            <w:tcW w:w="1104" w:type="dxa"/>
            <w:vAlign w:val="center"/>
          </w:tcPr>
          <w:p w14:paraId="6BB4F12B">
            <w:pPr>
              <w:pStyle w:val="24"/>
              <w:bidi w:val="0"/>
              <w:snapToGrid w:val="0"/>
            </w:pPr>
          </w:p>
        </w:tc>
        <w:tc>
          <w:tcPr>
            <w:tcW w:w="1484" w:type="dxa"/>
            <w:vAlign w:val="center"/>
          </w:tcPr>
          <w:p w14:paraId="01D81F02">
            <w:pPr>
              <w:pStyle w:val="24"/>
              <w:bidi w:val="0"/>
              <w:snapToGrid w:val="0"/>
            </w:pPr>
          </w:p>
        </w:tc>
        <w:tc>
          <w:tcPr>
            <w:tcW w:w="2171" w:type="dxa"/>
            <w:vAlign w:val="center"/>
          </w:tcPr>
          <w:p w14:paraId="74C5AAD7">
            <w:pPr>
              <w:pStyle w:val="24"/>
              <w:bidi w:val="0"/>
              <w:snapToGrid w:val="0"/>
            </w:pPr>
          </w:p>
        </w:tc>
        <w:tc>
          <w:tcPr>
            <w:tcW w:w="4128" w:type="dxa"/>
            <w:vAlign w:val="center"/>
          </w:tcPr>
          <w:p w14:paraId="1049EABE">
            <w:pPr>
              <w:pStyle w:val="24"/>
              <w:bidi w:val="0"/>
              <w:snapToGrid w:val="0"/>
            </w:pPr>
            <w:r>
              <w:t>产品质量监督抽查服务</w:t>
            </w:r>
          </w:p>
        </w:tc>
      </w:tr>
      <w:tr w14:paraId="778C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BAEA661">
            <w:pPr>
              <w:pStyle w:val="24"/>
              <w:bidi w:val="0"/>
              <w:snapToGrid w:val="0"/>
            </w:pPr>
            <w:r>
              <w:t>A170202</w:t>
            </w:r>
          </w:p>
        </w:tc>
        <w:tc>
          <w:tcPr>
            <w:tcW w:w="1104" w:type="dxa"/>
            <w:vAlign w:val="center"/>
          </w:tcPr>
          <w:p w14:paraId="434DEA0D">
            <w:pPr>
              <w:pStyle w:val="24"/>
              <w:bidi w:val="0"/>
              <w:snapToGrid w:val="0"/>
            </w:pPr>
          </w:p>
        </w:tc>
        <w:tc>
          <w:tcPr>
            <w:tcW w:w="1484" w:type="dxa"/>
            <w:vAlign w:val="center"/>
          </w:tcPr>
          <w:p w14:paraId="3B0E81BA">
            <w:pPr>
              <w:pStyle w:val="24"/>
              <w:bidi w:val="0"/>
              <w:snapToGrid w:val="0"/>
            </w:pPr>
          </w:p>
        </w:tc>
        <w:tc>
          <w:tcPr>
            <w:tcW w:w="2171" w:type="dxa"/>
            <w:vAlign w:val="center"/>
          </w:tcPr>
          <w:p w14:paraId="6D44C48B">
            <w:pPr>
              <w:pStyle w:val="24"/>
              <w:bidi w:val="0"/>
              <w:snapToGrid w:val="0"/>
            </w:pPr>
          </w:p>
        </w:tc>
        <w:tc>
          <w:tcPr>
            <w:tcW w:w="4128" w:type="dxa"/>
            <w:vAlign w:val="center"/>
          </w:tcPr>
          <w:p w14:paraId="7688700D">
            <w:pPr>
              <w:pStyle w:val="24"/>
              <w:bidi w:val="0"/>
              <w:snapToGrid w:val="0"/>
            </w:pPr>
            <w:r>
              <w:t>食品药品安全监督抽检服务</w:t>
            </w:r>
          </w:p>
        </w:tc>
      </w:tr>
      <w:tr w14:paraId="530F8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DB7871D">
            <w:pPr>
              <w:pStyle w:val="24"/>
              <w:bidi w:val="0"/>
              <w:snapToGrid w:val="0"/>
            </w:pPr>
            <w:r>
              <w:t>A170203</w:t>
            </w:r>
          </w:p>
        </w:tc>
        <w:tc>
          <w:tcPr>
            <w:tcW w:w="1104" w:type="dxa"/>
            <w:vAlign w:val="center"/>
          </w:tcPr>
          <w:p w14:paraId="02F1E492">
            <w:pPr>
              <w:pStyle w:val="24"/>
              <w:bidi w:val="0"/>
              <w:snapToGrid w:val="0"/>
            </w:pPr>
          </w:p>
        </w:tc>
        <w:tc>
          <w:tcPr>
            <w:tcW w:w="1484" w:type="dxa"/>
            <w:vAlign w:val="center"/>
          </w:tcPr>
          <w:p w14:paraId="335B5FC9">
            <w:pPr>
              <w:pStyle w:val="24"/>
              <w:bidi w:val="0"/>
              <w:snapToGrid w:val="0"/>
            </w:pPr>
          </w:p>
        </w:tc>
        <w:tc>
          <w:tcPr>
            <w:tcW w:w="2171" w:type="dxa"/>
            <w:vAlign w:val="center"/>
          </w:tcPr>
          <w:p w14:paraId="0E83C541">
            <w:pPr>
              <w:pStyle w:val="24"/>
              <w:bidi w:val="0"/>
              <w:snapToGrid w:val="0"/>
            </w:pPr>
          </w:p>
        </w:tc>
        <w:tc>
          <w:tcPr>
            <w:tcW w:w="4128" w:type="dxa"/>
            <w:vAlign w:val="center"/>
          </w:tcPr>
          <w:p w14:paraId="647225E3">
            <w:pPr>
              <w:pStyle w:val="24"/>
              <w:bidi w:val="0"/>
              <w:snapToGrid w:val="0"/>
            </w:pPr>
            <w:r>
              <w:t>特种设备检验检测服务</w:t>
            </w:r>
          </w:p>
        </w:tc>
      </w:tr>
      <w:tr w14:paraId="1F71F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6A68F1D">
            <w:pPr>
              <w:pStyle w:val="24"/>
              <w:bidi w:val="0"/>
              <w:snapToGrid w:val="0"/>
            </w:pPr>
            <w:r>
              <w:t>A170204</w:t>
            </w:r>
          </w:p>
        </w:tc>
        <w:tc>
          <w:tcPr>
            <w:tcW w:w="1104" w:type="dxa"/>
            <w:vAlign w:val="center"/>
          </w:tcPr>
          <w:p w14:paraId="7E2D1548">
            <w:pPr>
              <w:pStyle w:val="24"/>
              <w:bidi w:val="0"/>
              <w:snapToGrid w:val="0"/>
            </w:pPr>
          </w:p>
        </w:tc>
        <w:tc>
          <w:tcPr>
            <w:tcW w:w="1484" w:type="dxa"/>
            <w:vAlign w:val="center"/>
          </w:tcPr>
          <w:p w14:paraId="6FF87FA9">
            <w:pPr>
              <w:pStyle w:val="24"/>
              <w:bidi w:val="0"/>
              <w:snapToGrid w:val="0"/>
            </w:pPr>
          </w:p>
        </w:tc>
        <w:tc>
          <w:tcPr>
            <w:tcW w:w="2171" w:type="dxa"/>
            <w:vAlign w:val="center"/>
          </w:tcPr>
          <w:p w14:paraId="75519F3A">
            <w:pPr>
              <w:pStyle w:val="24"/>
              <w:bidi w:val="0"/>
              <w:snapToGrid w:val="0"/>
            </w:pPr>
          </w:p>
        </w:tc>
        <w:tc>
          <w:tcPr>
            <w:tcW w:w="4128" w:type="dxa"/>
            <w:vAlign w:val="center"/>
          </w:tcPr>
          <w:p w14:paraId="3B728248">
            <w:pPr>
              <w:pStyle w:val="24"/>
              <w:bidi w:val="0"/>
              <w:snapToGrid w:val="0"/>
            </w:pPr>
            <w:r>
              <w:t>计量检定服务</w:t>
            </w:r>
          </w:p>
        </w:tc>
      </w:tr>
      <w:tr w14:paraId="3688E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12AFC12">
            <w:pPr>
              <w:pStyle w:val="24"/>
              <w:bidi w:val="0"/>
              <w:snapToGrid w:val="0"/>
            </w:pPr>
            <w:r>
              <w:t>A170205</w:t>
            </w:r>
          </w:p>
        </w:tc>
        <w:tc>
          <w:tcPr>
            <w:tcW w:w="1104" w:type="dxa"/>
            <w:vAlign w:val="center"/>
          </w:tcPr>
          <w:p w14:paraId="5B9A1988">
            <w:pPr>
              <w:pStyle w:val="24"/>
              <w:bidi w:val="0"/>
              <w:snapToGrid w:val="0"/>
            </w:pPr>
          </w:p>
        </w:tc>
        <w:tc>
          <w:tcPr>
            <w:tcW w:w="1484" w:type="dxa"/>
            <w:vAlign w:val="center"/>
          </w:tcPr>
          <w:p w14:paraId="4E2D74F1">
            <w:pPr>
              <w:pStyle w:val="24"/>
              <w:bidi w:val="0"/>
              <w:snapToGrid w:val="0"/>
            </w:pPr>
          </w:p>
        </w:tc>
        <w:tc>
          <w:tcPr>
            <w:tcW w:w="2171" w:type="dxa"/>
            <w:vAlign w:val="center"/>
          </w:tcPr>
          <w:p w14:paraId="1FF02F61">
            <w:pPr>
              <w:pStyle w:val="24"/>
              <w:bidi w:val="0"/>
              <w:snapToGrid w:val="0"/>
            </w:pPr>
          </w:p>
        </w:tc>
        <w:tc>
          <w:tcPr>
            <w:tcW w:w="4128" w:type="dxa"/>
            <w:vAlign w:val="center"/>
          </w:tcPr>
          <w:p w14:paraId="1F88A7E9">
            <w:pPr>
              <w:pStyle w:val="24"/>
              <w:bidi w:val="0"/>
              <w:snapToGrid w:val="0"/>
            </w:pPr>
            <w:r>
              <w:t>检验机构能力验证服务</w:t>
            </w:r>
          </w:p>
        </w:tc>
      </w:tr>
      <w:tr w14:paraId="4889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8A1B8D6">
            <w:pPr>
              <w:pStyle w:val="24"/>
              <w:bidi w:val="0"/>
              <w:snapToGrid w:val="0"/>
            </w:pPr>
            <w:r>
              <w:t>A1703</w:t>
            </w:r>
          </w:p>
        </w:tc>
        <w:tc>
          <w:tcPr>
            <w:tcW w:w="1104" w:type="dxa"/>
            <w:vAlign w:val="center"/>
          </w:tcPr>
          <w:p w14:paraId="7B756EF4">
            <w:pPr>
              <w:pStyle w:val="24"/>
              <w:bidi w:val="0"/>
              <w:snapToGrid w:val="0"/>
            </w:pPr>
          </w:p>
        </w:tc>
        <w:tc>
          <w:tcPr>
            <w:tcW w:w="1484" w:type="dxa"/>
            <w:vAlign w:val="center"/>
          </w:tcPr>
          <w:p w14:paraId="0DC24DD9">
            <w:pPr>
              <w:pStyle w:val="24"/>
              <w:bidi w:val="0"/>
              <w:snapToGrid w:val="0"/>
            </w:pPr>
          </w:p>
        </w:tc>
        <w:tc>
          <w:tcPr>
            <w:tcW w:w="2171" w:type="dxa"/>
            <w:vAlign w:val="center"/>
          </w:tcPr>
          <w:p w14:paraId="48E1FD5F">
            <w:pPr>
              <w:pStyle w:val="24"/>
              <w:bidi w:val="0"/>
              <w:snapToGrid w:val="0"/>
            </w:pPr>
            <w:r>
              <w:t>监测服务</w:t>
            </w:r>
          </w:p>
        </w:tc>
        <w:tc>
          <w:tcPr>
            <w:tcW w:w="4128" w:type="dxa"/>
            <w:vAlign w:val="center"/>
          </w:tcPr>
          <w:p w14:paraId="4C12372D">
            <w:pPr>
              <w:pStyle w:val="24"/>
              <w:bidi w:val="0"/>
              <w:snapToGrid w:val="0"/>
            </w:pPr>
          </w:p>
        </w:tc>
      </w:tr>
      <w:tr w14:paraId="1B07E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DB1E1CF">
            <w:pPr>
              <w:pStyle w:val="24"/>
              <w:bidi w:val="0"/>
              <w:snapToGrid w:val="0"/>
            </w:pPr>
            <w:r>
              <w:t>A170301</w:t>
            </w:r>
          </w:p>
        </w:tc>
        <w:tc>
          <w:tcPr>
            <w:tcW w:w="1104" w:type="dxa"/>
            <w:vAlign w:val="center"/>
          </w:tcPr>
          <w:p w14:paraId="4DDBEFCE">
            <w:pPr>
              <w:pStyle w:val="24"/>
              <w:bidi w:val="0"/>
              <w:snapToGrid w:val="0"/>
            </w:pPr>
          </w:p>
        </w:tc>
        <w:tc>
          <w:tcPr>
            <w:tcW w:w="1484" w:type="dxa"/>
            <w:vAlign w:val="center"/>
          </w:tcPr>
          <w:p w14:paraId="099F1909">
            <w:pPr>
              <w:pStyle w:val="24"/>
              <w:bidi w:val="0"/>
              <w:snapToGrid w:val="0"/>
            </w:pPr>
          </w:p>
        </w:tc>
        <w:tc>
          <w:tcPr>
            <w:tcW w:w="2171" w:type="dxa"/>
            <w:vAlign w:val="center"/>
          </w:tcPr>
          <w:p w14:paraId="0DF26EB2">
            <w:pPr>
              <w:pStyle w:val="24"/>
              <w:bidi w:val="0"/>
              <w:snapToGrid w:val="0"/>
            </w:pPr>
          </w:p>
        </w:tc>
        <w:tc>
          <w:tcPr>
            <w:tcW w:w="4128" w:type="dxa"/>
            <w:vAlign w:val="center"/>
          </w:tcPr>
          <w:p w14:paraId="5E33DD02">
            <w:pPr>
              <w:pStyle w:val="24"/>
              <w:bidi w:val="0"/>
              <w:snapToGrid w:val="0"/>
            </w:pPr>
            <w:r>
              <w:t>工业产品质量风险监测服务</w:t>
            </w:r>
          </w:p>
        </w:tc>
      </w:tr>
      <w:tr w14:paraId="3F502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8573A17">
            <w:pPr>
              <w:pStyle w:val="24"/>
              <w:bidi w:val="0"/>
              <w:snapToGrid w:val="0"/>
            </w:pPr>
            <w:r>
              <w:t>A170302</w:t>
            </w:r>
          </w:p>
        </w:tc>
        <w:tc>
          <w:tcPr>
            <w:tcW w:w="1104" w:type="dxa"/>
            <w:vAlign w:val="center"/>
          </w:tcPr>
          <w:p w14:paraId="6D81774C">
            <w:pPr>
              <w:pStyle w:val="24"/>
              <w:bidi w:val="0"/>
              <w:snapToGrid w:val="0"/>
            </w:pPr>
          </w:p>
        </w:tc>
        <w:tc>
          <w:tcPr>
            <w:tcW w:w="1484" w:type="dxa"/>
            <w:vAlign w:val="center"/>
          </w:tcPr>
          <w:p w14:paraId="23A06E3A">
            <w:pPr>
              <w:pStyle w:val="24"/>
              <w:bidi w:val="0"/>
              <w:snapToGrid w:val="0"/>
            </w:pPr>
          </w:p>
        </w:tc>
        <w:tc>
          <w:tcPr>
            <w:tcW w:w="2171" w:type="dxa"/>
            <w:vAlign w:val="center"/>
          </w:tcPr>
          <w:p w14:paraId="0F2E20D5">
            <w:pPr>
              <w:pStyle w:val="24"/>
              <w:bidi w:val="0"/>
              <w:snapToGrid w:val="0"/>
            </w:pPr>
          </w:p>
        </w:tc>
        <w:tc>
          <w:tcPr>
            <w:tcW w:w="4128" w:type="dxa"/>
            <w:vAlign w:val="center"/>
          </w:tcPr>
          <w:p w14:paraId="20FFBA24">
            <w:pPr>
              <w:pStyle w:val="24"/>
              <w:bidi w:val="0"/>
              <w:snapToGrid w:val="0"/>
            </w:pPr>
            <w:r>
              <w:t>食品药品安全风险监测服名</w:t>
            </w:r>
          </w:p>
        </w:tc>
      </w:tr>
      <w:tr w14:paraId="66883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E09736B">
            <w:pPr>
              <w:pStyle w:val="24"/>
              <w:bidi w:val="0"/>
              <w:snapToGrid w:val="0"/>
            </w:pPr>
            <w:r>
              <w:t>A170303</w:t>
            </w:r>
          </w:p>
        </w:tc>
        <w:tc>
          <w:tcPr>
            <w:tcW w:w="1104" w:type="dxa"/>
            <w:vAlign w:val="center"/>
          </w:tcPr>
          <w:p w14:paraId="59783DFC">
            <w:pPr>
              <w:pStyle w:val="24"/>
              <w:bidi w:val="0"/>
              <w:snapToGrid w:val="0"/>
            </w:pPr>
          </w:p>
        </w:tc>
        <w:tc>
          <w:tcPr>
            <w:tcW w:w="1484" w:type="dxa"/>
            <w:vAlign w:val="center"/>
          </w:tcPr>
          <w:p w14:paraId="4D698F1B">
            <w:pPr>
              <w:pStyle w:val="24"/>
              <w:bidi w:val="0"/>
              <w:snapToGrid w:val="0"/>
            </w:pPr>
          </w:p>
        </w:tc>
        <w:tc>
          <w:tcPr>
            <w:tcW w:w="2171" w:type="dxa"/>
            <w:vAlign w:val="center"/>
          </w:tcPr>
          <w:p w14:paraId="255A3B50">
            <w:pPr>
              <w:pStyle w:val="24"/>
              <w:bidi w:val="0"/>
              <w:snapToGrid w:val="0"/>
            </w:pPr>
          </w:p>
        </w:tc>
        <w:tc>
          <w:tcPr>
            <w:tcW w:w="4128" w:type="dxa"/>
            <w:vAlign w:val="center"/>
          </w:tcPr>
          <w:p w14:paraId="361F2763">
            <w:pPr>
              <w:pStyle w:val="24"/>
              <w:bidi w:val="0"/>
              <w:snapToGrid w:val="0"/>
            </w:pPr>
            <w:r>
              <w:t>特种设备安全监测服名</w:t>
            </w:r>
          </w:p>
        </w:tc>
      </w:tr>
      <w:tr w14:paraId="6DDF6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71F8F1F">
            <w:pPr>
              <w:pStyle w:val="24"/>
              <w:bidi w:val="0"/>
              <w:snapToGrid w:val="0"/>
            </w:pPr>
            <w:r>
              <w:t>A170304</w:t>
            </w:r>
          </w:p>
        </w:tc>
        <w:tc>
          <w:tcPr>
            <w:tcW w:w="1104" w:type="dxa"/>
            <w:vAlign w:val="center"/>
          </w:tcPr>
          <w:p w14:paraId="1C7A5AD2">
            <w:pPr>
              <w:pStyle w:val="24"/>
              <w:bidi w:val="0"/>
              <w:snapToGrid w:val="0"/>
            </w:pPr>
          </w:p>
        </w:tc>
        <w:tc>
          <w:tcPr>
            <w:tcW w:w="1484" w:type="dxa"/>
            <w:vAlign w:val="center"/>
          </w:tcPr>
          <w:p w14:paraId="08D7A494">
            <w:pPr>
              <w:pStyle w:val="24"/>
              <w:bidi w:val="0"/>
              <w:snapToGrid w:val="0"/>
            </w:pPr>
          </w:p>
        </w:tc>
        <w:tc>
          <w:tcPr>
            <w:tcW w:w="2171" w:type="dxa"/>
            <w:vAlign w:val="center"/>
          </w:tcPr>
          <w:p w14:paraId="57646A79">
            <w:pPr>
              <w:pStyle w:val="24"/>
              <w:bidi w:val="0"/>
              <w:snapToGrid w:val="0"/>
            </w:pPr>
          </w:p>
        </w:tc>
        <w:tc>
          <w:tcPr>
            <w:tcW w:w="4128" w:type="dxa"/>
            <w:vAlign w:val="center"/>
          </w:tcPr>
          <w:p w14:paraId="099E623F">
            <w:pPr>
              <w:pStyle w:val="24"/>
              <w:bidi w:val="0"/>
              <w:snapToGrid w:val="0"/>
            </w:pPr>
            <w:r>
              <w:t>广告监测服务</w:t>
            </w:r>
          </w:p>
        </w:tc>
      </w:tr>
      <w:tr w14:paraId="575B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9E26374">
            <w:pPr>
              <w:pStyle w:val="24"/>
              <w:bidi w:val="0"/>
              <w:snapToGrid w:val="0"/>
            </w:pPr>
            <w:r>
              <w:t>A170305</w:t>
            </w:r>
          </w:p>
        </w:tc>
        <w:tc>
          <w:tcPr>
            <w:tcW w:w="1104" w:type="dxa"/>
            <w:vAlign w:val="center"/>
          </w:tcPr>
          <w:p w14:paraId="1B509AD7">
            <w:pPr>
              <w:pStyle w:val="24"/>
              <w:bidi w:val="0"/>
              <w:snapToGrid w:val="0"/>
            </w:pPr>
          </w:p>
        </w:tc>
        <w:tc>
          <w:tcPr>
            <w:tcW w:w="1484" w:type="dxa"/>
            <w:vAlign w:val="center"/>
          </w:tcPr>
          <w:p w14:paraId="4748EE38">
            <w:pPr>
              <w:pStyle w:val="24"/>
              <w:bidi w:val="0"/>
              <w:snapToGrid w:val="0"/>
            </w:pPr>
          </w:p>
        </w:tc>
        <w:tc>
          <w:tcPr>
            <w:tcW w:w="2171" w:type="dxa"/>
            <w:vAlign w:val="center"/>
          </w:tcPr>
          <w:p w14:paraId="3532CAA1">
            <w:pPr>
              <w:pStyle w:val="24"/>
              <w:bidi w:val="0"/>
              <w:snapToGrid w:val="0"/>
            </w:pPr>
          </w:p>
        </w:tc>
        <w:tc>
          <w:tcPr>
            <w:tcW w:w="4128" w:type="dxa"/>
            <w:vAlign w:val="center"/>
          </w:tcPr>
          <w:p w14:paraId="02276C36">
            <w:pPr>
              <w:pStyle w:val="24"/>
              <w:bidi w:val="0"/>
              <w:snapToGrid w:val="0"/>
            </w:pPr>
            <w:r>
              <w:t>网络交易监测服务</w:t>
            </w:r>
          </w:p>
        </w:tc>
      </w:tr>
      <w:tr w14:paraId="65E1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79" w:type="dxa"/>
            <w:gridSpan w:val="5"/>
            <w:vAlign w:val="center"/>
          </w:tcPr>
          <w:p w14:paraId="61B6D5FC">
            <w:pPr>
              <w:pStyle w:val="24"/>
              <w:bidi w:val="0"/>
              <w:snapToGrid w:val="0"/>
            </w:pPr>
            <w:r>
              <w:t>统计</w:t>
            </w:r>
          </w:p>
        </w:tc>
      </w:tr>
      <w:tr w14:paraId="64250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F972302">
            <w:pPr>
              <w:pStyle w:val="24"/>
              <w:bidi w:val="0"/>
              <w:snapToGrid w:val="0"/>
            </w:pPr>
            <w:r>
              <w:t>A</w:t>
            </w:r>
          </w:p>
        </w:tc>
        <w:tc>
          <w:tcPr>
            <w:tcW w:w="1104" w:type="dxa"/>
            <w:vAlign w:val="center"/>
          </w:tcPr>
          <w:p w14:paraId="36ACD2AA">
            <w:pPr>
              <w:pStyle w:val="24"/>
              <w:bidi w:val="0"/>
              <w:snapToGrid w:val="0"/>
            </w:pPr>
            <w:r>
              <w:t>公共服务</w:t>
            </w:r>
          </w:p>
        </w:tc>
        <w:tc>
          <w:tcPr>
            <w:tcW w:w="1484" w:type="dxa"/>
            <w:vAlign w:val="center"/>
          </w:tcPr>
          <w:p w14:paraId="3DDF570F">
            <w:pPr>
              <w:pStyle w:val="24"/>
              <w:bidi w:val="0"/>
              <w:snapToGrid w:val="0"/>
            </w:pPr>
          </w:p>
        </w:tc>
        <w:tc>
          <w:tcPr>
            <w:tcW w:w="2171" w:type="dxa"/>
            <w:vAlign w:val="center"/>
          </w:tcPr>
          <w:p w14:paraId="6D10948F">
            <w:pPr>
              <w:pStyle w:val="24"/>
              <w:bidi w:val="0"/>
              <w:snapToGrid w:val="0"/>
            </w:pPr>
          </w:p>
        </w:tc>
        <w:tc>
          <w:tcPr>
            <w:tcW w:w="4128" w:type="dxa"/>
            <w:vAlign w:val="center"/>
          </w:tcPr>
          <w:p w14:paraId="29D5CAAD">
            <w:pPr>
              <w:pStyle w:val="24"/>
              <w:bidi w:val="0"/>
              <w:snapToGrid w:val="0"/>
            </w:pPr>
          </w:p>
        </w:tc>
      </w:tr>
      <w:tr w14:paraId="3611C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0D2F732">
            <w:pPr>
              <w:pStyle w:val="24"/>
              <w:bidi w:val="0"/>
              <w:snapToGrid w:val="0"/>
            </w:pPr>
            <w:r>
              <w:t>A15</w:t>
            </w:r>
          </w:p>
        </w:tc>
        <w:tc>
          <w:tcPr>
            <w:tcW w:w="1104" w:type="dxa"/>
            <w:vAlign w:val="center"/>
          </w:tcPr>
          <w:p w14:paraId="21DB05BF">
            <w:pPr>
              <w:pStyle w:val="24"/>
              <w:bidi w:val="0"/>
              <w:snapToGrid w:val="0"/>
            </w:pPr>
          </w:p>
        </w:tc>
        <w:tc>
          <w:tcPr>
            <w:tcW w:w="1484" w:type="dxa"/>
            <w:vAlign w:val="center"/>
          </w:tcPr>
          <w:p w14:paraId="07242CD2">
            <w:pPr>
              <w:pStyle w:val="24"/>
              <w:bidi w:val="0"/>
              <w:snapToGrid w:val="0"/>
              <w:rPr>
                <w:rFonts w:hint="eastAsia" w:eastAsia="仿宋"/>
                <w:lang w:eastAsia="zh-CN"/>
              </w:rPr>
            </w:pPr>
            <w:r>
              <w:t>公共信息与</w:t>
            </w:r>
            <w:r>
              <w:rPr>
                <w:rFonts w:hint="eastAsia"/>
                <w:lang w:eastAsia="zh-CN"/>
              </w:rPr>
              <w:t>宣传服务</w:t>
            </w:r>
          </w:p>
        </w:tc>
        <w:tc>
          <w:tcPr>
            <w:tcW w:w="2171" w:type="dxa"/>
            <w:vAlign w:val="center"/>
          </w:tcPr>
          <w:p w14:paraId="7B922EA7">
            <w:pPr>
              <w:pStyle w:val="24"/>
              <w:bidi w:val="0"/>
              <w:snapToGrid w:val="0"/>
            </w:pPr>
          </w:p>
        </w:tc>
        <w:tc>
          <w:tcPr>
            <w:tcW w:w="4128" w:type="dxa"/>
            <w:vAlign w:val="center"/>
          </w:tcPr>
          <w:p w14:paraId="7979927C">
            <w:pPr>
              <w:pStyle w:val="24"/>
              <w:bidi w:val="0"/>
              <w:snapToGrid w:val="0"/>
            </w:pPr>
          </w:p>
        </w:tc>
      </w:tr>
      <w:tr w14:paraId="21DBB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094DA0F">
            <w:pPr>
              <w:pStyle w:val="24"/>
              <w:bidi w:val="0"/>
              <w:snapToGrid w:val="0"/>
            </w:pPr>
            <w:r>
              <w:t>A1502</w:t>
            </w:r>
          </w:p>
        </w:tc>
        <w:tc>
          <w:tcPr>
            <w:tcW w:w="1104" w:type="dxa"/>
            <w:vAlign w:val="center"/>
          </w:tcPr>
          <w:p w14:paraId="3E6EC813">
            <w:pPr>
              <w:pStyle w:val="24"/>
              <w:bidi w:val="0"/>
              <w:snapToGrid w:val="0"/>
            </w:pPr>
          </w:p>
        </w:tc>
        <w:tc>
          <w:tcPr>
            <w:tcW w:w="1484" w:type="dxa"/>
            <w:vAlign w:val="center"/>
          </w:tcPr>
          <w:p w14:paraId="12EFDB03">
            <w:pPr>
              <w:pStyle w:val="24"/>
              <w:bidi w:val="0"/>
              <w:snapToGrid w:val="0"/>
            </w:pPr>
          </w:p>
        </w:tc>
        <w:tc>
          <w:tcPr>
            <w:tcW w:w="2171" w:type="dxa"/>
            <w:vAlign w:val="center"/>
          </w:tcPr>
          <w:p w14:paraId="5CFB983B">
            <w:pPr>
              <w:pStyle w:val="24"/>
              <w:bidi w:val="0"/>
              <w:snapToGrid w:val="0"/>
            </w:pPr>
            <w:r>
              <w:t>公共信息宜传服名</w:t>
            </w:r>
          </w:p>
        </w:tc>
        <w:tc>
          <w:tcPr>
            <w:tcW w:w="4128" w:type="dxa"/>
            <w:vAlign w:val="center"/>
          </w:tcPr>
          <w:p w14:paraId="60515BC1">
            <w:pPr>
              <w:pStyle w:val="24"/>
              <w:bidi w:val="0"/>
              <w:snapToGrid w:val="0"/>
            </w:pPr>
          </w:p>
        </w:tc>
      </w:tr>
      <w:tr w14:paraId="6CDD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3380AA0">
            <w:pPr>
              <w:pStyle w:val="24"/>
              <w:bidi w:val="0"/>
              <w:snapToGrid w:val="0"/>
            </w:pPr>
            <w:r>
              <w:t>A150201</w:t>
            </w:r>
          </w:p>
        </w:tc>
        <w:tc>
          <w:tcPr>
            <w:tcW w:w="1104" w:type="dxa"/>
            <w:vAlign w:val="center"/>
          </w:tcPr>
          <w:p w14:paraId="7767BAFD">
            <w:pPr>
              <w:pStyle w:val="24"/>
              <w:bidi w:val="0"/>
              <w:snapToGrid w:val="0"/>
            </w:pPr>
          </w:p>
        </w:tc>
        <w:tc>
          <w:tcPr>
            <w:tcW w:w="1484" w:type="dxa"/>
            <w:vAlign w:val="center"/>
          </w:tcPr>
          <w:p w14:paraId="28B668C9">
            <w:pPr>
              <w:pStyle w:val="24"/>
              <w:bidi w:val="0"/>
              <w:snapToGrid w:val="0"/>
            </w:pPr>
          </w:p>
        </w:tc>
        <w:tc>
          <w:tcPr>
            <w:tcW w:w="2171" w:type="dxa"/>
            <w:vAlign w:val="center"/>
          </w:tcPr>
          <w:p w14:paraId="37F216B8">
            <w:pPr>
              <w:pStyle w:val="24"/>
              <w:bidi w:val="0"/>
              <w:snapToGrid w:val="0"/>
            </w:pPr>
          </w:p>
        </w:tc>
        <w:tc>
          <w:tcPr>
            <w:tcW w:w="4128" w:type="dxa"/>
            <w:vAlign w:val="center"/>
          </w:tcPr>
          <w:p w14:paraId="6896D2FA">
            <w:pPr>
              <w:pStyle w:val="24"/>
              <w:bidi w:val="0"/>
              <w:snapToGrid w:val="0"/>
            </w:pPr>
            <w:r>
              <w:t>统计信息宣传服务</w:t>
            </w:r>
          </w:p>
        </w:tc>
      </w:tr>
      <w:tr w14:paraId="436B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D2C5DF8">
            <w:pPr>
              <w:pStyle w:val="24"/>
              <w:bidi w:val="0"/>
              <w:snapToGrid w:val="0"/>
            </w:pPr>
            <w:r>
              <w:t>A16</w:t>
            </w:r>
          </w:p>
        </w:tc>
        <w:tc>
          <w:tcPr>
            <w:tcW w:w="1104" w:type="dxa"/>
            <w:vAlign w:val="center"/>
          </w:tcPr>
          <w:p w14:paraId="5380A158">
            <w:pPr>
              <w:pStyle w:val="24"/>
              <w:bidi w:val="0"/>
              <w:snapToGrid w:val="0"/>
            </w:pPr>
          </w:p>
        </w:tc>
        <w:tc>
          <w:tcPr>
            <w:tcW w:w="1484" w:type="dxa"/>
            <w:vAlign w:val="center"/>
          </w:tcPr>
          <w:p w14:paraId="0F0CB2ED">
            <w:pPr>
              <w:pStyle w:val="24"/>
              <w:bidi w:val="0"/>
              <w:snapToGrid w:val="0"/>
            </w:pPr>
            <w:r>
              <w:t>行业管理服务</w:t>
            </w:r>
          </w:p>
        </w:tc>
        <w:tc>
          <w:tcPr>
            <w:tcW w:w="2171" w:type="dxa"/>
            <w:vAlign w:val="center"/>
          </w:tcPr>
          <w:p w14:paraId="598947DB">
            <w:pPr>
              <w:pStyle w:val="24"/>
              <w:bidi w:val="0"/>
              <w:snapToGrid w:val="0"/>
            </w:pPr>
          </w:p>
        </w:tc>
        <w:tc>
          <w:tcPr>
            <w:tcW w:w="4128" w:type="dxa"/>
            <w:vAlign w:val="center"/>
          </w:tcPr>
          <w:p w14:paraId="2077997D">
            <w:pPr>
              <w:pStyle w:val="24"/>
              <w:bidi w:val="0"/>
              <w:snapToGrid w:val="0"/>
            </w:pPr>
          </w:p>
        </w:tc>
      </w:tr>
      <w:tr w14:paraId="322D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E70C868">
            <w:pPr>
              <w:pStyle w:val="24"/>
              <w:bidi w:val="0"/>
              <w:snapToGrid w:val="0"/>
            </w:pPr>
            <w:r>
              <w:t>A1601</w:t>
            </w:r>
          </w:p>
        </w:tc>
        <w:tc>
          <w:tcPr>
            <w:tcW w:w="1104" w:type="dxa"/>
            <w:vAlign w:val="center"/>
          </w:tcPr>
          <w:p w14:paraId="0FBA7DEF">
            <w:pPr>
              <w:pStyle w:val="24"/>
              <w:bidi w:val="0"/>
              <w:snapToGrid w:val="0"/>
            </w:pPr>
          </w:p>
        </w:tc>
        <w:tc>
          <w:tcPr>
            <w:tcW w:w="1484" w:type="dxa"/>
            <w:vAlign w:val="center"/>
          </w:tcPr>
          <w:p w14:paraId="10276BF3">
            <w:pPr>
              <w:pStyle w:val="24"/>
              <w:bidi w:val="0"/>
              <w:snapToGrid w:val="0"/>
            </w:pPr>
          </w:p>
        </w:tc>
        <w:tc>
          <w:tcPr>
            <w:tcW w:w="2171" w:type="dxa"/>
            <w:vAlign w:val="center"/>
          </w:tcPr>
          <w:p w14:paraId="3D05C3AA">
            <w:pPr>
              <w:pStyle w:val="24"/>
              <w:bidi w:val="0"/>
              <w:snapToGrid w:val="0"/>
            </w:pPr>
            <w:r>
              <w:t>行业规划服务</w:t>
            </w:r>
          </w:p>
        </w:tc>
        <w:tc>
          <w:tcPr>
            <w:tcW w:w="4128" w:type="dxa"/>
            <w:vAlign w:val="center"/>
          </w:tcPr>
          <w:p w14:paraId="4EFD2962">
            <w:pPr>
              <w:pStyle w:val="24"/>
              <w:bidi w:val="0"/>
              <w:snapToGrid w:val="0"/>
            </w:pPr>
          </w:p>
        </w:tc>
      </w:tr>
      <w:tr w14:paraId="14360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9728FCF">
            <w:pPr>
              <w:pStyle w:val="24"/>
              <w:bidi w:val="0"/>
              <w:snapToGrid w:val="0"/>
            </w:pPr>
            <w:r>
              <w:t>A160101</w:t>
            </w:r>
          </w:p>
        </w:tc>
        <w:tc>
          <w:tcPr>
            <w:tcW w:w="1104" w:type="dxa"/>
            <w:vAlign w:val="center"/>
          </w:tcPr>
          <w:p w14:paraId="56F72365">
            <w:pPr>
              <w:pStyle w:val="24"/>
              <w:bidi w:val="0"/>
              <w:snapToGrid w:val="0"/>
            </w:pPr>
          </w:p>
        </w:tc>
        <w:tc>
          <w:tcPr>
            <w:tcW w:w="1484" w:type="dxa"/>
            <w:vAlign w:val="center"/>
          </w:tcPr>
          <w:p w14:paraId="27B05BEB">
            <w:pPr>
              <w:pStyle w:val="24"/>
              <w:bidi w:val="0"/>
              <w:snapToGrid w:val="0"/>
            </w:pPr>
          </w:p>
        </w:tc>
        <w:tc>
          <w:tcPr>
            <w:tcW w:w="2171" w:type="dxa"/>
            <w:vAlign w:val="center"/>
          </w:tcPr>
          <w:p w14:paraId="34EBAD94">
            <w:pPr>
              <w:pStyle w:val="24"/>
              <w:bidi w:val="0"/>
              <w:snapToGrid w:val="0"/>
            </w:pPr>
          </w:p>
        </w:tc>
        <w:tc>
          <w:tcPr>
            <w:tcW w:w="4128" w:type="dxa"/>
            <w:vAlign w:val="center"/>
          </w:tcPr>
          <w:p w14:paraId="3E0E2F5D">
            <w:pPr>
              <w:pStyle w:val="24"/>
              <w:bidi w:val="0"/>
              <w:snapToGrid w:val="0"/>
            </w:pPr>
            <w:r>
              <w:t>统计发展规划编制服务</w:t>
            </w:r>
          </w:p>
        </w:tc>
      </w:tr>
      <w:tr w14:paraId="5F3AB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1EDDF39">
            <w:pPr>
              <w:pStyle w:val="24"/>
              <w:bidi w:val="0"/>
              <w:snapToGrid w:val="0"/>
            </w:pPr>
            <w:r>
              <w:t>A1602</w:t>
            </w:r>
          </w:p>
        </w:tc>
        <w:tc>
          <w:tcPr>
            <w:tcW w:w="1104" w:type="dxa"/>
            <w:vAlign w:val="center"/>
          </w:tcPr>
          <w:p w14:paraId="014D9F34">
            <w:pPr>
              <w:pStyle w:val="24"/>
              <w:bidi w:val="0"/>
              <w:snapToGrid w:val="0"/>
            </w:pPr>
          </w:p>
        </w:tc>
        <w:tc>
          <w:tcPr>
            <w:tcW w:w="1484" w:type="dxa"/>
            <w:vAlign w:val="center"/>
          </w:tcPr>
          <w:p w14:paraId="7A4E40FC">
            <w:pPr>
              <w:pStyle w:val="24"/>
              <w:bidi w:val="0"/>
              <w:snapToGrid w:val="0"/>
            </w:pPr>
          </w:p>
        </w:tc>
        <w:tc>
          <w:tcPr>
            <w:tcW w:w="2171" w:type="dxa"/>
            <w:vAlign w:val="center"/>
          </w:tcPr>
          <w:p w14:paraId="4C6D9658">
            <w:pPr>
              <w:pStyle w:val="24"/>
              <w:bidi w:val="0"/>
              <w:snapToGrid w:val="0"/>
            </w:pPr>
            <w:r>
              <w:t>行业调查与处置服务</w:t>
            </w:r>
          </w:p>
        </w:tc>
        <w:tc>
          <w:tcPr>
            <w:tcW w:w="4128" w:type="dxa"/>
            <w:vAlign w:val="center"/>
          </w:tcPr>
          <w:p w14:paraId="3EE0ED78">
            <w:pPr>
              <w:pStyle w:val="24"/>
              <w:bidi w:val="0"/>
              <w:snapToGrid w:val="0"/>
            </w:pPr>
          </w:p>
        </w:tc>
      </w:tr>
      <w:tr w14:paraId="2A520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F139C5F">
            <w:pPr>
              <w:pStyle w:val="24"/>
              <w:bidi w:val="0"/>
              <w:snapToGrid w:val="0"/>
            </w:pPr>
            <w:r>
              <w:t>A160201</w:t>
            </w:r>
          </w:p>
        </w:tc>
        <w:tc>
          <w:tcPr>
            <w:tcW w:w="1104" w:type="dxa"/>
            <w:vAlign w:val="center"/>
          </w:tcPr>
          <w:p w14:paraId="1E6BC8A0">
            <w:pPr>
              <w:pStyle w:val="24"/>
              <w:bidi w:val="0"/>
              <w:snapToGrid w:val="0"/>
            </w:pPr>
          </w:p>
        </w:tc>
        <w:tc>
          <w:tcPr>
            <w:tcW w:w="1484" w:type="dxa"/>
            <w:vAlign w:val="center"/>
          </w:tcPr>
          <w:p w14:paraId="575869B4">
            <w:pPr>
              <w:pStyle w:val="24"/>
              <w:bidi w:val="0"/>
              <w:snapToGrid w:val="0"/>
            </w:pPr>
          </w:p>
        </w:tc>
        <w:tc>
          <w:tcPr>
            <w:tcW w:w="2171" w:type="dxa"/>
            <w:vAlign w:val="center"/>
          </w:tcPr>
          <w:p w14:paraId="2CFEE07A">
            <w:pPr>
              <w:pStyle w:val="24"/>
              <w:bidi w:val="0"/>
              <w:snapToGrid w:val="0"/>
            </w:pPr>
          </w:p>
        </w:tc>
        <w:tc>
          <w:tcPr>
            <w:tcW w:w="4128" w:type="dxa"/>
            <w:vAlign w:val="center"/>
          </w:tcPr>
          <w:p w14:paraId="5CDF1620">
            <w:pPr>
              <w:pStyle w:val="24"/>
              <w:bidi w:val="0"/>
              <w:snapToGrid w:val="0"/>
            </w:pPr>
            <w:r>
              <w:t>公共安全评价调查服务</w:t>
            </w:r>
          </w:p>
        </w:tc>
      </w:tr>
      <w:tr w14:paraId="57D48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F971206">
            <w:pPr>
              <w:pStyle w:val="24"/>
              <w:bidi w:val="0"/>
              <w:snapToGrid w:val="0"/>
            </w:pPr>
            <w:r>
              <w:t>A160202</w:t>
            </w:r>
          </w:p>
        </w:tc>
        <w:tc>
          <w:tcPr>
            <w:tcW w:w="1104" w:type="dxa"/>
            <w:vAlign w:val="center"/>
          </w:tcPr>
          <w:p w14:paraId="1B3CFC9E">
            <w:pPr>
              <w:pStyle w:val="24"/>
              <w:bidi w:val="0"/>
              <w:snapToGrid w:val="0"/>
            </w:pPr>
          </w:p>
        </w:tc>
        <w:tc>
          <w:tcPr>
            <w:tcW w:w="1484" w:type="dxa"/>
            <w:vAlign w:val="center"/>
          </w:tcPr>
          <w:p w14:paraId="36D66B93">
            <w:pPr>
              <w:pStyle w:val="24"/>
              <w:bidi w:val="0"/>
              <w:snapToGrid w:val="0"/>
            </w:pPr>
          </w:p>
        </w:tc>
        <w:tc>
          <w:tcPr>
            <w:tcW w:w="2171" w:type="dxa"/>
            <w:vAlign w:val="center"/>
          </w:tcPr>
          <w:p w14:paraId="669B9ECF">
            <w:pPr>
              <w:pStyle w:val="24"/>
              <w:bidi w:val="0"/>
              <w:snapToGrid w:val="0"/>
            </w:pPr>
          </w:p>
        </w:tc>
        <w:tc>
          <w:tcPr>
            <w:tcW w:w="4128" w:type="dxa"/>
            <w:vAlign w:val="center"/>
          </w:tcPr>
          <w:p w14:paraId="316F16F5">
            <w:pPr>
              <w:pStyle w:val="24"/>
              <w:bidi w:val="0"/>
              <w:snapToGrid w:val="0"/>
            </w:pPr>
            <w:r>
              <w:t>公众生态环境评价调查服务</w:t>
            </w:r>
          </w:p>
        </w:tc>
      </w:tr>
      <w:tr w14:paraId="131C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BFF06C7">
            <w:pPr>
              <w:pStyle w:val="24"/>
              <w:bidi w:val="0"/>
              <w:snapToGrid w:val="0"/>
            </w:pPr>
            <w:r>
              <w:t>A160203</w:t>
            </w:r>
          </w:p>
        </w:tc>
        <w:tc>
          <w:tcPr>
            <w:tcW w:w="1104" w:type="dxa"/>
            <w:vAlign w:val="center"/>
          </w:tcPr>
          <w:p w14:paraId="1E6941F6">
            <w:pPr>
              <w:pStyle w:val="24"/>
              <w:bidi w:val="0"/>
              <w:snapToGrid w:val="0"/>
            </w:pPr>
          </w:p>
        </w:tc>
        <w:tc>
          <w:tcPr>
            <w:tcW w:w="1484" w:type="dxa"/>
            <w:vAlign w:val="center"/>
          </w:tcPr>
          <w:p w14:paraId="7E2D373A">
            <w:pPr>
              <w:pStyle w:val="24"/>
              <w:bidi w:val="0"/>
              <w:snapToGrid w:val="0"/>
            </w:pPr>
          </w:p>
        </w:tc>
        <w:tc>
          <w:tcPr>
            <w:tcW w:w="2171" w:type="dxa"/>
            <w:vAlign w:val="center"/>
          </w:tcPr>
          <w:p w14:paraId="0ECB745C">
            <w:pPr>
              <w:pStyle w:val="24"/>
              <w:bidi w:val="0"/>
              <w:snapToGrid w:val="0"/>
            </w:pPr>
          </w:p>
        </w:tc>
        <w:tc>
          <w:tcPr>
            <w:tcW w:w="4128" w:type="dxa"/>
            <w:vAlign w:val="center"/>
          </w:tcPr>
          <w:p w14:paraId="69D9DCD7">
            <w:pPr>
              <w:pStyle w:val="24"/>
              <w:bidi w:val="0"/>
              <w:snapToGrid w:val="0"/>
            </w:pPr>
            <w:r>
              <w:t>统计专项调查服务</w:t>
            </w:r>
          </w:p>
        </w:tc>
      </w:tr>
      <w:tr w14:paraId="4AAC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4A917A2">
            <w:pPr>
              <w:pStyle w:val="24"/>
              <w:bidi w:val="0"/>
              <w:snapToGrid w:val="0"/>
            </w:pPr>
            <w:r>
              <w:t>A1604</w:t>
            </w:r>
          </w:p>
        </w:tc>
        <w:tc>
          <w:tcPr>
            <w:tcW w:w="1104" w:type="dxa"/>
            <w:vAlign w:val="center"/>
          </w:tcPr>
          <w:p w14:paraId="1FFAA6C3">
            <w:pPr>
              <w:pStyle w:val="24"/>
              <w:bidi w:val="0"/>
              <w:snapToGrid w:val="0"/>
            </w:pPr>
          </w:p>
        </w:tc>
        <w:tc>
          <w:tcPr>
            <w:tcW w:w="1484" w:type="dxa"/>
            <w:vAlign w:val="center"/>
          </w:tcPr>
          <w:p w14:paraId="1DED5951">
            <w:pPr>
              <w:pStyle w:val="24"/>
              <w:bidi w:val="0"/>
              <w:snapToGrid w:val="0"/>
            </w:pPr>
          </w:p>
        </w:tc>
        <w:tc>
          <w:tcPr>
            <w:tcW w:w="2171" w:type="dxa"/>
            <w:vAlign w:val="center"/>
          </w:tcPr>
          <w:p w14:paraId="086465EB">
            <w:pPr>
              <w:pStyle w:val="24"/>
              <w:bidi w:val="0"/>
              <w:snapToGrid w:val="0"/>
            </w:pPr>
            <w:r>
              <w:t>行业职业资格准入和水平评价管理服务</w:t>
            </w:r>
          </w:p>
        </w:tc>
        <w:tc>
          <w:tcPr>
            <w:tcW w:w="4128" w:type="dxa"/>
            <w:vAlign w:val="center"/>
          </w:tcPr>
          <w:p w14:paraId="19EA7070">
            <w:pPr>
              <w:pStyle w:val="24"/>
              <w:bidi w:val="0"/>
              <w:snapToGrid w:val="0"/>
            </w:pPr>
          </w:p>
        </w:tc>
      </w:tr>
      <w:tr w14:paraId="33DA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2ABB250">
            <w:pPr>
              <w:pStyle w:val="24"/>
              <w:bidi w:val="0"/>
              <w:snapToGrid w:val="0"/>
            </w:pPr>
            <w:r>
              <w:t>A160401</w:t>
            </w:r>
          </w:p>
        </w:tc>
        <w:tc>
          <w:tcPr>
            <w:tcW w:w="1104" w:type="dxa"/>
            <w:vAlign w:val="center"/>
          </w:tcPr>
          <w:p w14:paraId="290E5C0E">
            <w:pPr>
              <w:pStyle w:val="24"/>
              <w:bidi w:val="0"/>
              <w:snapToGrid w:val="0"/>
            </w:pPr>
          </w:p>
        </w:tc>
        <w:tc>
          <w:tcPr>
            <w:tcW w:w="1484" w:type="dxa"/>
            <w:vAlign w:val="center"/>
          </w:tcPr>
          <w:p w14:paraId="6AC7F0BE">
            <w:pPr>
              <w:pStyle w:val="24"/>
              <w:bidi w:val="0"/>
              <w:snapToGrid w:val="0"/>
            </w:pPr>
          </w:p>
        </w:tc>
        <w:tc>
          <w:tcPr>
            <w:tcW w:w="2171" w:type="dxa"/>
            <w:vAlign w:val="center"/>
          </w:tcPr>
          <w:p w14:paraId="5A5CDF6F">
            <w:pPr>
              <w:pStyle w:val="24"/>
              <w:bidi w:val="0"/>
              <w:snapToGrid w:val="0"/>
            </w:pPr>
          </w:p>
        </w:tc>
        <w:tc>
          <w:tcPr>
            <w:tcW w:w="4128" w:type="dxa"/>
            <w:vAlign w:val="center"/>
          </w:tcPr>
          <w:p w14:paraId="0FD4D637">
            <w:pPr>
              <w:pStyle w:val="24"/>
              <w:bidi w:val="0"/>
              <w:snapToGrid w:val="0"/>
            </w:pPr>
            <w:r>
              <w:t>统计专业技术资格考试服务</w:t>
            </w:r>
          </w:p>
        </w:tc>
      </w:tr>
      <w:tr w14:paraId="5FE2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BD3CF76">
            <w:pPr>
              <w:pStyle w:val="24"/>
              <w:bidi w:val="0"/>
              <w:snapToGrid w:val="0"/>
            </w:pPr>
            <w:r>
              <w:t>A160402</w:t>
            </w:r>
          </w:p>
        </w:tc>
        <w:tc>
          <w:tcPr>
            <w:tcW w:w="1104" w:type="dxa"/>
            <w:vAlign w:val="center"/>
          </w:tcPr>
          <w:p w14:paraId="096BA5FE">
            <w:pPr>
              <w:pStyle w:val="24"/>
              <w:bidi w:val="0"/>
              <w:snapToGrid w:val="0"/>
            </w:pPr>
          </w:p>
        </w:tc>
        <w:tc>
          <w:tcPr>
            <w:tcW w:w="1484" w:type="dxa"/>
            <w:vAlign w:val="center"/>
          </w:tcPr>
          <w:p w14:paraId="34CFE5A4">
            <w:pPr>
              <w:pStyle w:val="24"/>
              <w:bidi w:val="0"/>
              <w:snapToGrid w:val="0"/>
            </w:pPr>
          </w:p>
        </w:tc>
        <w:tc>
          <w:tcPr>
            <w:tcW w:w="2171" w:type="dxa"/>
            <w:vAlign w:val="center"/>
          </w:tcPr>
          <w:p w14:paraId="27D0821F">
            <w:pPr>
              <w:pStyle w:val="24"/>
              <w:bidi w:val="0"/>
              <w:snapToGrid w:val="0"/>
            </w:pPr>
          </w:p>
        </w:tc>
        <w:tc>
          <w:tcPr>
            <w:tcW w:w="4128" w:type="dxa"/>
            <w:vAlign w:val="center"/>
          </w:tcPr>
          <w:p w14:paraId="7350E1F8">
            <w:pPr>
              <w:pStyle w:val="24"/>
              <w:bidi w:val="0"/>
              <w:snapToGrid w:val="0"/>
            </w:pPr>
            <w:r>
              <w:t>统计专业职称评审服务</w:t>
            </w:r>
          </w:p>
        </w:tc>
      </w:tr>
      <w:tr w14:paraId="4D5CD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79" w:type="dxa"/>
            <w:gridSpan w:val="5"/>
            <w:vAlign w:val="center"/>
          </w:tcPr>
          <w:p w14:paraId="06E13470">
            <w:pPr>
              <w:pStyle w:val="24"/>
              <w:bidi w:val="0"/>
              <w:snapToGrid w:val="0"/>
            </w:pPr>
            <w:r>
              <w:t>能源</w:t>
            </w:r>
          </w:p>
        </w:tc>
      </w:tr>
      <w:tr w14:paraId="49A6A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182185A">
            <w:pPr>
              <w:pStyle w:val="24"/>
              <w:bidi w:val="0"/>
              <w:snapToGrid w:val="0"/>
            </w:pPr>
            <w:r>
              <w:t>A</w:t>
            </w:r>
          </w:p>
        </w:tc>
        <w:tc>
          <w:tcPr>
            <w:tcW w:w="1104" w:type="dxa"/>
            <w:vAlign w:val="center"/>
          </w:tcPr>
          <w:p w14:paraId="5CE5ECDE">
            <w:pPr>
              <w:pStyle w:val="24"/>
              <w:bidi w:val="0"/>
              <w:snapToGrid w:val="0"/>
            </w:pPr>
            <w:r>
              <w:t>公共服务</w:t>
            </w:r>
          </w:p>
        </w:tc>
        <w:tc>
          <w:tcPr>
            <w:tcW w:w="1484" w:type="dxa"/>
            <w:vAlign w:val="center"/>
          </w:tcPr>
          <w:p w14:paraId="5F5992E8">
            <w:pPr>
              <w:pStyle w:val="24"/>
              <w:bidi w:val="0"/>
              <w:snapToGrid w:val="0"/>
            </w:pPr>
          </w:p>
        </w:tc>
        <w:tc>
          <w:tcPr>
            <w:tcW w:w="2171" w:type="dxa"/>
            <w:vAlign w:val="center"/>
          </w:tcPr>
          <w:p w14:paraId="16E9C28D">
            <w:pPr>
              <w:pStyle w:val="24"/>
              <w:bidi w:val="0"/>
              <w:snapToGrid w:val="0"/>
            </w:pPr>
          </w:p>
        </w:tc>
        <w:tc>
          <w:tcPr>
            <w:tcW w:w="4128" w:type="dxa"/>
            <w:vAlign w:val="center"/>
          </w:tcPr>
          <w:p w14:paraId="7A3E29EF">
            <w:pPr>
              <w:pStyle w:val="24"/>
              <w:bidi w:val="0"/>
              <w:snapToGrid w:val="0"/>
            </w:pPr>
          </w:p>
        </w:tc>
      </w:tr>
      <w:tr w14:paraId="38B91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3C5A2B2">
            <w:pPr>
              <w:pStyle w:val="24"/>
              <w:bidi w:val="0"/>
              <w:snapToGrid w:val="0"/>
            </w:pPr>
            <w:r>
              <w:t>A01</w:t>
            </w:r>
          </w:p>
        </w:tc>
        <w:tc>
          <w:tcPr>
            <w:tcW w:w="1104" w:type="dxa"/>
            <w:vAlign w:val="center"/>
          </w:tcPr>
          <w:p w14:paraId="558B4AD5">
            <w:pPr>
              <w:pStyle w:val="24"/>
              <w:bidi w:val="0"/>
              <w:snapToGrid w:val="0"/>
            </w:pPr>
          </w:p>
        </w:tc>
        <w:tc>
          <w:tcPr>
            <w:tcW w:w="1484" w:type="dxa"/>
            <w:vAlign w:val="center"/>
          </w:tcPr>
          <w:p w14:paraId="5A5740C9">
            <w:pPr>
              <w:pStyle w:val="24"/>
              <w:bidi w:val="0"/>
              <w:snapToGrid w:val="0"/>
            </w:pPr>
            <w:r>
              <w:t>公共安全服务</w:t>
            </w:r>
          </w:p>
        </w:tc>
        <w:tc>
          <w:tcPr>
            <w:tcW w:w="2171" w:type="dxa"/>
            <w:vAlign w:val="center"/>
          </w:tcPr>
          <w:p w14:paraId="08F82659">
            <w:pPr>
              <w:pStyle w:val="24"/>
              <w:bidi w:val="0"/>
              <w:snapToGrid w:val="0"/>
            </w:pPr>
          </w:p>
        </w:tc>
        <w:tc>
          <w:tcPr>
            <w:tcW w:w="4128" w:type="dxa"/>
            <w:vAlign w:val="center"/>
          </w:tcPr>
          <w:p w14:paraId="50D789CF">
            <w:pPr>
              <w:pStyle w:val="24"/>
              <w:bidi w:val="0"/>
              <w:snapToGrid w:val="0"/>
            </w:pPr>
          </w:p>
        </w:tc>
      </w:tr>
      <w:tr w14:paraId="0F755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0AA7045">
            <w:pPr>
              <w:pStyle w:val="24"/>
              <w:bidi w:val="0"/>
              <w:snapToGrid w:val="0"/>
            </w:pPr>
            <w:r>
              <w:t>A0102</w:t>
            </w:r>
          </w:p>
        </w:tc>
        <w:tc>
          <w:tcPr>
            <w:tcW w:w="1104" w:type="dxa"/>
            <w:vAlign w:val="center"/>
          </w:tcPr>
          <w:p w14:paraId="5E7961A8">
            <w:pPr>
              <w:pStyle w:val="24"/>
              <w:bidi w:val="0"/>
              <w:snapToGrid w:val="0"/>
            </w:pPr>
          </w:p>
        </w:tc>
        <w:tc>
          <w:tcPr>
            <w:tcW w:w="1484" w:type="dxa"/>
            <w:vAlign w:val="center"/>
          </w:tcPr>
          <w:p w14:paraId="79E8AAFB">
            <w:pPr>
              <w:pStyle w:val="24"/>
              <w:bidi w:val="0"/>
              <w:snapToGrid w:val="0"/>
            </w:pPr>
          </w:p>
        </w:tc>
        <w:tc>
          <w:tcPr>
            <w:tcW w:w="2171" w:type="dxa"/>
            <w:vAlign w:val="center"/>
          </w:tcPr>
          <w:p w14:paraId="7A07F0AD">
            <w:pPr>
              <w:pStyle w:val="24"/>
              <w:bidi w:val="0"/>
              <w:snapToGrid w:val="0"/>
            </w:pPr>
            <w:r>
              <w:t>公共安全情况监测服务</w:t>
            </w:r>
          </w:p>
        </w:tc>
        <w:tc>
          <w:tcPr>
            <w:tcW w:w="4128" w:type="dxa"/>
            <w:vAlign w:val="center"/>
          </w:tcPr>
          <w:p w14:paraId="7A44A943">
            <w:pPr>
              <w:pStyle w:val="24"/>
              <w:bidi w:val="0"/>
              <w:snapToGrid w:val="0"/>
            </w:pPr>
          </w:p>
        </w:tc>
      </w:tr>
      <w:tr w14:paraId="30BD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7D1F6F2">
            <w:pPr>
              <w:pStyle w:val="24"/>
              <w:bidi w:val="0"/>
              <w:snapToGrid w:val="0"/>
            </w:pPr>
            <w:r>
              <w:t>A010201</w:t>
            </w:r>
          </w:p>
        </w:tc>
        <w:tc>
          <w:tcPr>
            <w:tcW w:w="1104" w:type="dxa"/>
            <w:vAlign w:val="center"/>
          </w:tcPr>
          <w:p w14:paraId="538B40BD">
            <w:pPr>
              <w:pStyle w:val="24"/>
              <w:bidi w:val="0"/>
              <w:snapToGrid w:val="0"/>
            </w:pPr>
          </w:p>
        </w:tc>
        <w:tc>
          <w:tcPr>
            <w:tcW w:w="1484" w:type="dxa"/>
            <w:vAlign w:val="center"/>
          </w:tcPr>
          <w:p w14:paraId="5BE4FE55">
            <w:pPr>
              <w:pStyle w:val="24"/>
              <w:bidi w:val="0"/>
              <w:snapToGrid w:val="0"/>
            </w:pPr>
          </w:p>
        </w:tc>
        <w:tc>
          <w:tcPr>
            <w:tcW w:w="2171" w:type="dxa"/>
            <w:vAlign w:val="center"/>
          </w:tcPr>
          <w:p w14:paraId="6D5E2C04">
            <w:pPr>
              <w:pStyle w:val="24"/>
              <w:bidi w:val="0"/>
              <w:snapToGrid w:val="0"/>
            </w:pPr>
          </w:p>
        </w:tc>
        <w:tc>
          <w:tcPr>
            <w:tcW w:w="4128" w:type="dxa"/>
            <w:vAlign w:val="center"/>
          </w:tcPr>
          <w:p w14:paraId="4258C609">
            <w:pPr>
              <w:pStyle w:val="24"/>
              <w:bidi w:val="0"/>
              <w:snapToGrid w:val="0"/>
            </w:pPr>
            <w:r>
              <w:t>电力企业安全情况监测服务</w:t>
            </w:r>
          </w:p>
        </w:tc>
      </w:tr>
      <w:tr w14:paraId="0EAC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84BA738">
            <w:pPr>
              <w:pStyle w:val="24"/>
              <w:bidi w:val="0"/>
              <w:snapToGrid w:val="0"/>
            </w:pPr>
            <w:r>
              <w:t>A15</w:t>
            </w:r>
          </w:p>
        </w:tc>
        <w:tc>
          <w:tcPr>
            <w:tcW w:w="1104" w:type="dxa"/>
            <w:vAlign w:val="center"/>
          </w:tcPr>
          <w:p w14:paraId="2CE43A04">
            <w:pPr>
              <w:pStyle w:val="24"/>
              <w:bidi w:val="0"/>
              <w:snapToGrid w:val="0"/>
            </w:pPr>
          </w:p>
        </w:tc>
        <w:tc>
          <w:tcPr>
            <w:tcW w:w="1484" w:type="dxa"/>
            <w:vAlign w:val="center"/>
          </w:tcPr>
          <w:p w14:paraId="532A48DB">
            <w:pPr>
              <w:pStyle w:val="24"/>
              <w:bidi w:val="0"/>
              <w:snapToGrid w:val="0"/>
            </w:pPr>
            <w:r>
              <w:t>公共信息与宣传服务</w:t>
            </w:r>
          </w:p>
        </w:tc>
        <w:tc>
          <w:tcPr>
            <w:tcW w:w="2171" w:type="dxa"/>
            <w:vAlign w:val="center"/>
          </w:tcPr>
          <w:p w14:paraId="542DB4DE">
            <w:pPr>
              <w:pStyle w:val="24"/>
              <w:bidi w:val="0"/>
              <w:snapToGrid w:val="0"/>
            </w:pPr>
          </w:p>
        </w:tc>
        <w:tc>
          <w:tcPr>
            <w:tcW w:w="4128" w:type="dxa"/>
            <w:vAlign w:val="center"/>
          </w:tcPr>
          <w:p w14:paraId="35FC0DB4">
            <w:pPr>
              <w:pStyle w:val="24"/>
              <w:bidi w:val="0"/>
              <w:snapToGrid w:val="0"/>
            </w:pPr>
          </w:p>
        </w:tc>
      </w:tr>
      <w:tr w14:paraId="7635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F57189F">
            <w:pPr>
              <w:pStyle w:val="24"/>
              <w:bidi w:val="0"/>
              <w:snapToGrid w:val="0"/>
            </w:pPr>
            <w:r>
              <w:t>A1502</w:t>
            </w:r>
          </w:p>
        </w:tc>
        <w:tc>
          <w:tcPr>
            <w:tcW w:w="1104" w:type="dxa"/>
            <w:vAlign w:val="center"/>
          </w:tcPr>
          <w:p w14:paraId="2C68A409">
            <w:pPr>
              <w:pStyle w:val="24"/>
              <w:bidi w:val="0"/>
              <w:snapToGrid w:val="0"/>
            </w:pPr>
          </w:p>
        </w:tc>
        <w:tc>
          <w:tcPr>
            <w:tcW w:w="1484" w:type="dxa"/>
            <w:vAlign w:val="center"/>
          </w:tcPr>
          <w:p w14:paraId="627849C4">
            <w:pPr>
              <w:pStyle w:val="24"/>
              <w:bidi w:val="0"/>
              <w:snapToGrid w:val="0"/>
            </w:pPr>
          </w:p>
        </w:tc>
        <w:tc>
          <w:tcPr>
            <w:tcW w:w="2171" w:type="dxa"/>
            <w:vAlign w:val="center"/>
          </w:tcPr>
          <w:p w14:paraId="434EDE6C">
            <w:pPr>
              <w:pStyle w:val="24"/>
              <w:bidi w:val="0"/>
              <w:snapToGrid w:val="0"/>
            </w:pPr>
            <w:r>
              <w:t>公共公益宣传服务</w:t>
            </w:r>
          </w:p>
        </w:tc>
        <w:tc>
          <w:tcPr>
            <w:tcW w:w="4128" w:type="dxa"/>
            <w:vAlign w:val="center"/>
          </w:tcPr>
          <w:p w14:paraId="43E50925">
            <w:pPr>
              <w:pStyle w:val="24"/>
              <w:bidi w:val="0"/>
              <w:snapToGrid w:val="0"/>
            </w:pPr>
          </w:p>
        </w:tc>
      </w:tr>
      <w:tr w14:paraId="4B50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932589C">
            <w:pPr>
              <w:pStyle w:val="24"/>
              <w:bidi w:val="0"/>
              <w:snapToGrid w:val="0"/>
            </w:pPr>
            <w:r>
              <w:t>A150201</w:t>
            </w:r>
          </w:p>
        </w:tc>
        <w:tc>
          <w:tcPr>
            <w:tcW w:w="1104" w:type="dxa"/>
            <w:vAlign w:val="center"/>
          </w:tcPr>
          <w:p w14:paraId="6EAF71F8">
            <w:pPr>
              <w:pStyle w:val="24"/>
              <w:bidi w:val="0"/>
              <w:snapToGrid w:val="0"/>
            </w:pPr>
          </w:p>
        </w:tc>
        <w:tc>
          <w:tcPr>
            <w:tcW w:w="1484" w:type="dxa"/>
            <w:vAlign w:val="center"/>
          </w:tcPr>
          <w:p w14:paraId="792139B8">
            <w:pPr>
              <w:pStyle w:val="24"/>
              <w:bidi w:val="0"/>
              <w:snapToGrid w:val="0"/>
            </w:pPr>
          </w:p>
        </w:tc>
        <w:tc>
          <w:tcPr>
            <w:tcW w:w="2171" w:type="dxa"/>
            <w:vAlign w:val="center"/>
          </w:tcPr>
          <w:p w14:paraId="0D23DC1C">
            <w:pPr>
              <w:pStyle w:val="24"/>
              <w:bidi w:val="0"/>
              <w:snapToGrid w:val="0"/>
            </w:pPr>
          </w:p>
        </w:tc>
        <w:tc>
          <w:tcPr>
            <w:tcW w:w="4128" w:type="dxa"/>
            <w:vAlign w:val="center"/>
          </w:tcPr>
          <w:p w14:paraId="031A4AD1">
            <w:pPr>
              <w:pStyle w:val="24"/>
              <w:bidi w:val="0"/>
              <w:snapToGrid w:val="0"/>
            </w:pPr>
            <w:r>
              <w:t>能源行业宣传推广服务</w:t>
            </w:r>
          </w:p>
        </w:tc>
      </w:tr>
      <w:tr w14:paraId="0F5C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BFC3A30">
            <w:pPr>
              <w:pStyle w:val="24"/>
              <w:bidi w:val="0"/>
              <w:snapToGrid w:val="0"/>
            </w:pPr>
            <w:r>
              <w:t>A16</w:t>
            </w:r>
          </w:p>
        </w:tc>
        <w:tc>
          <w:tcPr>
            <w:tcW w:w="1104" w:type="dxa"/>
            <w:vAlign w:val="center"/>
          </w:tcPr>
          <w:p w14:paraId="63F91F9B">
            <w:pPr>
              <w:pStyle w:val="24"/>
              <w:bidi w:val="0"/>
              <w:snapToGrid w:val="0"/>
            </w:pPr>
          </w:p>
        </w:tc>
        <w:tc>
          <w:tcPr>
            <w:tcW w:w="1484" w:type="dxa"/>
            <w:vAlign w:val="center"/>
          </w:tcPr>
          <w:p w14:paraId="33FE17E2">
            <w:pPr>
              <w:pStyle w:val="24"/>
              <w:bidi w:val="0"/>
              <w:snapToGrid w:val="0"/>
            </w:pPr>
            <w:r>
              <w:t>行业管理服务</w:t>
            </w:r>
          </w:p>
        </w:tc>
        <w:tc>
          <w:tcPr>
            <w:tcW w:w="2171" w:type="dxa"/>
            <w:vAlign w:val="center"/>
          </w:tcPr>
          <w:p w14:paraId="3ED5006B">
            <w:pPr>
              <w:pStyle w:val="24"/>
              <w:bidi w:val="0"/>
              <w:snapToGrid w:val="0"/>
            </w:pPr>
          </w:p>
        </w:tc>
        <w:tc>
          <w:tcPr>
            <w:tcW w:w="4128" w:type="dxa"/>
            <w:vAlign w:val="center"/>
          </w:tcPr>
          <w:p w14:paraId="4EF1889A">
            <w:pPr>
              <w:pStyle w:val="24"/>
              <w:bidi w:val="0"/>
              <w:snapToGrid w:val="0"/>
            </w:pPr>
          </w:p>
        </w:tc>
      </w:tr>
      <w:tr w14:paraId="4E4B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BBAE4A3">
            <w:pPr>
              <w:pStyle w:val="24"/>
              <w:bidi w:val="0"/>
              <w:snapToGrid w:val="0"/>
            </w:pPr>
            <w:r>
              <w:t>A1602</w:t>
            </w:r>
          </w:p>
        </w:tc>
        <w:tc>
          <w:tcPr>
            <w:tcW w:w="1104" w:type="dxa"/>
            <w:vAlign w:val="center"/>
          </w:tcPr>
          <w:p w14:paraId="345AC385">
            <w:pPr>
              <w:pStyle w:val="24"/>
              <w:bidi w:val="0"/>
              <w:snapToGrid w:val="0"/>
            </w:pPr>
          </w:p>
        </w:tc>
        <w:tc>
          <w:tcPr>
            <w:tcW w:w="1484" w:type="dxa"/>
            <w:vAlign w:val="center"/>
          </w:tcPr>
          <w:p w14:paraId="1A4E9882">
            <w:pPr>
              <w:pStyle w:val="24"/>
              <w:bidi w:val="0"/>
              <w:snapToGrid w:val="0"/>
            </w:pPr>
          </w:p>
        </w:tc>
        <w:tc>
          <w:tcPr>
            <w:tcW w:w="2171" w:type="dxa"/>
            <w:vAlign w:val="center"/>
          </w:tcPr>
          <w:p w14:paraId="685D537A">
            <w:pPr>
              <w:pStyle w:val="24"/>
              <w:bidi w:val="0"/>
              <w:snapToGrid w:val="0"/>
            </w:pPr>
            <w:r>
              <w:t>行业调查与处置服务</w:t>
            </w:r>
          </w:p>
        </w:tc>
        <w:tc>
          <w:tcPr>
            <w:tcW w:w="4128" w:type="dxa"/>
            <w:vAlign w:val="center"/>
          </w:tcPr>
          <w:p w14:paraId="6E90BD0B">
            <w:pPr>
              <w:pStyle w:val="24"/>
              <w:bidi w:val="0"/>
              <w:snapToGrid w:val="0"/>
            </w:pPr>
          </w:p>
        </w:tc>
      </w:tr>
      <w:tr w14:paraId="2D185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6065C77">
            <w:pPr>
              <w:pStyle w:val="24"/>
              <w:bidi w:val="0"/>
              <w:snapToGrid w:val="0"/>
            </w:pPr>
            <w:r>
              <w:t>A160201</w:t>
            </w:r>
          </w:p>
        </w:tc>
        <w:tc>
          <w:tcPr>
            <w:tcW w:w="1104" w:type="dxa"/>
            <w:vAlign w:val="center"/>
          </w:tcPr>
          <w:p w14:paraId="21688864">
            <w:pPr>
              <w:pStyle w:val="24"/>
              <w:bidi w:val="0"/>
              <w:snapToGrid w:val="0"/>
            </w:pPr>
          </w:p>
        </w:tc>
        <w:tc>
          <w:tcPr>
            <w:tcW w:w="1484" w:type="dxa"/>
            <w:vAlign w:val="center"/>
          </w:tcPr>
          <w:p w14:paraId="63F048C2">
            <w:pPr>
              <w:pStyle w:val="24"/>
              <w:bidi w:val="0"/>
              <w:snapToGrid w:val="0"/>
            </w:pPr>
          </w:p>
        </w:tc>
        <w:tc>
          <w:tcPr>
            <w:tcW w:w="2171" w:type="dxa"/>
            <w:vAlign w:val="center"/>
          </w:tcPr>
          <w:p w14:paraId="7D83AAFC">
            <w:pPr>
              <w:pStyle w:val="24"/>
              <w:bidi w:val="0"/>
              <w:snapToGrid w:val="0"/>
            </w:pPr>
          </w:p>
        </w:tc>
        <w:tc>
          <w:tcPr>
            <w:tcW w:w="4128" w:type="dxa"/>
            <w:vAlign w:val="center"/>
          </w:tcPr>
          <w:p w14:paraId="398F22BD">
            <w:pPr>
              <w:pStyle w:val="24"/>
              <w:bidi w:val="0"/>
              <w:snapToGrid w:val="0"/>
            </w:pPr>
            <w:r>
              <w:t>煤炭，电力，新能源和可再生能源，油气，节能，清洁能源利用行业调查与处置服务</w:t>
            </w:r>
          </w:p>
        </w:tc>
      </w:tr>
      <w:tr w14:paraId="3669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05B2AE4">
            <w:pPr>
              <w:pStyle w:val="24"/>
              <w:bidi w:val="0"/>
              <w:snapToGrid w:val="0"/>
            </w:pPr>
            <w:r>
              <w:t>A1603</w:t>
            </w:r>
          </w:p>
        </w:tc>
        <w:tc>
          <w:tcPr>
            <w:tcW w:w="1104" w:type="dxa"/>
            <w:vAlign w:val="center"/>
          </w:tcPr>
          <w:p w14:paraId="1337F223">
            <w:pPr>
              <w:pStyle w:val="24"/>
              <w:bidi w:val="0"/>
              <w:snapToGrid w:val="0"/>
            </w:pPr>
          </w:p>
        </w:tc>
        <w:tc>
          <w:tcPr>
            <w:tcW w:w="1484" w:type="dxa"/>
            <w:vAlign w:val="center"/>
          </w:tcPr>
          <w:p w14:paraId="29450014">
            <w:pPr>
              <w:pStyle w:val="24"/>
              <w:bidi w:val="0"/>
              <w:snapToGrid w:val="0"/>
            </w:pPr>
          </w:p>
        </w:tc>
        <w:tc>
          <w:tcPr>
            <w:tcW w:w="2171" w:type="dxa"/>
            <w:vAlign w:val="center"/>
          </w:tcPr>
          <w:p w14:paraId="47DEE69E">
            <w:pPr>
              <w:pStyle w:val="24"/>
              <w:bidi w:val="0"/>
              <w:snapToGrid w:val="0"/>
            </w:pPr>
            <w:r>
              <w:t>行业统计分析服务</w:t>
            </w:r>
          </w:p>
        </w:tc>
        <w:tc>
          <w:tcPr>
            <w:tcW w:w="4128" w:type="dxa"/>
            <w:vAlign w:val="center"/>
          </w:tcPr>
          <w:p w14:paraId="194E877F">
            <w:pPr>
              <w:pStyle w:val="24"/>
              <w:bidi w:val="0"/>
              <w:snapToGrid w:val="0"/>
            </w:pPr>
          </w:p>
        </w:tc>
      </w:tr>
      <w:tr w14:paraId="2E862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8FF3838">
            <w:pPr>
              <w:pStyle w:val="24"/>
              <w:bidi w:val="0"/>
              <w:snapToGrid w:val="0"/>
            </w:pPr>
            <w:r>
              <w:t>A160301</w:t>
            </w:r>
          </w:p>
        </w:tc>
        <w:tc>
          <w:tcPr>
            <w:tcW w:w="1104" w:type="dxa"/>
            <w:vAlign w:val="center"/>
          </w:tcPr>
          <w:p w14:paraId="58450459">
            <w:pPr>
              <w:pStyle w:val="24"/>
              <w:bidi w:val="0"/>
              <w:snapToGrid w:val="0"/>
            </w:pPr>
          </w:p>
        </w:tc>
        <w:tc>
          <w:tcPr>
            <w:tcW w:w="1484" w:type="dxa"/>
            <w:vAlign w:val="center"/>
          </w:tcPr>
          <w:p w14:paraId="2FEDDD8D">
            <w:pPr>
              <w:pStyle w:val="24"/>
              <w:bidi w:val="0"/>
              <w:snapToGrid w:val="0"/>
            </w:pPr>
          </w:p>
        </w:tc>
        <w:tc>
          <w:tcPr>
            <w:tcW w:w="2171" w:type="dxa"/>
            <w:vAlign w:val="center"/>
          </w:tcPr>
          <w:p w14:paraId="63E1806A">
            <w:pPr>
              <w:pStyle w:val="24"/>
              <w:bidi w:val="0"/>
              <w:snapToGrid w:val="0"/>
            </w:pPr>
          </w:p>
        </w:tc>
        <w:tc>
          <w:tcPr>
            <w:tcW w:w="4128" w:type="dxa"/>
            <w:vAlign w:val="center"/>
          </w:tcPr>
          <w:p w14:paraId="6B3DBC69">
            <w:pPr>
              <w:pStyle w:val="24"/>
              <w:bidi w:val="0"/>
              <w:snapToGrid w:val="0"/>
            </w:pPr>
            <w:r>
              <w:t>煤炭，电力，新能源和可再生能源油气，节能，清洁能源利用行业统计分析服务</w:t>
            </w:r>
          </w:p>
        </w:tc>
      </w:tr>
      <w:tr w14:paraId="01503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80DFA7D">
            <w:pPr>
              <w:pStyle w:val="24"/>
              <w:bidi w:val="0"/>
              <w:snapToGrid w:val="0"/>
            </w:pPr>
            <w:r>
              <w:t>A1604</w:t>
            </w:r>
          </w:p>
        </w:tc>
        <w:tc>
          <w:tcPr>
            <w:tcW w:w="1104" w:type="dxa"/>
            <w:vAlign w:val="center"/>
          </w:tcPr>
          <w:p w14:paraId="21AE0E44">
            <w:pPr>
              <w:pStyle w:val="24"/>
              <w:bidi w:val="0"/>
              <w:snapToGrid w:val="0"/>
            </w:pPr>
          </w:p>
        </w:tc>
        <w:tc>
          <w:tcPr>
            <w:tcW w:w="1484" w:type="dxa"/>
            <w:vAlign w:val="center"/>
          </w:tcPr>
          <w:p w14:paraId="5684FA34">
            <w:pPr>
              <w:pStyle w:val="24"/>
              <w:bidi w:val="0"/>
              <w:snapToGrid w:val="0"/>
            </w:pPr>
          </w:p>
        </w:tc>
        <w:tc>
          <w:tcPr>
            <w:tcW w:w="2171" w:type="dxa"/>
            <w:vAlign w:val="center"/>
          </w:tcPr>
          <w:p w14:paraId="47C44E20">
            <w:pPr>
              <w:pStyle w:val="24"/>
              <w:bidi w:val="0"/>
              <w:snapToGrid w:val="0"/>
            </w:pPr>
            <w:r>
              <w:t>行业职业资格准入和水平评价管理服务</w:t>
            </w:r>
          </w:p>
        </w:tc>
        <w:tc>
          <w:tcPr>
            <w:tcW w:w="4128" w:type="dxa"/>
            <w:vAlign w:val="center"/>
          </w:tcPr>
          <w:p w14:paraId="405EBFBC">
            <w:pPr>
              <w:pStyle w:val="24"/>
              <w:bidi w:val="0"/>
              <w:snapToGrid w:val="0"/>
            </w:pPr>
          </w:p>
        </w:tc>
      </w:tr>
      <w:tr w14:paraId="5C760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9D632E2">
            <w:pPr>
              <w:pStyle w:val="24"/>
              <w:bidi w:val="0"/>
              <w:snapToGrid w:val="0"/>
            </w:pPr>
            <w:r>
              <w:t>A160401</w:t>
            </w:r>
          </w:p>
        </w:tc>
        <w:tc>
          <w:tcPr>
            <w:tcW w:w="1104" w:type="dxa"/>
            <w:vAlign w:val="center"/>
          </w:tcPr>
          <w:p w14:paraId="4942F462">
            <w:pPr>
              <w:pStyle w:val="24"/>
              <w:bidi w:val="0"/>
              <w:snapToGrid w:val="0"/>
            </w:pPr>
          </w:p>
        </w:tc>
        <w:tc>
          <w:tcPr>
            <w:tcW w:w="1484" w:type="dxa"/>
            <w:vAlign w:val="center"/>
          </w:tcPr>
          <w:p w14:paraId="42628EA4">
            <w:pPr>
              <w:pStyle w:val="24"/>
              <w:bidi w:val="0"/>
              <w:snapToGrid w:val="0"/>
            </w:pPr>
          </w:p>
        </w:tc>
        <w:tc>
          <w:tcPr>
            <w:tcW w:w="2171" w:type="dxa"/>
            <w:vAlign w:val="center"/>
          </w:tcPr>
          <w:p w14:paraId="6209FBA7">
            <w:pPr>
              <w:pStyle w:val="24"/>
              <w:bidi w:val="0"/>
              <w:snapToGrid w:val="0"/>
            </w:pPr>
          </w:p>
        </w:tc>
        <w:tc>
          <w:tcPr>
            <w:tcW w:w="4128" w:type="dxa"/>
            <w:vAlign w:val="center"/>
          </w:tcPr>
          <w:p w14:paraId="27DC42EA">
            <w:pPr>
              <w:pStyle w:val="24"/>
              <w:bidi w:val="0"/>
              <w:snapToGrid w:val="0"/>
            </w:pPr>
            <w:r>
              <w:t>能源行业职称评审服务</w:t>
            </w:r>
          </w:p>
        </w:tc>
      </w:tr>
      <w:tr w14:paraId="7409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346EBA5">
            <w:pPr>
              <w:pStyle w:val="24"/>
              <w:bidi w:val="0"/>
              <w:snapToGrid w:val="0"/>
            </w:pPr>
            <w:r>
              <w:t>A1606</w:t>
            </w:r>
          </w:p>
        </w:tc>
        <w:tc>
          <w:tcPr>
            <w:tcW w:w="1104" w:type="dxa"/>
            <w:vAlign w:val="center"/>
          </w:tcPr>
          <w:p w14:paraId="520E72EE">
            <w:pPr>
              <w:pStyle w:val="24"/>
              <w:bidi w:val="0"/>
              <w:snapToGrid w:val="0"/>
            </w:pPr>
          </w:p>
        </w:tc>
        <w:tc>
          <w:tcPr>
            <w:tcW w:w="1484" w:type="dxa"/>
            <w:vAlign w:val="center"/>
          </w:tcPr>
          <w:p w14:paraId="7EFCFEC0">
            <w:pPr>
              <w:pStyle w:val="24"/>
              <w:bidi w:val="0"/>
              <w:snapToGrid w:val="0"/>
            </w:pPr>
          </w:p>
        </w:tc>
        <w:tc>
          <w:tcPr>
            <w:tcW w:w="2171" w:type="dxa"/>
            <w:vAlign w:val="center"/>
          </w:tcPr>
          <w:p w14:paraId="7F8B5E19">
            <w:pPr>
              <w:pStyle w:val="24"/>
              <w:bidi w:val="0"/>
              <w:snapToGrid w:val="0"/>
            </w:pPr>
            <w:r>
              <w:t>行业标准制修订服务</w:t>
            </w:r>
          </w:p>
        </w:tc>
        <w:tc>
          <w:tcPr>
            <w:tcW w:w="4128" w:type="dxa"/>
            <w:vAlign w:val="center"/>
          </w:tcPr>
          <w:p w14:paraId="1D8CC2D3">
            <w:pPr>
              <w:pStyle w:val="24"/>
              <w:bidi w:val="0"/>
              <w:snapToGrid w:val="0"/>
            </w:pPr>
          </w:p>
        </w:tc>
      </w:tr>
      <w:tr w14:paraId="036DA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5D55652">
            <w:pPr>
              <w:pStyle w:val="24"/>
              <w:bidi w:val="0"/>
              <w:snapToGrid w:val="0"/>
            </w:pPr>
            <w:r>
              <w:t>A160601</w:t>
            </w:r>
          </w:p>
        </w:tc>
        <w:tc>
          <w:tcPr>
            <w:tcW w:w="1104" w:type="dxa"/>
            <w:vAlign w:val="center"/>
          </w:tcPr>
          <w:p w14:paraId="2D6A4392">
            <w:pPr>
              <w:pStyle w:val="24"/>
              <w:bidi w:val="0"/>
              <w:snapToGrid w:val="0"/>
            </w:pPr>
          </w:p>
        </w:tc>
        <w:tc>
          <w:tcPr>
            <w:tcW w:w="1484" w:type="dxa"/>
            <w:vAlign w:val="center"/>
          </w:tcPr>
          <w:p w14:paraId="7EA3F98F">
            <w:pPr>
              <w:pStyle w:val="24"/>
              <w:bidi w:val="0"/>
              <w:snapToGrid w:val="0"/>
            </w:pPr>
          </w:p>
        </w:tc>
        <w:tc>
          <w:tcPr>
            <w:tcW w:w="2171" w:type="dxa"/>
            <w:vAlign w:val="center"/>
          </w:tcPr>
          <w:p w14:paraId="6342A4D5">
            <w:pPr>
              <w:pStyle w:val="24"/>
              <w:bidi w:val="0"/>
              <w:snapToGrid w:val="0"/>
            </w:pPr>
          </w:p>
        </w:tc>
        <w:tc>
          <w:tcPr>
            <w:tcW w:w="4128" w:type="dxa"/>
            <w:vAlign w:val="center"/>
          </w:tcPr>
          <w:p w14:paraId="712FEFC7">
            <w:pPr>
              <w:pStyle w:val="24"/>
              <w:bidi w:val="0"/>
              <w:snapToGrid w:val="0"/>
            </w:pPr>
            <w:r>
              <w:t>煤炭，电力，新能源和可再生能源.油气，节能，清洁能源利用行业标准制修订服务</w:t>
            </w:r>
          </w:p>
        </w:tc>
      </w:tr>
      <w:tr w14:paraId="31C95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D2F8F81">
            <w:pPr>
              <w:pStyle w:val="24"/>
              <w:bidi w:val="0"/>
              <w:snapToGrid w:val="0"/>
            </w:pPr>
            <w:r>
              <w:t>A1608</w:t>
            </w:r>
          </w:p>
        </w:tc>
        <w:tc>
          <w:tcPr>
            <w:tcW w:w="1104" w:type="dxa"/>
            <w:vAlign w:val="center"/>
          </w:tcPr>
          <w:p w14:paraId="61ECF350">
            <w:pPr>
              <w:pStyle w:val="24"/>
              <w:bidi w:val="0"/>
              <w:snapToGrid w:val="0"/>
            </w:pPr>
          </w:p>
        </w:tc>
        <w:tc>
          <w:tcPr>
            <w:tcW w:w="1484" w:type="dxa"/>
            <w:vAlign w:val="center"/>
          </w:tcPr>
          <w:p w14:paraId="302C450C">
            <w:pPr>
              <w:pStyle w:val="24"/>
              <w:bidi w:val="0"/>
              <w:snapToGrid w:val="0"/>
            </w:pPr>
          </w:p>
        </w:tc>
        <w:tc>
          <w:tcPr>
            <w:tcW w:w="2171" w:type="dxa"/>
            <w:vAlign w:val="center"/>
          </w:tcPr>
          <w:p w14:paraId="0D16CA31">
            <w:pPr>
              <w:pStyle w:val="24"/>
              <w:bidi w:val="0"/>
              <w:snapToGrid w:val="0"/>
            </w:pPr>
            <w:r>
              <w:t>行业咨询服务</w:t>
            </w:r>
          </w:p>
        </w:tc>
        <w:tc>
          <w:tcPr>
            <w:tcW w:w="4128" w:type="dxa"/>
            <w:vAlign w:val="center"/>
          </w:tcPr>
          <w:p w14:paraId="3DE5D509">
            <w:pPr>
              <w:pStyle w:val="24"/>
              <w:bidi w:val="0"/>
              <w:snapToGrid w:val="0"/>
            </w:pPr>
          </w:p>
        </w:tc>
      </w:tr>
      <w:tr w14:paraId="54BD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9433654">
            <w:pPr>
              <w:pStyle w:val="24"/>
              <w:bidi w:val="0"/>
              <w:snapToGrid w:val="0"/>
            </w:pPr>
            <w:r>
              <w:t>A160801</w:t>
            </w:r>
          </w:p>
        </w:tc>
        <w:tc>
          <w:tcPr>
            <w:tcW w:w="1104" w:type="dxa"/>
            <w:vAlign w:val="center"/>
          </w:tcPr>
          <w:p w14:paraId="3178FCE6">
            <w:pPr>
              <w:pStyle w:val="24"/>
              <w:bidi w:val="0"/>
              <w:snapToGrid w:val="0"/>
            </w:pPr>
          </w:p>
        </w:tc>
        <w:tc>
          <w:tcPr>
            <w:tcW w:w="1484" w:type="dxa"/>
            <w:vAlign w:val="center"/>
          </w:tcPr>
          <w:p w14:paraId="33860A37">
            <w:pPr>
              <w:pStyle w:val="24"/>
              <w:bidi w:val="0"/>
              <w:snapToGrid w:val="0"/>
            </w:pPr>
          </w:p>
        </w:tc>
        <w:tc>
          <w:tcPr>
            <w:tcW w:w="2171" w:type="dxa"/>
            <w:vAlign w:val="center"/>
          </w:tcPr>
          <w:p w14:paraId="047EC744">
            <w:pPr>
              <w:pStyle w:val="24"/>
              <w:bidi w:val="0"/>
              <w:snapToGrid w:val="0"/>
            </w:pPr>
          </w:p>
        </w:tc>
        <w:tc>
          <w:tcPr>
            <w:tcW w:w="4128" w:type="dxa"/>
            <w:vAlign w:val="center"/>
          </w:tcPr>
          <w:p w14:paraId="0375DC3B">
            <w:pPr>
              <w:pStyle w:val="24"/>
              <w:bidi w:val="0"/>
              <w:snapToGrid w:val="0"/>
            </w:pPr>
            <w:r>
              <w:t>煤炭、电力、新能源和可再生能源油气，节能，清洁能源利用行业咨询服务</w:t>
            </w:r>
          </w:p>
        </w:tc>
      </w:tr>
      <w:tr w14:paraId="05EF3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879" w:type="dxa"/>
            <w:gridSpan w:val="5"/>
            <w:vAlign w:val="center"/>
          </w:tcPr>
          <w:p w14:paraId="4072850F">
            <w:pPr>
              <w:pStyle w:val="24"/>
              <w:bidi w:val="0"/>
              <w:snapToGrid w:val="0"/>
            </w:pPr>
            <w:r>
              <w:t>粮食和物资储备</w:t>
            </w:r>
          </w:p>
        </w:tc>
      </w:tr>
      <w:tr w14:paraId="4AEB7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7E6D80D">
            <w:pPr>
              <w:pStyle w:val="24"/>
              <w:bidi w:val="0"/>
              <w:snapToGrid w:val="0"/>
            </w:pPr>
            <w:r>
              <w:t>A</w:t>
            </w:r>
          </w:p>
        </w:tc>
        <w:tc>
          <w:tcPr>
            <w:tcW w:w="1104" w:type="dxa"/>
            <w:vAlign w:val="center"/>
          </w:tcPr>
          <w:p w14:paraId="7D8AF3D8">
            <w:pPr>
              <w:pStyle w:val="24"/>
              <w:bidi w:val="0"/>
              <w:snapToGrid w:val="0"/>
            </w:pPr>
            <w:r>
              <w:t>公共服务</w:t>
            </w:r>
          </w:p>
        </w:tc>
        <w:tc>
          <w:tcPr>
            <w:tcW w:w="1484" w:type="dxa"/>
            <w:vAlign w:val="center"/>
          </w:tcPr>
          <w:p w14:paraId="0758C875">
            <w:pPr>
              <w:pStyle w:val="24"/>
              <w:bidi w:val="0"/>
              <w:snapToGrid w:val="0"/>
            </w:pPr>
          </w:p>
        </w:tc>
        <w:tc>
          <w:tcPr>
            <w:tcW w:w="2171" w:type="dxa"/>
            <w:vAlign w:val="center"/>
          </w:tcPr>
          <w:p w14:paraId="042946C2">
            <w:pPr>
              <w:pStyle w:val="24"/>
              <w:bidi w:val="0"/>
              <w:snapToGrid w:val="0"/>
            </w:pPr>
          </w:p>
        </w:tc>
        <w:tc>
          <w:tcPr>
            <w:tcW w:w="4128" w:type="dxa"/>
            <w:vAlign w:val="center"/>
          </w:tcPr>
          <w:p w14:paraId="009500F8">
            <w:pPr>
              <w:pStyle w:val="24"/>
              <w:bidi w:val="0"/>
              <w:snapToGrid w:val="0"/>
            </w:pPr>
          </w:p>
        </w:tc>
      </w:tr>
      <w:tr w14:paraId="0693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84617B5">
            <w:pPr>
              <w:pStyle w:val="24"/>
              <w:bidi w:val="0"/>
              <w:snapToGrid w:val="0"/>
            </w:pPr>
            <w:r>
              <w:t>A01</w:t>
            </w:r>
          </w:p>
        </w:tc>
        <w:tc>
          <w:tcPr>
            <w:tcW w:w="1104" w:type="dxa"/>
            <w:vAlign w:val="center"/>
          </w:tcPr>
          <w:p w14:paraId="06397A8E">
            <w:pPr>
              <w:pStyle w:val="24"/>
              <w:bidi w:val="0"/>
              <w:snapToGrid w:val="0"/>
            </w:pPr>
          </w:p>
        </w:tc>
        <w:tc>
          <w:tcPr>
            <w:tcW w:w="1484" w:type="dxa"/>
            <w:vAlign w:val="center"/>
          </w:tcPr>
          <w:p w14:paraId="5C8FF99F">
            <w:pPr>
              <w:pStyle w:val="24"/>
              <w:bidi w:val="0"/>
              <w:snapToGrid w:val="0"/>
            </w:pPr>
            <w:r>
              <w:t>公共安全服务</w:t>
            </w:r>
          </w:p>
        </w:tc>
        <w:tc>
          <w:tcPr>
            <w:tcW w:w="2171" w:type="dxa"/>
            <w:vAlign w:val="center"/>
          </w:tcPr>
          <w:p w14:paraId="693CB1AF">
            <w:pPr>
              <w:pStyle w:val="24"/>
              <w:bidi w:val="0"/>
              <w:snapToGrid w:val="0"/>
            </w:pPr>
          </w:p>
        </w:tc>
        <w:tc>
          <w:tcPr>
            <w:tcW w:w="4128" w:type="dxa"/>
            <w:vAlign w:val="center"/>
          </w:tcPr>
          <w:p w14:paraId="1F7F9921">
            <w:pPr>
              <w:pStyle w:val="24"/>
              <w:bidi w:val="0"/>
              <w:snapToGrid w:val="0"/>
            </w:pPr>
          </w:p>
        </w:tc>
      </w:tr>
      <w:tr w14:paraId="34EA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338873A">
            <w:pPr>
              <w:pStyle w:val="24"/>
              <w:bidi w:val="0"/>
              <w:snapToGrid w:val="0"/>
            </w:pPr>
            <w:r>
              <w:t>A0102</w:t>
            </w:r>
          </w:p>
        </w:tc>
        <w:tc>
          <w:tcPr>
            <w:tcW w:w="1104" w:type="dxa"/>
            <w:vAlign w:val="center"/>
          </w:tcPr>
          <w:p w14:paraId="005F9E80">
            <w:pPr>
              <w:pStyle w:val="24"/>
              <w:bidi w:val="0"/>
              <w:snapToGrid w:val="0"/>
            </w:pPr>
          </w:p>
        </w:tc>
        <w:tc>
          <w:tcPr>
            <w:tcW w:w="1484" w:type="dxa"/>
            <w:vAlign w:val="center"/>
          </w:tcPr>
          <w:p w14:paraId="06568B9C">
            <w:pPr>
              <w:pStyle w:val="24"/>
              <w:bidi w:val="0"/>
              <w:snapToGrid w:val="0"/>
            </w:pPr>
          </w:p>
        </w:tc>
        <w:tc>
          <w:tcPr>
            <w:tcW w:w="2171" w:type="dxa"/>
            <w:vAlign w:val="center"/>
          </w:tcPr>
          <w:p w14:paraId="7F5A929E">
            <w:pPr>
              <w:pStyle w:val="24"/>
              <w:bidi w:val="0"/>
              <w:snapToGrid w:val="0"/>
            </w:pPr>
            <w:r>
              <w:t>公共安全情况监测服务</w:t>
            </w:r>
          </w:p>
        </w:tc>
        <w:tc>
          <w:tcPr>
            <w:tcW w:w="4128" w:type="dxa"/>
            <w:vAlign w:val="center"/>
          </w:tcPr>
          <w:p w14:paraId="6ACA677B">
            <w:pPr>
              <w:pStyle w:val="24"/>
              <w:bidi w:val="0"/>
              <w:snapToGrid w:val="0"/>
            </w:pPr>
          </w:p>
        </w:tc>
      </w:tr>
      <w:tr w14:paraId="2A178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FBC006B">
            <w:pPr>
              <w:pStyle w:val="24"/>
              <w:bidi w:val="0"/>
              <w:snapToGrid w:val="0"/>
            </w:pPr>
            <w:r>
              <w:t>A010201</w:t>
            </w:r>
          </w:p>
        </w:tc>
        <w:tc>
          <w:tcPr>
            <w:tcW w:w="1104" w:type="dxa"/>
            <w:vAlign w:val="center"/>
          </w:tcPr>
          <w:p w14:paraId="68DD8D03">
            <w:pPr>
              <w:pStyle w:val="24"/>
              <w:bidi w:val="0"/>
              <w:snapToGrid w:val="0"/>
            </w:pPr>
          </w:p>
        </w:tc>
        <w:tc>
          <w:tcPr>
            <w:tcW w:w="1484" w:type="dxa"/>
            <w:vAlign w:val="center"/>
          </w:tcPr>
          <w:p w14:paraId="6496A083">
            <w:pPr>
              <w:pStyle w:val="24"/>
              <w:bidi w:val="0"/>
              <w:snapToGrid w:val="0"/>
            </w:pPr>
          </w:p>
        </w:tc>
        <w:tc>
          <w:tcPr>
            <w:tcW w:w="2171" w:type="dxa"/>
            <w:vAlign w:val="center"/>
          </w:tcPr>
          <w:p w14:paraId="11DD8D95">
            <w:pPr>
              <w:pStyle w:val="24"/>
              <w:bidi w:val="0"/>
              <w:snapToGrid w:val="0"/>
            </w:pPr>
          </w:p>
        </w:tc>
        <w:tc>
          <w:tcPr>
            <w:tcW w:w="4128" w:type="dxa"/>
            <w:vAlign w:val="center"/>
          </w:tcPr>
          <w:p w14:paraId="79D86D4B">
            <w:pPr>
              <w:pStyle w:val="24"/>
              <w:bidi w:val="0"/>
              <w:snapToGrid w:val="0"/>
            </w:pPr>
            <w:r>
              <w:t>粮食安全监测服务</w:t>
            </w:r>
          </w:p>
        </w:tc>
      </w:tr>
      <w:tr w14:paraId="6B7DA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29BC77A">
            <w:pPr>
              <w:pStyle w:val="24"/>
              <w:bidi w:val="0"/>
              <w:snapToGrid w:val="0"/>
            </w:pPr>
            <w:r>
              <w:t>A07</w:t>
            </w:r>
          </w:p>
        </w:tc>
        <w:tc>
          <w:tcPr>
            <w:tcW w:w="1104" w:type="dxa"/>
            <w:vAlign w:val="center"/>
          </w:tcPr>
          <w:p w14:paraId="69674273">
            <w:pPr>
              <w:pStyle w:val="24"/>
              <w:bidi w:val="0"/>
              <w:snapToGrid w:val="0"/>
            </w:pPr>
          </w:p>
        </w:tc>
        <w:tc>
          <w:tcPr>
            <w:tcW w:w="1484" w:type="dxa"/>
            <w:vAlign w:val="center"/>
          </w:tcPr>
          <w:p w14:paraId="6563F12B">
            <w:pPr>
              <w:pStyle w:val="24"/>
              <w:bidi w:val="0"/>
              <w:snapToGrid w:val="0"/>
            </w:pPr>
            <w:r>
              <w:t>科技公共服务</w:t>
            </w:r>
          </w:p>
        </w:tc>
        <w:tc>
          <w:tcPr>
            <w:tcW w:w="2171" w:type="dxa"/>
            <w:vAlign w:val="center"/>
          </w:tcPr>
          <w:p w14:paraId="04663189">
            <w:pPr>
              <w:pStyle w:val="24"/>
              <w:bidi w:val="0"/>
              <w:snapToGrid w:val="0"/>
            </w:pPr>
          </w:p>
        </w:tc>
        <w:tc>
          <w:tcPr>
            <w:tcW w:w="4128" w:type="dxa"/>
            <w:vAlign w:val="center"/>
          </w:tcPr>
          <w:p w14:paraId="7B25AF58">
            <w:pPr>
              <w:pStyle w:val="24"/>
              <w:bidi w:val="0"/>
              <w:snapToGrid w:val="0"/>
            </w:pPr>
          </w:p>
        </w:tc>
      </w:tr>
      <w:tr w14:paraId="55B11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2D923EE7">
            <w:pPr>
              <w:pStyle w:val="24"/>
              <w:bidi w:val="0"/>
              <w:snapToGrid w:val="0"/>
            </w:pPr>
            <w:r>
              <w:t>A0701</w:t>
            </w:r>
          </w:p>
        </w:tc>
        <w:tc>
          <w:tcPr>
            <w:tcW w:w="1104" w:type="dxa"/>
            <w:vAlign w:val="center"/>
          </w:tcPr>
          <w:p w14:paraId="1F20B843">
            <w:pPr>
              <w:pStyle w:val="24"/>
              <w:bidi w:val="0"/>
              <w:snapToGrid w:val="0"/>
            </w:pPr>
          </w:p>
        </w:tc>
        <w:tc>
          <w:tcPr>
            <w:tcW w:w="1484" w:type="dxa"/>
            <w:vAlign w:val="center"/>
          </w:tcPr>
          <w:p w14:paraId="45C19464">
            <w:pPr>
              <w:pStyle w:val="24"/>
              <w:bidi w:val="0"/>
              <w:snapToGrid w:val="0"/>
            </w:pPr>
          </w:p>
        </w:tc>
        <w:tc>
          <w:tcPr>
            <w:tcW w:w="2171" w:type="dxa"/>
            <w:vAlign w:val="center"/>
          </w:tcPr>
          <w:p w14:paraId="6AE2726B">
            <w:pPr>
              <w:pStyle w:val="24"/>
              <w:bidi w:val="0"/>
              <w:snapToGrid w:val="0"/>
            </w:pPr>
            <w:r>
              <w:t>科技研发与推广服务</w:t>
            </w:r>
          </w:p>
        </w:tc>
        <w:tc>
          <w:tcPr>
            <w:tcW w:w="4128" w:type="dxa"/>
            <w:vAlign w:val="center"/>
          </w:tcPr>
          <w:p w14:paraId="5692ADC1">
            <w:pPr>
              <w:pStyle w:val="24"/>
              <w:bidi w:val="0"/>
              <w:snapToGrid w:val="0"/>
            </w:pPr>
          </w:p>
        </w:tc>
      </w:tr>
      <w:tr w14:paraId="7A76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61DC1E8">
            <w:pPr>
              <w:pStyle w:val="24"/>
              <w:bidi w:val="0"/>
              <w:snapToGrid w:val="0"/>
            </w:pPr>
            <w:r>
              <w:t>A070101</w:t>
            </w:r>
          </w:p>
        </w:tc>
        <w:tc>
          <w:tcPr>
            <w:tcW w:w="1104" w:type="dxa"/>
            <w:vAlign w:val="center"/>
          </w:tcPr>
          <w:p w14:paraId="664B6DE8">
            <w:pPr>
              <w:pStyle w:val="24"/>
              <w:bidi w:val="0"/>
              <w:snapToGrid w:val="0"/>
            </w:pPr>
          </w:p>
        </w:tc>
        <w:tc>
          <w:tcPr>
            <w:tcW w:w="1484" w:type="dxa"/>
            <w:vAlign w:val="center"/>
          </w:tcPr>
          <w:p w14:paraId="7D905983">
            <w:pPr>
              <w:pStyle w:val="24"/>
              <w:bidi w:val="0"/>
              <w:snapToGrid w:val="0"/>
            </w:pPr>
          </w:p>
        </w:tc>
        <w:tc>
          <w:tcPr>
            <w:tcW w:w="2171" w:type="dxa"/>
            <w:vAlign w:val="center"/>
          </w:tcPr>
          <w:p w14:paraId="6DEDAEE5">
            <w:pPr>
              <w:pStyle w:val="24"/>
              <w:bidi w:val="0"/>
              <w:snapToGrid w:val="0"/>
            </w:pPr>
          </w:p>
        </w:tc>
        <w:tc>
          <w:tcPr>
            <w:tcW w:w="4128" w:type="dxa"/>
            <w:vAlign w:val="center"/>
          </w:tcPr>
          <w:p w14:paraId="6ED7D1C0">
            <w:pPr>
              <w:pStyle w:val="24"/>
              <w:bidi w:val="0"/>
              <w:snapToGrid w:val="0"/>
            </w:pPr>
            <w:r>
              <w:t>节粮技术推广服务</w:t>
            </w:r>
          </w:p>
        </w:tc>
      </w:tr>
      <w:tr w14:paraId="13894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7FE9F66">
            <w:pPr>
              <w:pStyle w:val="24"/>
              <w:bidi w:val="0"/>
              <w:snapToGrid w:val="0"/>
            </w:pPr>
            <w:r>
              <w:t>A070102</w:t>
            </w:r>
          </w:p>
        </w:tc>
        <w:tc>
          <w:tcPr>
            <w:tcW w:w="1104" w:type="dxa"/>
            <w:vAlign w:val="center"/>
          </w:tcPr>
          <w:p w14:paraId="7E445746">
            <w:pPr>
              <w:pStyle w:val="24"/>
              <w:bidi w:val="0"/>
              <w:snapToGrid w:val="0"/>
            </w:pPr>
          </w:p>
        </w:tc>
        <w:tc>
          <w:tcPr>
            <w:tcW w:w="1484" w:type="dxa"/>
            <w:vAlign w:val="center"/>
          </w:tcPr>
          <w:p w14:paraId="0AE8BAAE">
            <w:pPr>
              <w:pStyle w:val="24"/>
              <w:bidi w:val="0"/>
              <w:snapToGrid w:val="0"/>
            </w:pPr>
          </w:p>
        </w:tc>
        <w:tc>
          <w:tcPr>
            <w:tcW w:w="2171" w:type="dxa"/>
            <w:vAlign w:val="center"/>
          </w:tcPr>
          <w:p w14:paraId="36261C53">
            <w:pPr>
              <w:pStyle w:val="24"/>
              <w:bidi w:val="0"/>
              <w:snapToGrid w:val="0"/>
            </w:pPr>
          </w:p>
        </w:tc>
        <w:tc>
          <w:tcPr>
            <w:tcW w:w="4128" w:type="dxa"/>
            <w:vAlign w:val="center"/>
          </w:tcPr>
          <w:p w14:paraId="3039B4C1">
            <w:pPr>
              <w:pStyle w:val="24"/>
              <w:bidi w:val="0"/>
              <w:snapToGrid w:val="0"/>
            </w:pPr>
            <w:r>
              <w:t>绿色储粮新技术推广服务</w:t>
            </w:r>
          </w:p>
        </w:tc>
      </w:tr>
      <w:tr w14:paraId="4AEEE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A55F818">
            <w:pPr>
              <w:pStyle w:val="24"/>
              <w:bidi w:val="0"/>
              <w:snapToGrid w:val="0"/>
            </w:pPr>
            <w:r>
              <w:t>A070103</w:t>
            </w:r>
          </w:p>
        </w:tc>
        <w:tc>
          <w:tcPr>
            <w:tcW w:w="1104" w:type="dxa"/>
            <w:vAlign w:val="center"/>
          </w:tcPr>
          <w:p w14:paraId="135A5ECA">
            <w:pPr>
              <w:pStyle w:val="24"/>
              <w:bidi w:val="0"/>
              <w:snapToGrid w:val="0"/>
            </w:pPr>
          </w:p>
        </w:tc>
        <w:tc>
          <w:tcPr>
            <w:tcW w:w="1484" w:type="dxa"/>
            <w:vAlign w:val="center"/>
          </w:tcPr>
          <w:p w14:paraId="0828E3F0">
            <w:pPr>
              <w:pStyle w:val="24"/>
              <w:bidi w:val="0"/>
              <w:snapToGrid w:val="0"/>
            </w:pPr>
          </w:p>
        </w:tc>
        <w:tc>
          <w:tcPr>
            <w:tcW w:w="2171" w:type="dxa"/>
            <w:vAlign w:val="center"/>
          </w:tcPr>
          <w:p w14:paraId="12439668">
            <w:pPr>
              <w:pStyle w:val="24"/>
              <w:bidi w:val="0"/>
              <w:snapToGrid w:val="0"/>
            </w:pPr>
          </w:p>
        </w:tc>
        <w:tc>
          <w:tcPr>
            <w:tcW w:w="4128" w:type="dxa"/>
            <w:vAlign w:val="center"/>
          </w:tcPr>
          <w:p w14:paraId="36E6D86A">
            <w:pPr>
              <w:pStyle w:val="24"/>
              <w:bidi w:val="0"/>
              <w:snapToGrid w:val="0"/>
            </w:pPr>
            <w:r>
              <w:t>新型粮食加工工艺推广服务</w:t>
            </w:r>
          </w:p>
        </w:tc>
      </w:tr>
      <w:tr w14:paraId="4963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AC13470">
            <w:pPr>
              <w:pStyle w:val="24"/>
              <w:bidi w:val="0"/>
              <w:snapToGrid w:val="0"/>
            </w:pPr>
            <w:r>
              <w:t>A0704</w:t>
            </w:r>
          </w:p>
        </w:tc>
        <w:tc>
          <w:tcPr>
            <w:tcW w:w="1104" w:type="dxa"/>
            <w:vAlign w:val="center"/>
          </w:tcPr>
          <w:p w14:paraId="19B4C130">
            <w:pPr>
              <w:pStyle w:val="24"/>
              <w:bidi w:val="0"/>
              <w:snapToGrid w:val="0"/>
            </w:pPr>
          </w:p>
        </w:tc>
        <w:tc>
          <w:tcPr>
            <w:tcW w:w="1484" w:type="dxa"/>
            <w:vAlign w:val="center"/>
          </w:tcPr>
          <w:p w14:paraId="3DFDDDC4">
            <w:pPr>
              <w:pStyle w:val="24"/>
              <w:bidi w:val="0"/>
              <w:snapToGrid w:val="0"/>
            </w:pPr>
          </w:p>
        </w:tc>
        <w:tc>
          <w:tcPr>
            <w:tcW w:w="2171" w:type="dxa"/>
            <w:vAlign w:val="center"/>
          </w:tcPr>
          <w:p w14:paraId="69882BF7">
            <w:pPr>
              <w:pStyle w:val="24"/>
              <w:bidi w:val="0"/>
              <w:snapToGrid w:val="0"/>
            </w:pPr>
            <w:r>
              <w:t>区域科技发展服务</w:t>
            </w:r>
          </w:p>
        </w:tc>
        <w:tc>
          <w:tcPr>
            <w:tcW w:w="4128" w:type="dxa"/>
            <w:vAlign w:val="center"/>
          </w:tcPr>
          <w:p w14:paraId="38250A37">
            <w:pPr>
              <w:pStyle w:val="24"/>
              <w:bidi w:val="0"/>
              <w:snapToGrid w:val="0"/>
            </w:pPr>
          </w:p>
        </w:tc>
      </w:tr>
      <w:tr w14:paraId="47AF1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01B774C">
            <w:pPr>
              <w:pStyle w:val="24"/>
              <w:bidi w:val="0"/>
              <w:snapToGrid w:val="0"/>
            </w:pPr>
            <w:r>
              <w:t>A070401</w:t>
            </w:r>
          </w:p>
        </w:tc>
        <w:tc>
          <w:tcPr>
            <w:tcW w:w="1104" w:type="dxa"/>
            <w:vAlign w:val="center"/>
          </w:tcPr>
          <w:p w14:paraId="402371B9">
            <w:pPr>
              <w:pStyle w:val="24"/>
              <w:bidi w:val="0"/>
              <w:snapToGrid w:val="0"/>
            </w:pPr>
          </w:p>
        </w:tc>
        <w:tc>
          <w:tcPr>
            <w:tcW w:w="1484" w:type="dxa"/>
            <w:vAlign w:val="center"/>
          </w:tcPr>
          <w:p w14:paraId="19429D2D">
            <w:pPr>
              <w:pStyle w:val="24"/>
              <w:bidi w:val="0"/>
              <w:snapToGrid w:val="0"/>
            </w:pPr>
          </w:p>
        </w:tc>
        <w:tc>
          <w:tcPr>
            <w:tcW w:w="2171" w:type="dxa"/>
            <w:vAlign w:val="center"/>
          </w:tcPr>
          <w:p w14:paraId="40E010B1">
            <w:pPr>
              <w:pStyle w:val="24"/>
              <w:bidi w:val="0"/>
              <w:snapToGrid w:val="0"/>
            </w:pPr>
          </w:p>
        </w:tc>
        <w:tc>
          <w:tcPr>
            <w:tcW w:w="4128" w:type="dxa"/>
            <w:vAlign w:val="center"/>
          </w:tcPr>
          <w:p w14:paraId="44588B0F">
            <w:pPr>
              <w:pStyle w:val="24"/>
              <w:bidi w:val="0"/>
              <w:snapToGrid w:val="0"/>
            </w:pPr>
            <w:r>
              <w:t>区域粮油品种品牌推广服务</w:t>
            </w:r>
          </w:p>
        </w:tc>
      </w:tr>
      <w:tr w14:paraId="2EF84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804168E">
            <w:pPr>
              <w:pStyle w:val="24"/>
              <w:bidi w:val="0"/>
              <w:snapToGrid w:val="0"/>
            </w:pPr>
            <w:r>
              <w:t>A15</w:t>
            </w:r>
          </w:p>
        </w:tc>
        <w:tc>
          <w:tcPr>
            <w:tcW w:w="1104" w:type="dxa"/>
            <w:vAlign w:val="center"/>
          </w:tcPr>
          <w:p w14:paraId="6F749E7F">
            <w:pPr>
              <w:pStyle w:val="24"/>
              <w:bidi w:val="0"/>
              <w:snapToGrid w:val="0"/>
            </w:pPr>
          </w:p>
        </w:tc>
        <w:tc>
          <w:tcPr>
            <w:tcW w:w="1484" w:type="dxa"/>
            <w:vAlign w:val="center"/>
          </w:tcPr>
          <w:p w14:paraId="7661213C">
            <w:pPr>
              <w:pStyle w:val="24"/>
              <w:bidi w:val="0"/>
              <w:snapToGrid w:val="0"/>
              <w:rPr>
                <w:rFonts w:hint="eastAsia" w:eastAsia="仿宋"/>
                <w:lang w:eastAsia="zh-CN"/>
              </w:rPr>
            </w:pPr>
            <w:r>
              <w:t>公共信息与</w:t>
            </w:r>
            <w:r>
              <w:rPr>
                <w:rFonts w:hint="eastAsia"/>
                <w:lang w:eastAsia="zh-CN"/>
              </w:rPr>
              <w:t>宣传服务</w:t>
            </w:r>
          </w:p>
        </w:tc>
        <w:tc>
          <w:tcPr>
            <w:tcW w:w="2171" w:type="dxa"/>
            <w:vAlign w:val="center"/>
          </w:tcPr>
          <w:p w14:paraId="4B4A795E">
            <w:pPr>
              <w:pStyle w:val="24"/>
              <w:bidi w:val="0"/>
              <w:snapToGrid w:val="0"/>
            </w:pPr>
          </w:p>
        </w:tc>
        <w:tc>
          <w:tcPr>
            <w:tcW w:w="4128" w:type="dxa"/>
            <w:vAlign w:val="center"/>
          </w:tcPr>
          <w:p w14:paraId="139CFFD2">
            <w:pPr>
              <w:pStyle w:val="24"/>
              <w:bidi w:val="0"/>
              <w:snapToGrid w:val="0"/>
            </w:pPr>
          </w:p>
        </w:tc>
      </w:tr>
      <w:tr w14:paraId="1839B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F0D85BF">
            <w:pPr>
              <w:pStyle w:val="24"/>
              <w:bidi w:val="0"/>
              <w:snapToGrid w:val="0"/>
            </w:pPr>
            <w:r>
              <w:t>A1501</w:t>
            </w:r>
          </w:p>
        </w:tc>
        <w:tc>
          <w:tcPr>
            <w:tcW w:w="1104" w:type="dxa"/>
            <w:vAlign w:val="center"/>
          </w:tcPr>
          <w:p w14:paraId="155115E2">
            <w:pPr>
              <w:pStyle w:val="24"/>
              <w:bidi w:val="0"/>
              <w:snapToGrid w:val="0"/>
            </w:pPr>
          </w:p>
        </w:tc>
        <w:tc>
          <w:tcPr>
            <w:tcW w:w="1484" w:type="dxa"/>
            <w:vAlign w:val="center"/>
          </w:tcPr>
          <w:p w14:paraId="1049563E">
            <w:pPr>
              <w:pStyle w:val="24"/>
              <w:bidi w:val="0"/>
              <w:snapToGrid w:val="0"/>
            </w:pPr>
          </w:p>
        </w:tc>
        <w:tc>
          <w:tcPr>
            <w:tcW w:w="2171" w:type="dxa"/>
            <w:vAlign w:val="center"/>
          </w:tcPr>
          <w:p w14:paraId="6ADA1D6C">
            <w:pPr>
              <w:pStyle w:val="24"/>
              <w:bidi w:val="0"/>
              <w:snapToGrid w:val="0"/>
            </w:pPr>
            <w:r>
              <w:t>公共信息服务</w:t>
            </w:r>
          </w:p>
        </w:tc>
        <w:tc>
          <w:tcPr>
            <w:tcW w:w="4128" w:type="dxa"/>
            <w:vAlign w:val="center"/>
          </w:tcPr>
          <w:p w14:paraId="5D155CED">
            <w:pPr>
              <w:pStyle w:val="24"/>
              <w:bidi w:val="0"/>
              <w:snapToGrid w:val="0"/>
            </w:pPr>
          </w:p>
        </w:tc>
      </w:tr>
      <w:tr w14:paraId="3C9FD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2C1D585">
            <w:pPr>
              <w:pStyle w:val="24"/>
              <w:bidi w:val="0"/>
              <w:snapToGrid w:val="0"/>
            </w:pPr>
            <w:r>
              <w:t>A150101</w:t>
            </w:r>
          </w:p>
        </w:tc>
        <w:tc>
          <w:tcPr>
            <w:tcW w:w="1104" w:type="dxa"/>
            <w:vAlign w:val="center"/>
          </w:tcPr>
          <w:p w14:paraId="2D41F96E">
            <w:pPr>
              <w:pStyle w:val="24"/>
              <w:bidi w:val="0"/>
              <w:snapToGrid w:val="0"/>
            </w:pPr>
          </w:p>
        </w:tc>
        <w:tc>
          <w:tcPr>
            <w:tcW w:w="1484" w:type="dxa"/>
            <w:vAlign w:val="center"/>
          </w:tcPr>
          <w:p w14:paraId="18DFCC32">
            <w:pPr>
              <w:pStyle w:val="24"/>
              <w:bidi w:val="0"/>
              <w:snapToGrid w:val="0"/>
            </w:pPr>
          </w:p>
        </w:tc>
        <w:tc>
          <w:tcPr>
            <w:tcW w:w="2171" w:type="dxa"/>
            <w:vAlign w:val="center"/>
          </w:tcPr>
          <w:p w14:paraId="4367711C">
            <w:pPr>
              <w:pStyle w:val="24"/>
              <w:bidi w:val="0"/>
              <w:snapToGrid w:val="0"/>
            </w:pPr>
          </w:p>
        </w:tc>
        <w:tc>
          <w:tcPr>
            <w:tcW w:w="4128" w:type="dxa"/>
            <w:vAlign w:val="center"/>
          </w:tcPr>
          <w:p w14:paraId="7D41E75C">
            <w:pPr>
              <w:pStyle w:val="24"/>
              <w:bidi w:val="0"/>
              <w:snapToGrid w:val="0"/>
            </w:pPr>
            <w:r>
              <w:t>粮食信息服务</w:t>
            </w:r>
          </w:p>
        </w:tc>
      </w:tr>
      <w:tr w14:paraId="7259E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FF94FFC">
            <w:pPr>
              <w:pStyle w:val="24"/>
              <w:bidi w:val="0"/>
              <w:snapToGrid w:val="0"/>
            </w:pPr>
            <w:r>
              <w:t>A150102</w:t>
            </w:r>
          </w:p>
        </w:tc>
        <w:tc>
          <w:tcPr>
            <w:tcW w:w="1104" w:type="dxa"/>
            <w:vAlign w:val="center"/>
          </w:tcPr>
          <w:p w14:paraId="67017A6C">
            <w:pPr>
              <w:pStyle w:val="24"/>
              <w:bidi w:val="0"/>
              <w:snapToGrid w:val="0"/>
            </w:pPr>
          </w:p>
        </w:tc>
        <w:tc>
          <w:tcPr>
            <w:tcW w:w="1484" w:type="dxa"/>
            <w:vAlign w:val="center"/>
          </w:tcPr>
          <w:p w14:paraId="735A5FD2">
            <w:pPr>
              <w:pStyle w:val="24"/>
              <w:bidi w:val="0"/>
              <w:snapToGrid w:val="0"/>
            </w:pPr>
          </w:p>
        </w:tc>
        <w:tc>
          <w:tcPr>
            <w:tcW w:w="2171" w:type="dxa"/>
            <w:vAlign w:val="center"/>
          </w:tcPr>
          <w:p w14:paraId="6E709DAD">
            <w:pPr>
              <w:pStyle w:val="24"/>
              <w:bidi w:val="0"/>
              <w:snapToGrid w:val="0"/>
            </w:pPr>
          </w:p>
        </w:tc>
        <w:tc>
          <w:tcPr>
            <w:tcW w:w="4128" w:type="dxa"/>
            <w:vAlign w:val="center"/>
          </w:tcPr>
          <w:p w14:paraId="23C7609F">
            <w:pPr>
              <w:pStyle w:val="24"/>
              <w:bidi w:val="0"/>
              <w:snapToGrid w:val="0"/>
            </w:pPr>
            <w:r>
              <w:t>粮食安全预警信息发布服务</w:t>
            </w:r>
          </w:p>
        </w:tc>
      </w:tr>
      <w:tr w14:paraId="59124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44D4E36">
            <w:pPr>
              <w:pStyle w:val="24"/>
              <w:bidi w:val="0"/>
              <w:snapToGrid w:val="0"/>
            </w:pPr>
            <w:r>
              <w:t>A1502</w:t>
            </w:r>
          </w:p>
        </w:tc>
        <w:tc>
          <w:tcPr>
            <w:tcW w:w="1104" w:type="dxa"/>
            <w:vAlign w:val="center"/>
          </w:tcPr>
          <w:p w14:paraId="532EBD5D">
            <w:pPr>
              <w:pStyle w:val="24"/>
              <w:bidi w:val="0"/>
              <w:snapToGrid w:val="0"/>
            </w:pPr>
          </w:p>
        </w:tc>
        <w:tc>
          <w:tcPr>
            <w:tcW w:w="1484" w:type="dxa"/>
            <w:vAlign w:val="center"/>
          </w:tcPr>
          <w:p w14:paraId="444DC3F5">
            <w:pPr>
              <w:pStyle w:val="24"/>
              <w:bidi w:val="0"/>
              <w:snapToGrid w:val="0"/>
            </w:pPr>
          </w:p>
        </w:tc>
        <w:tc>
          <w:tcPr>
            <w:tcW w:w="2171" w:type="dxa"/>
            <w:vAlign w:val="center"/>
          </w:tcPr>
          <w:p w14:paraId="08A55840">
            <w:pPr>
              <w:pStyle w:val="24"/>
              <w:bidi w:val="0"/>
              <w:snapToGrid w:val="0"/>
            </w:pPr>
            <w:r>
              <w:t>公共公益宣传服务</w:t>
            </w:r>
          </w:p>
        </w:tc>
        <w:tc>
          <w:tcPr>
            <w:tcW w:w="4128" w:type="dxa"/>
            <w:vAlign w:val="center"/>
          </w:tcPr>
          <w:p w14:paraId="793F68EC">
            <w:pPr>
              <w:pStyle w:val="24"/>
              <w:bidi w:val="0"/>
              <w:snapToGrid w:val="0"/>
            </w:pPr>
          </w:p>
        </w:tc>
      </w:tr>
      <w:tr w14:paraId="4CCFB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0BD8F480">
            <w:pPr>
              <w:pStyle w:val="24"/>
              <w:bidi w:val="0"/>
              <w:snapToGrid w:val="0"/>
            </w:pPr>
            <w:r>
              <w:t>A150201</w:t>
            </w:r>
          </w:p>
        </w:tc>
        <w:tc>
          <w:tcPr>
            <w:tcW w:w="1104" w:type="dxa"/>
            <w:vAlign w:val="center"/>
          </w:tcPr>
          <w:p w14:paraId="00BD3F91">
            <w:pPr>
              <w:pStyle w:val="24"/>
              <w:bidi w:val="0"/>
              <w:snapToGrid w:val="0"/>
            </w:pPr>
          </w:p>
        </w:tc>
        <w:tc>
          <w:tcPr>
            <w:tcW w:w="1484" w:type="dxa"/>
            <w:vAlign w:val="center"/>
          </w:tcPr>
          <w:p w14:paraId="643D6B9A">
            <w:pPr>
              <w:pStyle w:val="24"/>
              <w:bidi w:val="0"/>
              <w:snapToGrid w:val="0"/>
            </w:pPr>
          </w:p>
        </w:tc>
        <w:tc>
          <w:tcPr>
            <w:tcW w:w="2171" w:type="dxa"/>
            <w:vAlign w:val="center"/>
          </w:tcPr>
          <w:p w14:paraId="4C02F623">
            <w:pPr>
              <w:pStyle w:val="24"/>
              <w:bidi w:val="0"/>
              <w:snapToGrid w:val="0"/>
            </w:pPr>
          </w:p>
        </w:tc>
        <w:tc>
          <w:tcPr>
            <w:tcW w:w="4128" w:type="dxa"/>
            <w:vAlign w:val="center"/>
          </w:tcPr>
          <w:p w14:paraId="17081CA6">
            <w:pPr>
              <w:pStyle w:val="24"/>
              <w:bidi w:val="0"/>
              <w:snapToGrid w:val="0"/>
            </w:pPr>
            <w:r>
              <w:t>粮食工作宣传服务</w:t>
            </w:r>
          </w:p>
        </w:tc>
      </w:tr>
      <w:tr w14:paraId="4BF87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25AE01A">
            <w:pPr>
              <w:pStyle w:val="24"/>
              <w:bidi w:val="0"/>
              <w:snapToGrid w:val="0"/>
            </w:pPr>
            <w:r>
              <w:t>A16</w:t>
            </w:r>
          </w:p>
        </w:tc>
        <w:tc>
          <w:tcPr>
            <w:tcW w:w="1104" w:type="dxa"/>
            <w:vAlign w:val="center"/>
          </w:tcPr>
          <w:p w14:paraId="0AE4C7D7">
            <w:pPr>
              <w:pStyle w:val="24"/>
              <w:bidi w:val="0"/>
              <w:snapToGrid w:val="0"/>
            </w:pPr>
          </w:p>
        </w:tc>
        <w:tc>
          <w:tcPr>
            <w:tcW w:w="1484" w:type="dxa"/>
            <w:vAlign w:val="center"/>
          </w:tcPr>
          <w:p w14:paraId="4474A7E7">
            <w:pPr>
              <w:pStyle w:val="24"/>
              <w:bidi w:val="0"/>
              <w:snapToGrid w:val="0"/>
            </w:pPr>
            <w:r>
              <w:t>行业管理服务</w:t>
            </w:r>
          </w:p>
        </w:tc>
        <w:tc>
          <w:tcPr>
            <w:tcW w:w="2171" w:type="dxa"/>
            <w:vAlign w:val="center"/>
          </w:tcPr>
          <w:p w14:paraId="0B6DA4C9">
            <w:pPr>
              <w:pStyle w:val="24"/>
              <w:bidi w:val="0"/>
              <w:snapToGrid w:val="0"/>
            </w:pPr>
          </w:p>
        </w:tc>
        <w:tc>
          <w:tcPr>
            <w:tcW w:w="4128" w:type="dxa"/>
            <w:vAlign w:val="center"/>
          </w:tcPr>
          <w:p w14:paraId="2EDB464E">
            <w:pPr>
              <w:pStyle w:val="24"/>
              <w:bidi w:val="0"/>
              <w:snapToGrid w:val="0"/>
            </w:pPr>
          </w:p>
        </w:tc>
      </w:tr>
      <w:tr w14:paraId="0CDA8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93476BC">
            <w:pPr>
              <w:pStyle w:val="24"/>
              <w:bidi w:val="0"/>
              <w:snapToGrid w:val="0"/>
            </w:pPr>
            <w:r>
              <w:t>A1602</w:t>
            </w:r>
          </w:p>
        </w:tc>
        <w:tc>
          <w:tcPr>
            <w:tcW w:w="1104" w:type="dxa"/>
            <w:vAlign w:val="center"/>
          </w:tcPr>
          <w:p w14:paraId="3415A105">
            <w:pPr>
              <w:pStyle w:val="24"/>
              <w:bidi w:val="0"/>
              <w:snapToGrid w:val="0"/>
            </w:pPr>
          </w:p>
        </w:tc>
        <w:tc>
          <w:tcPr>
            <w:tcW w:w="1484" w:type="dxa"/>
            <w:vAlign w:val="center"/>
          </w:tcPr>
          <w:p w14:paraId="695FC9C2">
            <w:pPr>
              <w:pStyle w:val="24"/>
              <w:bidi w:val="0"/>
              <w:snapToGrid w:val="0"/>
            </w:pPr>
          </w:p>
        </w:tc>
        <w:tc>
          <w:tcPr>
            <w:tcW w:w="2171" w:type="dxa"/>
            <w:vAlign w:val="center"/>
          </w:tcPr>
          <w:p w14:paraId="737B2441">
            <w:pPr>
              <w:pStyle w:val="24"/>
              <w:bidi w:val="0"/>
              <w:snapToGrid w:val="0"/>
            </w:pPr>
            <w:r>
              <w:t>行业调查与处置服务</w:t>
            </w:r>
          </w:p>
        </w:tc>
        <w:tc>
          <w:tcPr>
            <w:tcW w:w="4128" w:type="dxa"/>
            <w:vAlign w:val="center"/>
          </w:tcPr>
          <w:p w14:paraId="4C8902EE">
            <w:pPr>
              <w:pStyle w:val="24"/>
              <w:bidi w:val="0"/>
              <w:snapToGrid w:val="0"/>
            </w:pPr>
          </w:p>
        </w:tc>
      </w:tr>
      <w:tr w14:paraId="7128C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17058A8">
            <w:pPr>
              <w:pStyle w:val="24"/>
              <w:bidi w:val="0"/>
              <w:snapToGrid w:val="0"/>
            </w:pPr>
            <w:r>
              <w:t>A160201</w:t>
            </w:r>
          </w:p>
        </w:tc>
        <w:tc>
          <w:tcPr>
            <w:tcW w:w="1104" w:type="dxa"/>
            <w:vAlign w:val="center"/>
          </w:tcPr>
          <w:p w14:paraId="63C8E4F1">
            <w:pPr>
              <w:pStyle w:val="24"/>
              <w:bidi w:val="0"/>
              <w:snapToGrid w:val="0"/>
            </w:pPr>
          </w:p>
        </w:tc>
        <w:tc>
          <w:tcPr>
            <w:tcW w:w="1484" w:type="dxa"/>
            <w:vAlign w:val="center"/>
          </w:tcPr>
          <w:p w14:paraId="369E2064">
            <w:pPr>
              <w:pStyle w:val="24"/>
              <w:bidi w:val="0"/>
              <w:snapToGrid w:val="0"/>
            </w:pPr>
          </w:p>
        </w:tc>
        <w:tc>
          <w:tcPr>
            <w:tcW w:w="2171" w:type="dxa"/>
            <w:vAlign w:val="center"/>
          </w:tcPr>
          <w:p w14:paraId="052EA259">
            <w:pPr>
              <w:pStyle w:val="24"/>
              <w:bidi w:val="0"/>
              <w:snapToGrid w:val="0"/>
            </w:pPr>
          </w:p>
        </w:tc>
        <w:tc>
          <w:tcPr>
            <w:tcW w:w="4128" w:type="dxa"/>
            <w:vAlign w:val="center"/>
          </w:tcPr>
          <w:p w14:paraId="0FCE2D4D">
            <w:pPr>
              <w:pStyle w:val="24"/>
              <w:bidi w:val="0"/>
              <w:snapToGrid w:val="0"/>
            </w:pPr>
            <w:r>
              <w:t>社会粮油供需平衡调查服务</w:t>
            </w:r>
          </w:p>
        </w:tc>
      </w:tr>
      <w:tr w14:paraId="07472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6172F38B">
            <w:pPr>
              <w:pStyle w:val="24"/>
              <w:bidi w:val="0"/>
              <w:snapToGrid w:val="0"/>
            </w:pPr>
            <w:r>
              <w:t>A160202</w:t>
            </w:r>
          </w:p>
        </w:tc>
        <w:tc>
          <w:tcPr>
            <w:tcW w:w="1104" w:type="dxa"/>
            <w:vAlign w:val="center"/>
          </w:tcPr>
          <w:p w14:paraId="1DDD7C99">
            <w:pPr>
              <w:pStyle w:val="24"/>
              <w:bidi w:val="0"/>
              <w:snapToGrid w:val="0"/>
            </w:pPr>
          </w:p>
        </w:tc>
        <w:tc>
          <w:tcPr>
            <w:tcW w:w="1484" w:type="dxa"/>
            <w:vAlign w:val="center"/>
          </w:tcPr>
          <w:p w14:paraId="6C7E63AC">
            <w:pPr>
              <w:pStyle w:val="24"/>
              <w:bidi w:val="0"/>
              <w:snapToGrid w:val="0"/>
            </w:pPr>
          </w:p>
        </w:tc>
        <w:tc>
          <w:tcPr>
            <w:tcW w:w="2171" w:type="dxa"/>
            <w:vAlign w:val="center"/>
          </w:tcPr>
          <w:p w14:paraId="662D7DC5">
            <w:pPr>
              <w:pStyle w:val="24"/>
              <w:bidi w:val="0"/>
              <w:snapToGrid w:val="0"/>
            </w:pPr>
          </w:p>
        </w:tc>
        <w:tc>
          <w:tcPr>
            <w:tcW w:w="4128" w:type="dxa"/>
            <w:vAlign w:val="center"/>
          </w:tcPr>
          <w:p w14:paraId="1E1EAD20">
            <w:pPr>
              <w:pStyle w:val="24"/>
              <w:bidi w:val="0"/>
              <w:snapToGrid w:val="0"/>
            </w:pPr>
            <w:r>
              <w:t>农户存粮专项调查服务</w:t>
            </w:r>
          </w:p>
        </w:tc>
      </w:tr>
      <w:tr w14:paraId="1179A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1D1B61B8">
            <w:pPr>
              <w:pStyle w:val="24"/>
              <w:bidi w:val="0"/>
              <w:snapToGrid w:val="0"/>
            </w:pPr>
            <w:r>
              <w:t>A1609</w:t>
            </w:r>
          </w:p>
        </w:tc>
        <w:tc>
          <w:tcPr>
            <w:tcW w:w="1104" w:type="dxa"/>
            <w:vAlign w:val="center"/>
          </w:tcPr>
          <w:p w14:paraId="596132CB">
            <w:pPr>
              <w:pStyle w:val="24"/>
              <w:bidi w:val="0"/>
              <w:snapToGrid w:val="0"/>
            </w:pPr>
          </w:p>
        </w:tc>
        <w:tc>
          <w:tcPr>
            <w:tcW w:w="1484" w:type="dxa"/>
            <w:vAlign w:val="center"/>
          </w:tcPr>
          <w:p w14:paraId="4968B054">
            <w:pPr>
              <w:pStyle w:val="24"/>
              <w:bidi w:val="0"/>
              <w:snapToGrid w:val="0"/>
            </w:pPr>
          </w:p>
        </w:tc>
        <w:tc>
          <w:tcPr>
            <w:tcW w:w="2171" w:type="dxa"/>
            <w:vAlign w:val="center"/>
          </w:tcPr>
          <w:p w14:paraId="1E72C3AF">
            <w:pPr>
              <w:pStyle w:val="24"/>
              <w:bidi w:val="0"/>
              <w:snapToGrid w:val="0"/>
            </w:pPr>
            <w:r>
              <w:t>行业人才培养服务</w:t>
            </w:r>
          </w:p>
        </w:tc>
        <w:tc>
          <w:tcPr>
            <w:tcW w:w="4128" w:type="dxa"/>
            <w:vAlign w:val="center"/>
          </w:tcPr>
          <w:p w14:paraId="4B960832">
            <w:pPr>
              <w:pStyle w:val="24"/>
              <w:bidi w:val="0"/>
              <w:snapToGrid w:val="0"/>
            </w:pPr>
          </w:p>
        </w:tc>
      </w:tr>
      <w:tr w14:paraId="2E4FF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023BB17">
            <w:pPr>
              <w:pStyle w:val="24"/>
              <w:bidi w:val="0"/>
              <w:snapToGrid w:val="0"/>
            </w:pPr>
            <w:r>
              <w:t>A160901</w:t>
            </w:r>
          </w:p>
        </w:tc>
        <w:tc>
          <w:tcPr>
            <w:tcW w:w="1104" w:type="dxa"/>
            <w:vAlign w:val="center"/>
          </w:tcPr>
          <w:p w14:paraId="460D3BFD">
            <w:pPr>
              <w:pStyle w:val="24"/>
              <w:bidi w:val="0"/>
              <w:snapToGrid w:val="0"/>
            </w:pPr>
          </w:p>
        </w:tc>
        <w:tc>
          <w:tcPr>
            <w:tcW w:w="1484" w:type="dxa"/>
            <w:vAlign w:val="center"/>
          </w:tcPr>
          <w:p w14:paraId="757AB653">
            <w:pPr>
              <w:pStyle w:val="24"/>
              <w:bidi w:val="0"/>
              <w:snapToGrid w:val="0"/>
            </w:pPr>
          </w:p>
        </w:tc>
        <w:tc>
          <w:tcPr>
            <w:tcW w:w="2171" w:type="dxa"/>
            <w:vAlign w:val="center"/>
          </w:tcPr>
          <w:p w14:paraId="0CE79DB7">
            <w:pPr>
              <w:pStyle w:val="24"/>
              <w:bidi w:val="0"/>
              <w:snapToGrid w:val="0"/>
            </w:pPr>
          </w:p>
        </w:tc>
        <w:tc>
          <w:tcPr>
            <w:tcW w:w="4128" w:type="dxa"/>
            <w:vAlign w:val="center"/>
          </w:tcPr>
          <w:p w14:paraId="7E8A4B62">
            <w:pPr>
              <w:pStyle w:val="24"/>
              <w:bidi w:val="0"/>
              <w:snapToGrid w:val="0"/>
            </w:pPr>
            <w:r>
              <w:t>粮油检化验人才培训服务</w:t>
            </w:r>
          </w:p>
        </w:tc>
      </w:tr>
      <w:tr w14:paraId="18BC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42B3877B">
            <w:pPr>
              <w:pStyle w:val="24"/>
              <w:bidi w:val="0"/>
              <w:snapToGrid w:val="0"/>
            </w:pPr>
            <w:r>
              <w:t>A17</w:t>
            </w:r>
          </w:p>
        </w:tc>
        <w:tc>
          <w:tcPr>
            <w:tcW w:w="1104" w:type="dxa"/>
            <w:vAlign w:val="center"/>
          </w:tcPr>
          <w:p w14:paraId="3EA7B1C7">
            <w:pPr>
              <w:pStyle w:val="24"/>
              <w:bidi w:val="0"/>
              <w:snapToGrid w:val="0"/>
            </w:pPr>
          </w:p>
        </w:tc>
        <w:tc>
          <w:tcPr>
            <w:tcW w:w="1484" w:type="dxa"/>
            <w:vAlign w:val="center"/>
          </w:tcPr>
          <w:p w14:paraId="35DEF151">
            <w:pPr>
              <w:pStyle w:val="24"/>
              <w:bidi w:val="0"/>
              <w:snapToGrid w:val="0"/>
            </w:pPr>
            <w:r>
              <w:t>技术性公共服务</w:t>
            </w:r>
          </w:p>
        </w:tc>
        <w:tc>
          <w:tcPr>
            <w:tcW w:w="2171" w:type="dxa"/>
            <w:vAlign w:val="center"/>
          </w:tcPr>
          <w:p w14:paraId="5E7DCDFD">
            <w:pPr>
              <w:pStyle w:val="24"/>
              <w:bidi w:val="0"/>
              <w:snapToGrid w:val="0"/>
            </w:pPr>
          </w:p>
        </w:tc>
        <w:tc>
          <w:tcPr>
            <w:tcW w:w="4128" w:type="dxa"/>
            <w:vAlign w:val="center"/>
          </w:tcPr>
          <w:p w14:paraId="636DCC06">
            <w:pPr>
              <w:pStyle w:val="24"/>
              <w:bidi w:val="0"/>
              <w:snapToGrid w:val="0"/>
            </w:pPr>
          </w:p>
        </w:tc>
      </w:tr>
      <w:tr w14:paraId="73EA7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53743944">
            <w:pPr>
              <w:pStyle w:val="24"/>
              <w:bidi w:val="0"/>
              <w:snapToGrid w:val="0"/>
            </w:pPr>
            <w:r>
              <w:t>A1702</w:t>
            </w:r>
          </w:p>
        </w:tc>
        <w:tc>
          <w:tcPr>
            <w:tcW w:w="1104" w:type="dxa"/>
            <w:vAlign w:val="center"/>
          </w:tcPr>
          <w:p w14:paraId="56F6030E">
            <w:pPr>
              <w:pStyle w:val="24"/>
              <w:bidi w:val="0"/>
              <w:snapToGrid w:val="0"/>
            </w:pPr>
          </w:p>
        </w:tc>
        <w:tc>
          <w:tcPr>
            <w:tcW w:w="1484" w:type="dxa"/>
            <w:vAlign w:val="center"/>
          </w:tcPr>
          <w:p w14:paraId="64C371D4">
            <w:pPr>
              <w:pStyle w:val="24"/>
              <w:bidi w:val="0"/>
              <w:snapToGrid w:val="0"/>
            </w:pPr>
          </w:p>
        </w:tc>
        <w:tc>
          <w:tcPr>
            <w:tcW w:w="2171" w:type="dxa"/>
            <w:vAlign w:val="center"/>
          </w:tcPr>
          <w:p w14:paraId="5B99B0AB">
            <w:pPr>
              <w:pStyle w:val="24"/>
              <w:bidi w:val="0"/>
              <w:snapToGrid w:val="0"/>
            </w:pPr>
            <w:r>
              <w:t>检验检疫检测及认证务</w:t>
            </w:r>
          </w:p>
        </w:tc>
        <w:tc>
          <w:tcPr>
            <w:tcW w:w="4128" w:type="dxa"/>
            <w:vAlign w:val="center"/>
          </w:tcPr>
          <w:p w14:paraId="7F925D00">
            <w:pPr>
              <w:pStyle w:val="24"/>
              <w:bidi w:val="0"/>
              <w:snapToGrid w:val="0"/>
            </w:pPr>
          </w:p>
        </w:tc>
      </w:tr>
      <w:tr w14:paraId="5772D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9714336">
            <w:pPr>
              <w:pStyle w:val="24"/>
              <w:bidi w:val="0"/>
              <w:snapToGrid w:val="0"/>
            </w:pPr>
            <w:r>
              <w:t>A170201</w:t>
            </w:r>
          </w:p>
        </w:tc>
        <w:tc>
          <w:tcPr>
            <w:tcW w:w="1104" w:type="dxa"/>
            <w:vAlign w:val="center"/>
          </w:tcPr>
          <w:p w14:paraId="7A9C5AE3">
            <w:pPr>
              <w:pStyle w:val="24"/>
              <w:bidi w:val="0"/>
              <w:snapToGrid w:val="0"/>
            </w:pPr>
          </w:p>
        </w:tc>
        <w:tc>
          <w:tcPr>
            <w:tcW w:w="1484" w:type="dxa"/>
            <w:vAlign w:val="center"/>
          </w:tcPr>
          <w:p w14:paraId="7C0804C2">
            <w:pPr>
              <w:pStyle w:val="24"/>
              <w:bidi w:val="0"/>
              <w:snapToGrid w:val="0"/>
            </w:pPr>
          </w:p>
        </w:tc>
        <w:tc>
          <w:tcPr>
            <w:tcW w:w="2171" w:type="dxa"/>
            <w:vAlign w:val="center"/>
          </w:tcPr>
          <w:p w14:paraId="4458DFCD">
            <w:pPr>
              <w:pStyle w:val="24"/>
              <w:bidi w:val="0"/>
              <w:snapToGrid w:val="0"/>
            </w:pPr>
          </w:p>
        </w:tc>
        <w:tc>
          <w:tcPr>
            <w:tcW w:w="4128" w:type="dxa"/>
            <w:vAlign w:val="center"/>
          </w:tcPr>
          <w:p w14:paraId="05B56469">
            <w:pPr>
              <w:pStyle w:val="24"/>
              <w:bidi w:val="0"/>
              <w:snapToGrid w:val="0"/>
            </w:pPr>
            <w:r>
              <w:t>粮油产品检测服务</w:t>
            </w:r>
          </w:p>
        </w:tc>
      </w:tr>
      <w:tr w14:paraId="180C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7CA481C5">
            <w:pPr>
              <w:pStyle w:val="24"/>
              <w:bidi w:val="0"/>
              <w:snapToGrid w:val="0"/>
            </w:pPr>
            <w:r>
              <w:t>A1703</w:t>
            </w:r>
          </w:p>
        </w:tc>
        <w:tc>
          <w:tcPr>
            <w:tcW w:w="1104" w:type="dxa"/>
            <w:vAlign w:val="center"/>
          </w:tcPr>
          <w:p w14:paraId="792F58E1">
            <w:pPr>
              <w:pStyle w:val="24"/>
              <w:bidi w:val="0"/>
              <w:snapToGrid w:val="0"/>
            </w:pPr>
          </w:p>
        </w:tc>
        <w:tc>
          <w:tcPr>
            <w:tcW w:w="1484" w:type="dxa"/>
            <w:vAlign w:val="center"/>
          </w:tcPr>
          <w:p w14:paraId="698B61B1">
            <w:pPr>
              <w:pStyle w:val="24"/>
              <w:bidi w:val="0"/>
              <w:snapToGrid w:val="0"/>
            </w:pPr>
          </w:p>
        </w:tc>
        <w:tc>
          <w:tcPr>
            <w:tcW w:w="2171" w:type="dxa"/>
            <w:vAlign w:val="center"/>
          </w:tcPr>
          <w:p w14:paraId="796603AA">
            <w:pPr>
              <w:pStyle w:val="24"/>
              <w:bidi w:val="0"/>
              <w:snapToGrid w:val="0"/>
            </w:pPr>
            <w:r>
              <w:t>监测服务</w:t>
            </w:r>
          </w:p>
        </w:tc>
        <w:tc>
          <w:tcPr>
            <w:tcW w:w="4128" w:type="dxa"/>
            <w:vAlign w:val="center"/>
          </w:tcPr>
          <w:p w14:paraId="09374AB4">
            <w:pPr>
              <w:pStyle w:val="24"/>
              <w:bidi w:val="0"/>
              <w:snapToGrid w:val="0"/>
            </w:pPr>
          </w:p>
        </w:tc>
      </w:tr>
      <w:tr w14:paraId="0D6CB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2" w:type="dxa"/>
            <w:vAlign w:val="center"/>
          </w:tcPr>
          <w:p w14:paraId="378BAD28">
            <w:pPr>
              <w:pStyle w:val="24"/>
              <w:bidi w:val="0"/>
              <w:snapToGrid w:val="0"/>
            </w:pPr>
            <w:r>
              <w:t>A170301</w:t>
            </w:r>
          </w:p>
        </w:tc>
        <w:tc>
          <w:tcPr>
            <w:tcW w:w="1104" w:type="dxa"/>
            <w:vAlign w:val="center"/>
          </w:tcPr>
          <w:p w14:paraId="1A2BA3C9">
            <w:pPr>
              <w:pStyle w:val="24"/>
              <w:bidi w:val="0"/>
              <w:snapToGrid w:val="0"/>
            </w:pPr>
          </w:p>
        </w:tc>
        <w:tc>
          <w:tcPr>
            <w:tcW w:w="1484" w:type="dxa"/>
            <w:vAlign w:val="center"/>
          </w:tcPr>
          <w:p w14:paraId="1FE34A84">
            <w:pPr>
              <w:pStyle w:val="24"/>
              <w:bidi w:val="0"/>
              <w:snapToGrid w:val="0"/>
            </w:pPr>
          </w:p>
        </w:tc>
        <w:tc>
          <w:tcPr>
            <w:tcW w:w="2171" w:type="dxa"/>
            <w:vAlign w:val="center"/>
          </w:tcPr>
          <w:p w14:paraId="63A39083">
            <w:pPr>
              <w:pStyle w:val="24"/>
              <w:bidi w:val="0"/>
              <w:snapToGrid w:val="0"/>
            </w:pPr>
          </w:p>
        </w:tc>
        <w:tc>
          <w:tcPr>
            <w:tcW w:w="4128" w:type="dxa"/>
            <w:vAlign w:val="center"/>
          </w:tcPr>
          <w:p w14:paraId="52672A83">
            <w:pPr>
              <w:pStyle w:val="24"/>
              <w:bidi w:val="0"/>
              <w:snapToGrid w:val="0"/>
            </w:pPr>
            <w:r>
              <w:t>粮食质量安全监测服务</w:t>
            </w:r>
          </w:p>
        </w:tc>
      </w:tr>
    </w:tbl>
    <w:p w14:paraId="0432AC82">
      <w:pPr>
        <w:bidi w:val="0"/>
      </w:pPr>
    </w:p>
    <w:p w14:paraId="3E55C0D9">
      <w:pPr>
        <w:bidi w:val="0"/>
      </w:pPr>
    </w:p>
    <w:p w14:paraId="5ABEB8B4">
      <w:pPr>
        <w:bidi w:val="0"/>
        <w:ind w:left="0" w:leftChars="0" w:firstLine="0" w:firstLineChars="0"/>
      </w:pPr>
      <w:r>
        <w:pict>
          <v:shape id="_x0000_s1045" o:spid="_x0000_s1045" o:spt="202" type="#_x0000_t202" style="position:absolute;left:0pt;margin-left:86.75pt;margin-top:32.5pt;height:23.35pt;width:37.45pt;z-index:251671552;mso-width-relative:page;mso-height-relative:page;" filled="f" stroked="f" coordsize="21600,21600">
            <v:path/>
            <v:fill on="f" focussize="0,0"/>
            <v:stroke on="f"/>
            <v:imagedata o:title=""/>
            <o:lock v:ext="edit" aspectratio="f"/>
            <v:textbox inset="0mm,0mm,0mm,0mm">
              <w:txbxContent>
                <w:p w14:paraId="06B38A19">
                  <w:pPr>
                    <w:pStyle w:val="5"/>
                    <w:spacing w:before="19" w:line="219" w:lineRule="auto"/>
                    <w:ind w:left="20"/>
                    <w:rPr>
                      <w:sz w:val="36"/>
                      <w:szCs w:val="36"/>
                    </w:rPr>
                  </w:pPr>
                  <w:r>
                    <w:rPr>
                      <w:spacing w:val="-3"/>
                      <w:sz w:val="36"/>
                      <w:szCs w:val="36"/>
                    </w:rPr>
                    <w:t>仅供</w:t>
                  </w:r>
                </w:p>
              </w:txbxContent>
            </v:textbox>
          </v:shape>
        </w:pict>
      </w:r>
      <w:r>
        <w:t>信息公开选项：主动公开</w:t>
      </w:r>
    </w:p>
    <w:tbl>
      <w:tblPr>
        <w:tblStyle w:val="12"/>
        <w:tblW w:w="4990" w:type="pct"/>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top w:w="0" w:type="dxa"/>
          <w:left w:w="0" w:type="dxa"/>
          <w:bottom w:w="0" w:type="dxa"/>
          <w:right w:w="0" w:type="dxa"/>
        </w:tblCellMar>
      </w:tblPr>
      <w:tblGrid>
        <w:gridCol w:w="4990"/>
        <w:gridCol w:w="4731"/>
      </w:tblGrid>
      <w:tr w14:paraId="09B663FA">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9" w:hRule="atLeast"/>
        </w:trPr>
        <w:tc>
          <w:tcPr>
            <w:tcW w:w="2566" w:type="pct"/>
            <w:tcBorders>
              <w:top w:val="single" w:color="000000" w:sz="4" w:space="0"/>
              <w:bottom w:val="single" w:color="000000" w:sz="4" w:space="0"/>
            </w:tcBorders>
            <w:vAlign w:val="center"/>
          </w:tcPr>
          <w:p w14:paraId="75033CE4">
            <w:pPr>
              <w:pStyle w:val="24"/>
              <w:bidi w:val="0"/>
              <w:jc w:val="both"/>
            </w:pPr>
            <w:r>
              <w:t>山西省财政厅办公室</w:t>
            </w:r>
          </w:p>
        </w:tc>
        <w:tc>
          <w:tcPr>
            <w:tcW w:w="2433" w:type="pct"/>
            <w:tcBorders>
              <w:top w:val="single" w:color="000000" w:sz="4" w:space="0"/>
              <w:bottom w:val="single" w:color="000000" w:sz="4" w:space="0"/>
            </w:tcBorders>
            <w:vAlign w:val="center"/>
          </w:tcPr>
          <w:p w14:paraId="6187FF80">
            <w:pPr>
              <w:pStyle w:val="24"/>
              <w:bidi w:val="0"/>
            </w:pPr>
            <w:r>
              <w:rPr>
                <w:rFonts w:hint="eastAsia"/>
                <w:lang w:val="en-US" w:eastAsia="zh-CN"/>
              </w:rPr>
              <w:t xml:space="preserve">                        </w:t>
            </w:r>
            <w:r>
              <w:t>2021年12月30日印发</w:t>
            </w:r>
          </w:p>
        </w:tc>
      </w:tr>
    </w:tbl>
    <w:p w14:paraId="441C83C5">
      <w:pPr>
        <w:pStyle w:val="2"/>
        <w:bidi w:val="0"/>
      </w:pPr>
      <w:bookmarkStart w:id="75" w:name="bookmark33"/>
      <w:bookmarkEnd w:id="75"/>
      <w:bookmarkStart w:id="76" w:name="_Toc16693"/>
      <w:r>
        <w:t>第四部分</w:t>
      </w:r>
      <w:r>
        <w:rPr>
          <w:rFonts w:hint="eastAsia"/>
          <w:lang w:val="en-US" w:eastAsia="zh-CN"/>
        </w:rPr>
        <w:t xml:space="preserve">  </w:t>
      </w:r>
      <w:r>
        <w:t>名词解释</w:t>
      </w:r>
      <w:bookmarkEnd w:id="76"/>
    </w:p>
    <w:p w14:paraId="6F4EB4B9">
      <w:pPr>
        <w:bidi w:val="0"/>
      </w:pPr>
      <w:r>
        <w:rPr>
          <w:b/>
          <w:bCs/>
        </w:rPr>
        <w:t>一、基本支出：</w:t>
      </w:r>
      <w:r>
        <w:t>指为保障机构正常运转、完成日常工作任务而发生的人员支出和公用支出。</w:t>
      </w:r>
    </w:p>
    <w:p w14:paraId="52C76DEF">
      <w:pPr>
        <w:bidi w:val="0"/>
      </w:pPr>
      <w:r>
        <w:rPr>
          <w:b/>
          <w:bCs/>
        </w:rPr>
        <w:t>二、项目支出：</w:t>
      </w:r>
      <w:r>
        <w:t>指在基本支出之外为完成特定行政任务和事业发展目标所发生的支出。</w:t>
      </w:r>
    </w:p>
    <w:p w14:paraId="3BB6611B">
      <w:pPr>
        <w:bidi w:val="0"/>
      </w:pPr>
      <w:r>
        <w:rPr>
          <w:b/>
          <w:bCs/>
        </w:rPr>
        <w:t>三、“三公”经费：</w:t>
      </w:r>
      <w:r>
        <w:t>指省直部门用财政拨款安排的因公出国(境)费用、公务用车购置及运行费和公务接待费。其中：因公出国(境)费用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机关和参公事业单位按规定开支的各类公务接待(含外宾接待)支出。</w:t>
      </w:r>
    </w:p>
    <w:p w14:paraId="23B0752F">
      <w:pPr>
        <w:bidi w:val="0"/>
      </w:pPr>
      <w:r>
        <w:rPr>
          <w:b/>
          <w:bCs/>
        </w:rPr>
        <w:t>四、机关运行经费：</w:t>
      </w:r>
      <w:r>
        <w:t>指行政单位和参照公务员法管理的事业单位使用财政拨款安排的基本支出中的公用经费支出。</w:t>
      </w:r>
    </w:p>
    <w:p w14:paraId="1E5047EA">
      <w:pPr>
        <w:bidi w:val="0"/>
      </w:pPr>
      <w:r>
        <w:rPr>
          <w:b/>
          <w:bCs/>
        </w:rPr>
        <w:t>五、政府购买服务：</w:t>
      </w:r>
      <w:r>
        <w:t>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p>
    <w:p w14:paraId="52D74ABF">
      <w:pPr>
        <w:bidi w:val="0"/>
      </w:pPr>
      <w:r>
        <w:rPr>
          <w:b/>
          <w:bCs/>
        </w:rPr>
        <w:t>六、财政专户管理资金：</w:t>
      </w:r>
      <w:r>
        <w:t>专指教育收费，包括目前在财政专户管理的高中以上学费、住宿费，高校委托培养费，党校收费，教育考试考务费，函大、电大、夜大及短训班培训费等。</w:t>
      </w:r>
    </w:p>
    <w:p w14:paraId="095524FB">
      <w:pPr>
        <w:bidi w:val="0"/>
      </w:pPr>
      <w:r>
        <w:rPr>
          <w:b/>
          <w:bCs/>
        </w:rPr>
        <w:t>七、单位资金：</w:t>
      </w:r>
      <w:r>
        <w:t>是指除政府预算资金和财政专户管理资金以外的资金，包括事业收入、事业单位经营收入、上级补助收入、附属单位上缴收入、其他收入。</w:t>
      </w:r>
    </w:p>
    <w:p w14:paraId="6A9FBA6C">
      <w:pPr>
        <w:bidi w:val="0"/>
      </w:pPr>
      <w:r>
        <w:rPr>
          <w:b/>
          <w:bCs/>
        </w:rPr>
        <w:t>八</w:t>
      </w:r>
      <w:r>
        <w:rPr>
          <w:rFonts w:hint="eastAsia"/>
          <w:b/>
          <w:bCs/>
          <w:lang w:eastAsia="zh-CN"/>
        </w:rPr>
        <w:t>、</w:t>
      </w:r>
      <w:r>
        <w:rPr>
          <w:b/>
          <w:bCs/>
        </w:rPr>
        <w:t>上年结转：</w:t>
      </w:r>
      <w:r>
        <w:t>指以前年度预算安排、结转到本年仍按原规定用途继续使用的资金。</w:t>
      </w:r>
    </w:p>
    <w:p w14:paraId="1B6BC0A2">
      <w:pPr>
        <w:bidi w:val="0"/>
      </w:pPr>
      <w:r>
        <w:rPr>
          <w:b/>
          <w:bCs/>
        </w:rPr>
        <w:t>九、一般公共预算</w:t>
      </w:r>
      <w:r>
        <w:rPr>
          <w:rFonts w:hint="eastAsia"/>
          <w:b/>
          <w:bCs/>
          <w:lang w:eastAsia="zh-CN"/>
        </w:rPr>
        <w:t>：</w:t>
      </w:r>
      <w:r>
        <w:t>是指以税收为主体的财政收入，安排用于保障和改善民生、推动经济社会发展、维护国家安全、维持国家机构正常运转等方面的收支预算。</w:t>
      </w:r>
    </w:p>
    <w:p w14:paraId="3B40A7FA">
      <w:pPr>
        <w:bidi w:val="0"/>
      </w:pPr>
      <w:r>
        <w:rPr>
          <w:b/>
          <w:bCs/>
        </w:rPr>
        <w:t>十、政府性基金预算：</w:t>
      </w:r>
      <w:r>
        <w:rPr>
          <w:b w:val="0"/>
          <w:bCs w:val="0"/>
        </w:rPr>
        <w:t>是</w:t>
      </w:r>
      <w:r>
        <w:t>对依照法律、行政法规的规定在一定期限内向特定对象征收、收取或者以其他方式筹集的资金，专项用于特定公共事业发展的收支预算。</w:t>
      </w:r>
    </w:p>
    <w:p w14:paraId="0394101B">
      <w:pPr>
        <w:bidi w:val="0"/>
      </w:pPr>
      <w:r>
        <w:rPr>
          <w:b/>
          <w:bCs/>
        </w:rPr>
        <w:t>十一、国有资本经营预算</w:t>
      </w:r>
      <w:r>
        <w:rPr>
          <w:rFonts w:hint="eastAsia"/>
          <w:b/>
          <w:bCs/>
          <w:lang w:eastAsia="zh-CN"/>
        </w:rPr>
        <w:t>：</w:t>
      </w:r>
      <w:r>
        <w:t>是对国有资本收益作出支出安排的收支预算。</w:t>
      </w:r>
    </w:p>
    <w:p w14:paraId="729B06BF">
      <w:pPr>
        <w:bidi w:val="0"/>
      </w:pPr>
      <w:r>
        <w:rPr>
          <w:b/>
          <w:bCs/>
        </w:rPr>
        <w:t>十二、财政拨款：</w:t>
      </w:r>
      <w:r>
        <w:t>包含一般公共预算、政府性基金预算、国有资本经营预算。</w:t>
      </w:r>
    </w:p>
    <w:sectPr>
      <w:headerReference r:id="rId13" w:type="first"/>
      <w:footerReference r:id="rId16" w:type="first"/>
      <w:headerReference r:id="rId11" w:type="default"/>
      <w:footerReference r:id="rId14" w:type="default"/>
      <w:headerReference r:id="rId12" w:type="even"/>
      <w:footerReference r:id="rId15" w:type="even"/>
      <w:pgSz w:w="11900" w:h="16840"/>
      <w:pgMar w:top="1440" w:right="1080" w:bottom="1440" w:left="1080" w:header="567" w:footer="567" w:gutter="0"/>
      <w:pgNumType w:fmt="numberInDash" w:start="1"/>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CF462">
    <w:pPr>
      <w:pStyle w:val="6"/>
      <w:pBdr>
        <w:top w:val="none" w:color="auto" w:sz="0" w:space="0"/>
        <w:bottom w:val="none" w:color="auto" w:sz="0" w:space="0"/>
      </w:pBdr>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7934B">
    <w:pPr>
      <w:pStyle w:val="6"/>
      <w:pBdr>
        <w:top w:val="none" w:color="auto" w:sz="0" w:space="0"/>
        <w:bottom w:val="none" w:color="auto" w:sz="0" w:space="0"/>
      </w:pBdr>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016A5">
    <w:pPr>
      <w:pStyle w:val="6"/>
      <w:pBdr>
        <w:top w:val="none" w:color="auto" w:sz="0" w:space="0"/>
        <w:bottom w:val="none" w:color="auto" w:sz="0" w:space="0"/>
      </w:pBdr>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8922C1">
    <w:pPr>
      <w:pStyle w:val="6"/>
      <w:pBdr>
        <w:top w:val="none" w:color="auto" w:sz="0" w:space="0"/>
        <w:bottom w:val="none" w:color="auto" w:sz="0" w:space="0"/>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798DD">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D2798DD">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7DE7A">
    <w:pPr>
      <w:pStyle w:val="6"/>
      <w:pBdr>
        <w:top w:val="none" w:color="auto" w:sz="0" w:space="0"/>
        <w:bottom w:val="none" w:color="auto" w:sz="0" w:space="0"/>
      </w:pBd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78823">
    <w:pPr>
      <w:pStyle w:val="6"/>
      <w:pBdr>
        <w:top w:val="none" w:color="auto" w:sz="0" w:space="0"/>
        <w:bottom w:val="none" w:color="auto" w:sz="0" w:space="0"/>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A259B">
    <w:pPr>
      <w:pStyle w:val="7"/>
      <w:pBdr>
        <w:bottom w:val="none" w:color="auto" w:sz="0" w:space="1"/>
      </w:pBdr>
      <w:ind w:firstLine="0" w:firstLineChars="0"/>
      <w:rPr>
        <w:rFonts w:hint="default"/>
        <w:lang w:val="en-US" w:eastAsia="zh-CN"/>
      </w:rPr>
    </w:pPr>
  </w:p>
  <w:p w14:paraId="64A1622F">
    <w:pPr>
      <w:pStyle w:val="7"/>
      <w:ind w:left="0" w:leftChars="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97F7D3">
    <w:pPr>
      <w:pStyle w:val="7"/>
      <w:ind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8A810">
    <w:pPr>
      <w:pStyle w:val="7"/>
      <w:ind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1F94C">
    <w:pPr>
      <w:pStyle w:val="7"/>
      <w:pBdr>
        <w:bottom w:val="single" w:color="auto" w:sz="4" w:space="1"/>
      </w:pBdr>
      <w:ind w:firstLine="0" w:firstLineChars="0"/>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兴县公用事业发展服务中心2024年部门预算公开报告</w:t>
    </w:r>
  </w:p>
  <w:p w14:paraId="75E70730">
    <w:pPr>
      <w:pStyle w:val="7"/>
      <w:pBdr>
        <w:bottom w:val="none" w:color="auto" w:sz="0" w:space="1"/>
      </w:pBdr>
      <w:ind w:firstLine="0" w:firstLineChars="0"/>
      <w:rPr>
        <w:rFonts w:hint="default"/>
        <w:lang w:val="en-US" w:eastAsia="zh-CN"/>
      </w:rPr>
    </w:pPr>
  </w:p>
  <w:p w14:paraId="353CCA82">
    <w:pPr>
      <w:pStyle w:val="7"/>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F9B6E">
    <w:pPr>
      <w:pStyle w:val="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5B304D">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3B53F5F"/>
    <w:rsid w:val="04301B7F"/>
    <w:rsid w:val="074B7A1A"/>
    <w:rsid w:val="0FBE4BFC"/>
    <w:rsid w:val="10A95FC5"/>
    <w:rsid w:val="11404942"/>
    <w:rsid w:val="190735CA"/>
    <w:rsid w:val="3C551848"/>
    <w:rsid w:val="3E162383"/>
    <w:rsid w:val="43CB18B4"/>
    <w:rsid w:val="5B1A331D"/>
    <w:rsid w:val="6E0D5B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autoSpaceDE w:val="0"/>
      <w:autoSpaceDN w:val="0"/>
      <w:adjustRightInd w:val="0"/>
      <w:snapToGrid w:val="0"/>
      <w:spacing w:line="360" w:lineRule="auto"/>
      <w:ind w:firstLine="590" w:firstLineChars="200"/>
      <w:jc w:val="both"/>
      <w:textAlignment w:val="baseline"/>
    </w:pPr>
    <w:rPr>
      <w:rFonts w:ascii="Times New Roman" w:hAnsi="Times New Roman" w:eastAsia="仿宋" w:cs="Arial"/>
      <w:snapToGrid w:val="0"/>
      <w:color w:val="000000"/>
      <w:kern w:val="0"/>
      <w:sz w:val="28"/>
      <w:szCs w:val="21"/>
      <w:lang w:val="en-US" w:eastAsia="en-US" w:bidi="ar-SA"/>
    </w:rPr>
  </w:style>
  <w:style w:type="paragraph" w:styleId="2">
    <w:name w:val="heading 1"/>
    <w:basedOn w:val="1"/>
    <w:next w:val="1"/>
    <w:qFormat/>
    <w:uiPriority w:val="0"/>
    <w:pPr>
      <w:pageBreakBefore/>
      <w:ind w:firstLine="0" w:firstLineChars="0"/>
      <w:jc w:val="center"/>
      <w:outlineLvl w:val="0"/>
    </w:pPr>
    <w:rPr>
      <w:rFonts w:ascii="黑体" w:hAnsi="黑体" w:eastAsia="黑体" w:cs="黑体"/>
      <w:b/>
      <w:bCs/>
      <w:sz w:val="30"/>
      <w:szCs w:val="30"/>
    </w:rPr>
  </w:style>
  <w:style w:type="paragraph" w:styleId="3">
    <w:name w:val="heading 2"/>
    <w:basedOn w:val="1"/>
    <w:next w:val="1"/>
    <w:link w:val="14"/>
    <w:unhideWhenUsed/>
    <w:qFormat/>
    <w:uiPriority w:val="0"/>
    <w:pPr>
      <w:spacing w:before="50" w:beforeLines="50"/>
      <w:ind w:firstLine="0" w:firstLineChars="0"/>
      <w:outlineLvl w:val="1"/>
    </w:pPr>
    <w:rPr>
      <w:rFonts w:ascii="黑体" w:hAnsi="黑体" w:eastAsia="黑体" w:cs="黑体"/>
      <w:szCs w:val="28"/>
    </w:rPr>
  </w:style>
  <w:style w:type="paragraph" w:styleId="4">
    <w:name w:val="heading 3"/>
    <w:basedOn w:val="1"/>
    <w:next w:val="1"/>
    <w:unhideWhenUsed/>
    <w:qFormat/>
    <w:uiPriority w:val="0"/>
    <w:pPr>
      <w:ind w:firstLine="560" w:firstLineChars="200"/>
      <w:outlineLvl w:val="2"/>
    </w:pPr>
    <w:rPr>
      <w:rFonts w:ascii="黑体" w:hAnsi="黑体" w:eastAsia="黑体" w:cs="黑体"/>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华文中宋" w:hAnsi="华文中宋" w:eastAsia="华文中宋" w:cs="华文中宋"/>
      <w:sz w:val="34"/>
      <w:szCs w:val="34"/>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ind w:firstLine="0" w:firstLineChars="0"/>
    </w:pPr>
    <w:rPr>
      <w:b/>
    </w:rPr>
  </w:style>
  <w:style w:type="paragraph" w:styleId="9">
    <w:name w:val="toc 2"/>
    <w:basedOn w:val="1"/>
    <w:next w:val="1"/>
    <w:qFormat/>
    <w:uiPriority w:val="0"/>
    <w:pPr>
      <w:ind w:left="420" w:leftChars="200" w:firstLine="0" w:firstLineChars="0"/>
    </w:p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18"/>
      <w:szCs w:val="18"/>
      <w:lang w:val="en-US" w:eastAsia="en-US" w:bidi="ar-SA"/>
    </w:rPr>
  </w:style>
  <w:style w:type="character" w:customStyle="1" w:styleId="14">
    <w:name w:val="标题 2 Char"/>
    <w:link w:val="3"/>
    <w:qFormat/>
    <w:uiPriority w:val="0"/>
    <w:rPr>
      <w:rFonts w:ascii="黑体" w:hAnsi="黑体" w:eastAsia="黑体" w:cs="黑体"/>
      <w:szCs w:val="28"/>
    </w:rPr>
  </w:style>
  <w:style w:type="paragraph" w:customStyle="1" w:styleId="15">
    <w:name w:val="表格样式"/>
    <w:basedOn w:val="1"/>
    <w:qFormat/>
    <w:uiPriority w:val="0"/>
    <w:pPr>
      <w:spacing w:line="240" w:lineRule="auto"/>
      <w:ind w:firstLine="0" w:firstLineChars="0"/>
      <w:jc w:val="center"/>
    </w:pPr>
    <w:rPr>
      <w:rFonts w:ascii="宋体" w:hAnsi="宋体" w:eastAsia="宋体" w:cs="宋体"/>
      <w:bCs/>
      <w:sz w:val="21"/>
      <w:lang w:eastAsia="zh-CN"/>
    </w:rPr>
  </w:style>
  <w:style w:type="paragraph" w:customStyle="1" w:styleId="16">
    <w:name w:val="表头标题"/>
    <w:basedOn w:val="1"/>
    <w:link w:val="25"/>
    <w:qFormat/>
    <w:uiPriority w:val="0"/>
    <w:pPr>
      <w:jc w:val="center"/>
      <w:outlineLvl w:val="1"/>
    </w:pPr>
    <w:rPr>
      <w:rFonts w:hint="eastAsia" w:ascii="宋体" w:hAnsi="宋体" w:eastAsia="宋体" w:cs="宋体"/>
      <w:b/>
      <w:bCs/>
      <w:lang w:eastAsia="zh-CN"/>
    </w:rPr>
  </w:style>
  <w:style w:type="paragraph" w:customStyle="1" w:styleId="17">
    <w:name w:val="公开*表"/>
    <w:basedOn w:val="1"/>
    <w:qFormat/>
    <w:uiPriority w:val="0"/>
    <w:pPr>
      <w:jc w:val="right"/>
    </w:pPr>
    <w:rPr>
      <w:rFonts w:hint="eastAsia" w:ascii="宋体" w:hAnsi="宋体" w:eastAsia="宋体" w:cs="宋体"/>
      <w:sz w:val="18"/>
      <w:szCs w:val="13"/>
      <w:lang w:eastAsia="zh-CN"/>
    </w:rPr>
  </w:style>
  <w:style w:type="paragraph" w:customStyle="1" w:styleId="18">
    <w:name w:val="表上方一行"/>
    <w:basedOn w:val="1"/>
    <w:qFormat/>
    <w:uiPriority w:val="0"/>
    <w:pPr>
      <w:tabs>
        <w:tab w:val="right" w:pos="9800"/>
      </w:tabs>
      <w:ind w:firstLine="0" w:firstLineChars="0"/>
    </w:pPr>
    <w:rPr>
      <w:rFonts w:ascii="宋体" w:hAnsi="宋体" w:eastAsia="宋体" w:cs="宋体"/>
      <w:spacing w:val="-2"/>
      <w:sz w:val="16"/>
      <w:szCs w:val="16"/>
      <w:lang w:eastAsia="zh-CN"/>
    </w:rPr>
  </w:style>
  <w:style w:type="paragraph" w:customStyle="1" w:styleId="19">
    <w:name w:val="表下方小注"/>
    <w:basedOn w:val="1"/>
    <w:qFormat/>
    <w:uiPriority w:val="0"/>
    <w:pPr>
      <w:spacing w:before="50" w:beforeLines="50"/>
      <w:ind w:firstLine="0" w:firstLineChars="0"/>
      <w:jc w:val="left"/>
    </w:pPr>
    <w:rPr>
      <w:rFonts w:ascii="仿宋" w:hAnsi="仿宋" w:cs="仿宋"/>
      <w:sz w:val="21"/>
      <w:lang w:eastAsia="zh-CN"/>
    </w:rPr>
  </w:style>
  <w:style w:type="paragraph" w:customStyle="1" w:styleId="20">
    <w:name w:val="附件 标题1"/>
    <w:basedOn w:val="1"/>
    <w:qFormat/>
    <w:uiPriority w:val="0"/>
    <w:rPr>
      <w:rFonts w:ascii="仿宋" w:hAnsi="仿宋" w:cs="仿宋"/>
      <w:b/>
      <w:bCs/>
      <w:sz w:val="30"/>
      <w:szCs w:val="30"/>
    </w:rPr>
  </w:style>
  <w:style w:type="paragraph" w:customStyle="1" w:styleId="21">
    <w:name w:val="附件 标题2"/>
    <w:basedOn w:val="1"/>
    <w:qFormat/>
    <w:uiPriority w:val="0"/>
    <w:pPr>
      <w:ind w:firstLineChars="200"/>
    </w:pPr>
    <w:rPr>
      <w:rFonts w:hint="eastAsia" w:ascii="楷体" w:hAnsi="楷体" w:eastAsia="楷体" w:cs="楷体"/>
      <w:b/>
      <w:bCs/>
    </w:rPr>
  </w:style>
  <w:style w:type="paragraph" w:customStyle="1" w:styleId="22">
    <w:name w:val="附件 标题3"/>
    <w:basedOn w:val="1"/>
    <w:qFormat/>
    <w:uiPriority w:val="0"/>
    <w:pPr>
      <w:ind w:firstLineChars="200"/>
    </w:pPr>
    <w:rPr>
      <w:rFonts w:hint="eastAsia" w:ascii="楷体" w:hAnsi="楷体" w:eastAsia="楷体" w:cs="楷体"/>
      <w:b/>
      <w:bCs/>
    </w:rPr>
  </w:style>
  <w:style w:type="paragraph" w:customStyle="1" w:styleId="23">
    <w:name w:val="附件 表头标题"/>
    <w:basedOn w:val="1"/>
    <w:qFormat/>
    <w:uiPriority w:val="0"/>
    <w:pPr>
      <w:ind w:firstLine="0" w:firstLineChars="0"/>
      <w:jc w:val="center"/>
    </w:pPr>
    <w:rPr>
      <w:rFonts w:ascii="仿宋" w:hAnsi="仿宋" w:cs="仿宋"/>
      <w:b/>
      <w:bCs/>
      <w:sz w:val="24"/>
      <w:szCs w:val="20"/>
      <w:lang w:eastAsia="zh-CN"/>
    </w:rPr>
  </w:style>
  <w:style w:type="paragraph" w:customStyle="1" w:styleId="24">
    <w:name w:val="附件 表格样式"/>
    <w:basedOn w:val="1"/>
    <w:qFormat/>
    <w:uiPriority w:val="0"/>
    <w:pPr>
      <w:spacing w:line="240" w:lineRule="auto"/>
      <w:ind w:firstLine="0" w:firstLineChars="0"/>
      <w:jc w:val="center"/>
    </w:pPr>
    <w:rPr>
      <w:rFonts w:ascii="仿宋" w:hAnsi="仿宋" w:cs="仿宋"/>
      <w:sz w:val="21"/>
      <w:lang w:eastAsia="zh-CN"/>
    </w:rPr>
  </w:style>
  <w:style w:type="character" w:customStyle="1" w:styleId="25">
    <w:name w:val="表头标题 Char"/>
    <w:link w:val="16"/>
    <w:qFormat/>
    <w:uiPriority w:val="0"/>
    <w:rPr>
      <w:rFonts w:hint="eastAsia" w:ascii="宋体" w:hAnsi="宋体" w:eastAsia="宋体" w:cs="宋体"/>
      <w:b/>
      <w:bCs/>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33"/>
    <customShpInfo spid="_x0000_s1035"/>
    <customShpInfo spid="_x0000_s1036"/>
    <customShpInfo spid="_x0000_s1037"/>
    <customShpInfo spid="_x0000_s1038"/>
    <customShpInfo spid="_x0000_s1039"/>
    <customShpInfo spid="_x0000_s1040"/>
    <customShpInfo spid="_x0000_s1041"/>
    <customShpInfo spid="_x0000_s1043"/>
    <customShpInfo spid="_x0000_s1044"/>
    <customShpInfo spid="_x0000_s104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127</Pages>
  <Words>2338</Words>
  <Characters>2423</Characters>
  <TotalTime>24</TotalTime>
  <ScaleCrop>false</ScaleCrop>
  <LinksUpToDate>false</LinksUpToDate>
  <CharactersWithSpaces>2535</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2025-09-29T00:40:00Z</dcterms:created>
  <dc:creator>86159</dc:creator>
  <cp:lastModifiedBy>WPS_1591413945</cp:lastModifiedBy>
  <dcterms:modified xsi:type="dcterms:W3CDTF">2025-10-17T01:07:21Z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2025-09-29T00:40:52Z</vt:filetime>
  </property>
  <property fmtid="{D5CDD505-2E9C-101B-9397-08002B2CF9AE}" pid="4" name="UsrData">
    <vt:lpwstr>68d964f65212d1001f34f869wl</vt:lpwstr>
  </property>
  <property fmtid="{D5CDD505-2E9C-101B-9397-08002B2CF9AE}" pid="5" name="KSOTemplateDocerSaveRecord">
    <vt:lpwstr>eyJoZGlkIjoiY2Y3MWIwNmY5MTczYmZjY2RlZTU2MjE2NmY4ZmJhZmUiLCJ1c2VySWQiOiIxMDA3NTk4ODk1In0=</vt:lpwstr>
  </property>
  <property fmtid="{D5CDD505-2E9C-101B-9397-08002B2CF9AE}" pid="6" name="KSOProductBuildVer">
    <vt:lpwstr>2052-12.1.0.23125</vt:lpwstr>
  </property>
  <property fmtid="{D5CDD505-2E9C-101B-9397-08002B2CF9AE}" pid="7" name="ICV">
    <vt:lpwstr>DDA2ACD1D53541C8BED9C794710CB3C4_12</vt:lpwstr>
  </property>
</Properties>
</file>