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1pt;margin-top:18.6pt;z-index:-3;width:597pt;height:396.45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noProof w:val="on"/>
        </w:rPr>
        <w:pict>
          <v:shape xmlns:v="urn:schemas-microsoft-com:vml" id="_x00001" style="position:absolute;margin-left:-1pt;margin-top:750.6pt;z-index:-7;width:109.45pt;height:73.55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8.65pt;margin-top:750.6pt;z-index:-11;width:109.45pt;height:73.5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93.65pt;margin-top:506.6pt;z-index:-15;width:109.45pt;height:73.5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8.65pt;margin-top:506.6pt;z-index:-19;width:109.45pt;height:73.55pt;mso-position-horizontal:absolute;mso-position-horizontal-relative:page;mso-position-vertical:absolute;mso-position-vertical-relative:page" type="#_x0000_t75">
            <v:imagedata xmlns:r="http://schemas.openxmlformats.org/officeDocument/2006/relationships" r:id="rId5"/>
          </v:shape>
        </w:pict>
      </w:r>
      <w:r>
        <w:rPr>
          <w:rFonts w:ascii="MVDLQS+STZhongsong" w:hAnsi="MVDLQS+STZhongsong" w:cs="MVDLQS+STZhongsong"/>
          <w:color w:val="000000"/>
          <w:spacing w:val="0"/>
          <w:sz w:val="44"/>
        </w:rPr>
        <w:t>兴</w:t>
      </w:r>
      <w:r>
        <w:rPr>
          <w:rFonts w:ascii="Times New Roman"/>
          <w:color w:val="000000"/>
          <w:spacing w:val="-10"/>
          <w:sz w:val="44"/>
        </w:rPr>
        <w:t xml:space="preserve"> </w:t>
      </w:r>
      <w:r>
        <w:rPr>
          <w:rFonts w:ascii="MVDLQS+STZhongsong" w:hAnsi="MVDLQS+STZhongsong" w:cs="MVDLQS+STZhongsong"/>
          <w:color w:val="000000"/>
          <w:spacing w:val="0"/>
          <w:sz w:val="44"/>
        </w:rPr>
        <w:t>县</w:t>
      </w:r>
      <w:r>
        <w:rPr>
          <w:rFonts w:ascii="Times New Roman"/>
          <w:color w:val="000000"/>
          <w:spacing w:val="-10"/>
          <w:sz w:val="44"/>
        </w:rPr>
        <w:t xml:space="preserve"> </w:t>
      </w:r>
      <w:r>
        <w:rPr>
          <w:rFonts w:ascii="MVDLQS+STZhongsong" w:hAnsi="MVDLQS+STZhongsong" w:cs="MVDLQS+STZhongsong"/>
          <w:color w:val="000000"/>
          <w:spacing w:val="0"/>
          <w:sz w:val="44"/>
        </w:rPr>
        <w:t>康</w:t>
      </w:r>
      <w:r>
        <w:rPr>
          <w:rFonts w:ascii="Times New Roman"/>
          <w:color w:val="000000"/>
          <w:spacing w:val="-10"/>
          <w:sz w:val="44"/>
        </w:rPr>
        <w:t xml:space="preserve"> </w:t>
      </w:r>
      <w:r>
        <w:rPr>
          <w:rFonts w:ascii="MVDLQS+STZhongsong" w:hAnsi="MVDLQS+STZhongsong" w:cs="MVDLQS+STZhongsong"/>
          <w:color w:val="000000"/>
          <w:spacing w:val="0"/>
          <w:sz w:val="44"/>
        </w:rPr>
        <w:t>宁</w:t>
      </w:r>
      <w:r>
        <w:rPr>
          <w:rFonts w:ascii="Times New Roman"/>
          <w:color w:val="000000"/>
          <w:spacing w:val="-10"/>
          <w:sz w:val="44"/>
        </w:rPr>
        <w:t xml:space="preserve"> </w:t>
      </w:r>
      <w:r>
        <w:rPr>
          <w:rFonts w:ascii="MVDLQS+STZhongsong" w:hAnsi="MVDLQS+STZhongsong" w:cs="MVDLQS+STZhongsong"/>
          <w:color w:val="000000"/>
          <w:spacing w:val="0"/>
          <w:sz w:val="44"/>
        </w:rPr>
        <w:t>镇</w:t>
      </w:r>
      <w:r>
        <w:rPr>
          <w:rFonts w:ascii="Times New Roman"/>
          <w:color w:val="000000"/>
          <w:spacing w:val="-10"/>
          <w:sz w:val="44"/>
        </w:rPr>
        <w:t xml:space="preserve"> </w:t>
      </w:r>
      <w:r>
        <w:rPr>
          <w:rFonts w:ascii="MVDLQS+STZhongsong" w:hAnsi="MVDLQS+STZhongsong" w:cs="MVDLQS+STZhongsong"/>
          <w:color w:val="000000"/>
          <w:spacing w:val="0"/>
          <w:sz w:val="44"/>
        </w:rPr>
        <w:t>中</w:t>
      </w:r>
      <w:r>
        <w:rPr>
          <w:rFonts w:ascii="Times New Roman"/>
          <w:color w:val="000000"/>
          <w:spacing w:val="-10"/>
          <w:sz w:val="44"/>
        </w:rPr>
        <w:t xml:space="preserve"> </w:t>
      </w:r>
      <w:r>
        <w:rPr>
          <w:rFonts w:ascii="MVDLQS+STZhongsong" w:hAnsi="MVDLQS+STZhongsong" w:cs="MVDLQS+STZhongsong"/>
          <w:color w:val="000000"/>
          <w:spacing w:val="0"/>
          <w:sz w:val="44"/>
        </w:rPr>
        <w:t>心</w:t>
      </w:r>
      <w:r>
        <w:rPr>
          <w:rFonts w:ascii="Times New Roman"/>
          <w:color w:val="000000"/>
          <w:spacing w:val="-10"/>
          <w:sz w:val="44"/>
        </w:rPr>
        <w:t xml:space="preserve"> </w:t>
      </w:r>
      <w:r>
        <w:rPr>
          <w:rFonts w:ascii="MVDLQS+STZhongsong" w:hAnsi="MVDLQS+STZhongsong" w:cs="MVDLQS+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MVDLQS+STZhongsong"/>
          <w:color w:val="000000"/>
          <w:spacing w:val="0"/>
          <w:sz w:val="44"/>
        </w:rPr>
        <w:t>2</w:t>
      </w:r>
      <w:r>
        <w:rPr>
          <w:rFonts w:ascii="Times New Roman"/>
          <w:color w:val="000000"/>
          <w:spacing w:val="-10"/>
          <w:sz w:val="44"/>
        </w:rPr>
        <w:t xml:space="preserve"> </w:t>
      </w:r>
      <w:r>
        <w:rPr>
          <w:rFonts w:ascii="MVDLQS+STZhongsong"/>
          <w:color w:val="000000"/>
          <w:spacing w:val="0"/>
          <w:sz w:val="44"/>
        </w:rPr>
        <w:t>0</w:t>
      </w:r>
      <w:r>
        <w:rPr>
          <w:rFonts w:ascii="Times New Roman"/>
          <w:color w:val="000000"/>
          <w:spacing w:val="-10"/>
          <w:sz w:val="44"/>
        </w:rPr>
        <w:t xml:space="preserve"> </w:t>
      </w:r>
      <w:r>
        <w:rPr>
          <w:rFonts w:ascii="MVDLQS+STZhongsong"/>
          <w:color w:val="000000"/>
          <w:spacing w:val="0"/>
          <w:sz w:val="44"/>
        </w:rPr>
        <w:t>2</w:t>
      </w:r>
      <w:r>
        <w:rPr>
          <w:rFonts w:ascii="Times New Roman"/>
          <w:color w:val="000000"/>
          <w:spacing w:val="-10"/>
          <w:sz w:val="44"/>
        </w:rPr>
        <w:t xml:space="preserve"> </w:t>
      </w:r>
      <w:r>
        <w:rPr>
          <w:rFonts w:ascii="MVDLQS+STZhongsong"/>
          <w:color w:val="000000"/>
          <w:spacing w:val="0"/>
          <w:sz w:val="44"/>
        </w:rPr>
        <w:t>4</w:t>
      </w:r>
      <w:r>
        <w:rPr>
          <w:rFonts w:ascii="Times New Roman"/>
          <w:color w:val="000000"/>
          <w:spacing w:val="-10"/>
          <w:sz w:val="44"/>
        </w:rPr>
        <w:t xml:space="preserve"> </w:t>
      </w:r>
      <w:r>
        <w:rPr>
          <w:rFonts w:ascii="MVDLQS+STZhongsong" w:hAnsi="MVDLQS+STZhongsong" w:cs="MVDLQS+STZhongsong"/>
          <w:color w:val="000000"/>
          <w:spacing w:val="0"/>
          <w:sz w:val="44"/>
        </w:rPr>
        <w:t>年</w:t>
      </w:r>
      <w:r>
        <w:rPr>
          <w:rFonts w:ascii="Times New Roman"/>
          <w:color w:val="000000"/>
          <w:spacing w:val="-10"/>
          <w:sz w:val="44"/>
        </w:rPr>
        <w:t xml:space="preserve"> </w:t>
      </w:r>
      <w:r>
        <w:rPr>
          <w:rFonts w:ascii="MVDLQS+STZhongsong" w:hAnsi="MVDLQS+STZhongsong" w:cs="MVDLQS+STZhongsong"/>
          <w:color w:val="000000"/>
          <w:spacing w:val="0"/>
          <w:sz w:val="44"/>
        </w:rPr>
        <w:t>度</w:t>
      </w:r>
      <w:r>
        <w:rPr>
          <w:rFonts w:ascii="Times New Roman"/>
          <w:color w:val="000000"/>
          <w:spacing w:val="-10"/>
          <w:sz w:val="44"/>
        </w:rPr>
        <w:t xml:space="preserve"> </w:t>
      </w:r>
      <w:r>
        <w:rPr>
          <w:rFonts w:ascii="MVDLQS+STZhongsong" w:hAnsi="MVDLQS+STZhongsong" w:cs="MVDLQS+STZhongsong"/>
          <w:color w:val="000000"/>
          <w:spacing w:val="0"/>
          <w:sz w:val="44"/>
        </w:rPr>
        <w:t>单</w:t>
      </w:r>
      <w:r>
        <w:rPr>
          <w:rFonts w:ascii="Times New Roman"/>
          <w:color w:val="000000"/>
          <w:spacing w:val="-10"/>
          <w:sz w:val="44"/>
        </w:rPr>
        <w:t xml:space="preserve"> </w:t>
      </w:r>
      <w:r>
        <w:rPr>
          <w:rFonts w:ascii="MVDLQS+STZhongsong" w:hAnsi="MVDLQS+STZhongsong" w:cs="MVDLQS+STZhongsong"/>
          <w:color w:val="000000"/>
          <w:spacing w:val="0"/>
          <w:sz w:val="44"/>
        </w:rPr>
        <w:t>位</w:t>
      </w:r>
      <w:r>
        <w:rPr>
          <w:rFonts w:ascii="Times New Roman"/>
          <w:color w:val="000000"/>
          <w:spacing w:val="-10"/>
          <w:sz w:val="44"/>
        </w:rPr>
        <w:t xml:space="preserve"> </w:t>
      </w:r>
      <w:r>
        <w:rPr>
          <w:rFonts w:ascii="MVDLQS+STZhongsong" w:hAnsi="MVDLQS+STZhongsong" w:cs="MVDLQS+STZhongsong"/>
          <w:color w:val="000000"/>
          <w:spacing w:val="0"/>
          <w:sz w:val="44"/>
        </w:rPr>
        <w:t>预</w:t>
      </w:r>
      <w:r>
        <w:rPr>
          <w:rFonts w:ascii="Times New Roman"/>
          <w:color w:val="000000"/>
          <w:spacing w:val="-10"/>
          <w:sz w:val="44"/>
        </w:rPr>
        <w:t xml:space="preserve"> </w:t>
      </w:r>
      <w:r>
        <w:rPr>
          <w:rFonts w:ascii="MVDLQS+STZhongsong" w:hAnsi="MVDLQS+STZhongsong" w:cs="MVDLQS+STZhongsong"/>
          <w:color w:val="000000"/>
          <w:spacing w:val="0"/>
          <w:sz w:val="44"/>
        </w:rPr>
        <w:t>算</w:t>
      </w:r>
      <w:r>
        <w:rPr>
          <w:rFonts w:ascii="Times New Roman"/>
          <w:color w:val="000000"/>
          <w:spacing w:val="-10"/>
          <w:sz w:val="44"/>
        </w:rPr>
        <w:t xml:space="preserve"> </w:t>
      </w:r>
      <w:r>
        <w:rPr>
          <w:rFonts w:ascii="MVDLQS+STZhongsong" w:hAnsi="MVDLQS+STZhongsong" w:cs="MVDLQS+STZhongsong"/>
          <w:color w:val="000000"/>
          <w:spacing w:val="0"/>
          <w:sz w:val="44"/>
        </w:rPr>
        <w:t>公</w:t>
      </w:r>
      <w:r>
        <w:rPr>
          <w:rFonts w:ascii="Times New Roman"/>
          <w:color w:val="000000"/>
          <w:spacing w:val="-10"/>
          <w:sz w:val="44"/>
        </w:rPr>
        <w:t xml:space="preserve"> </w:t>
      </w:r>
      <w:r>
        <w:rPr>
          <w:rFonts w:ascii="MVDLQS+STZhongsong" w:hAnsi="MVDLQS+STZhongsong" w:cs="MVDLQ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1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97pt;margin-top:197.5pt;z-index:-35;width:22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73pt;margin-top:222.5pt;z-index:-39;width:249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73pt;margin-top:247.5pt;z-index:-43;width:24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73pt;margin-top:262.6pt;z-index:-47;width:249pt;height:73.5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145pt;margin-top:372.5pt;z-index:-51;width:36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65pt;margin-top:397.5pt;z-index:-55;width:49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65pt;margin-top:422.5pt;z-index:-59;width:49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513pt;margin-top:447.5pt;z-index:-63;width:17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49pt;margin-top:497.5pt;z-index:-67;width:65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33pt;margin-top:522.5pt;z-index:-71;width:81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401pt;margin-top:547.5pt;z-index:-75;width:113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401pt;margin-top:506.6pt;z-index:-79;width:207.1pt;height:73.5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337pt;margin-top:597.5pt;z-index:-83;width:17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369pt;margin-top:622.5pt;z-index:-87;width:14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57pt;margin-top:647.5pt;z-index:-91;width:257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57pt;margin-top:672.5pt;z-index:-95;width:257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69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21pt;margin-top:722.5pt;z-index:-103;width:193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47.5pt;z-index:-107;width:161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353pt;margin-top:750.6pt;z-index:-111;width:161pt;height:73.55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pt;margin-top:750.6pt;z-index:-115;width:109.45pt;height:73.5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93.65pt;margin-top:506.6pt;z-index:-119;width:109.45pt;height:73.5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pt;margin-top:262.6pt;z-index:-123;width:109.45pt;height:73.5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93.65pt;margin-top:18.6pt;z-index:-127;width:109.45pt;height:73.55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498.65pt;margin-top:18.6pt;z-index:-131;width:109.45pt;height:73.55pt;mso-position-horizontal:absolute;mso-position-horizontal-relative:page;mso-position-vertical:absolute;mso-position-vertical-relative:page" type="#_x0000_t75">
            <v:imagedata xmlns:r="http://schemas.openxmlformats.org/officeDocument/2006/relationships" r:id="rId33"/>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表一2024年预算收支总表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表二2024年预算收入总表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表三2024年预算支出总表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表四2024年财政拨款收支总表</w:t>
      </w:r>
      <w:r>
        <w:rPr>
          <w:rFonts w:ascii="FangSong"/>
          <w:color w:val="000000"/>
          <w:spacing w:val="4140"/>
          <w:sz w:val="32"/>
        </w:rPr>
        <w:t xml:space="preserve"> </w:t>
      </w:r>
      <w:r>
        <w:rPr>
          <w:rFonts w:ascii="FangSong"/>
          <w:color w:val="000000"/>
          <w:spacing w:val="0"/>
          <w:sz w:val="32"/>
        </w:rPr>
        <w:t>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表五2024年一般公共预算支出预算表（不含上年结转）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表六2024年一般公共预算安排基本支出分经济科目表（不含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表七2024年政府性基金预算收入表（不含上年结转）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表八2024年政府性基金预算支出表（不含上年结转）</w:t>
      </w:r>
      <w:r>
        <w:rPr>
          <w:rFonts w:ascii="FangSong"/>
          <w:color w:val="000000"/>
          <w:spacing w:val="7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表九2024年国有资本经营预算收支预算表（不含上年结转）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表十2024年财政拨款安排“三公”经费支出预算表</w:t>
      </w:r>
      <w:r>
        <w:rPr>
          <w:rFonts w:ascii="FangSong"/>
          <w:color w:val="000000"/>
          <w:spacing w:val="110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表十一2024年财政拨款安排机关运行经费预算表</w:t>
      </w:r>
      <w:r>
        <w:rPr>
          <w:rFonts w:ascii="FangSong"/>
          <w:color w:val="000000"/>
          <w:spacing w:val="142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表十二2024年项目支出预算表（本年预算）</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表十三2024年项目支出预算表（上年结转）</w:t>
      </w:r>
      <w:r>
        <w:rPr>
          <w:rFonts w:ascii="FangSong"/>
          <w:color w:val="000000"/>
          <w:spacing w:val="206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2024年度单位预算情况说明</w:t>
      </w:r>
      <w:r>
        <w:rPr>
          <w:rFonts w:ascii="FangSong"/>
          <w:color w:val="000000"/>
          <w:spacing w:val="3340"/>
          <w:sz w:val="32"/>
        </w:rPr>
        <w:t xml:space="preserve"> </w:t>
      </w:r>
      <w:r>
        <w:rPr>
          <w:rFonts w:ascii="FangSong"/>
          <w:color w:val="000000"/>
          <w:spacing w:val="0"/>
          <w:sz w:val="32"/>
        </w:rPr>
        <w:t>17</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33" style="position:absolute;margin-left:225pt;margin-top:60pt;z-index:-135;width:289pt;height:3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225pt;margin-top:18.6pt;z-index:-139;width:383.1pt;height:73.5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305pt;margin-top:110pt;z-index:-143;width:209pt;height:3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209pt;margin-top:135pt;z-index:-147;width:305pt;height:3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353pt;margin-top:160pt;z-index:-151;width:161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09pt;margin-top:185pt;z-index:-155;width:305pt;height:3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09pt;margin-top:210pt;z-index:-159;width:305pt;height:3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750.6pt;z-index:-163;width:109.45pt;height:73.5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398.65pt;margin-top:750.6pt;z-index:-167;width:109.45pt;height:73.5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93.65pt;margin-top:506.6pt;z-index:-171;width:109.45pt;height:73.5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498.65pt;margin-top:506.6pt;z-index:-175;width:109.45pt;height:73.5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1pt;margin-top:262.6pt;z-index:-179;width:109.45pt;height:73.5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398.65pt;margin-top:262.6pt;z-index:-183;width:109.45pt;height:73.5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93.65pt;margin-top:18.6pt;z-index:-187;width:109.45pt;height:73.55pt;mso-position-horizontal:absolute;mso-position-horizontal-relative:page;mso-position-vertical:absolute;mso-position-vertical-relative:page" type="#_x0000_t75">
            <v:imagedata xmlns:r="http://schemas.openxmlformats.org/officeDocument/2006/relationships" r:id="rId47"/>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26</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26</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27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47" style="position:absolute;margin-left:-1pt;margin-top:18.6pt;z-index:-191;width:597pt;height:717.4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750.6pt;z-index:-195;width:109.45pt;height:73.5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398.65pt;margin-top:750.6pt;z-index:-199;width:109.45pt;height:73.55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71"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369"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91" w:after="0" w:line="330" w:lineRule="exact"/>
        <w:ind w:left="860" w:right="0" w:firstLine="0"/>
        <w:jc w:val="left"/>
        <w:rPr>
          <w:rFonts w:ascii="FangSong"/>
          <w:color w:val="000000"/>
          <w:spacing w:val="0"/>
          <w:sz w:val="32"/>
        </w:rPr>
      </w:pPr>
      <w:r>
        <w:rPr>
          <w:rFonts w:ascii="FangSong" w:hAnsi="FangSong" w:cs="FangSong"/>
          <w:color w:val="000000"/>
          <w:spacing w:val="11"/>
          <w:sz w:val="32"/>
        </w:rPr>
        <w:t>我校是兴县教育科技局所属二级预算单位，为全额事业单位，</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执行政府会计准则制度。内设办公室、财务室等。</w:t>
      </w:r>
      <w:r>
        <w:rPr>
          <w:rFonts w:ascii="FangSong"/>
          <w:color w:val="000000"/>
          <w:spacing w:val="0"/>
          <w:sz w:val="32"/>
        </w:rPr>
      </w:r>
    </w:p>
    <w:p>
      <w:pPr>
        <w:pStyle w:val="Normal"/>
        <w:spacing w:before="192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50" style="position:absolute;margin-left:-1pt;margin-top:104.85pt;z-index:-203;width:597pt;height:719.3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18.6pt;z-index:-211;width:579.1pt;height:79.2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2024</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62" w:after="0" w:line="199" w:lineRule="exact"/>
        <w:ind w:left="8487" w:right="0" w:firstLine="0"/>
        <w:jc w:val="left"/>
        <w:rPr>
          <w:rFonts w:ascii="Times New Roman"/>
          <w:color w:val="000000"/>
          <w:spacing w:val="0"/>
          <w:sz w:val="19"/>
        </w:rPr>
      </w:pPr>
      <w:r>
        <w:rPr>
          <w:rFonts w:ascii="JODANN+SimSun" w:hAnsi="JODANN+SimSun" w:cs="JODANN+SimSun"/>
          <w:color w:val="212529"/>
          <w:spacing w:val="5"/>
          <w:sz w:val="19"/>
        </w:rPr>
        <w:t>预算公开表1</w:t>
      </w:r>
      <w:r>
        <w:rPr>
          <w:rFonts w:ascii="Times New Roman"/>
          <w:color w:val="000000"/>
          <w:spacing w:val="0"/>
          <w:sz w:val="19"/>
        </w:rPr>
      </w:r>
    </w:p>
    <w:p>
      <w:pPr>
        <w:pStyle w:val="Normal"/>
        <w:spacing w:before="281" w:after="161" w:line="304" w:lineRule="exact"/>
        <w:ind w:left="3985" w:right="0" w:firstLine="0"/>
        <w:jc w:val="left"/>
        <w:rPr>
          <w:rFonts w:ascii="Times New Roman"/>
          <w:color w:val="000000"/>
          <w:spacing w:val="0"/>
          <w:sz w:val="29"/>
        </w:rPr>
      </w:pPr>
      <w:r>
        <w:rPr>
          <w:rFonts w:ascii="JODANN+SimSun" w:hAnsi="JODANN+SimSun" w:cs="JODANN+SimSun"/>
          <w:color w:val="000000"/>
          <w:spacing w:val="3"/>
          <w:sz w:val="29"/>
        </w:rPr>
        <w:t>2024年预算收支总表</w:t>
      </w:r>
      <w:r>
        <w:rPr>
          <w:rFonts w:ascii="Times New Roman"/>
          <w:color w:val="000000"/>
          <w:spacing w:val="0"/>
          <w:sz w:val="29"/>
        </w:rPr>
      </w:r>
    </w:p>
    <w:tbl>
      <w:tblPr>
        <w:tblW w:w="0" w:type="auto"/>
        <w:jc w:val="left"/>
        <w:tblInd w:w="0" w:type="dxa"/>
        <w:tblBorders/>
        <w:tblLayout>"fixed"</w:tblLayout>
        <w:tblCellMar>
          <w:left w:w="0" w:type="nil"/>
          <w:right w:w="0" w:type="nil"/>
        </w:tblCellMar>
        <w:tblLook>
          <w:val>"04a0"</w:val>
        </w:tblLook>
      </w:tblPr>
      <w:tblGrid>
        <w:gridCol w:w="1055"/>
        <w:gridCol w:w="7705"/>
        <w:gridCol w:w="20"/>
        <w:gridCol w:w="854"/>
      </w:tblGrid>
      <w:tr>
        <w:trPr>
          <w:trHeight w:val="414"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9"/>
              </w:rPr>
            </w:pPr>
            <w:r>
              <w:rPr>
                <w:rFonts w:ascii="Times New Roman"/>
                <w:color w:val="000000"/>
                <w:spacing w:val="0"/>
                <w:sz w:val="29"/>
              </w:rPr>
            </w:r>
          </w:p>
        </w:tc>
        <w:tc>
          <w:tcPr>
            <w:tcW w:w="7705" w:type="dxa"/>
            <w:gridSpan w:val="1"/>
            <w:noWrap w:val="off"/>
            <w:textDirection w:val="lrTb"/>
            <w:tcFitText w:val="off"/>
            <w:vAlign w:val="top"/>
          </w:tcPr>
          <w:p>
            <w:pPr>
              <w:pStyle w:val="Normal"/>
              <w:spacing w:before="105"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单位名称：兴县康宁镇中心校</w:t>
            </w:r>
            <w:r>
              <w:rPr>
                <w:rFonts w:ascii="Times New Roman"/>
                <w:color w:val="000000"/>
                <w:spacing w:val="0"/>
                <w:sz w:val="19"/>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9"/>
              </w:rPr>
            </w:pPr>
            <w:r>
              <w:rPr>
                <w:rFonts w:ascii="Times New Roman"/>
                <w:color w:val="000000"/>
                <w:spacing w:val="0"/>
                <w:sz w:val="19"/>
              </w:rPr>
            </w:r>
          </w:p>
        </w:tc>
        <w:tc>
          <w:tcPr>
            <w:tcW w:w="854" w:type="dxa"/>
            <w:gridSpan w:val="1"/>
            <w:noWrap w:val="off"/>
            <w:textDirection w:val="lrTb"/>
            <w:tcFitText w:val="off"/>
            <w:vAlign w:val="top"/>
          </w:tcPr>
          <w:p>
            <w:pPr>
              <w:pStyle w:val="Normal"/>
              <w:spacing w:before="0" w:after="0" w:line="189" w:lineRule="exact"/>
              <w:ind w:left="0" w:right="0" w:firstLine="0"/>
              <w:jc w:val="left"/>
              <w:rPr>
                <w:rFonts w:ascii="Times New Roman"/>
                <w:color w:val="000000"/>
                <w:spacing w:val="0"/>
                <w:sz w:val="19"/>
              </w:rPr>
            </w:pPr>
            <w:r>
              <w:rPr>
                <w:rFonts w:ascii="JODANN+SimSun" w:hAnsi="JODANN+SimSun" w:cs="JODANN+SimSun"/>
                <w:color w:val="212529"/>
                <w:spacing w:val="5"/>
                <w:sz w:val="19"/>
              </w:rPr>
              <w:t>单位：万</w:t>
            </w:r>
            <w:r>
              <w:rPr>
                <w:rFonts w:ascii="Times New Roman"/>
                <w:color w:val="000000"/>
                <w:spacing w:val="0"/>
                <w:sz w:val="19"/>
              </w:rPr>
            </w:r>
          </w:p>
          <w:p>
            <w:pPr>
              <w:pStyle w:val="Normal"/>
              <w:spacing w:before="0" w:after="0" w:line="225" w:lineRule="exact"/>
              <w:ind w:left="0" w:right="0" w:firstLine="0"/>
              <w:jc w:val="left"/>
              <w:rPr>
                <w:rFonts w:ascii="Times New Roman"/>
                <w:color w:val="000000"/>
                <w:spacing w:val="0"/>
                <w:sz w:val="19"/>
              </w:rPr>
            </w:pPr>
            <w:r>
              <w:rPr>
                <w:rFonts w:ascii="Times New Roman"/>
                <w:color w:val="212529"/>
                <w:spacing w:val="538"/>
                <w:sz w:val="19"/>
              </w:rPr>
              <w:t xml:space="preserve"> </w:t>
            </w:r>
            <w:r>
              <w:rPr>
                <w:rFonts w:ascii="JODANN+SimSun" w:hAnsi="JODANN+SimSun" w:cs="JODANN+SimSun"/>
                <w:color w:val="212529"/>
                <w:spacing w:val="0"/>
                <w:sz w:val="19"/>
              </w:rPr>
              <w:t>元</w:t>
            </w:r>
            <w:r>
              <w:rPr>
                <w:rFonts w:ascii="Times New Roman"/>
                <w:color w:val="000000"/>
                <w:spacing w:val="0"/>
                <w:sz w:val="19"/>
              </w:rPr>
            </w:r>
          </w:p>
        </w:tc>
      </w:tr>
    </w:tbl>
    <w:p>
      <w:pPr>
        <w:pStyle w:val="Normal"/>
        <w:spacing w:before="210" w:after="149" w:line="241" w:lineRule="exact"/>
        <w:ind w:left="2422" w:right="0" w:firstLine="0"/>
        <w:jc w:val="left"/>
        <w:rPr>
          <w:rFonts w:ascii="Times New Roman"/>
          <w:color w:val="000000"/>
          <w:spacing w:val="0"/>
          <w:sz w:val="23"/>
        </w:rPr>
      </w:pPr>
      <w:r>
        <w:rPr>
          <w:rFonts w:ascii="JODANN+SimSun" w:hAnsi="JODANN+SimSun" w:cs="JODANN+SimSun"/>
          <w:color w:val="000000"/>
          <w:spacing w:val="-5"/>
          <w:sz w:val="23"/>
        </w:rPr>
        <w:t>收入</w:t>
      </w:r>
      <w:r>
        <w:rPr>
          <w:rFonts w:ascii="Times New Roman"/>
          <w:color w:val="000000"/>
          <w:spacing w:val="3767"/>
          <w:sz w:val="23"/>
        </w:rPr>
        <w:t xml:space="preserve"> </w:t>
      </w:r>
      <w:r>
        <w:rPr>
          <w:rFonts w:ascii="JODANN+SimSun" w:hAnsi="JODANN+SimSun" w:cs="JODANN+SimSun"/>
          <w:color w:val="000000"/>
          <w:spacing w:val="-5"/>
          <w:sz w:val="23"/>
        </w:rPr>
        <w:t>支出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840"/>
        <w:gridCol w:w="6961"/>
        <w:gridCol w:w="20"/>
        <w:gridCol w:w="761"/>
      </w:tblGrid>
      <w:tr>
        <w:trPr>
          <w:trHeight w:val="486" w:hRule="atLeast"/>
        </w:trPr>
        <w:tc>
          <w:tcPr>
            <w:tcW w:w="184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6961"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000000"/>
                <w:spacing w:val="-5"/>
                <w:sz w:val="23"/>
              </w:rPr>
              <w:t>项目</w:t>
            </w:r>
            <w:r>
              <w:rPr>
                <w:rFonts w:ascii="Times New Roman"/>
                <w:color w:val="000000"/>
                <w:spacing w:val="994"/>
                <w:sz w:val="23"/>
              </w:rPr>
              <w:t xml:space="preserve"> </w:t>
            </w:r>
            <w:r>
              <w:rPr>
                <w:rFonts w:ascii="JODANN+SimSun" w:hAnsi="JODANN+SimSun" w:cs="JODANN+SimSun"/>
                <w:color w:val="000000"/>
                <w:spacing w:val="-2"/>
                <w:sz w:val="23"/>
              </w:rPr>
              <w:t>2024年</w:t>
            </w:r>
            <w:r>
              <w:rPr>
                <w:rFonts w:ascii="Times New Roman"/>
                <w:color w:val="000000"/>
                <w:spacing w:val="1023"/>
                <w:sz w:val="23"/>
              </w:rPr>
              <w:t xml:space="preserve"> </w:t>
            </w:r>
            <w:r>
              <w:rPr>
                <w:rFonts w:ascii="JODANN+SimSun" w:hAnsi="JODANN+SimSun" w:cs="JODANN+SimSun"/>
                <w:color w:val="000000"/>
                <w:spacing w:val="-5"/>
                <w:sz w:val="23"/>
              </w:rPr>
              <w:t>项目</w:t>
            </w:r>
            <w:r>
              <w:rPr>
                <w:rFonts w:ascii="Times New Roman"/>
                <w:color w:val="000000"/>
                <w:spacing w:val="809"/>
                <w:sz w:val="23"/>
              </w:rPr>
              <w:t xml:space="preserve"> </w:t>
            </w:r>
            <w:r>
              <w:rPr>
                <w:rFonts w:ascii="JODANN+SimSun" w:hAnsi="JODANN+SimSun" w:cs="JODANN+SimSun"/>
                <w:color w:val="000000"/>
                <w:spacing w:val="-3"/>
                <w:sz w:val="23"/>
              </w:rPr>
              <w:t>2024年合计</w:t>
            </w:r>
            <w:r>
              <w:rPr>
                <w:rFonts w:ascii="Times New Roman"/>
                <w:color w:val="000000"/>
                <w:spacing w:val="101"/>
                <w:sz w:val="23"/>
              </w:rPr>
              <w:t xml:space="preserve"> </w:t>
            </w:r>
            <w:r>
              <w:rPr>
                <w:rFonts w:ascii="JODANN+SimSun" w:hAnsi="JODANN+SimSun" w:cs="JODANN+SimSun"/>
                <w:color w:val="000000"/>
                <w:spacing w:val="-5"/>
                <w:sz w:val="23"/>
              </w:rPr>
              <w:t>当年预算</w:t>
            </w:r>
            <w:r>
              <w:rPr>
                <w:rFonts w:ascii="Times New Roman"/>
                <w:color w:val="000000"/>
                <w:spacing w:val="0"/>
                <w:sz w:val="23"/>
              </w:rPr>
            </w:r>
          </w:p>
          <w:p>
            <w:pPr>
              <w:pStyle w:val="Normal"/>
              <w:spacing w:before="0" w:after="0" w:line="135" w:lineRule="exact"/>
              <w:ind w:left="0" w:right="0" w:firstLine="0"/>
              <w:jc w:val="left"/>
              <w:rPr>
                <w:rFonts w:ascii="Times New Roman"/>
                <w:color w:val="000000"/>
                <w:spacing w:val="0"/>
                <w:sz w:val="23"/>
              </w:rPr>
            </w:pPr>
            <w:r>
              <w:rPr>
                <w:rFonts w:ascii="Times New Roman"/>
                <w:color w:val="000000"/>
                <w:spacing w:val="6029"/>
                <w:sz w:val="23"/>
              </w:rPr>
              <w:t xml:space="preserve"> </w:t>
            </w:r>
            <w:r>
              <w:rPr>
                <w:rFonts w:ascii="JODANN+SimSun" w:hAnsi="JODANN+SimSun" w:cs="JODANN+SimSun"/>
                <w:color w:val="000000"/>
                <w:spacing w:val="-5"/>
                <w:sz w:val="23"/>
              </w:rPr>
              <w:t>安排</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761"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000000"/>
                <w:spacing w:val="-5"/>
                <w:sz w:val="23"/>
              </w:rPr>
              <w:t>上年结</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JODANN+SimSun" w:hAnsi="JODANN+SimSun" w:cs="JODANN+SimSun"/>
                <w:color w:val="000000"/>
                <w:spacing w:val="-5"/>
                <w:sz w:val="23"/>
              </w:rPr>
              <w:t>转安排</w:t>
            </w:r>
            <w:r>
              <w:rPr>
                <w:rFonts w:ascii="Times New Roman"/>
                <w:color w:val="000000"/>
                <w:spacing w:val="0"/>
                <w:sz w:val="23"/>
              </w:rPr>
            </w:r>
          </w:p>
        </w:tc>
      </w:tr>
    </w:tbl>
    <w:p>
      <w:pPr>
        <w:pStyle w:val="Normal"/>
        <w:spacing w:before="54" w:after="54" w:line="135" w:lineRule="exact"/>
        <w:ind w:left="1055" w:right="0" w:firstLine="0"/>
        <w:jc w:val="left"/>
        <w:rPr>
          <w:rFonts w:ascii="Times New Roman"/>
          <w:color w:val="000000"/>
          <w:spacing w:val="0"/>
          <w:sz w:val="23"/>
        </w:rPr>
      </w:pPr>
      <w:r>
        <w:rPr>
          <w:rFonts w:ascii="JODANN+SimSun" w:hAnsi="JODANN+SimSun" w:cs="JODANN+SimSun"/>
          <w:color w:val="212529"/>
          <w:spacing w:val="-5"/>
          <w:sz w:val="23"/>
        </w:rPr>
        <w:t>一、一般公共预算</w:t>
      </w:r>
      <w:r>
        <w:rPr>
          <w:rFonts w:ascii="Times New Roman"/>
          <w:color w:val="212529"/>
          <w:spacing w:val="651"/>
          <w:sz w:val="23"/>
        </w:rPr>
        <w:t xml:space="preserve"> </w:t>
      </w:r>
      <w:r>
        <w:rPr>
          <w:rFonts w:ascii="JODANN+SimSun"/>
          <w:color w:val="212529"/>
          <w:spacing w:val="-2"/>
          <w:sz w:val="23"/>
        </w:rPr>
        <w:t>860.70</w:t>
      </w:r>
      <w:r>
        <w:rPr>
          <w:rFonts w:ascii="Times New Roman"/>
          <w:color w:val="212529"/>
          <w:spacing w:val="-12"/>
          <w:sz w:val="23"/>
        </w:rPr>
        <w:t xml:space="preserve"> </w:t>
      </w:r>
      <w:r>
        <w:rPr>
          <w:rFonts w:ascii="JODANN+SimSun" w:hAnsi="JODANN+SimSun" w:cs="JODANN+SimSun"/>
          <w:color w:val="212529"/>
          <w:spacing w:val="-5"/>
          <w:sz w:val="23"/>
        </w:rPr>
        <w:t>一、一般公共服务支</w:t>
      </w:r>
      <w:r>
        <w:rPr>
          <w:rFonts w:ascii="JODANN+SimSun" w:hAnsi="JODANN+SimSun" w:cs="JODANN+SimSun"/>
          <w:color w:val="212529"/>
          <w:spacing w:val="-5"/>
          <w:sz w:val="23"/>
        </w:rPr>
        <w:cr>""</w:cr>
      </w:r>
      <w:r>
        <w:rPr>
          <w:rFonts w:ascii="Times New Roman"/>
          <w:color w:val="212529"/>
          <w:spacing w:val="3171"/>
          <w:sz w:val="23"/>
        </w:rPr>
        <w:t xml:space="preserve"> </w:t>
      </w:r>
      <w:r>
        <w:rPr>
          <w:rFonts w:ascii="JODANN+SimSun" w:hAnsi="JODANN+SimSun" w:cs="JODANN+SimSun"/>
          <w:color w:val="212529"/>
          <w:spacing w:val="0"/>
          <w:sz w:val="23"/>
        </w:rPr>
        <w:t>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055"/>
        <w:gridCol w:w="2714"/>
        <w:gridCol w:w="20"/>
        <w:gridCol w:w="475"/>
        <w:gridCol w:w="20"/>
        <w:gridCol w:w="1436"/>
        <w:gridCol w:w="450"/>
      </w:tblGrid>
      <w:tr>
        <w:trPr>
          <w:trHeight w:val="5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714"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二、政府性基金预</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JODANN+SimSun" w:hAnsi="JODANN+SimSun" w:cs="JODANN+SimSun"/>
                <w:color w:val="212529"/>
                <w:spacing w:val="0"/>
                <w:sz w:val="23"/>
              </w:rPr>
              <w:t>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931" w:type="dxa"/>
            <w:gridSpan w:val="3"/>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JODANN+SimSun"/>
                <w:color w:val="212529"/>
                <w:spacing w:val="-2"/>
                <w:sz w:val="23"/>
              </w:rPr>
              <w:t>1.50</w:t>
            </w:r>
            <w:r>
              <w:rPr>
                <w:rFonts w:ascii="Times New Roman"/>
                <w:color w:val="212529"/>
                <w:spacing w:val="-12"/>
                <w:sz w:val="23"/>
              </w:rPr>
              <w:t xml:space="preserve"> </w:t>
            </w:r>
            <w:r>
              <w:rPr>
                <w:rFonts w:ascii="JODANN+SimSun" w:hAnsi="JODANN+SimSun" w:cs="JODANN+SimSun"/>
                <w:color w:val="212529"/>
                <w:spacing w:val="-5"/>
                <w:sz w:val="23"/>
              </w:rPr>
              <w:t>二、外交支出</w:t>
            </w:r>
            <w:r>
              <w:rPr>
                <w:rFonts w:ascii="Times New Roman"/>
                <w:color w:val="000000"/>
                <w:spacing w:val="0"/>
                <w:sz w:val="23"/>
              </w:rPr>
            </w:r>
          </w:p>
        </w:tc>
      </w:tr>
      <w:tr>
        <w:trPr>
          <w:trHeight w:val="5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209" w:type="dxa"/>
            <w:gridSpan w:val="3"/>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三、国有资本经营</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JODANN+SimSun" w:hAnsi="JODANN+SimSun" w:cs="JODANN+SimSun"/>
                <w:color w:val="212529"/>
                <w:spacing w:val="-5"/>
                <w:sz w:val="23"/>
              </w:rPr>
              <w:t>预算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436"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三、国防支出</w:t>
            </w:r>
            <w:r>
              <w:rPr>
                <w:rFonts w:ascii="Times New Roman"/>
                <w:color w:val="000000"/>
                <w:spacing w:val="0"/>
                <w:sz w:val="23"/>
              </w:rPr>
            </w:r>
          </w:p>
        </w:tc>
      </w:tr>
      <w:tr>
        <w:trPr>
          <w:trHeight w:val="486"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209" w:type="dxa"/>
            <w:gridSpan w:val="3"/>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四、财政专户管理</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JODANN+SimSun" w:hAnsi="JODANN+SimSun" w:cs="JODANN+SimSun"/>
                <w:color w:val="212529"/>
                <w:spacing w:val="-5"/>
                <w:sz w:val="23"/>
              </w:rPr>
              <w:t>资金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886" w:type="dxa"/>
            <w:gridSpan w:val="2"/>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四、公共安全支出</w:t>
            </w:r>
            <w:r>
              <w:rPr>
                <w:rFonts w:ascii="Times New Roman"/>
                <w:color w:val="000000"/>
                <w:spacing w:val="0"/>
                <w:sz w:val="23"/>
              </w:rPr>
            </w:r>
          </w:p>
        </w:tc>
      </w:tr>
    </w:tbl>
    <w:p>
      <w:pPr>
        <w:pStyle w:val="Normal"/>
        <w:spacing w:before="174" w:after="0" w:line="241" w:lineRule="exact"/>
        <w:ind w:left="1055" w:right="0" w:firstLine="0"/>
        <w:jc w:val="left"/>
        <w:rPr>
          <w:rFonts w:ascii="Times New Roman"/>
          <w:color w:val="000000"/>
          <w:spacing w:val="0"/>
          <w:sz w:val="23"/>
        </w:rPr>
      </w:pPr>
      <w:r>
        <w:rPr>
          <w:rFonts w:ascii="JODANN+SimSun" w:hAnsi="JODANN+SimSun" w:cs="JODANN+SimSun"/>
          <w:color w:val="212529"/>
          <w:spacing w:val="-5"/>
          <w:sz w:val="23"/>
        </w:rPr>
        <w:t>五、单位资金</w:t>
      </w:r>
      <w:r>
        <w:rPr>
          <w:rFonts w:ascii="Times New Roman"/>
          <w:color w:val="212529"/>
          <w:spacing w:val="1821"/>
          <w:sz w:val="23"/>
        </w:rPr>
        <w:t xml:space="preserve"> </w:t>
      </w:r>
      <w:r>
        <w:rPr>
          <w:rFonts w:ascii="JODANN+SimSun" w:hAnsi="JODANN+SimSun" w:cs="JODANN+SimSun"/>
          <w:color w:val="212529"/>
          <w:spacing w:val="-5"/>
          <w:sz w:val="23"/>
        </w:rPr>
        <w:t>五、教育支出</w:t>
      </w:r>
      <w:r>
        <w:rPr>
          <w:rFonts w:ascii="Times New Roman"/>
          <w:color w:val="212529"/>
          <w:spacing w:val="1180"/>
          <w:sz w:val="23"/>
        </w:rPr>
        <w:t xml:space="preserve"> </w:t>
      </w:r>
      <w:r>
        <w:rPr>
          <w:rFonts w:ascii="JODANN+SimSun"/>
          <w:color w:val="212529"/>
          <w:spacing w:val="-2"/>
          <w:sz w:val="23"/>
        </w:rPr>
        <w:t>628.66</w:t>
      </w:r>
      <w:r>
        <w:rPr>
          <w:rFonts w:ascii="Times New Roman"/>
          <w:color w:val="212529"/>
          <w:spacing w:val="435"/>
          <w:sz w:val="23"/>
        </w:rPr>
        <w:t xml:space="preserve"> </w:t>
      </w:r>
      <w:r>
        <w:rPr>
          <w:rFonts w:ascii="JODANN+SimSun"/>
          <w:color w:val="212529"/>
          <w:spacing w:val="-2"/>
          <w:sz w:val="23"/>
        </w:rPr>
        <w:t>628.66</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六、科学技术支出</w:t>
      </w:r>
      <w:r>
        <w:rPr>
          <w:rFonts w:ascii="Times New Roman"/>
          <w:color w:val="000000"/>
          <w:spacing w:val="0"/>
          <w:sz w:val="23"/>
        </w:rPr>
      </w:r>
    </w:p>
    <w:p>
      <w:pPr>
        <w:pStyle w:val="Normal"/>
        <w:spacing w:before="165" w:after="54"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七、文化旅游体育与</w:t>
      </w:r>
      <w:r>
        <w:rPr>
          <w:rFonts w:ascii="JODANN+SimSun" w:hAnsi="JODANN+SimSun" w:cs="JODANN+SimSun"/>
          <w:color w:val="212529"/>
          <w:spacing w:val="-5"/>
          <w:sz w:val="23"/>
        </w:rPr>
        <w:cr>""</w:cr>
      </w:r>
      <w:r>
        <w:rPr>
          <w:rFonts w:ascii="JODANN+SimSun" w:hAnsi="JODANN+SimSun" w:cs="JODANN+SimSun"/>
          <w:color w:val="212529"/>
          <w:spacing w:val="-5"/>
          <w:sz w:val="23"/>
        </w:rPr>
        <w:t>传媒支出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4284"/>
        <w:gridCol w:w="2567"/>
        <w:gridCol w:w="20"/>
        <w:gridCol w:w="1925"/>
      </w:tblGrid>
      <w:tr>
        <w:trPr>
          <w:trHeight w:val="1026" w:hRule="atLeast"/>
        </w:trPr>
        <w:tc>
          <w:tcPr>
            <w:tcW w:w="428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567"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八、社会保障和就业</w:t>
            </w:r>
            <w:r>
              <w:rPr>
                <w:rFonts w:ascii="Times New Roman"/>
                <w:color w:val="000000"/>
                <w:spacing w:val="0"/>
                <w:sz w:val="23"/>
              </w:rPr>
            </w:r>
          </w:p>
          <w:p>
            <w:pPr>
              <w:pStyle w:val="Normal"/>
              <w:spacing w:before="24"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支出</w:t>
            </w:r>
            <w:r>
              <w:rPr>
                <w:rFonts w:ascii="Times New Roman"/>
                <w:color w:val="000000"/>
                <w:spacing w:val="0"/>
                <w:sz w:val="23"/>
              </w:rPr>
            </w:r>
          </w:p>
          <w:p>
            <w:pPr>
              <w:pStyle w:val="Normal"/>
              <w:spacing w:before="54" w:after="0" w:line="231" w:lineRule="exact"/>
              <w:ind w:left="0" w:right="0" w:firstLine="0"/>
              <w:jc w:val="left"/>
              <w:rPr>
                <w:rFonts w:ascii="Times New Roman"/>
                <w:color w:val="000000"/>
                <w:spacing w:val="0"/>
                <w:sz w:val="23"/>
              </w:rPr>
            </w:pPr>
            <w:r>
              <w:rPr>
                <w:rFonts w:ascii="JODANN+SimSun" w:hAnsi="JODANN+SimSun" w:cs="JODANN+SimSun"/>
                <w:color w:val="212529"/>
                <w:spacing w:val="-5"/>
                <w:sz w:val="23"/>
              </w:rPr>
              <w:t>九、社会保险基金支</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JODANN+SimSun" w:hAnsi="JODANN+SimSun" w:cs="JODANN+SimSun"/>
                <w:color w:val="212529"/>
                <w:spacing w:val="0"/>
                <w:sz w:val="23"/>
              </w:rPr>
              <w:t>出</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925"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JODANN+SimSun"/>
                <w:color w:val="212529"/>
                <w:spacing w:val="-2"/>
                <w:sz w:val="23"/>
              </w:rPr>
              <w:t>150.62</w:t>
            </w:r>
            <w:r>
              <w:rPr>
                <w:rFonts w:ascii="Times New Roman"/>
                <w:color w:val="212529"/>
                <w:spacing w:val="435"/>
                <w:sz w:val="23"/>
              </w:rPr>
              <w:t xml:space="preserve"> </w:t>
            </w:r>
            <w:r>
              <w:rPr>
                <w:rFonts w:ascii="JODANN+SimSun"/>
                <w:color w:val="212529"/>
                <w:spacing w:val="-2"/>
                <w:sz w:val="23"/>
              </w:rPr>
              <w:t>150.62</w:t>
            </w:r>
            <w:r>
              <w:rPr>
                <w:rFonts w:ascii="Times New Roman"/>
                <w:color w:val="000000"/>
                <w:spacing w:val="0"/>
                <w:sz w:val="23"/>
              </w:rPr>
            </w:r>
          </w:p>
        </w:tc>
      </w:tr>
    </w:tbl>
    <w:p>
      <w:pPr>
        <w:pStyle w:val="Normal"/>
        <w:spacing w:before="174" w:after="0" w:line="540" w:lineRule="exact"/>
        <w:ind w:left="4284" w:right="2401" w:firstLine="0"/>
        <w:jc w:val="left"/>
        <w:rPr>
          <w:rFonts w:ascii="Times New Roman"/>
          <w:color w:val="000000"/>
          <w:spacing w:val="0"/>
          <w:sz w:val="23"/>
        </w:rPr>
      </w:pPr>
      <w:r>
        <w:rPr>
          <w:rFonts w:ascii="JODANN+SimSun" w:hAnsi="JODANN+SimSun" w:cs="JODANN+SimSun"/>
          <w:color w:val="212529"/>
          <w:spacing w:val="-5"/>
          <w:sz w:val="23"/>
        </w:rPr>
        <w:t>十、卫生健康支出</w:t>
      </w:r>
      <w:r>
        <w:rPr>
          <w:rFonts w:ascii="Times New Roman"/>
          <w:color w:val="212529"/>
          <w:spacing w:val="842"/>
          <w:sz w:val="23"/>
        </w:rPr>
        <w:t xml:space="preserve"> </w:t>
      </w:r>
      <w:r>
        <w:rPr>
          <w:rFonts w:ascii="JODANN+SimSun"/>
          <w:color w:val="212529"/>
          <w:spacing w:val="-2"/>
          <w:sz w:val="23"/>
        </w:rPr>
        <w:t>23.68</w:t>
      </w:r>
      <w:r>
        <w:rPr>
          <w:rFonts w:ascii="Times New Roman"/>
          <w:color w:val="212529"/>
          <w:spacing w:val="547"/>
          <w:sz w:val="23"/>
        </w:rPr>
        <w:t xml:space="preserve"> </w:t>
      </w:r>
      <w:r>
        <w:rPr>
          <w:rFonts w:ascii="JODANN+SimSun" w:hAnsi="JODANN+SimSun" w:cs="JODANN+SimSun"/>
          <w:color w:val="212529"/>
          <w:spacing w:val="-2"/>
          <w:sz w:val="23"/>
        </w:rPr>
        <w:t>23.68</w:t>
      </w:r>
      <w:r>
        <w:rPr>
          <w:rFonts w:ascii="JODANN+SimSun" w:hAnsi="JODANN+SimSun" w:cs="JODANN+SimSun"/>
          <w:color w:val="212529"/>
          <w:spacing w:val="-2"/>
          <w:sz w:val="23"/>
        </w:rPr>
        <w:cr>""</w:cr>
      </w:r>
      <w:r>
        <w:rPr>
          <w:rFonts w:ascii="JODANN+SimSun" w:hAnsi="JODANN+SimSun" w:cs="JODANN+SimSun"/>
          <w:color w:val="212529"/>
          <w:spacing w:val="-5"/>
          <w:sz w:val="23"/>
        </w:rPr>
        <w:t xml:space="preserve">十一、节能环保支出 </w:t>
      </w:r>
      <w:r>
        <w:rPr>
          <w:rFonts w:ascii="JODANN+SimSun" w:hAnsi="JODANN+SimSun" w:cs="JODANN+SimSun"/>
          <w:color w:val="212529"/>
          <w:spacing w:val="-5"/>
          <w:sz w:val="23"/>
        </w:rPr>
        <w:t xml:space="preserve">十二、城乡社区支出 </w:t>
      </w:r>
      <w:r>
        <w:rPr>
          <w:rFonts w:ascii="JODANN+SimSun" w:hAnsi="JODANN+SimSun" w:cs="JODANN+SimSun"/>
          <w:color w:val="212529"/>
          <w:spacing w:val="-5"/>
          <w:sz w:val="23"/>
        </w:rPr>
        <w:t xml:space="preserve">十三、农林水支出 </w:t>
      </w:r>
      <w:r>
        <w:rPr>
          <w:rFonts w:ascii="JODANN+SimSun" w:hAnsi="JODANN+SimSun" w:cs="JODANN+SimSun"/>
          <w:color w:val="212529"/>
          <w:spacing w:val="-5"/>
          <w:sz w:val="23"/>
        </w:rPr>
        <w:t>十四、交通运输支出</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十五、资源勘探工业</w:t>
      </w:r>
      <w:r>
        <w:rPr>
          <w:rFonts w:ascii="JODANN+SimSun" w:hAnsi="JODANN+SimSun" w:cs="JODANN+SimSun"/>
          <w:color w:val="212529"/>
          <w:spacing w:val="-5"/>
          <w:sz w:val="23"/>
        </w:rPr>
        <w:cr>""</w:cr>
      </w:r>
      <w:r>
        <w:rPr>
          <w:rFonts w:ascii="JODANN+SimSun" w:hAnsi="JODANN+SimSun" w:cs="JODANN+SimSun"/>
          <w:color w:val="212529"/>
          <w:spacing w:val="-5"/>
          <w:sz w:val="23"/>
        </w:rPr>
        <w:t>信息等支出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十六、商业服务业等</w:t>
      </w:r>
      <w:r>
        <w:rPr>
          <w:rFonts w:ascii="JODANN+SimSun" w:hAnsi="JODANN+SimSun" w:cs="JODANN+SimSun"/>
          <w:color w:val="212529"/>
          <w:spacing w:val="-5"/>
          <w:sz w:val="23"/>
        </w:rPr>
        <w:cr>""</w:cr>
      </w:r>
      <w:r>
        <w:rPr>
          <w:rFonts w:ascii="JODANN+SimSun" w:hAnsi="JODANN+SimSun" w:cs="JODANN+SimSun"/>
          <w:color w:val="212529"/>
          <w:spacing w:val="-5"/>
          <w:sz w:val="23"/>
        </w:rPr>
        <w:t>支出</w:t>
      </w:r>
      <w:r>
        <w:rPr>
          <w:rFonts w:ascii="Times New Roman"/>
          <w:color w:val="000000"/>
          <w:spacing w:val="0"/>
          <w:sz w:val="23"/>
        </w:rPr>
      </w:r>
    </w:p>
    <w:p>
      <w:pPr>
        <w:pStyle w:val="Normal"/>
        <w:spacing w:before="164"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十七、金融支出</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十八、援助其他地区</w:t>
      </w:r>
      <w:r>
        <w:rPr>
          <w:rFonts w:ascii="JODANN+SimSun" w:hAnsi="JODANN+SimSun" w:cs="JODANN+SimSun"/>
          <w:color w:val="212529"/>
          <w:spacing w:val="-5"/>
          <w:sz w:val="23"/>
        </w:rPr>
        <w:cr>""</w:cr>
      </w:r>
      <w:r>
        <w:rPr>
          <w:rFonts w:ascii="JODANN+SimSun" w:hAnsi="JODANN+SimSun" w:cs="JODANN+SimSun"/>
          <w:color w:val="212529"/>
          <w:spacing w:val="-5"/>
          <w:sz w:val="23"/>
        </w:rPr>
        <w:t>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十九、自然资源海洋</w:t>
      </w:r>
      <w:r>
        <w:rPr>
          <w:rFonts w:ascii="JODANN+SimSun" w:hAnsi="JODANN+SimSun" w:cs="JODANN+SimSun"/>
          <w:color w:val="212529"/>
          <w:spacing w:val="-5"/>
          <w:sz w:val="23"/>
        </w:rPr>
        <w:cr>""</w:cr>
      </w:r>
      <w:r>
        <w:rPr>
          <w:rFonts w:ascii="JODANN+SimSun" w:hAnsi="JODANN+SimSun" w:cs="JODANN+SimSun"/>
          <w:color w:val="212529"/>
          <w:spacing w:val="-5"/>
          <w:sz w:val="23"/>
        </w:rPr>
        <w:t>气象等支出</w:t>
      </w:r>
      <w:r>
        <w:rPr>
          <w:rFonts w:ascii="Times New Roman"/>
          <w:color w:val="000000"/>
          <w:spacing w:val="0"/>
          <w:sz w:val="23"/>
        </w:rPr>
      </w:r>
    </w:p>
    <w:p>
      <w:pPr>
        <w:pStyle w:val="Normal"/>
        <w:spacing w:before="164"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二十、住房保障支出</w:t>
      </w:r>
      <w:r>
        <w:rPr>
          <w:rFonts w:ascii="Times New Roman"/>
          <w:color w:val="212529"/>
          <w:spacing w:val="617"/>
          <w:sz w:val="23"/>
        </w:rPr>
        <w:t xml:space="preserve"> </w:t>
      </w:r>
      <w:r>
        <w:rPr>
          <w:rFonts w:ascii="JODANN+SimSun"/>
          <w:color w:val="212529"/>
          <w:spacing w:val="-2"/>
          <w:sz w:val="23"/>
        </w:rPr>
        <w:t>57.74</w:t>
      </w:r>
      <w:r>
        <w:rPr>
          <w:rFonts w:ascii="Times New Roman"/>
          <w:color w:val="212529"/>
          <w:spacing w:val="547"/>
          <w:sz w:val="23"/>
        </w:rPr>
        <w:t xml:space="preserve"> </w:t>
      </w:r>
      <w:r>
        <w:rPr>
          <w:rFonts w:ascii="JODANN+SimSun"/>
          <w:color w:val="212529"/>
          <w:spacing w:val="-2"/>
          <w:sz w:val="23"/>
        </w:rPr>
        <w:t>57.74</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二十一、粮油物资储</w:t>
      </w:r>
      <w:r>
        <w:rPr>
          <w:rFonts w:ascii="JODANN+SimSun" w:hAnsi="JODANN+SimSun" w:cs="JODANN+SimSun"/>
          <w:color w:val="212529"/>
          <w:spacing w:val="-5"/>
          <w:sz w:val="23"/>
        </w:rPr>
        <w:cr>""</w:cr>
      </w:r>
      <w:r>
        <w:rPr>
          <w:rFonts w:ascii="JODANN+SimSun" w:hAnsi="JODANN+SimSun" w:cs="JODANN+SimSun"/>
          <w:color w:val="212529"/>
          <w:spacing w:val="-5"/>
          <w:sz w:val="23"/>
        </w:rPr>
        <w:t>备支出</w:t>
      </w:r>
      <w:r>
        <w:rPr>
          <w:rFonts w:ascii="Times New Roman"/>
          <w:color w:val="000000"/>
          <w:spacing w:val="0"/>
          <w:sz w:val="23"/>
        </w:rPr>
      </w:r>
    </w:p>
    <w:p>
      <w:pPr>
        <w:pStyle w:val="Normal"/>
        <w:spacing w:before="358"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53" style="position:absolute;margin-left:-1pt;margin-top:18.6pt;z-index:-215;width:597pt;height:394.2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750.6pt;z-index:-219;width:109.45pt;height:73.5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398.65pt;margin-top:750.6pt;z-index:-223;width:109.45pt;height:73.5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93.65pt;margin-top:506.6pt;z-index:-227;width:109.45pt;height:73.5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498.65pt;margin-top:506.6pt;z-index:-231;width:109.45pt;height:73.55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72"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二十二、国有资本经</w:t>
      </w:r>
      <w:r>
        <w:rPr>
          <w:rFonts w:ascii="JODANN+SimSun" w:hAnsi="JODANN+SimSun" w:cs="JODANN+SimSun"/>
          <w:color w:val="212529"/>
          <w:spacing w:val="-5"/>
          <w:sz w:val="23"/>
        </w:rPr>
        <w:cr>""</w:cr>
      </w:r>
      <w:r>
        <w:rPr>
          <w:rFonts w:ascii="JODANN+SimSun" w:hAnsi="JODANN+SimSun" w:cs="JODANN+SimSun"/>
          <w:color w:val="212529"/>
          <w:spacing w:val="-5"/>
          <w:sz w:val="23"/>
        </w:rPr>
        <w:t>营预算支出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二十三、灾害防治及</w:t>
      </w:r>
      <w:r>
        <w:rPr>
          <w:rFonts w:ascii="JODANN+SimSun" w:hAnsi="JODANN+SimSun" w:cs="JODANN+SimSun"/>
          <w:color w:val="212529"/>
          <w:spacing w:val="-5"/>
          <w:sz w:val="23"/>
        </w:rPr>
        <w:cr>""</w:cr>
      </w:r>
      <w:r>
        <w:rPr>
          <w:rFonts w:ascii="JODANN+SimSun" w:hAnsi="JODANN+SimSun" w:cs="JODANN+SimSun"/>
          <w:color w:val="212529"/>
          <w:spacing w:val="-5"/>
          <w:sz w:val="23"/>
        </w:rPr>
        <w:t>应急管理支出</w:t>
      </w:r>
      <w:r>
        <w:rPr>
          <w:rFonts w:ascii="Times New Roman"/>
          <w:color w:val="000000"/>
          <w:spacing w:val="0"/>
          <w:sz w:val="23"/>
        </w:rPr>
      </w:r>
    </w:p>
    <w:p>
      <w:pPr>
        <w:pStyle w:val="Normal"/>
        <w:spacing w:before="179"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二十四、预备费</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二十五、其他支出</w:t>
      </w:r>
      <w:r>
        <w:rPr>
          <w:rFonts w:ascii="Times New Roman"/>
          <w:color w:val="212529"/>
          <w:spacing w:val="955"/>
          <w:sz w:val="23"/>
        </w:rPr>
        <w:t xml:space="preserve"> </w:t>
      </w:r>
      <w:r>
        <w:rPr>
          <w:rFonts w:ascii="JODANN+SimSun"/>
          <w:color w:val="212529"/>
          <w:spacing w:val="-2"/>
          <w:sz w:val="23"/>
        </w:rPr>
        <w:t>1.50</w:t>
      </w:r>
      <w:r>
        <w:rPr>
          <w:rFonts w:ascii="Times New Roman"/>
          <w:color w:val="212529"/>
          <w:spacing w:val="660"/>
          <w:sz w:val="23"/>
        </w:rPr>
        <w:t xml:space="preserve"> </w:t>
      </w:r>
      <w:r>
        <w:rPr>
          <w:rFonts w:ascii="JODANN+SimSun"/>
          <w:color w:val="212529"/>
          <w:spacing w:val="-2"/>
          <w:sz w:val="23"/>
        </w:rPr>
        <w:t>1.50</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二十六、转移性支出</w:t>
      </w:r>
      <w:r>
        <w:rPr>
          <w:rFonts w:ascii="Times New Roman"/>
          <w:color w:val="000000"/>
          <w:spacing w:val="0"/>
          <w:sz w:val="23"/>
        </w:rPr>
      </w:r>
    </w:p>
    <w:p>
      <w:pPr>
        <w:pStyle w:val="Normal"/>
        <w:spacing w:before="15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二十七、债务还本支</w:t>
      </w:r>
      <w:r>
        <w:rPr>
          <w:rFonts w:ascii="JODANN+SimSun" w:hAnsi="JODANN+SimSun" w:cs="JODANN+SimSun"/>
          <w:color w:val="212529"/>
          <w:spacing w:val="-5"/>
          <w:sz w:val="23"/>
        </w:rPr>
        <w:cr>""</w:cr>
      </w:r>
      <w:r>
        <w:rPr>
          <w:rFonts w:ascii="JODANN+SimSun" w:hAnsi="JODANN+SimSun" w:cs="JODANN+SimSun"/>
          <w:color w:val="212529"/>
          <w:spacing w:val="0"/>
          <w:sz w:val="23"/>
        </w:rPr>
        <w:t>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二十八、债务付息支</w:t>
      </w:r>
      <w:r>
        <w:rPr>
          <w:rFonts w:ascii="JODANN+SimSun" w:hAnsi="JODANN+SimSun" w:cs="JODANN+SimSun"/>
          <w:color w:val="212529"/>
          <w:spacing w:val="-5"/>
          <w:sz w:val="23"/>
        </w:rPr>
        <w:cr>""</w:cr>
      </w:r>
      <w:r>
        <w:rPr>
          <w:rFonts w:ascii="JODANN+SimSun" w:hAnsi="JODANN+SimSun" w:cs="JODANN+SimSun"/>
          <w:color w:val="212529"/>
          <w:spacing w:val="0"/>
          <w:sz w:val="23"/>
        </w:rPr>
        <w:t>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二十九、债务发行费</w:t>
      </w:r>
      <w:r>
        <w:rPr>
          <w:rFonts w:ascii="JODANN+SimSun" w:hAnsi="JODANN+SimSun" w:cs="JODANN+SimSun"/>
          <w:color w:val="212529"/>
          <w:spacing w:val="-5"/>
          <w:sz w:val="23"/>
        </w:rPr>
        <w:cr>""</w:cr>
      </w:r>
      <w:r>
        <w:rPr>
          <w:rFonts w:ascii="JODANN+SimSun" w:hAnsi="JODANN+SimSun" w:cs="JODANN+SimSun"/>
          <w:color w:val="212529"/>
          <w:spacing w:val="-5"/>
          <w:sz w:val="23"/>
        </w:rPr>
        <w:t>用支出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JODANN+SimSun" w:hAnsi="JODANN+SimSun" w:cs="JODANN+SimSun"/>
          <w:color w:val="212529"/>
          <w:spacing w:val="-5"/>
          <w:sz w:val="23"/>
        </w:rPr>
        <w:t>三十、抗疫特别国债</w:t>
      </w:r>
      <w:r>
        <w:rPr>
          <w:rFonts w:ascii="JODANN+SimSun" w:hAnsi="JODANN+SimSun" w:cs="JODANN+SimSun"/>
          <w:color w:val="212529"/>
          <w:spacing w:val="-5"/>
          <w:sz w:val="23"/>
        </w:rPr>
        <w:cr>""</w:cr>
      </w:r>
      <w:r>
        <w:rPr>
          <w:rFonts w:ascii="JODANN+SimSun" w:hAnsi="JODANN+SimSun" w:cs="JODANN+SimSun"/>
          <w:color w:val="212529"/>
          <w:spacing w:val="-5"/>
          <w:sz w:val="23"/>
        </w:rPr>
        <w:t>安排的支出</w:t>
      </w:r>
      <w:r>
        <w:rPr>
          <w:rFonts w:ascii="Times New Roman"/>
          <w:color w:val="000000"/>
          <w:spacing w:val="0"/>
          <w:sz w:val="23"/>
        </w:rPr>
      </w:r>
    </w:p>
    <w:p>
      <w:pPr>
        <w:pStyle w:val="Normal"/>
        <w:spacing w:before="719" w:after="0" w:line="241" w:lineRule="exact"/>
        <w:ind w:left="1055" w:right="0" w:firstLine="0"/>
        <w:jc w:val="left"/>
        <w:rPr>
          <w:rFonts w:ascii="Times New Roman"/>
          <w:color w:val="000000"/>
          <w:spacing w:val="0"/>
          <w:sz w:val="23"/>
        </w:rPr>
      </w:pPr>
      <w:r>
        <w:rPr>
          <w:rFonts w:ascii="JODANN+SimSun" w:hAnsi="JODANN+SimSun" w:cs="JODANN+SimSun"/>
          <w:color w:val="000000"/>
          <w:spacing w:val="-5"/>
          <w:sz w:val="23"/>
        </w:rPr>
        <w:t>本年收入合计</w:t>
      </w:r>
      <w:r>
        <w:rPr>
          <w:rFonts w:ascii="Times New Roman"/>
          <w:color w:val="000000"/>
          <w:spacing w:val="1101"/>
          <w:sz w:val="23"/>
        </w:rPr>
        <w:t xml:space="preserve"> </w:t>
      </w:r>
      <w:r>
        <w:rPr>
          <w:rFonts w:ascii="JODANN+SimSun"/>
          <w:color w:val="000000"/>
          <w:spacing w:val="-2"/>
          <w:sz w:val="23"/>
        </w:rPr>
        <w:t>862.20</w:t>
      </w:r>
      <w:r>
        <w:rPr>
          <w:rFonts w:ascii="Times New Roman"/>
          <w:color w:val="000000"/>
          <w:spacing w:val="-12"/>
          <w:sz w:val="23"/>
        </w:rPr>
        <w:t xml:space="preserve"> </w:t>
      </w:r>
      <w:r>
        <w:rPr>
          <w:rFonts w:ascii="JODANN+SimSun" w:hAnsi="JODANN+SimSun" w:cs="JODANN+SimSun"/>
          <w:color w:val="000000"/>
          <w:spacing w:val="-5"/>
          <w:sz w:val="23"/>
        </w:rPr>
        <w:t>本年支出合计</w:t>
      </w:r>
      <w:r>
        <w:rPr>
          <w:rFonts w:ascii="Times New Roman"/>
          <w:color w:val="000000"/>
          <w:spacing w:val="1180"/>
          <w:sz w:val="23"/>
        </w:rPr>
        <w:t xml:space="preserve"> </w:t>
      </w:r>
      <w:r>
        <w:rPr>
          <w:rFonts w:ascii="JODANN+SimSun"/>
          <w:color w:val="000000"/>
          <w:spacing w:val="-2"/>
          <w:sz w:val="23"/>
        </w:rPr>
        <w:t>862.20</w:t>
      </w:r>
      <w:r>
        <w:rPr>
          <w:rFonts w:ascii="Times New Roman"/>
          <w:color w:val="000000"/>
          <w:spacing w:val="435"/>
          <w:sz w:val="23"/>
        </w:rPr>
        <w:t xml:space="preserve"> </w:t>
      </w:r>
      <w:r>
        <w:rPr>
          <w:rFonts w:ascii="JODANN+SimSun"/>
          <w:color w:val="000000"/>
          <w:spacing w:val="-2"/>
          <w:sz w:val="23"/>
        </w:rPr>
        <w:t>862.20</w:t>
      </w:r>
      <w:r>
        <w:rPr>
          <w:rFonts w:ascii="Times New Roman"/>
          <w:color w:val="000000"/>
          <w:spacing w:val="0"/>
          <w:sz w:val="23"/>
        </w:rPr>
      </w:r>
    </w:p>
    <w:p>
      <w:pPr>
        <w:pStyle w:val="Normal"/>
        <w:spacing w:before="299" w:after="0" w:line="241" w:lineRule="exact"/>
        <w:ind w:left="1505" w:right="0" w:firstLine="0"/>
        <w:jc w:val="left"/>
        <w:rPr>
          <w:rFonts w:ascii="Times New Roman"/>
          <w:color w:val="000000"/>
          <w:spacing w:val="0"/>
          <w:sz w:val="23"/>
        </w:rPr>
      </w:pPr>
      <w:r>
        <w:rPr>
          <w:rFonts w:ascii="JODANN+SimSun" w:hAnsi="JODANN+SimSun" w:cs="JODANN+SimSun"/>
          <w:color w:val="212529"/>
          <w:spacing w:val="-5"/>
          <w:sz w:val="23"/>
        </w:rPr>
        <w:t>上年结转</w:t>
      </w:r>
      <w:r>
        <w:rPr>
          <w:rFonts w:ascii="Times New Roman"/>
          <w:color w:val="212529"/>
          <w:spacing w:val="2271"/>
          <w:sz w:val="23"/>
        </w:rPr>
        <w:t xml:space="preserve"> </w:t>
      </w:r>
      <w:r>
        <w:rPr>
          <w:rFonts w:ascii="JODANN+SimSun" w:hAnsi="JODANN+SimSun" w:cs="JODANN+SimSun"/>
          <w:color w:val="212529"/>
          <w:spacing w:val="-5"/>
          <w:sz w:val="23"/>
        </w:rPr>
        <w:t>年终结转</w:t>
      </w:r>
      <w:r>
        <w:rPr>
          <w:rFonts w:ascii="Times New Roman"/>
          <w:color w:val="000000"/>
          <w:spacing w:val="0"/>
          <w:sz w:val="23"/>
        </w:rPr>
      </w:r>
    </w:p>
    <w:p>
      <w:pPr>
        <w:pStyle w:val="Normal"/>
        <w:spacing w:before="299" w:after="0" w:line="241" w:lineRule="exact"/>
        <w:ind w:left="1055" w:right="0" w:firstLine="0"/>
        <w:jc w:val="left"/>
        <w:rPr>
          <w:rFonts w:ascii="Times New Roman"/>
          <w:color w:val="000000"/>
          <w:spacing w:val="0"/>
          <w:sz w:val="23"/>
        </w:rPr>
      </w:pPr>
      <w:r>
        <w:rPr>
          <w:rFonts w:ascii="JODANN+SimSun" w:hAnsi="JODANN+SimSun" w:cs="JODANN+SimSun"/>
          <w:color w:val="000000"/>
          <w:spacing w:val="-5"/>
          <w:sz w:val="23"/>
        </w:rPr>
        <w:t>收入总计</w:t>
      </w:r>
      <w:r>
        <w:rPr>
          <w:rFonts w:ascii="Times New Roman"/>
          <w:color w:val="000000"/>
          <w:spacing w:val="1551"/>
          <w:sz w:val="23"/>
        </w:rPr>
        <w:t xml:space="preserve"> </w:t>
      </w:r>
      <w:r>
        <w:rPr>
          <w:rFonts w:ascii="JODANN+SimSun"/>
          <w:color w:val="000000"/>
          <w:spacing w:val="-2"/>
          <w:sz w:val="23"/>
        </w:rPr>
        <w:t>862.20</w:t>
      </w:r>
      <w:r>
        <w:rPr>
          <w:rFonts w:ascii="Times New Roman"/>
          <w:color w:val="000000"/>
          <w:spacing w:val="-12"/>
          <w:sz w:val="23"/>
        </w:rPr>
        <w:t xml:space="preserve"> </w:t>
      </w:r>
      <w:r>
        <w:rPr>
          <w:rFonts w:ascii="JODANN+SimSun" w:hAnsi="JODANN+SimSun" w:cs="JODANN+SimSun"/>
          <w:color w:val="000000"/>
          <w:spacing w:val="-5"/>
          <w:sz w:val="23"/>
        </w:rPr>
        <w:t>支出总计</w:t>
      </w:r>
      <w:r>
        <w:rPr>
          <w:rFonts w:ascii="Times New Roman"/>
          <w:color w:val="000000"/>
          <w:spacing w:val="1630"/>
          <w:sz w:val="23"/>
        </w:rPr>
        <w:t xml:space="preserve"> </w:t>
      </w:r>
      <w:r>
        <w:rPr>
          <w:rFonts w:ascii="JODANN+SimSun"/>
          <w:color w:val="000000"/>
          <w:spacing w:val="-2"/>
          <w:sz w:val="23"/>
        </w:rPr>
        <w:t>862.20</w:t>
      </w:r>
      <w:r>
        <w:rPr>
          <w:rFonts w:ascii="Times New Roman"/>
          <w:color w:val="000000"/>
          <w:spacing w:val="435"/>
          <w:sz w:val="23"/>
        </w:rPr>
        <w:t xml:space="preserve"> </w:t>
      </w:r>
      <w:r>
        <w:rPr>
          <w:rFonts w:ascii="JODANN+SimSun"/>
          <w:color w:val="000000"/>
          <w:spacing w:val="-2"/>
          <w:sz w:val="23"/>
        </w:rPr>
        <w:t>862.20</w:t>
      </w:r>
      <w:r>
        <w:rPr>
          <w:rFonts w:ascii="Times New Roman"/>
          <w:color w:val="000000"/>
          <w:spacing w:val="0"/>
          <w:sz w:val="23"/>
        </w:rPr>
      </w:r>
    </w:p>
    <w:p>
      <w:pPr>
        <w:pStyle w:val="Normal"/>
        <w:spacing w:before="8428"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58" style="position:absolute;margin-left:-1pt;margin-top:19.6pt;z-index:-235;width:844pt;height:557.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2024</w:t>
      </w:r>
      <w:r>
        <w:rPr>
          <w:rFonts w:ascii="Times New Roman"/>
          <w:color w:val="ffffff"/>
          <w:spacing w:val="-9"/>
          <w:sz w:val="18"/>
          <w:u w:val="single"/>
        </w:rPr>
        <w:t xml:space="preserve"> </w:t>
      </w:r>
      <w:r>
        <w:rPr>
          <w:rFonts w:ascii="Times New Roman"/>
          <w:color w:val="ffffff"/>
          <w:spacing w:val="117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355"/>
          <w:sz w:val="18"/>
          <w:u w:val="single"/>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02" w:after="0" w:line="199" w:lineRule="exact"/>
        <w:ind w:left="13407" w:right="0" w:firstLine="0"/>
        <w:jc w:val="left"/>
        <w:rPr>
          <w:rFonts w:ascii="Times New Roman"/>
          <w:color w:val="000000"/>
          <w:spacing w:val="0"/>
          <w:sz w:val="19"/>
        </w:rPr>
      </w:pPr>
      <w:r>
        <w:rPr>
          <w:rFonts w:ascii="DJEQQI+SimSun" w:hAnsi="DJEQQI+SimSun" w:cs="DJEQQI+SimSun"/>
          <w:color w:val="212529"/>
          <w:spacing w:val="5"/>
          <w:sz w:val="19"/>
        </w:rPr>
        <w:t>预算公开表2</w:t>
      </w:r>
      <w:r>
        <w:rPr>
          <w:rFonts w:ascii="Times New Roman"/>
          <w:color w:val="000000"/>
          <w:spacing w:val="0"/>
          <w:sz w:val="19"/>
        </w:rPr>
      </w:r>
    </w:p>
    <w:p>
      <w:pPr>
        <w:pStyle w:val="Normal"/>
        <w:spacing w:before="161" w:after="0" w:line="304" w:lineRule="exact"/>
        <w:ind w:left="6445" w:right="0" w:firstLine="0"/>
        <w:jc w:val="left"/>
        <w:rPr>
          <w:rFonts w:ascii="Times New Roman"/>
          <w:color w:val="000000"/>
          <w:spacing w:val="0"/>
          <w:sz w:val="29"/>
        </w:rPr>
      </w:pPr>
      <w:r>
        <w:rPr>
          <w:rFonts w:ascii="SimSun" w:hAnsi="SimSun" w:cs="SimSun"/>
          <w:color w:val="000000"/>
          <w:spacing w:val="3"/>
          <w:sz w:val="29"/>
        </w:rPr>
        <w:t>2024年预算收入总表</w:t>
      </w:r>
      <w:r>
        <w:rPr>
          <w:rFonts w:ascii="Times New Roman"/>
          <w:color w:val="000000"/>
          <w:spacing w:val="0"/>
          <w:sz w:val="29"/>
        </w:rPr>
      </w:r>
    </w:p>
    <w:p>
      <w:pPr>
        <w:pStyle w:val="Normal"/>
        <w:spacing w:before="176" w:after="0" w:line="199" w:lineRule="exact"/>
        <w:ind w:left="1055" w:right="0" w:firstLine="0"/>
        <w:jc w:val="left"/>
        <w:rPr>
          <w:rFonts w:ascii="Times New Roman"/>
          <w:color w:val="000000"/>
          <w:spacing w:val="0"/>
          <w:sz w:val="19"/>
        </w:rPr>
      </w:pPr>
      <w:r>
        <w:rPr>
          <w:rFonts w:ascii="SimSun" w:hAnsi="SimSun" w:cs="SimSun"/>
          <w:color w:val="212529"/>
          <w:spacing w:val="-1"/>
          <w:sz w:val="19"/>
        </w:rPr>
        <w:t>单位名称：兴县康宁镇中心校</w:t>
      </w:r>
      <w:r>
        <w:rPr>
          <w:rFonts w:ascii="Times New Roman"/>
          <w:color w:val="212529"/>
          <w:spacing w:val="9947"/>
          <w:sz w:val="19"/>
        </w:rPr>
        <w:t xml:space="preserve"> </w:t>
      </w:r>
      <w:r>
        <w:rPr>
          <w:rFonts w:ascii="DJEQQI+SimSun" w:hAnsi="DJEQQI+SimSun" w:cs="DJEQQI+SimSun"/>
          <w:color w:val="212529"/>
          <w:spacing w:val="5"/>
          <w:sz w:val="19"/>
        </w:rPr>
        <w:t>单位：万元</w:t>
      </w:r>
      <w:r>
        <w:rPr>
          <w:rFonts w:ascii="Times New Roman"/>
          <w:color w:val="000000"/>
          <w:spacing w:val="0"/>
          <w:sz w:val="19"/>
        </w:rPr>
      </w:r>
    </w:p>
    <w:p>
      <w:pPr>
        <w:pStyle w:val="Normal"/>
        <w:spacing w:before="200" w:after="39" w:line="241" w:lineRule="exact"/>
        <w:ind w:left="3009" w:right="0" w:firstLine="0"/>
        <w:jc w:val="left"/>
        <w:rPr>
          <w:rFonts w:ascii="Times New Roman"/>
          <w:color w:val="000000"/>
          <w:spacing w:val="0"/>
          <w:sz w:val="23"/>
        </w:rPr>
      </w:pPr>
      <w:r>
        <w:rPr>
          <w:rFonts w:ascii="DJEQQI+SimSun" w:hAnsi="DJEQQI+SimSun" w:cs="DJEQQI+SimSun"/>
          <w:color w:val="000000"/>
          <w:spacing w:val="-5"/>
          <w:sz w:val="23"/>
        </w:rPr>
        <w:t>项目</w:t>
      </w:r>
      <w:r>
        <w:rPr>
          <w:rFonts w:ascii="Times New Roman"/>
          <w:color w:val="000000"/>
          <w:spacing w:val="5485"/>
          <w:sz w:val="23"/>
        </w:rPr>
        <w:t xml:space="preserve"> </w:t>
      </w:r>
      <w:r>
        <w:rPr>
          <w:rFonts w:ascii="DJEQQI+SimSun" w:hAnsi="DJEQQI+SimSun" w:cs="DJEQQI+SimSun"/>
          <w:color w:val="000000"/>
          <w:spacing w:val="-5"/>
          <w:sz w:val="23"/>
        </w:rPr>
        <w:t>本年收入</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349"/>
        <w:gridCol w:w="5622"/>
        <w:gridCol w:w="20"/>
        <w:gridCol w:w="2567"/>
        <w:gridCol w:w="20"/>
        <w:gridCol w:w="1458"/>
        <w:gridCol w:w="20"/>
        <w:gridCol w:w="2459"/>
        <w:gridCol w:w="20"/>
        <w:gridCol w:w="986"/>
      </w:tblGrid>
      <w:tr>
        <w:trPr>
          <w:trHeight w:val="561" w:hRule="atLeast"/>
        </w:trPr>
        <w:tc>
          <w:tcPr>
            <w:tcW w:w="13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22" w:type="dxa"/>
            <w:gridSpan w:val="1"/>
            <w:noWrap w:val="off"/>
            <w:textDirection w:val="lrTb"/>
            <w:tcFitText w:val="off"/>
            <w:vAlign w:val="top"/>
          </w:tcPr>
          <w:p>
            <w:pPr>
              <w:pStyle w:val="Normal"/>
              <w:spacing w:before="210" w:after="0" w:line="231" w:lineRule="exact"/>
              <w:ind w:left="0" w:right="0" w:firstLine="0"/>
              <w:jc w:val="left"/>
              <w:rPr>
                <w:rFonts w:ascii="Times New Roman"/>
                <w:color w:val="000000"/>
                <w:spacing w:val="0"/>
                <w:sz w:val="23"/>
              </w:rPr>
            </w:pPr>
            <w:r>
              <w:rPr>
                <w:rFonts w:ascii="DJEQQI+SimSun" w:hAnsi="DJEQQI+SimSun" w:cs="DJEQQI+SimSun"/>
                <w:color w:val="000000"/>
                <w:spacing w:val="-5"/>
                <w:sz w:val="23"/>
              </w:rPr>
              <w:t>科目编码</w:t>
            </w:r>
            <w:r>
              <w:rPr>
                <w:rFonts w:ascii="Times New Roman"/>
                <w:color w:val="000000"/>
                <w:spacing w:val="1244"/>
                <w:sz w:val="23"/>
              </w:rPr>
              <w:t xml:space="preserve"> </w:t>
            </w:r>
            <w:r>
              <w:rPr>
                <w:rFonts w:ascii="DJEQQI+SimSun" w:hAnsi="DJEQQI+SimSun" w:cs="DJEQQI+SimSun"/>
                <w:color w:val="000000"/>
                <w:spacing w:val="-5"/>
                <w:sz w:val="23"/>
              </w:rPr>
              <w:t>科目名称</w:t>
            </w:r>
            <w:r>
              <w:rPr>
                <w:rFonts w:ascii="Times New Roman"/>
                <w:color w:val="000000"/>
                <w:spacing w:val="1435"/>
                <w:sz w:val="23"/>
              </w:rPr>
              <w:t xml:space="preserve"> </w:t>
            </w:r>
            <w:r>
              <w:rPr>
                <w:rFonts w:ascii="DJEQQI+SimSun" w:hAnsi="DJEQQI+SimSun" w:cs="DJEQQI+SimSun"/>
                <w:color w:val="000000"/>
                <w:spacing w:val="-5"/>
                <w:sz w:val="23"/>
              </w:rPr>
              <w:t>合计</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567"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DJEQQI+SimSun" w:hAnsi="DJEQQI+SimSun" w:cs="DJEQQI+SimSun"/>
                <w:color w:val="000000"/>
                <w:spacing w:val="-5"/>
                <w:sz w:val="23"/>
              </w:rPr>
              <w:t>一般公共预</w:t>
            </w:r>
            <w:r>
              <w:rPr>
                <w:rFonts w:ascii="Times New Roman"/>
                <w:color w:val="000000"/>
                <w:spacing w:val="0"/>
                <w:sz w:val="23"/>
              </w:rPr>
            </w:r>
          </w:p>
          <w:p>
            <w:pPr>
              <w:pStyle w:val="Normal"/>
              <w:spacing w:before="0" w:after="0" w:line="231" w:lineRule="exact"/>
              <w:ind w:left="450" w:right="0" w:firstLine="0"/>
              <w:jc w:val="left"/>
              <w:rPr>
                <w:rFonts w:ascii="Times New Roman"/>
                <w:color w:val="000000"/>
                <w:spacing w:val="0"/>
                <w:sz w:val="23"/>
              </w:rPr>
            </w:pPr>
            <w:r>
              <w:rPr>
                <w:rFonts w:ascii="DJEQQI+SimSun" w:hAnsi="DJEQQI+SimSun" w:cs="DJEQQI+SimSun"/>
                <w:color w:val="000000"/>
                <w:spacing w:val="0"/>
                <w:sz w:val="23"/>
              </w:rPr>
              <w:t>算</w:t>
            </w:r>
            <w:r>
              <w:rPr>
                <w:rFonts w:ascii="Times New Roman"/>
                <w:color w:val="000000"/>
                <w:spacing w:val="569"/>
                <w:sz w:val="23"/>
              </w:rPr>
              <w:t xml:space="preserve"> </w:t>
            </w:r>
            <w:r>
              <w:rPr>
                <w:rFonts w:ascii="DJEQQI+SimSun" w:hAnsi="DJEQQI+SimSun" w:cs="DJEQQI+SimSun"/>
                <w:color w:val="000000"/>
                <w:spacing w:val="-5"/>
                <w:sz w:val="23"/>
              </w:rPr>
              <w:t>政府性基金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458"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DJEQQI+SimSun" w:hAnsi="DJEQQI+SimSun" w:cs="DJEQQI+SimSun"/>
                <w:color w:val="000000"/>
                <w:spacing w:val="-5"/>
                <w:sz w:val="23"/>
              </w:rPr>
              <w:t>国有资本经营</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Times New Roman"/>
                <w:color w:val="000000"/>
                <w:spacing w:val="392"/>
                <w:sz w:val="23"/>
              </w:rPr>
              <w:t xml:space="preserve"> </w:t>
            </w:r>
            <w:r>
              <w:rPr>
                <w:rFonts w:ascii="DJEQQI+SimSun" w:hAnsi="DJEQQI+SimSun" w:cs="DJEQQI+SimSun"/>
                <w:color w:val="000000"/>
                <w:spacing w:val="-5"/>
                <w:sz w:val="23"/>
              </w:rPr>
              <w:t>预算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459"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DJEQQI+SimSun" w:hAnsi="DJEQQI+SimSun" w:cs="DJEQQI+SimSun"/>
                <w:color w:val="000000"/>
                <w:spacing w:val="-5"/>
                <w:sz w:val="23"/>
              </w:rPr>
              <w:t>财政专户管理</w:t>
            </w:r>
            <w:r>
              <w:rPr>
                <w:rFonts w:ascii="Times New Roman"/>
                <w:color w:val="000000"/>
                <w:spacing w:val="0"/>
                <w:sz w:val="23"/>
              </w:rPr>
            </w:r>
          </w:p>
          <w:p>
            <w:pPr>
              <w:pStyle w:val="Normal"/>
              <w:spacing w:before="0" w:after="0" w:line="231" w:lineRule="exact"/>
              <w:ind w:left="450" w:right="0" w:firstLine="0"/>
              <w:jc w:val="left"/>
              <w:rPr>
                <w:rFonts w:ascii="Times New Roman"/>
                <w:color w:val="000000"/>
                <w:spacing w:val="0"/>
                <w:sz w:val="23"/>
              </w:rPr>
            </w:pPr>
            <w:r>
              <w:rPr>
                <w:rFonts w:ascii="DJEQQI+SimSun" w:hAnsi="DJEQQI+SimSun" w:cs="DJEQQI+SimSun"/>
                <w:color w:val="000000"/>
                <w:spacing w:val="-5"/>
                <w:sz w:val="23"/>
              </w:rPr>
              <w:t>资金</w:t>
            </w:r>
            <w:r>
              <w:rPr>
                <w:rFonts w:ascii="Times New Roman"/>
                <w:color w:val="000000"/>
                <w:spacing w:val="504"/>
                <w:sz w:val="23"/>
              </w:rPr>
              <w:t xml:space="preserve"> </w:t>
            </w:r>
            <w:r>
              <w:rPr>
                <w:rFonts w:ascii="DJEQQI+SimSun" w:hAnsi="DJEQQI+SimSun" w:cs="DJEQQI+SimSun"/>
                <w:color w:val="000000"/>
                <w:spacing w:val="-5"/>
                <w:sz w:val="23"/>
              </w:rPr>
              <w:t>单位资金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986"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DJEQQI+SimSun" w:hAnsi="DJEQQI+SimSun" w:cs="DJEQQI+SimSun"/>
                <w:color w:val="000000"/>
                <w:spacing w:val="-5"/>
                <w:sz w:val="23"/>
              </w:rPr>
              <w:t>上年结转</w:t>
            </w:r>
            <w:r>
              <w:rPr>
                <w:rFonts w:ascii="Times New Roman"/>
                <w:color w:val="000000"/>
                <w:spacing w:val="0"/>
                <w:sz w:val="23"/>
              </w:rPr>
            </w:r>
          </w:p>
        </w:tc>
      </w:tr>
    </w:tbl>
    <w:p>
      <w:pPr>
        <w:pStyle w:val="Normal"/>
        <w:spacing w:before="114" w:after="0" w:line="241" w:lineRule="exact"/>
        <w:ind w:left="3009" w:right="0" w:firstLine="0"/>
        <w:jc w:val="left"/>
        <w:rPr>
          <w:rFonts w:ascii="Times New Roman"/>
          <w:color w:val="000000"/>
          <w:spacing w:val="0"/>
          <w:sz w:val="23"/>
        </w:rPr>
      </w:pPr>
      <w:r>
        <w:rPr>
          <w:rFonts w:ascii="DJEQQI+SimSun" w:hAnsi="DJEQQI+SimSun" w:cs="DJEQQI+SimSun"/>
          <w:color w:val="000000"/>
          <w:spacing w:val="-5"/>
          <w:sz w:val="23"/>
        </w:rPr>
        <w:t>合计</w:t>
      </w:r>
      <w:r>
        <w:rPr>
          <w:rFonts w:ascii="Times New Roman"/>
          <w:color w:val="000000"/>
          <w:spacing w:val="2686"/>
          <w:sz w:val="23"/>
        </w:rPr>
        <w:t xml:space="preserve"> </w:t>
      </w:r>
      <w:r>
        <w:rPr>
          <w:rFonts w:ascii="DJEQQI+SimSun"/>
          <w:color w:val="000000"/>
          <w:spacing w:val="-2"/>
          <w:sz w:val="23"/>
        </w:rPr>
        <w:t>862.20</w:t>
      </w:r>
      <w:r>
        <w:rPr>
          <w:rFonts w:ascii="Times New Roman"/>
          <w:color w:val="000000"/>
          <w:spacing w:val="575"/>
          <w:sz w:val="23"/>
        </w:rPr>
        <w:t xml:space="preserve"> </w:t>
      </w:r>
      <w:r>
        <w:rPr>
          <w:rFonts w:ascii="DJEQQI+SimSun"/>
          <w:color w:val="000000"/>
          <w:spacing w:val="-2"/>
          <w:sz w:val="23"/>
        </w:rPr>
        <w:t>860.70</w:t>
      </w:r>
      <w:r>
        <w:rPr>
          <w:rFonts w:ascii="Times New Roman"/>
          <w:color w:val="000000"/>
          <w:spacing w:val="798"/>
          <w:sz w:val="23"/>
        </w:rPr>
        <w:t xml:space="preserve"> </w:t>
      </w:r>
      <w:r>
        <w:rPr>
          <w:rFonts w:ascii="DJEQQI+SimSun"/>
          <w:color w:val="000000"/>
          <w:spacing w:val="-2"/>
          <w:sz w:val="23"/>
        </w:rPr>
        <w:t>1.50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205</w:t>
      </w:r>
      <w:r>
        <w:rPr>
          <w:rFonts w:ascii="Times New Roman"/>
          <w:color w:val="212529"/>
          <w:spacing w:val="1139"/>
          <w:sz w:val="23"/>
        </w:rPr>
        <w:t xml:space="preserve"> </w:t>
      </w:r>
      <w:r>
        <w:rPr>
          <w:rFonts w:ascii="DJEQQI+SimSun" w:hAnsi="DJEQQI+SimSun" w:cs="DJEQQI+SimSun"/>
          <w:color w:val="212529"/>
          <w:spacing w:val="-5"/>
          <w:sz w:val="23"/>
        </w:rPr>
        <w:t>教育支出</w:t>
      </w:r>
      <w:r>
        <w:rPr>
          <w:rFonts w:ascii="Times New Roman"/>
          <w:color w:val="212529"/>
          <w:spacing w:val="2656"/>
          <w:sz w:val="23"/>
        </w:rPr>
        <w:t xml:space="preserve"> </w:t>
      </w:r>
      <w:r>
        <w:rPr>
          <w:rFonts w:ascii="DJEQQI+SimSun"/>
          <w:color w:val="212529"/>
          <w:spacing w:val="-2"/>
          <w:sz w:val="23"/>
        </w:rPr>
        <w:t>628.66</w:t>
      </w:r>
      <w:r>
        <w:rPr>
          <w:rFonts w:ascii="Times New Roman"/>
          <w:color w:val="212529"/>
          <w:spacing w:val="575"/>
          <w:sz w:val="23"/>
        </w:rPr>
        <w:t xml:space="preserve"> </w:t>
      </w:r>
      <w:r>
        <w:rPr>
          <w:rFonts w:ascii="DJEQQI+SimSun"/>
          <w:color w:val="212529"/>
          <w:spacing w:val="-2"/>
          <w:sz w:val="23"/>
        </w:rPr>
        <w:t>628.66</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20502</w:t>
      </w:r>
      <w:r>
        <w:rPr>
          <w:rFonts w:ascii="Times New Roman"/>
          <w:color w:val="212529"/>
          <w:spacing w:val="914"/>
          <w:sz w:val="23"/>
        </w:rPr>
        <w:t xml:space="preserve"> </w:t>
      </w:r>
      <w:r>
        <w:rPr>
          <w:rFonts w:ascii="DJEQQI+SimSun" w:hAnsi="DJEQQI+SimSun" w:cs="DJEQQI+SimSun"/>
          <w:color w:val="212529"/>
          <w:spacing w:val="-5"/>
          <w:sz w:val="23"/>
        </w:rPr>
        <w:t>普通教育</w:t>
      </w:r>
      <w:r>
        <w:rPr>
          <w:rFonts w:ascii="Times New Roman"/>
          <w:color w:val="212529"/>
          <w:spacing w:val="2656"/>
          <w:sz w:val="23"/>
        </w:rPr>
        <w:t xml:space="preserve"> </w:t>
      </w:r>
      <w:r>
        <w:rPr>
          <w:rFonts w:ascii="DJEQQI+SimSun"/>
          <w:color w:val="212529"/>
          <w:spacing w:val="-2"/>
          <w:sz w:val="23"/>
        </w:rPr>
        <w:t>628.66</w:t>
      </w:r>
      <w:r>
        <w:rPr>
          <w:rFonts w:ascii="Times New Roman"/>
          <w:color w:val="212529"/>
          <w:spacing w:val="575"/>
          <w:sz w:val="23"/>
        </w:rPr>
        <w:t xml:space="preserve"> </w:t>
      </w:r>
      <w:r>
        <w:rPr>
          <w:rFonts w:ascii="DJEQQI+SimSun"/>
          <w:color w:val="212529"/>
          <w:spacing w:val="-2"/>
          <w:sz w:val="23"/>
        </w:rPr>
        <w:t>628.66</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2050201</w:t>
      </w:r>
      <w:r>
        <w:rPr>
          <w:rFonts w:ascii="Times New Roman"/>
          <w:color w:val="212529"/>
          <w:spacing w:val="689"/>
          <w:sz w:val="23"/>
        </w:rPr>
        <w:t xml:space="preserve"> </w:t>
      </w:r>
      <w:r>
        <w:rPr>
          <w:rFonts w:ascii="DJEQQI+SimSun" w:hAnsi="DJEQQI+SimSun" w:cs="DJEQQI+SimSun"/>
          <w:color w:val="212529"/>
          <w:spacing w:val="-5"/>
          <w:sz w:val="23"/>
        </w:rPr>
        <w:t>学前教育</w:t>
      </w:r>
      <w:r>
        <w:rPr>
          <w:rFonts w:ascii="Times New Roman"/>
          <w:color w:val="212529"/>
          <w:spacing w:val="2881"/>
          <w:sz w:val="23"/>
        </w:rPr>
        <w:t xml:space="preserve"> </w:t>
      </w:r>
      <w:r>
        <w:rPr>
          <w:rFonts w:ascii="DJEQQI+SimSun"/>
          <w:color w:val="212529"/>
          <w:spacing w:val="-2"/>
          <w:sz w:val="23"/>
        </w:rPr>
        <w:t>0.20</w:t>
      </w:r>
      <w:r>
        <w:rPr>
          <w:rFonts w:ascii="Times New Roman"/>
          <w:color w:val="212529"/>
          <w:spacing w:val="800"/>
          <w:sz w:val="23"/>
        </w:rPr>
        <w:t xml:space="preserve"> </w:t>
      </w:r>
      <w:r>
        <w:rPr>
          <w:rFonts w:ascii="DJEQQI+SimSun"/>
          <w:color w:val="212529"/>
          <w:spacing w:val="-2"/>
          <w:sz w:val="23"/>
        </w:rPr>
        <w:t>0.20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2050202</w:t>
      </w:r>
      <w:r>
        <w:rPr>
          <w:rFonts w:ascii="Times New Roman"/>
          <w:color w:val="212529"/>
          <w:spacing w:val="689"/>
          <w:sz w:val="23"/>
        </w:rPr>
        <w:t xml:space="preserve"> </w:t>
      </w:r>
      <w:r>
        <w:rPr>
          <w:rFonts w:ascii="DJEQQI+SimSun" w:hAnsi="DJEQQI+SimSun" w:cs="DJEQQI+SimSun"/>
          <w:color w:val="212529"/>
          <w:spacing w:val="-5"/>
          <w:sz w:val="23"/>
        </w:rPr>
        <w:t>小学教育</w:t>
      </w:r>
      <w:r>
        <w:rPr>
          <w:rFonts w:ascii="Times New Roman"/>
          <w:color w:val="212529"/>
          <w:spacing w:val="2656"/>
          <w:sz w:val="23"/>
        </w:rPr>
        <w:t xml:space="preserve"> </w:t>
      </w:r>
      <w:r>
        <w:rPr>
          <w:rFonts w:ascii="DJEQQI+SimSun"/>
          <w:color w:val="212529"/>
          <w:spacing w:val="-2"/>
          <w:sz w:val="23"/>
        </w:rPr>
        <w:t>628.46</w:t>
      </w:r>
      <w:r>
        <w:rPr>
          <w:rFonts w:ascii="Times New Roman"/>
          <w:color w:val="212529"/>
          <w:spacing w:val="575"/>
          <w:sz w:val="23"/>
        </w:rPr>
        <w:t xml:space="preserve"> </w:t>
      </w:r>
      <w:r>
        <w:rPr>
          <w:rFonts w:ascii="DJEQQI+SimSun"/>
          <w:color w:val="212529"/>
          <w:spacing w:val="-2"/>
          <w:sz w:val="23"/>
        </w:rPr>
        <w:t>628.46</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208</w:t>
      </w:r>
      <w:r>
        <w:rPr>
          <w:rFonts w:ascii="Times New Roman"/>
          <w:color w:val="212529"/>
          <w:spacing w:val="1139"/>
          <w:sz w:val="23"/>
        </w:rPr>
        <w:t xml:space="preserve"> </w:t>
      </w:r>
      <w:r>
        <w:rPr>
          <w:rFonts w:ascii="DJEQQI+SimSun" w:hAnsi="DJEQQI+SimSun" w:cs="DJEQQI+SimSun"/>
          <w:color w:val="212529"/>
          <w:spacing w:val="-5"/>
          <w:sz w:val="23"/>
        </w:rPr>
        <w:t>社会保障和就业支出</w:t>
      </w:r>
      <w:r>
        <w:rPr>
          <w:rFonts w:ascii="Times New Roman"/>
          <w:color w:val="212529"/>
          <w:spacing w:val="1531"/>
          <w:sz w:val="23"/>
        </w:rPr>
        <w:t xml:space="preserve"> </w:t>
      </w:r>
      <w:r>
        <w:rPr>
          <w:rFonts w:ascii="DJEQQI+SimSun"/>
          <w:color w:val="212529"/>
          <w:spacing w:val="-2"/>
          <w:sz w:val="23"/>
        </w:rPr>
        <w:t>150.62</w:t>
      </w:r>
      <w:r>
        <w:rPr>
          <w:rFonts w:ascii="Times New Roman"/>
          <w:color w:val="212529"/>
          <w:spacing w:val="575"/>
          <w:sz w:val="23"/>
        </w:rPr>
        <w:t xml:space="preserve"> </w:t>
      </w:r>
      <w:r>
        <w:rPr>
          <w:rFonts w:ascii="DJEQQI+SimSun"/>
          <w:color w:val="212529"/>
          <w:spacing w:val="-2"/>
          <w:sz w:val="23"/>
        </w:rPr>
        <w:t>150.62</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20805</w:t>
      </w:r>
      <w:r>
        <w:rPr>
          <w:rFonts w:ascii="Times New Roman"/>
          <w:color w:val="212529"/>
          <w:spacing w:val="914"/>
          <w:sz w:val="23"/>
        </w:rPr>
        <w:t xml:space="preserve"> </w:t>
      </w:r>
      <w:r>
        <w:rPr>
          <w:rFonts w:ascii="DJEQQI+SimSun" w:hAnsi="DJEQQI+SimSun" w:cs="DJEQQI+SimSun"/>
          <w:color w:val="212529"/>
          <w:spacing w:val="-5"/>
          <w:sz w:val="23"/>
        </w:rPr>
        <w:t>行政事业单位养老支出</w:t>
      </w:r>
      <w:r>
        <w:rPr>
          <w:rFonts w:ascii="Times New Roman"/>
          <w:color w:val="212529"/>
          <w:spacing w:val="1306"/>
          <w:sz w:val="23"/>
        </w:rPr>
        <w:t xml:space="preserve"> </w:t>
      </w:r>
      <w:r>
        <w:rPr>
          <w:rFonts w:ascii="DJEQQI+SimSun"/>
          <w:color w:val="212529"/>
          <w:spacing w:val="-2"/>
          <w:sz w:val="23"/>
        </w:rPr>
        <w:t>150.62</w:t>
      </w:r>
      <w:r>
        <w:rPr>
          <w:rFonts w:ascii="Times New Roman"/>
          <w:color w:val="212529"/>
          <w:spacing w:val="575"/>
          <w:sz w:val="23"/>
        </w:rPr>
        <w:t xml:space="preserve"> </w:t>
      </w:r>
      <w:r>
        <w:rPr>
          <w:rFonts w:ascii="DJEQQI+SimSun"/>
          <w:color w:val="212529"/>
          <w:spacing w:val="-2"/>
          <w:sz w:val="23"/>
        </w:rPr>
        <w:t>150.62</w:t>
      </w:r>
      <w:r>
        <w:rPr>
          <w:rFonts w:ascii="Times New Roman"/>
          <w:color w:val="000000"/>
          <w:spacing w:val="0"/>
          <w:sz w:val="23"/>
        </w:rPr>
      </w:r>
    </w:p>
    <w:p>
      <w:pPr>
        <w:pStyle w:val="Normal"/>
        <w:spacing w:before="179" w:after="74" w:line="241" w:lineRule="exact"/>
        <w:ind w:left="1055" w:right="0" w:firstLine="0"/>
        <w:jc w:val="left"/>
        <w:rPr>
          <w:rFonts w:ascii="Times New Roman"/>
          <w:color w:val="000000"/>
          <w:spacing w:val="0"/>
          <w:sz w:val="23"/>
        </w:rPr>
      </w:pPr>
      <w:r>
        <w:rPr>
          <w:rFonts w:ascii="DJEQQI+SimSun"/>
          <w:color w:val="212529"/>
          <w:spacing w:val="-2"/>
          <w:sz w:val="23"/>
        </w:rPr>
        <w:t>2080502</w:t>
      </w:r>
      <w:r>
        <w:rPr>
          <w:rFonts w:ascii="Times New Roman"/>
          <w:color w:val="212529"/>
          <w:spacing w:val="689"/>
          <w:sz w:val="23"/>
        </w:rPr>
        <w:t xml:space="preserve"> </w:t>
      </w:r>
      <w:r>
        <w:rPr>
          <w:rFonts w:ascii="DJEQQI+SimSun" w:hAnsi="DJEQQI+SimSun" w:cs="DJEQQI+SimSun"/>
          <w:color w:val="212529"/>
          <w:spacing w:val="-5"/>
          <w:sz w:val="23"/>
        </w:rPr>
        <w:t>事业单位离退休</w:t>
      </w:r>
      <w:r>
        <w:rPr>
          <w:rFonts w:ascii="Times New Roman"/>
          <w:color w:val="212529"/>
          <w:spacing w:val="2094"/>
          <w:sz w:val="23"/>
        </w:rPr>
        <w:t xml:space="preserve"> </w:t>
      </w:r>
      <w:r>
        <w:rPr>
          <w:rFonts w:ascii="DJEQQI+SimSun"/>
          <w:color w:val="212529"/>
          <w:spacing w:val="-2"/>
          <w:sz w:val="23"/>
        </w:rPr>
        <w:t>61.55</w:t>
      </w:r>
      <w:r>
        <w:rPr>
          <w:rFonts w:ascii="Times New Roman"/>
          <w:color w:val="212529"/>
          <w:spacing w:val="687"/>
          <w:sz w:val="23"/>
        </w:rPr>
        <w:t xml:space="preserve"> </w:t>
      </w:r>
      <w:r>
        <w:rPr>
          <w:rFonts w:ascii="DJEQQI+SimSun"/>
          <w:color w:val="212529"/>
          <w:spacing w:val="-2"/>
          <w:sz w:val="23"/>
        </w:rPr>
        <w:t>61.55</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055"/>
        <w:gridCol w:w="1514"/>
        <w:gridCol w:w="20"/>
        <w:gridCol w:w="5679"/>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514" w:type="dxa"/>
            <w:gridSpan w:val="1"/>
            <w:noWrap w:val="off"/>
            <w:textDirection w:val="lrTb"/>
            <w:tcFitText w:val="off"/>
            <w:vAlign w:val="top"/>
          </w:tcPr>
          <w:p>
            <w:pPr>
              <w:pStyle w:val="Normal"/>
              <w:spacing w:before="135" w:after="0" w:line="231" w:lineRule="exact"/>
              <w:ind w:left="0" w:right="0" w:firstLine="0"/>
              <w:jc w:val="left"/>
              <w:rPr>
                <w:rFonts w:ascii="Times New Roman"/>
                <w:color w:val="000000"/>
                <w:spacing w:val="0"/>
                <w:sz w:val="23"/>
              </w:rPr>
            </w:pPr>
            <w:r>
              <w:rPr>
                <w:rFonts w:ascii="DJEQQI+SimSun"/>
                <w:color w:val="212529"/>
                <w:spacing w:val="-2"/>
                <w:sz w:val="23"/>
              </w:rPr>
              <w:t>2080505</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7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DJEQQI+SimSun" w:hAnsi="DJEQQI+SimSun" w:cs="DJEQQI+SimSun"/>
                <w:color w:val="212529"/>
                <w:spacing w:val="-5"/>
                <w:sz w:val="23"/>
              </w:rPr>
              <w:t>机关事业单位基本养老保险</w:t>
            </w:r>
            <w:r>
              <w:rPr>
                <w:rFonts w:ascii="Times New Roman"/>
                <w:color w:val="000000"/>
                <w:spacing w:val="0"/>
                <w:sz w:val="23"/>
              </w:rPr>
            </w:r>
          </w:p>
          <w:p>
            <w:pPr>
              <w:pStyle w:val="Normal"/>
              <w:spacing w:before="0" w:after="0" w:line="231" w:lineRule="exact"/>
              <w:ind w:left="0" w:right="0" w:firstLine="0"/>
              <w:jc w:val="left"/>
              <w:rPr>
                <w:rFonts w:ascii="Times New Roman"/>
                <w:color w:val="000000"/>
                <w:spacing w:val="0"/>
                <w:sz w:val="23"/>
              </w:rPr>
            </w:pPr>
            <w:r>
              <w:rPr>
                <w:rFonts w:ascii="DJEQQI+SimSun" w:hAnsi="DJEQQI+SimSun" w:cs="DJEQQI+SimSun"/>
                <w:color w:val="212529"/>
                <w:spacing w:val="-5"/>
                <w:sz w:val="23"/>
              </w:rPr>
              <w:t>缴费支出</w:t>
            </w:r>
            <w:r>
              <w:rPr>
                <w:rFonts w:ascii="Times New Roman"/>
                <w:color w:val="212529"/>
                <w:spacing w:val="2769"/>
                <w:sz w:val="23"/>
              </w:rPr>
              <w:t xml:space="preserve"> </w:t>
            </w:r>
            <w:r>
              <w:rPr>
                <w:rFonts w:ascii="DJEQQI+SimSun"/>
                <w:color w:val="212529"/>
                <w:spacing w:val="-2"/>
                <w:sz w:val="23"/>
              </w:rPr>
              <w:t>57.07</w:t>
            </w:r>
            <w:r>
              <w:rPr>
                <w:rFonts w:ascii="Times New Roman"/>
                <w:color w:val="212529"/>
                <w:spacing w:val="687"/>
                <w:sz w:val="23"/>
              </w:rPr>
              <w:t xml:space="preserve"> </w:t>
            </w:r>
            <w:r>
              <w:rPr>
                <w:rFonts w:ascii="DJEQQI+SimSun"/>
                <w:color w:val="212529"/>
                <w:spacing w:val="-2"/>
                <w:sz w:val="23"/>
              </w:rPr>
              <w:t>57.07</w:t>
            </w:r>
            <w:r>
              <w:rPr>
                <w:rFonts w:ascii="Times New Roman"/>
                <w:color w:val="000000"/>
                <w:spacing w:val="0"/>
                <w:sz w:val="23"/>
              </w:rPr>
            </w:r>
          </w:p>
        </w:tc>
      </w:tr>
      <w:tr>
        <w:trPr>
          <w:trHeight w:val="486"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514" w:type="dxa"/>
            <w:gridSpan w:val="1"/>
            <w:noWrap w:val="off"/>
            <w:textDirection w:val="lrTb"/>
            <w:tcFitText w:val="off"/>
            <w:vAlign w:val="top"/>
          </w:tcPr>
          <w:p>
            <w:pPr>
              <w:pStyle w:val="Normal"/>
              <w:spacing w:before="135" w:after="0" w:line="231" w:lineRule="exact"/>
              <w:ind w:left="0" w:right="0" w:firstLine="0"/>
              <w:jc w:val="left"/>
              <w:rPr>
                <w:rFonts w:ascii="Times New Roman"/>
                <w:color w:val="000000"/>
                <w:spacing w:val="0"/>
                <w:sz w:val="23"/>
              </w:rPr>
            </w:pPr>
            <w:r>
              <w:rPr>
                <w:rFonts w:ascii="DJEQQI+SimSun"/>
                <w:color w:val="212529"/>
                <w:spacing w:val="-2"/>
                <w:sz w:val="23"/>
              </w:rPr>
              <w:t>2080506</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7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DJEQQI+SimSun" w:hAnsi="DJEQQI+SimSun" w:cs="DJEQQI+SimSun"/>
                <w:color w:val="212529"/>
                <w:spacing w:val="-5"/>
                <w:sz w:val="23"/>
              </w:rPr>
              <w:t>机关事业单位职业年金缴费</w:t>
            </w:r>
            <w:r>
              <w:rPr>
                <w:rFonts w:ascii="Times New Roman"/>
                <w:color w:val="000000"/>
                <w:spacing w:val="0"/>
                <w:sz w:val="23"/>
              </w:rPr>
            </w:r>
          </w:p>
          <w:p>
            <w:pPr>
              <w:pStyle w:val="Normal"/>
              <w:spacing w:before="0" w:after="0" w:line="231" w:lineRule="exact"/>
              <w:ind w:left="0" w:right="0" w:firstLine="0"/>
              <w:jc w:val="left"/>
              <w:rPr>
                <w:rFonts w:ascii="Times New Roman"/>
                <w:color w:val="000000"/>
                <w:spacing w:val="0"/>
                <w:sz w:val="23"/>
              </w:rPr>
            </w:pPr>
            <w:r>
              <w:rPr>
                <w:rFonts w:ascii="DJEQQI+SimSun" w:hAnsi="DJEQQI+SimSun" w:cs="DJEQQI+SimSun"/>
                <w:color w:val="212529"/>
                <w:spacing w:val="-5"/>
                <w:sz w:val="23"/>
              </w:rPr>
              <w:t>支出</w:t>
            </w:r>
            <w:r>
              <w:rPr>
                <w:rFonts w:ascii="Times New Roman"/>
                <w:color w:val="212529"/>
                <w:spacing w:val="3219"/>
                <w:sz w:val="23"/>
              </w:rPr>
              <w:t xml:space="preserve"> </w:t>
            </w:r>
            <w:r>
              <w:rPr>
                <w:rFonts w:ascii="DJEQQI+SimSun"/>
                <w:color w:val="212529"/>
                <w:spacing w:val="-2"/>
                <w:sz w:val="23"/>
              </w:rPr>
              <w:t>32.00</w:t>
            </w:r>
            <w:r>
              <w:rPr>
                <w:rFonts w:ascii="Times New Roman"/>
                <w:color w:val="212529"/>
                <w:spacing w:val="687"/>
                <w:sz w:val="23"/>
              </w:rPr>
              <w:t xml:space="preserve"> </w:t>
            </w:r>
            <w:r>
              <w:rPr>
                <w:rFonts w:ascii="DJEQQI+SimSun"/>
                <w:color w:val="212529"/>
                <w:spacing w:val="-2"/>
                <w:sz w:val="23"/>
              </w:rPr>
              <w:t>32.00</w:t>
            </w:r>
            <w:r>
              <w:rPr>
                <w:rFonts w:ascii="Times New Roman"/>
                <w:color w:val="000000"/>
                <w:spacing w:val="0"/>
                <w:sz w:val="23"/>
              </w:rPr>
            </w:r>
          </w:p>
        </w:tc>
      </w:tr>
    </w:tbl>
    <w:p>
      <w:pPr>
        <w:pStyle w:val="Normal"/>
        <w:spacing w:before="114" w:after="0" w:line="241" w:lineRule="exact"/>
        <w:ind w:left="1055" w:right="0" w:firstLine="0"/>
        <w:jc w:val="left"/>
        <w:rPr>
          <w:rFonts w:ascii="Times New Roman"/>
          <w:color w:val="000000"/>
          <w:spacing w:val="0"/>
          <w:sz w:val="23"/>
        </w:rPr>
      </w:pPr>
      <w:r>
        <w:rPr>
          <w:rFonts w:ascii="DJEQQI+SimSun"/>
          <w:color w:val="212529"/>
          <w:spacing w:val="-2"/>
          <w:sz w:val="23"/>
        </w:rPr>
        <w:t>210</w:t>
      </w:r>
      <w:r>
        <w:rPr>
          <w:rFonts w:ascii="Times New Roman"/>
          <w:color w:val="212529"/>
          <w:spacing w:val="1139"/>
          <w:sz w:val="23"/>
        </w:rPr>
        <w:t xml:space="preserve"> </w:t>
      </w:r>
      <w:r>
        <w:rPr>
          <w:rFonts w:ascii="DJEQQI+SimSun" w:hAnsi="DJEQQI+SimSun" w:cs="DJEQQI+SimSun"/>
          <w:color w:val="212529"/>
          <w:spacing w:val="-5"/>
          <w:sz w:val="23"/>
        </w:rPr>
        <w:t>卫生健康支出</w:t>
      </w:r>
      <w:r>
        <w:rPr>
          <w:rFonts w:ascii="Times New Roman"/>
          <w:color w:val="212529"/>
          <w:spacing w:val="2319"/>
          <w:sz w:val="23"/>
        </w:rPr>
        <w:t xml:space="preserve"> </w:t>
      </w:r>
      <w:r>
        <w:rPr>
          <w:rFonts w:ascii="DJEQQI+SimSun"/>
          <w:color w:val="212529"/>
          <w:spacing w:val="-2"/>
          <w:sz w:val="23"/>
        </w:rPr>
        <w:t>23.68</w:t>
      </w:r>
      <w:r>
        <w:rPr>
          <w:rFonts w:ascii="Times New Roman"/>
          <w:color w:val="212529"/>
          <w:spacing w:val="687"/>
          <w:sz w:val="23"/>
        </w:rPr>
        <w:t xml:space="preserve"> </w:t>
      </w:r>
      <w:r>
        <w:rPr>
          <w:rFonts w:ascii="DJEQQI+SimSun"/>
          <w:color w:val="212529"/>
          <w:spacing w:val="-2"/>
          <w:sz w:val="23"/>
        </w:rPr>
        <w:t>23.68</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21011</w:t>
      </w:r>
      <w:r>
        <w:rPr>
          <w:rFonts w:ascii="Times New Roman"/>
          <w:color w:val="212529"/>
          <w:spacing w:val="914"/>
          <w:sz w:val="23"/>
        </w:rPr>
        <w:t xml:space="preserve"> </w:t>
      </w:r>
      <w:r>
        <w:rPr>
          <w:rFonts w:ascii="DJEQQI+SimSun" w:hAnsi="DJEQQI+SimSun" w:cs="DJEQQI+SimSun"/>
          <w:color w:val="212529"/>
          <w:spacing w:val="-5"/>
          <w:sz w:val="23"/>
        </w:rPr>
        <w:t>行政事业单位医疗</w:t>
      </w:r>
      <w:r>
        <w:rPr>
          <w:rFonts w:ascii="Times New Roman"/>
          <w:color w:val="212529"/>
          <w:spacing w:val="1869"/>
          <w:sz w:val="23"/>
        </w:rPr>
        <w:t xml:space="preserve"> </w:t>
      </w:r>
      <w:r>
        <w:rPr>
          <w:rFonts w:ascii="DJEQQI+SimSun"/>
          <w:color w:val="212529"/>
          <w:spacing w:val="-2"/>
          <w:sz w:val="23"/>
        </w:rPr>
        <w:t>23.68</w:t>
      </w:r>
      <w:r>
        <w:rPr>
          <w:rFonts w:ascii="Times New Roman"/>
          <w:color w:val="212529"/>
          <w:spacing w:val="687"/>
          <w:sz w:val="23"/>
        </w:rPr>
        <w:t xml:space="preserve"> </w:t>
      </w:r>
      <w:r>
        <w:rPr>
          <w:rFonts w:ascii="DJEQQI+SimSun"/>
          <w:color w:val="212529"/>
          <w:spacing w:val="-2"/>
          <w:sz w:val="23"/>
        </w:rPr>
        <w:t>23.68</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2101102</w:t>
      </w:r>
      <w:r>
        <w:rPr>
          <w:rFonts w:ascii="Times New Roman"/>
          <w:color w:val="212529"/>
          <w:spacing w:val="689"/>
          <w:sz w:val="23"/>
        </w:rPr>
        <w:t xml:space="preserve"> </w:t>
      </w:r>
      <w:r>
        <w:rPr>
          <w:rFonts w:ascii="DJEQQI+SimSun" w:hAnsi="DJEQQI+SimSun" w:cs="DJEQQI+SimSun"/>
          <w:color w:val="212529"/>
          <w:spacing w:val="-5"/>
          <w:sz w:val="23"/>
        </w:rPr>
        <w:t>事业单位医疗</w:t>
      </w:r>
      <w:r>
        <w:rPr>
          <w:rFonts w:ascii="Times New Roman"/>
          <w:color w:val="212529"/>
          <w:spacing w:val="2319"/>
          <w:sz w:val="23"/>
        </w:rPr>
        <w:t xml:space="preserve"> </w:t>
      </w:r>
      <w:r>
        <w:rPr>
          <w:rFonts w:ascii="DJEQQI+SimSun"/>
          <w:color w:val="212529"/>
          <w:spacing w:val="-2"/>
          <w:sz w:val="23"/>
        </w:rPr>
        <w:t>23.68</w:t>
      </w:r>
      <w:r>
        <w:rPr>
          <w:rFonts w:ascii="Times New Roman"/>
          <w:color w:val="212529"/>
          <w:spacing w:val="687"/>
          <w:sz w:val="23"/>
        </w:rPr>
        <w:t xml:space="preserve"> </w:t>
      </w:r>
      <w:r>
        <w:rPr>
          <w:rFonts w:ascii="DJEQQI+SimSun"/>
          <w:color w:val="212529"/>
          <w:spacing w:val="-2"/>
          <w:sz w:val="23"/>
        </w:rPr>
        <w:t>23.68</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221</w:t>
      </w:r>
      <w:r>
        <w:rPr>
          <w:rFonts w:ascii="Times New Roman"/>
          <w:color w:val="212529"/>
          <w:spacing w:val="1139"/>
          <w:sz w:val="23"/>
        </w:rPr>
        <w:t xml:space="preserve"> </w:t>
      </w:r>
      <w:r>
        <w:rPr>
          <w:rFonts w:ascii="DJEQQI+SimSun" w:hAnsi="DJEQQI+SimSun" w:cs="DJEQQI+SimSun"/>
          <w:color w:val="212529"/>
          <w:spacing w:val="-5"/>
          <w:sz w:val="23"/>
        </w:rPr>
        <w:t>住房保障支出</w:t>
      </w:r>
      <w:r>
        <w:rPr>
          <w:rFonts w:ascii="Times New Roman"/>
          <w:color w:val="212529"/>
          <w:spacing w:val="2319"/>
          <w:sz w:val="23"/>
        </w:rPr>
        <w:t xml:space="preserve"> </w:t>
      </w:r>
      <w:r>
        <w:rPr>
          <w:rFonts w:ascii="DJEQQI+SimSun"/>
          <w:color w:val="212529"/>
          <w:spacing w:val="-2"/>
          <w:sz w:val="23"/>
        </w:rPr>
        <w:t>57.74</w:t>
      </w:r>
      <w:r>
        <w:rPr>
          <w:rFonts w:ascii="Times New Roman"/>
          <w:color w:val="212529"/>
          <w:spacing w:val="687"/>
          <w:sz w:val="23"/>
        </w:rPr>
        <w:t xml:space="preserve"> </w:t>
      </w:r>
      <w:r>
        <w:rPr>
          <w:rFonts w:ascii="DJEQQI+SimSun"/>
          <w:color w:val="212529"/>
          <w:spacing w:val="-2"/>
          <w:sz w:val="23"/>
        </w:rPr>
        <w:t>57.74</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22102</w:t>
      </w:r>
      <w:r>
        <w:rPr>
          <w:rFonts w:ascii="Times New Roman"/>
          <w:color w:val="212529"/>
          <w:spacing w:val="914"/>
          <w:sz w:val="23"/>
        </w:rPr>
        <w:t xml:space="preserve"> </w:t>
      </w:r>
      <w:r>
        <w:rPr>
          <w:rFonts w:ascii="DJEQQI+SimSun" w:hAnsi="DJEQQI+SimSun" w:cs="DJEQQI+SimSun"/>
          <w:color w:val="212529"/>
          <w:spacing w:val="-5"/>
          <w:sz w:val="23"/>
        </w:rPr>
        <w:t>住房改革支出</w:t>
      </w:r>
      <w:r>
        <w:rPr>
          <w:rFonts w:ascii="Times New Roman"/>
          <w:color w:val="212529"/>
          <w:spacing w:val="2319"/>
          <w:sz w:val="23"/>
        </w:rPr>
        <w:t xml:space="preserve"> </w:t>
      </w:r>
      <w:r>
        <w:rPr>
          <w:rFonts w:ascii="DJEQQI+SimSun"/>
          <w:color w:val="212529"/>
          <w:spacing w:val="-2"/>
          <w:sz w:val="23"/>
        </w:rPr>
        <w:t>57.74</w:t>
      </w:r>
      <w:r>
        <w:rPr>
          <w:rFonts w:ascii="Times New Roman"/>
          <w:color w:val="212529"/>
          <w:spacing w:val="687"/>
          <w:sz w:val="23"/>
        </w:rPr>
        <w:t xml:space="preserve"> </w:t>
      </w:r>
      <w:r>
        <w:rPr>
          <w:rFonts w:ascii="DJEQQI+SimSun"/>
          <w:color w:val="212529"/>
          <w:spacing w:val="-2"/>
          <w:sz w:val="23"/>
        </w:rPr>
        <w:t>57.74</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2210201</w:t>
      </w:r>
      <w:r>
        <w:rPr>
          <w:rFonts w:ascii="Times New Roman"/>
          <w:color w:val="212529"/>
          <w:spacing w:val="689"/>
          <w:sz w:val="23"/>
        </w:rPr>
        <w:t xml:space="preserve"> </w:t>
      </w:r>
      <w:r>
        <w:rPr>
          <w:rFonts w:ascii="DJEQQI+SimSun" w:hAnsi="DJEQQI+SimSun" w:cs="DJEQQI+SimSun"/>
          <w:color w:val="212529"/>
          <w:spacing w:val="-5"/>
          <w:sz w:val="23"/>
        </w:rPr>
        <w:t>住房公积金</w:t>
      </w:r>
      <w:r>
        <w:rPr>
          <w:rFonts w:ascii="Times New Roman"/>
          <w:color w:val="212529"/>
          <w:spacing w:val="2544"/>
          <w:sz w:val="23"/>
        </w:rPr>
        <w:t xml:space="preserve"> </w:t>
      </w:r>
      <w:r>
        <w:rPr>
          <w:rFonts w:ascii="DJEQQI+SimSun"/>
          <w:color w:val="212529"/>
          <w:spacing w:val="-2"/>
          <w:sz w:val="23"/>
        </w:rPr>
        <w:t>57.74</w:t>
      </w:r>
      <w:r>
        <w:rPr>
          <w:rFonts w:ascii="Times New Roman"/>
          <w:color w:val="212529"/>
          <w:spacing w:val="687"/>
          <w:sz w:val="23"/>
        </w:rPr>
        <w:t xml:space="preserve"> </w:t>
      </w:r>
      <w:r>
        <w:rPr>
          <w:rFonts w:ascii="DJEQQI+SimSun"/>
          <w:color w:val="212529"/>
          <w:spacing w:val="-2"/>
          <w:sz w:val="23"/>
        </w:rPr>
        <w:t>57.74</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DJEQQI+SimSun"/>
          <w:color w:val="212529"/>
          <w:spacing w:val="-2"/>
          <w:sz w:val="23"/>
        </w:rPr>
        <w:t>229</w:t>
      </w:r>
      <w:r>
        <w:rPr>
          <w:rFonts w:ascii="Times New Roman"/>
          <w:color w:val="212529"/>
          <w:spacing w:val="1139"/>
          <w:sz w:val="23"/>
        </w:rPr>
        <w:t xml:space="preserve"> </w:t>
      </w:r>
      <w:r>
        <w:rPr>
          <w:rFonts w:ascii="DJEQQI+SimSun" w:hAnsi="DJEQQI+SimSun" w:cs="DJEQQI+SimSun"/>
          <w:color w:val="212529"/>
          <w:spacing w:val="-5"/>
          <w:sz w:val="23"/>
        </w:rPr>
        <w:t>其他支出</w:t>
      </w:r>
      <w:r>
        <w:rPr>
          <w:rFonts w:ascii="Times New Roman"/>
          <w:color w:val="212529"/>
          <w:spacing w:val="2881"/>
          <w:sz w:val="23"/>
        </w:rPr>
        <w:t xml:space="preserve"> </w:t>
      </w:r>
      <w:r>
        <w:rPr>
          <w:rFonts w:ascii="DJEQQI+SimSun"/>
          <w:color w:val="212529"/>
          <w:spacing w:val="-2"/>
          <w:sz w:val="23"/>
        </w:rPr>
        <w:t>1.50</w:t>
      </w:r>
      <w:r>
        <w:rPr>
          <w:rFonts w:ascii="Times New Roman"/>
          <w:color w:val="212529"/>
          <w:spacing w:val="2105"/>
          <w:sz w:val="23"/>
        </w:rPr>
        <w:t xml:space="preserve"> </w:t>
      </w:r>
      <w:r>
        <w:rPr>
          <w:rFonts w:ascii="DJEQQI+SimSun"/>
          <w:color w:val="212529"/>
          <w:spacing w:val="-2"/>
          <w:sz w:val="23"/>
        </w:rPr>
        <w:t>1.50</w:t>
      </w:r>
      <w:r>
        <w:rPr>
          <w:rFonts w:ascii="Times New Roman"/>
          <w:color w:val="000000"/>
          <w:spacing w:val="0"/>
          <w:sz w:val="23"/>
        </w:rPr>
      </w:r>
    </w:p>
    <w:p>
      <w:pPr>
        <w:pStyle w:val="Normal"/>
        <w:spacing w:before="733"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60" style="position:absolute;margin-left:-1pt;margin-top:19.6pt;z-index:-243;width:819.35pt;height:88.4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1pt;margin-top:503.6pt;z-index:-247;width:109.45pt;height:73.5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319.65pt;margin-top:503.6pt;z-index:-251;width:109.45pt;height:73.5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645.65pt;margin-top:503.6pt;z-index:-255;width:109.45pt;height:73.5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93.65pt;margin-top:261.6pt;z-index:-259;width:109.45pt;height:73.5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419.65pt;margin-top:261.6pt;z-index:-263;width:109.45pt;height:73.55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745.65pt;margin-top:261.6pt;z-index:-267;width:109.45pt;height:73.55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41" w:after="74" w:line="241" w:lineRule="exact"/>
        <w:ind w:left="1055" w:right="0" w:firstLine="0"/>
        <w:jc w:val="left"/>
        <w:rPr>
          <w:rFonts w:ascii="Times New Roman"/>
          <w:color w:val="000000"/>
          <w:spacing w:val="0"/>
          <w:sz w:val="23"/>
        </w:rPr>
      </w:pPr>
      <w:r>
        <w:rPr>
          <w:rFonts w:ascii="DJEQQI+SimSun"/>
          <w:color w:val="212529"/>
          <w:spacing w:val="-2"/>
          <w:sz w:val="23"/>
        </w:rPr>
        <w:t>22960</w:t>
      </w:r>
      <w:r>
        <w:rPr>
          <w:rFonts w:ascii="Times New Roman"/>
          <w:color w:val="212529"/>
          <w:spacing w:val="914"/>
          <w:sz w:val="23"/>
        </w:rPr>
        <w:t xml:space="preserve"> </w:t>
      </w:r>
      <w:r>
        <w:rPr>
          <w:rFonts w:ascii="DJEQQI+SimSun" w:hAnsi="DJEQQI+SimSun" w:cs="DJEQQI+SimSun"/>
          <w:color w:val="212529"/>
          <w:spacing w:val="-5"/>
          <w:sz w:val="23"/>
        </w:rPr>
        <w:t>彩票公益金安排的支出</w:t>
      </w:r>
      <w:r>
        <w:rPr>
          <w:rFonts w:ascii="Times New Roman"/>
          <w:color w:val="212529"/>
          <w:spacing w:val="1531"/>
          <w:sz w:val="23"/>
        </w:rPr>
        <w:t xml:space="preserve"> </w:t>
      </w:r>
      <w:r>
        <w:rPr>
          <w:rFonts w:ascii="DJEQQI+SimSun"/>
          <w:color w:val="212529"/>
          <w:spacing w:val="-2"/>
          <w:sz w:val="23"/>
        </w:rPr>
        <w:t>1.50</w:t>
      </w:r>
      <w:r>
        <w:rPr>
          <w:rFonts w:ascii="Times New Roman"/>
          <w:color w:val="212529"/>
          <w:spacing w:val="2105"/>
          <w:sz w:val="23"/>
        </w:rPr>
        <w:t xml:space="preserve"> </w:t>
      </w:r>
      <w:r>
        <w:rPr>
          <w:rFonts w:ascii="DJEQQI+SimSun"/>
          <w:color w:val="212529"/>
          <w:spacing w:val="-2"/>
          <w:sz w:val="23"/>
        </w:rPr>
        <w:t>1.50</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055"/>
        <w:gridCol w:w="5352"/>
        <w:gridCol w:w="20"/>
        <w:gridCol w:w="3145"/>
      </w:tblGrid>
      <w:tr>
        <w:trPr>
          <w:trHeight w:val="486"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352"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DJEQQI+SimSun"/>
                <w:color w:val="212529"/>
                <w:spacing w:val="-2"/>
                <w:sz w:val="23"/>
              </w:rPr>
              <w:t>2296004</w:t>
            </w:r>
            <w:r>
              <w:rPr>
                <w:rFonts w:ascii="Times New Roman"/>
                <w:color w:val="212529"/>
                <w:spacing w:val="689"/>
                <w:sz w:val="23"/>
              </w:rPr>
              <w:t xml:space="preserve"> </w:t>
            </w:r>
            <w:r>
              <w:rPr>
                <w:rFonts w:ascii="DJEQQI+SimSun" w:hAnsi="DJEQQI+SimSun" w:cs="DJEQQI+SimSun"/>
                <w:color w:val="212529"/>
                <w:spacing w:val="-5"/>
                <w:sz w:val="23"/>
              </w:rPr>
              <w:t>用于教育事业的彩票公益金</w:t>
            </w:r>
            <w:r>
              <w:rPr>
                <w:rFonts w:ascii="Times New Roman"/>
                <w:color w:val="000000"/>
                <w:spacing w:val="0"/>
                <w:sz w:val="23"/>
              </w:rPr>
            </w:r>
          </w:p>
          <w:p>
            <w:pPr>
              <w:pStyle w:val="Normal"/>
              <w:spacing w:before="0" w:after="0" w:line="135" w:lineRule="exact"/>
              <w:ind w:left="0" w:right="0" w:firstLine="0"/>
              <w:jc w:val="left"/>
              <w:rPr>
                <w:rFonts w:ascii="Times New Roman"/>
                <w:color w:val="000000"/>
                <w:spacing w:val="0"/>
                <w:sz w:val="23"/>
              </w:rPr>
            </w:pPr>
            <w:r>
              <w:rPr>
                <w:rFonts w:ascii="Times New Roman"/>
                <w:color w:val="212529"/>
                <w:spacing w:val="1476"/>
                <w:sz w:val="23"/>
              </w:rPr>
              <w:t xml:space="preserve"> </w:t>
            </w:r>
            <w:r>
              <w:rPr>
                <w:rFonts w:ascii="DJEQQI+SimSun" w:hAnsi="DJEQQI+SimSun" w:cs="DJEQQI+SimSun"/>
                <w:color w:val="212529"/>
                <w:spacing w:val="-5"/>
                <w:sz w:val="23"/>
              </w:rPr>
              <w:t>支出</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145"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DJEQQI+SimSun"/>
                <w:color w:val="212529"/>
                <w:spacing w:val="-2"/>
                <w:sz w:val="23"/>
              </w:rPr>
              <w:t>1.50</w:t>
            </w:r>
            <w:r>
              <w:rPr>
                <w:rFonts w:ascii="Times New Roman"/>
                <w:color w:val="212529"/>
                <w:spacing w:val="2105"/>
                <w:sz w:val="23"/>
              </w:rPr>
              <w:t xml:space="preserve"> </w:t>
            </w:r>
            <w:r>
              <w:rPr>
                <w:rFonts w:ascii="DJEQQI+SimSun"/>
                <w:color w:val="212529"/>
                <w:spacing w:val="-2"/>
                <w:sz w:val="23"/>
              </w:rPr>
              <w:t>1.50</w:t>
            </w:r>
            <w:r>
              <w:rPr>
                <w:rFonts w:ascii="Times New Roman"/>
                <w:color w:val="000000"/>
                <w:spacing w:val="0"/>
                <w:sz w:val="23"/>
              </w:rPr>
            </w:r>
          </w:p>
        </w:tc>
      </w:tr>
    </w:tbl>
    <w:p>
      <w:pPr>
        <w:pStyle w:val="Normal"/>
        <w:spacing w:before="9458"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67" style="position:absolute;margin-left:-1pt;margin-top:18.6pt;z-index:-271;width:597pt;height:438.7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1pt;margin-top:750.6pt;z-index:-279;width:109.45pt;height:73.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398.65pt;margin-top:750.6pt;z-index:-283;width:109.45pt;height:73.5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93.65pt;margin-top:506.6pt;z-index:-287;width:109.45pt;height:73.5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498.65pt;margin-top:506.6pt;z-index:-291;width:109.45pt;height:73.55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505"/>
          <w:sz w:val="13"/>
          <w:u w:val="single"/>
        </w:rPr>
        <w:t xml:space="preserve"> </w:t>
      </w:r>
      <w:r>
        <w:rPr>
          <w:rFonts w:ascii="FangSong" w:hAnsi="FangSong" w:cs="FangSong"/>
          <w:color w:val="ffffff"/>
          <w:spacing w:val="0"/>
          <w:sz w:val="13"/>
          <w:u w:val="single"/>
        </w:rPr>
        <w:t>三</w:t>
      </w:r>
      <w:r>
        <w:rPr>
          <w:rFonts w:ascii="Arial"/>
          <w:color w:val="ffffff"/>
          <w:spacing w:val="0"/>
          <w:sz w:val="13"/>
          <w:u w:val="single"/>
        </w:rPr>
        <w:t>2024</w:t>
      </w:r>
      <w:r>
        <w:rPr>
          <w:rFonts w:ascii="FangSong" w:hAnsi="FangSong" w:cs="FangSong"/>
          <w:color w:val="ffffff"/>
          <w:spacing w:val="0"/>
          <w:sz w:val="13"/>
          <w:u w:val="single"/>
        </w:rPr>
        <w:t>年预算支出</w:t>
      </w:r>
      <w:r>
        <w:rPr>
          <w:rFonts w:ascii="Times New Roman"/>
          <w:color w:val="ffffff"/>
          <w:spacing w:val="15"/>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870"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212"/>
          <w:sz w:val="13"/>
          <w:u w:val="single"/>
        </w:rPr>
        <w:t xml:space="preserve"> </w:t>
      </w:r>
      <w:r>
        <w:rPr>
          <w:rFonts w:ascii="Times New Roman"/>
          <w:color w:val="ffffff"/>
          <w:spacing w:val="49"/>
          <w:sz w:val="13"/>
        </w:rPr>
        <w:t xml:space="preserve"> </w:t>
      </w:r>
      <w:r>
        <w:rPr>
          <w:rFonts w:ascii="FangSong" w:hAnsi="FangSong" w:cs="FangSong"/>
          <w:color w:val="ffffff"/>
          <w:spacing w:val="0"/>
          <w:sz w:val="13"/>
        </w:rPr>
        <w:t>表</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rPr>
        <w:t>总</w:t>
      </w:r>
      <w:r>
        <w:rPr>
          <w:rFonts w:ascii="Times New Roman"/>
          <w:color w:val="000000"/>
          <w:spacing w:val="0"/>
          <w:sz w:val="13"/>
        </w:rPr>
      </w:r>
    </w:p>
    <w:p>
      <w:pPr>
        <w:pStyle w:val="Normal"/>
        <w:spacing w:before="82" w:after="0" w:line="146" w:lineRule="exact"/>
        <w:ind w:left="9101" w:right="0" w:firstLine="0"/>
        <w:jc w:val="left"/>
        <w:rPr>
          <w:rFonts w:ascii="Times New Roman"/>
          <w:color w:val="000000"/>
          <w:spacing w:val="0"/>
          <w:sz w:val="14"/>
        </w:rPr>
      </w:pPr>
      <w:r>
        <w:rPr>
          <w:rFonts w:ascii="AGLNRA+SimSun" w:hAnsi="AGLNRA+SimSun" w:cs="AGLNRA+SimSun"/>
          <w:color w:val="212529"/>
          <w:spacing w:val="1"/>
          <w:sz w:val="14"/>
        </w:rPr>
        <w:t>预算公开表3</w:t>
      </w:r>
      <w:r>
        <w:rPr>
          <w:rFonts w:ascii="Times New Roman"/>
          <w:color w:val="000000"/>
          <w:spacing w:val="0"/>
          <w:sz w:val="14"/>
        </w:rPr>
      </w:r>
    </w:p>
    <w:p>
      <w:pPr>
        <w:pStyle w:val="Normal"/>
        <w:spacing w:before="135" w:after="0" w:line="222" w:lineRule="exact"/>
        <w:ind w:left="4358" w:right="0" w:firstLine="0"/>
        <w:jc w:val="left"/>
        <w:rPr>
          <w:rFonts w:ascii="Times New Roman"/>
          <w:color w:val="000000"/>
          <w:spacing w:val="0"/>
          <w:sz w:val="21"/>
        </w:rPr>
      </w:pPr>
      <w:r>
        <w:rPr>
          <w:rFonts w:ascii="SimSun" w:hAnsi="SimSun" w:cs="SimSun"/>
          <w:color w:val="000000"/>
          <w:spacing w:val="1"/>
          <w:sz w:val="21"/>
        </w:rPr>
        <w:t>2024年预算支出总表</w:t>
      </w:r>
      <w:r>
        <w:rPr>
          <w:rFonts w:ascii="Times New Roman"/>
          <w:color w:val="000000"/>
          <w:spacing w:val="0"/>
          <w:sz w:val="21"/>
        </w:rPr>
      </w:r>
    </w:p>
    <w:p>
      <w:pPr>
        <w:pStyle w:val="Normal"/>
        <w:spacing w:before="146" w:after="0" w:line="146" w:lineRule="exact"/>
        <w:ind w:left="749" w:right="0" w:firstLine="0"/>
        <w:jc w:val="left"/>
        <w:rPr>
          <w:rFonts w:ascii="Times New Roman"/>
          <w:color w:val="000000"/>
          <w:spacing w:val="0"/>
          <w:sz w:val="14"/>
        </w:rPr>
      </w:pPr>
      <w:r>
        <w:rPr>
          <w:rFonts w:ascii="AGLNRA+SimSun" w:hAnsi="AGLNRA+SimSun" w:cs="AGLNRA+SimSun"/>
          <w:color w:val="212529"/>
          <w:spacing w:val="1"/>
          <w:sz w:val="14"/>
        </w:rPr>
        <w:t>单位名称：兴县康宁镇中心校</w:t>
      </w:r>
      <w:r>
        <w:rPr>
          <w:rFonts w:ascii="Times New Roman"/>
          <w:color w:val="212529"/>
          <w:spacing w:val="6560"/>
          <w:sz w:val="14"/>
        </w:rPr>
        <w:t xml:space="preserve"> </w:t>
      </w:r>
      <w:r>
        <w:rPr>
          <w:rFonts w:ascii="AGLNRA+SimSun" w:hAnsi="AGLNRA+SimSun" w:cs="AGLNRA+SimSun"/>
          <w:color w:val="212529"/>
          <w:spacing w:val="1"/>
          <w:sz w:val="14"/>
        </w:rPr>
        <w:t>单位：万元</w:t>
      </w:r>
      <w:r>
        <w:rPr>
          <w:rFonts w:ascii="Times New Roman"/>
          <w:color w:val="000000"/>
          <w:spacing w:val="0"/>
          <w:sz w:val="14"/>
        </w:rPr>
      </w:r>
    </w:p>
    <w:p>
      <w:pPr>
        <w:pStyle w:val="Normal"/>
        <w:spacing w:before="163" w:after="0" w:line="176" w:lineRule="exact"/>
        <w:ind w:left="3131" w:right="0" w:firstLine="0"/>
        <w:jc w:val="left"/>
        <w:rPr>
          <w:rFonts w:ascii="Times New Roman"/>
          <w:color w:val="000000"/>
          <w:spacing w:val="0"/>
          <w:sz w:val="17"/>
        </w:rPr>
      </w:pPr>
      <w:r>
        <w:rPr>
          <w:rFonts w:ascii="AGLNRA+SimSun" w:hAnsi="AGLNRA+SimSun" w:cs="AGLNRA+SimSun"/>
          <w:color w:val="000000"/>
          <w:spacing w:val="-8"/>
          <w:sz w:val="17"/>
        </w:rPr>
        <w:t>项目</w:t>
      </w:r>
      <w:r>
        <w:rPr>
          <w:rFonts w:ascii="Times New Roman"/>
          <w:color w:val="000000"/>
          <w:spacing w:val="3887"/>
          <w:sz w:val="17"/>
        </w:rPr>
        <w:t xml:space="preserve"> </w:t>
      </w:r>
      <w:r>
        <w:rPr>
          <w:rFonts w:ascii="AGLNRA+SimSun" w:hAnsi="AGLNRA+SimSun" w:cs="AGLNRA+SimSun"/>
          <w:color w:val="000000"/>
          <w:spacing w:val="-6"/>
          <w:sz w:val="17"/>
        </w:rPr>
        <w:t>2024年预算数</w:t>
      </w:r>
      <w:r>
        <w:rPr>
          <w:rFonts w:ascii="Times New Roman"/>
          <w:color w:val="000000"/>
          <w:spacing w:val="0"/>
          <w:sz w:val="17"/>
        </w:rPr>
      </w:r>
    </w:p>
    <w:p>
      <w:pPr>
        <w:pStyle w:val="Normal"/>
        <w:spacing w:before="148" w:after="0" w:line="176" w:lineRule="exact"/>
        <w:ind w:left="1293" w:right="0" w:firstLine="0"/>
        <w:jc w:val="left"/>
        <w:rPr>
          <w:rFonts w:ascii="Times New Roman"/>
          <w:color w:val="000000"/>
          <w:spacing w:val="0"/>
          <w:sz w:val="17"/>
        </w:rPr>
      </w:pPr>
      <w:r>
        <w:rPr>
          <w:rFonts w:ascii="AGLNRA+SimSun" w:hAnsi="AGLNRA+SimSun" w:cs="AGLNRA+SimSun"/>
          <w:color w:val="000000"/>
          <w:spacing w:val="-8"/>
          <w:sz w:val="17"/>
        </w:rPr>
        <w:t>科目编码</w:t>
      </w:r>
      <w:r>
        <w:rPr>
          <w:rFonts w:ascii="Times New Roman"/>
          <w:color w:val="000000"/>
          <w:spacing w:val="1869"/>
          <w:sz w:val="17"/>
        </w:rPr>
        <w:t xml:space="preserve"> </w:t>
      </w:r>
      <w:r>
        <w:rPr>
          <w:rFonts w:ascii="AGLNRA+SimSun" w:hAnsi="AGLNRA+SimSun" w:cs="AGLNRA+SimSun"/>
          <w:color w:val="000000"/>
          <w:spacing w:val="-8"/>
          <w:sz w:val="17"/>
        </w:rPr>
        <w:t>科目名称</w:t>
      </w:r>
      <w:r>
        <w:rPr>
          <w:rFonts w:ascii="Times New Roman"/>
          <w:color w:val="000000"/>
          <w:spacing w:val="1850"/>
          <w:sz w:val="17"/>
        </w:rPr>
        <w:t xml:space="preserve"> </w:t>
      </w:r>
      <w:r>
        <w:rPr>
          <w:rFonts w:ascii="AGLNRA+SimSun" w:hAnsi="AGLNRA+SimSun" w:cs="AGLNRA+SimSun"/>
          <w:color w:val="000000"/>
          <w:spacing w:val="-8"/>
          <w:sz w:val="17"/>
        </w:rPr>
        <w:t>合计</w:t>
      </w:r>
      <w:r>
        <w:rPr>
          <w:rFonts w:ascii="Times New Roman"/>
          <w:color w:val="000000"/>
          <w:spacing w:val="852"/>
          <w:sz w:val="17"/>
        </w:rPr>
        <w:t xml:space="preserve"> </w:t>
      </w:r>
      <w:r>
        <w:rPr>
          <w:rFonts w:ascii="AGLNRA+SimSun" w:hAnsi="AGLNRA+SimSun" w:cs="AGLNRA+SimSun"/>
          <w:color w:val="000000"/>
          <w:spacing w:val="-8"/>
          <w:sz w:val="17"/>
        </w:rPr>
        <w:t>基本支出</w:t>
      </w:r>
      <w:r>
        <w:rPr>
          <w:rFonts w:ascii="Times New Roman"/>
          <w:color w:val="000000"/>
          <w:spacing w:val="624"/>
          <w:sz w:val="17"/>
        </w:rPr>
        <w:t xml:space="preserve"> </w:t>
      </w:r>
      <w:r>
        <w:rPr>
          <w:rFonts w:ascii="AGLNRA+SimSun" w:hAnsi="AGLNRA+SimSun" w:cs="AGLNRA+SimSun"/>
          <w:color w:val="000000"/>
          <w:spacing w:val="-8"/>
          <w:sz w:val="17"/>
        </w:rPr>
        <w:t>项目支出</w:t>
      </w:r>
      <w:r>
        <w:rPr>
          <w:rFonts w:ascii="Times New Roman"/>
          <w:color w:val="000000"/>
          <w:spacing w:val="0"/>
          <w:sz w:val="17"/>
        </w:rPr>
      </w:r>
    </w:p>
    <w:p>
      <w:pPr>
        <w:pStyle w:val="Normal"/>
        <w:spacing w:before="148" w:after="0" w:line="176" w:lineRule="exact"/>
        <w:ind w:left="3131" w:right="0" w:firstLine="0"/>
        <w:jc w:val="left"/>
        <w:rPr>
          <w:rFonts w:ascii="Times New Roman"/>
          <w:color w:val="000000"/>
          <w:spacing w:val="0"/>
          <w:sz w:val="17"/>
        </w:rPr>
      </w:pPr>
      <w:r>
        <w:rPr>
          <w:rFonts w:ascii="AGLNRA+SimSun" w:hAnsi="AGLNRA+SimSun" w:cs="AGLNRA+SimSun"/>
          <w:color w:val="000000"/>
          <w:spacing w:val="-8"/>
          <w:sz w:val="17"/>
        </w:rPr>
        <w:t>合计</w:t>
      </w:r>
      <w:r>
        <w:rPr>
          <w:rFonts w:ascii="Times New Roman"/>
          <w:color w:val="000000"/>
          <w:spacing w:val="3259"/>
          <w:sz w:val="17"/>
        </w:rPr>
        <w:t xml:space="preserve"> </w:t>
      </w:r>
      <w:r>
        <w:rPr>
          <w:rFonts w:ascii="AGLNRA+SimSun"/>
          <w:color w:val="000000"/>
          <w:spacing w:val="-4"/>
          <w:sz w:val="17"/>
        </w:rPr>
        <w:t>862.20</w:t>
      </w:r>
      <w:r>
        <w:rPr>
          <w:rFonts w:ascii="Times New Roman"/>
          <w:color w:val="000000"/>
          <w:spacing w:val="826"/>
          <w:sz w:val="17"/>
        </w:rPr>
        <w:t xml:space="preserve"> </w:t>
      </w:r>
      <w:r>
        <w:rPr>
          <w:rFonts w:ascii="AGLNRA+SimSun"/>
          <w:color w:val="000000"/>
          <w:spacing w:val="-4"/>
          <w:sz w:val="17"/>
        </w:rPr>
        <w:t>827.86</w:t>
      </w:r>
      <w:r>
        <w:rPr>
          <w:rFonts w:ascii="Times New Roman"/>
          <w:color w:val="000000"/>
          <w:spacing w:val="828"/>
          <w:sz w:val="17"/>
        </w:rPr>
        <w:t xml:space="preserve"> </w:t>
      </w:r>
      <w:r>
        <w:rPr>
          <w:rFonts w:ascii="AGLNRA+SimSun"/>
          <w:color w:val="000000"/>
          <w:spacing w:val="-4"/>
          <w:sz w:val="17"/>
        </w:rPr>
        <w:t>34.34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205</w:t>
      </w:r>
      <w:r>
        <w:rPr>
          <w:rFonts w:ascii="Times New Roman"/>
          <w:color w:val="212529"/>
          <w:spacing w:val="1483"/>
          <w:sz w:val="17"/>
        </w:rPr>
        <w:t xml:space="preserve"> </w:t>
      </w:r>
      <w:r>
        <w:rPr>
          <w:rFonts w:ascii="AGLNRA+SimSun" w:hAnsi="AGLNRA+SimSun" w:cs="AGLNRA+SimSun"/>
          <w:color w:val="212529"/>
          <w:spacing w:val="-8"/>
          <w:sz w:val="17"/>
        </w:rPr>
        <w:t>教育支出</w:t>
      </w:r>
      <w:r>
        <w:rPr>
          <w:rFonts w:ascii="Times New Roman"/>
          <w:color w:val="212529"/>
          <w:spacing w:val="3548"/>
          <w:sz w:val="17"/>
        </w:rPr>
        <w:t xml:space="preserve"> </w:t>
      </w:r>
      <w:r>
        <w:rPr>
          <w:rFonts w:ascii="AGLNRA+SimSun"/>
          <w:color w:val="212529"/>
          <w:spacing w:val="-4"/>
          <w:sz w:val="17"/>
        </w:rPr>
        <w:t>628.66</w:t>
      </w:r>
      <w:r>
        <w:rPr>
          <w:rFonts w:ascii="Times New Roman"/>
          <w:color w:val="212529"/>
          <w:spacing w:val="826"/>
          <w:sz w:val="17"/>
        </w:rPr>
        <w:t xml:space="preserve"> </w:t>
      </w:r>
      <w:r>
        <w:rPr>
          <w:rFonts w:ascii="AGLNRA+SimSun"/>
          <w:color w:val="000000"/>
          <w:spacing w:val="-4"/>
          <w:sz w:val="17"/>
        </w:rPr>
        <w:t>595.82</w:t>
      </w:r>
      <w:r>
        <w:rPr>
          <w:rFonts w:ascii="Times New Roman"/>
          <w:color w:val="000000"/>
          <w:spacing w:val="828"/>
          <w:sz w:val="17"/>
        </w:rPr>
        <w:t xml:space="preserve"> </w:t>
      </w:r>
      <w:r>
        <w:rPr>
          <w:rFonts w:ascii="AGLNRA+SimSun"/>
          <w:color w:val="000000"/>
          <w:spacing w:val="-4"/>
          <w:sz w:val="17"/>
        </w:rPr>
        <w:t>32.84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20502</w:t>
      </w:r>
      <w:r>
        <w:rPr>
          <w:rFonts w:ascii="Times New Roman"/>
          <w:color w:val="212529"/>
          <w:spacing w:val="1320"/>
          <w:sz w:val="17"/>
        </w:rPr>
        <w:t xml:space="preserve"> </w:t>
      </w:r>
      <w:r>
        <w:rPr>
          <w:rFonts w:ascii="AGLNRA+SimSun" w:hAnsi="AGLNRA+SimSun" w:cs="AGLNRA+SimSun"/>
          <w:color w:val="212529"/>
          <w:spacing w:val="-8"/>
          <w:sz w:val="17"/>
        </w:rPr>
        <w:t>普通教育</w:t>
      </w:r>
      <w:r>
        <w:rPr>
          <w:rFonts w:ascii="Times New Roman"/>
          <w:color w:val="212529"/>
          <w:spacing w:val="3548"/>
          <w:sz w:val="17"/>
        </w:rPr>
        <w:t xml:space="preserve"> </w:t>
      </w:r>
      <w:r>
        <w:rPr>
          <w:rFonts w:ascii="AGLNRA+SimSun"/>
          <w:color w:val="212529"/>
          <w:spacing w:val="-4"/>
          <w:sz w:val="17"/>
        </w:rPr>
        <w:t>628.66</w:t>
      </w:r>
      <w:r>
        <w:rPr>
          <w:rFonts w:ascii="Times New Roman"/>
          <w:color w:val="212529"/>
          <w:spacing w:val="826"/>
          <w:sz w:val="17"/>
        </w:rPr>
        <w:t xml:space="preserve"> </w:t>
      </w:r>
      <w:r>
        <w:rPr>
          <w:rFonts w:ascii="AGLNRA+SimSun"/>
          <w:color w:val="000000"/>
          <w:spacing w:val="-4"/>
          <w:sz w:val="17"/>
        </w:rPr>
        <w:t>595.82</w:t>
      </w:r>
      <w:r>
        <w:rPr>
          <w:rFonts w:ascii="Times New Roman"/>
          <w:color w:val="000000"/>
          <w:spacing w:val="828"/>
          <w:sz w:val="17"/>
        </w:rPr>
        <w:t xml:space="preserve"> </w:t>
      </w:r>
      <w:r>
        <w:rPr>
          <w:rFonts w:ascii="AGLNRA+SimSun"/>
          <w:color w:val="000000"/>
          <w:spacing w:val="-4"/>
          <w:sz w:val="17"/>
        </w:rPr>
        <w:t>32.84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2050201</w:t>
      </w:r>
      <w:r>
        <w:rPr>
          <w:rFonts w:ascii="Times New Roman"/>
          <w:color w:val="212529"/>
          <w:spacing w:val="1158"/>
          <w:sz w:val="17"/>
        </w:rPr>
        <w:t xml:space="preserve"> </w:t>
      </w:r>
      <w:r>
        <w:rPr>
          <w:rFonts w:ascii="AGLNRA+SimSun" w:hAnsi="AGLNRA+SimSun" w:cs="AGLNRA+SimSun"/>
          <w:color w:val="212529"/>
          <w:spacing w:val="-8"/>
          <w:sz w:val="17"/>
        </w:rPr>
        <w:t>学前教育</w:t>
      </w:r>
      <w:r>
        <w:rPr>
          <w:rFonts w:ascii="Times New Roman"/>
          <w:color w:val="212529"/>
          <w:spacing w:val="3710"/>
          <w:sz w:val="17"/>
        </w:rPr>
        <w:t xml:space="preserve"> </w:t>
      </w:r>
      <w:r>
        <w:rPr>
          <w:rFonts w:ascii="AGLNRA+SimSun"/>
          <w:color w:val="212529"/>
          <w:spacing w:val="-4"/>
          <w:sz w:val="17"/>
        </w:rPr>
        <w:t>0.20</w:t>
      </w:r>
      <w:r>
        <w:rPr>
          <w:rFonts w:ascii="Times New Roman"/>
          <w:color w:val="212529"/>
          <w:spacing w:val="2264"/>
          <w:sz w:val="17"/>
        </w:rPr>
        <w:t xml:space="preserve"> </w:t>
      </w:r>
      <w:r>
        <w:rPr>
          <w:rFonts w:ascii="AGLNRA+SimSun"/>
          <w:color w:val="212529"/>
          <w:spacing w:val="-4"/>
          <w:sz w:val="17"/>
        </w:rPr>
        <w:t>0.20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2050202</w:t>
      </w:r>
      <w:r>
        <w:rPr>
          <w:rFonts w:ascii="Times New Roman"/>
          <w:color w:val="212529"/>
          <w:spacing w:val="1158"/>
          <w:sz w:val="17"/>
        </w:rPr>
        <w:t xml:space="preserve"> </w:t>
      </w:r>
      <w:r>
        <w:rPr>
          <w:rFonts w:ascii="AGLNRA+SimSun" w:hAnsi="AGLNRA+SimSun" w:cs="AGLNRA+SimSun"/>
          <w:color w:val="212529"/>
          <w:spacing w:val="-8"/>
          <w:sz w:val="17"/>
        </w:rPr>
        <w:t>小学教育</w:t>
      </w:r>
      <w:r>
        <w:rPr>
          <w:rFonts w:ascii="Times New Roman"/>
          <w:color w:val="212529"/>
          <w:spacing w:val="3548"/>
          <w:sz w:val="17"/>
        </w:rPr>
        <w:t xml:space="preserve"> </w:t>
      </w:r>
      <w:r>
        <w:rPr>
          <w:rFonts w:ascii="AGLNRA+SimSun"/>
          <w:color w:val="212529"/>
          <w:spacing w:val="-4"/>
          <w:sz w:val="17"/>
        </w:rPr>
        <w:t>628.46</w:t>
      </w:r>
      <w:r>
        <w:rPr>
          <w:rFonts w:ascii="Times New Roman"/>
          <w:color w:val="212529"/>
          <w:spacing w:val="826"/>
          <w:sz w:val="17"/>
        </w:rPr>
        <w:t xml:space="preserve"> </w:t>
      </w:r>
      <w:r>
        <w:rPr>
          <w:rFonts w:ascii="AGLNRA+SimSun"/>
          <w:color w:val="212529"/>
          <w:spacing w:val="-4"/>
          <w:sz w:val="17"/>
        </w:rPr>
        <w:t>595.82</w:t>
      </w:r>
      <w:r>
        <w:rPr>
          <w:rFonts w:ascii="Times New Roman"/>
          <w:color w:val="212529"/>
          <w:spacing w:val="828"/>
          <w:sz w:val="17"/>
        </w:rPr>
        <w:t xml:space="preserve"> </w:t>
      </w:r>
      <w:r>
        <w:rPr>
          <w:rFonts w:ascii="AGLNRA+SimSun"/>
          <w:color w:val="212529"/>
          <w:spacing w:val="-4"/>
          <w:sz w:val="17"/>
        </w:rPr>
        <w:t>32.64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208</w:t>
      </w:r>
      <w:r>
        <w:rPr>
          <w:rFonts w:ascii="Times New Roman"/>
          <w:color w:val="212529"/>
          <w:spacing w:val="1483"/>
          <w:sz w:val="17"/>
        </w:rPr>
        <w:t xml:space="preserve"> </w:t>
      </w:r>
      <w:r>
        <w:rPr>
          <w:rFonts w:ascii="AGLNRA+SimSun" w:hAnsi="AGLNRA+SimSun" w:cs="AGLNRA+SimSun"/>
          <w:color w:val="212529"/>
          <w:spacing w:val="-8"/>
          <w:sz w:val="17"/>
        </w:rPr>
        <w:t>社会保障和就业支出</w:t>
      </w:r>
      <w:r>
        <w:rPr>
          <w:rFonts w:ascii="Times New Roman"/>
          <w:color w:val="212529"/>
          <w:spacing w:val="2737"/>
          <w:sz w:val="17"/>
        </w:rPr>
        <w:t xml:space="preserve"> </w:t>
      </w:r>
      <w:r>
        <w:rPr>
          <w:rFonts w:ascii="AGLNRA+SimSun"/>
          <w:color w:val="212529"/>
          <w:spacing w:val="-4"/>
          <w:sz w:val="17"/>
        </w:rPr>
        <w:t>150.62</w:t>
      </w:r>
      <w:r>
        <w:rPr>
          <w:rFonts w:ascii="Times New Roman"/>
          <w:color w:val="212529"/>
          <w:spacing w:val="826"/>
          <w:sz w:val="17"/>
        </w:rPr>
        <w:t xml:space="preserve"> </w:t>
      </w:r>
      <w:r>
        <w:rPr>
          <w:rFonts w:ascii="AGLNRA+SimSun"/>
          <w:color w:val="000000"/>
          <w:spacing w:val="-4"/>
          <w:sz w:val="17"/>
        </w:rPr>
        <w:t>150.62</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20805</w:t>
      </w:r>
      <w:r>
        <w:rPr>
          <w:rFonts w:ascii="Times New Roman"/>
          <w:color w:val="212529"/>
          <w:spacing w:val="1320"/>
          <w:sz w:val="17"/>
        </w:rPr>
        <w:t xml:space="preserve"> </w:t>
      </w:r>
      <w:r>
        <w:rPr>
          <w:rFonts w:ascii="AGLNRA+SimSun" w:hAnsi="AGLNRA+SimSun" w:cs="AGLNRA+SimSun"/>
          <w:color w:val="212529"/>
          <w:spacing w:val="-8"/>
          <w:sz w:val="17"/>
        </w:rPr>
        <w:t>行政事业单位养老支出</w:t>
      </w:r>
      <w:r>
        <w:rPr>
          <w:rFonts w:ascii="Times New Roman"/>
          <w:color w:val="212529"/>
          <w:spacing w:val="2575"/>
          <w:sz w:val="17"/>
        </w:rPr>
        <w:t xml:space="preserve"> </w:t>
      </w:r>
      <w:r>
        <w:rPr>
          <w:rFonts w:ascii="AGLNRA+SimSun"/>
          <w:color w:val="212529"/>
          <w:spacing w:val="-4"/>
          <w:sz w:val="17"/>
        </w:rPr>
        <w:t>150.62</w:t>
      </w:r>
      <w:r>
        <w:rPr>
          <w:rFonts w:ascii="Times New Roman"/>
          <w:color w:val="212529"/>
          <w:spacing w:val="826"/>
          <w:sz w:val="17"/>
        </w:rPr>
        <w:t xml:space="preserve"> </w:t>
      </w:r>
      <w:r>
        <w:rPr>
          <w:rFonts w:ascii="AGLNRA+SimSun"/>
          <w:color w:val="000000"/>
          <w:spacing w:val="-4"/>
          <w:sz w:val="17"/>
        </w:rPr>
        <w:t>150.62</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2080502</w:t>
      </w:r>
      <w:r>
        <w:rPr>
          <w:rFonts w:ascii="Times New Roman"/>
          <w:color w:val="212529"/>
          <w:spacing w:val="1158"/>
          <w:sz w:val="17"/>
        </w:rPr>
        <w:t xml:space="preserve"> </w:t>
      </w:r>
      <w:r>
        <w:rPr>
          <w:rFonts w:ascii="AGLNRA+SimSun" w:hAnsi="AGLNRA+SimSun" w:cs="AGLNRA+SimSun"/>
          <w:color w:val="212529"/>
          <w:spacing w:val="-8"/>
          <w:sz w:val="17"/>
        </w:rPr>
        <w:t>事业单位离退休</w:t>
      </w:r>
      <w:r>
        <w:rPr>
          <w:rFonts w:ascii="Times New Roman"/>
          <w:color w:val="212529"/>
          <w:spacing w:val="3142"/>
          <w:sz w:val="17"/>
        </w:rPr>
        <w:t xml:space="preserve"> </w:t>
      </w:r>
      <w:r>
        <w:rPr>
          <w:rFonts w:ascii="AGLNRA+SimSun"/>
          <w:color w:val="212529"/>
          <w:spacing w:val="-4"/>
          <w:sz w:val="17"/>
        </w:rPr>
        <w:t>61.55</w:t>
      </w:r>
      <w:r>
        <w:rPr>
          <w:rFonts w:ascii="Times New Roman"/>
          <w:color w:val="212529"/>
          <w:spacing w:val="907"/>
          <w:sz w:val="17"/>
        </w:rPr>
        <w:t xml:space="preserve"> </w:t>
      </w:r>
      <w:r>
        <w:rPr>
          <w:rFonts w:ascii="AGLNRA+SimSun"/>
          <w:color w:val="212529"/>
          <w:spacing w:val="-4"/>
          <w:sz w:val="17"/>
        </w:rPr>
        <w:t>61.55</w:t>
      </w:r>
      <w:r>
        <w:rPr>
          <w:rFonts w:ascii="Times New Roman"/>
          <w:color w:val="000000"/>
          <w:spacing w:val="0"/>
          <w:sz w:val="17"/>
        </w:rPr>
      </w:r>
    </w:p>
    <w:p>
      <w:pPr>
        <w:pStyle w:val="Normal"/>
        <w:spacing w:before="148" w:after="0" w:line="176" w:lineRule="exact"/>
        <w:ind w:left="911" w:right="0" w:firstLine="0"/>
        <w:jc w:val="left"/>
        <w:rPr>
          <w:rFonts w:ascii="Times New Roman"/>
          <w:color w:val="000000"/>
          <w:spacing w:val="0"/>
          <w:sz w:val="17"/>
        </w:rPr>
      </w:pPr>
      <w:r>
        <w:rPr>
          <w:rFonts w:ascii="AGLNRA+SimSun"/>
          <w:color w:val="212529"/>
          <w:spacing w:val="-4"/>
          <w:sz w:val="17"/>
        </w:rPr>
        <w:t>80505</w:t>
      </w:r>
      <w:r>
        <w:rPr>
          <w:rFonts w:ascii="Times New Roman"/>
          <w:color w:val="212529"/>
          <w:spacing w:val="1158"/>
          <w:sz w:val="17"/>
        </w:rPr>
        <w:t xml:space="preserve"> </w:t>
      </w:r>
      <w:r>
        <w:rPr>
          <w:rFonts w:ascii="AGLNRA+SimSun" w:hAnsi="AGLNRA+SimSun" w:cs="AGLNRA+SimSun"/>
          <w:color w:val="212529"/>
          <w:spacing w:val="-8"/>
          <w:sz w:val="17"/>
        </w:rPr>
        <w:t>机关事业单位基本养老保险缴费支出</w:t>
      </w:r>
      <w:r>
        <w:rPr>
          <w:rFonts w:ascii="Times New Roman"/>
          <w:color w:val="212529"/>
          <w:spacing w:val="1683"/>
          <w:sz w:val="17"/>
        </w:rPr>
        <w:t xml:space="preserve"> </w:t>
      </w:r>
      <w:r>
        <w:rPr>
          <w:rFonts w:ascii="AGLNRA+SimSun"/>
          <w:color w:val="212529"/>
          <w:spacing w:val="-4"/>
          <w:sz w:val="17"/>
        </w:rPr>
        <w:t>57.07</w:t>
      </w:r>
      <w:r>
        <w:rPr>
          <w:rFonts w:ascii="Times New Roman"/>
          <w:color w:val="212529"/>
          <w:spacing w:val="907"/>
          <w:sz w:val="17"/>
        </w:rPr>
        <w:t xml:space="preserve"> </w:t>
      </w:r>
      <w:r>
        <w:rPr>
          <w:rFonts w:ascii="AGLNRA+SimSun"/>
          <w:color w:val="212529"/>
          <w:spacing w:val="-4"/>
          <w:sz w:val="17"/>
        </w:rPr>
        <w:t>57.07</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2080506</w:t>
      </w:r>
      <w:r>
        <w:rPr>
          <w:rFonts w:ascii="Times New Roman"/>
          <w:color w:val="212529"/>
          <w:spacing w:val="1158"/>
          <w:sz w:val="17"/>
        </w:rPr>
        <w:t xml:space="preserve"> </w:t>
      </w:r>
      <w:r>
        <w:rPr>
          <w:rFonts w:ascii="AGLNRA+SimSun" w:hAnsi="AGLNRA+SimSun" w:cs="AGLNRA+SimSun"/>
          <w:color w:val="212529"/>
          <w:spacing w:val="-8"/>
          <w:sz w:val="17"/>
        </w:rPr>
        <w:t>机关事业单位职业年金缴费支出</w:t>
      </w:r>
      <w:r>
        <w:rPr>
          <w:rFonts w:ascii="Times New Roman"/>
          <w:color w:val="212529"/>
          <w:spacing w:val="2007"/>
          <w:sz w:val="17"/>
        </w:rPr>
        <w:t xml:space="preserve"> </w:t>
      </w:r>
      <w:r>
        <w:rPr>
          <w:rFonts w:ascii="AGLNRA+SimSun"/>
          <w:color w:val="212529"/>
          <w:spacing w:val="-4"/>
          <w:sz w:val="17"/>
        </w:rPr>
        <w:t>32.00</w:t>
      </w:r>
      <w:r>
        <w:rPr>
          <w:rFonts w:ascii="Times New Roman"/>
          <w:color w:val="212529"/>
          <w:spacing w:val="907"/>
          <w:sz w:val="17"/>
        </w:rPr>
        <w:t xml:space="preserve"> </w:t>
      </w:r>
      <w:r>
        <w:rPr>
          <w:rFonts w:ascii="AGLNRA+SimSun"/>
          <w:color w:val="212529"/>
          <w:spacing w:val="-4"/>
          <w:sz w:val="17"/>
        </w:rPr>
        <w:t>32.00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210</w:t>
      </w:r>
      <w:r>
        <w:rPr>
          <w:rFonts w:ascii="Times New Roman"/>
          <w:color w:val="212529"/>
          <w:spacing w:val="1483"/>
          <w:sz w:val="17"/>
        </w:rPr>
        <w:t xml:space="preserve"> </w:t>
      </w:r>
      <w:r>
        <w:rPr>
          <w:rFonts w:ascii="AGLNRA+SimSun" w:hAnsi="AGLNRA+SimSun" w:cs="AGLNRA+SimSun"/>
          <w:color w:val="212529"/>
          <w:spacing w:val="-8"/>
          <w:sz w:val="17"/>
        </w:rPr>
        <w:t>卫生健康支出</w:t>
      </w:r>
      <w:r>
        <w:rPr>
          <w:rFonts w:ascii="Times New Roman"/>
          <w:color w:val="212529"/>
          <w:spacing w:val="3305"/>
          <w:sz w:val="17"/>
        </w:rPr>
        <w:t xml:space="preserve"> </w:t>
      </w:r>
      <w:r>
        <w:rPr>
          <w:rFonts w:ascii="AGLNRA+SimSun"/>
          <w:color w:val="212529"/>
          <w:spacing w:val="-4"/>
          <w:sz w:val="17"/>
        </w:rPr>
        <w:t>23.68</w:t>
      </w:r>
      <w:r>
        <w:rPr>
          <w:rFonts w:ascii="Times New Roman"/>
          <w:color w:val="212529"/>
          <w:spacing w:val="907"/>
          <w:sz w:val="17"/>
        </w:rPr>
        <w:t xml:space="preserve"> </w:t>
      </w:r>
      <w:r>
        <w:rPr>
          <w:rFonts w:ascii="AGLNRA+SimSun"/>
          <w:color w:val="000000"/>
          <w:spacing w:val="-4"/>
          <w:sz w:val="17"/>
        </w:rPr>
        <w:t>23.68</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21011</w:t>
      </w:r>
      <w:r>
        <w:rPr>
          <w:rFonts w:ascii="Times New Roman"/>
          <w:color w:val="212529"/>
          <w:spacing w:val="1320"/>
          <w:sz w:val="17"/>
        </w:rPr>
        <w:t xml:space="preserve"> </w:t>
      </w:r>
      <w:r>
        <w:rPr>
          <w:rFonts w:ascii="AGLNRA+SimSun" w:hAnsi="AGLNRA+SimSun" w:cs="AGLNRA+SimSun"/>
          <w:color w:val="212529"/>
          <w:spacing w:val="-8"/>
          <w:sz w:val="17"/>
        </w:rPr>
        <w:t>行政事业单位医疗</w:t>
      </w:r>
      <w:r>
        <w:rPr>
          <w:rFonts w:ascii="Times New Roman"/>
          <w:color w:val="212529"/>
          <w:spacing w:val="2980"/>
          <w:sz w:val="17"/>
        </w:rPr>
        <w:t xml:space="preserve"> </w:t>
      </w:r>
      <w:r>
        <w:rPr>
          <w:rFonts w:ascii="AGLNRA+SimSun"/>
          <w:color w:val="212529"/>
          <w:spacing w:val="-4"/>
          <w:sz w:val="17"/>
        </w:rPr>
        <w:t>23.68</w:t>
      </w:r>
      <w:r>
        <w:rPr>
          <w:rFonts w:ascii="Times New Roman"/>
          <w:color w:val="212529"/>
          <w:spacing w:val="907"/>
          <w:sz w:val="17"/>
        </w:rPr>
        <w:t xml:space="preserve"> </w:t>
      </w:r>
      <w:r>
        <w:rPr>
          <w:rFonts w:ascii="AGLNRA+SimSun"/>
          <w:color w:val="000000"/>
          <w:spacing w:val="-4"/>
          <w:sz w:val="17"/>
        </w:rPr>
        <w:t>23.68</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2101102</w:t>
      </w:r>
      <w:r>
        <w:rPr>
          <w:rFonts w:ascii="Times New Roman"/>
          <w:color w:val="212529"/>
          <w:spacing w:val="1158"/>
          <w:sz w:val="17"/>
        </w:rPr>
        <w:t xml:space="preserve"> </w:t>
      </w:r>
      <w:r>
        <w:rPr>
          <w:rFonts w:ascii="AGLNRA+SimSun" w:hAnsi="AGLNRA+SimSun" w:cs="AGLNRA+SimSun"/>
          <w:color w:val="212529"/>
          <w:spacing w:val="-8"/>
          <w:sz w:val="17"/>
        </w:rPr>
        <w:t>事业单位医疗</w:t>
      </w:r>
      <w:r>
        <w:rPr>
          <w:rFonts w:ascii="Times New Roman"/>
          <w:color w:val="212529"/>
          <w:spacing w:val="3305"/>
          <w:sz w:val="17"/>
        </w:rPr>
        <w:t xml:space="preserve"> </w:t>
      </w:r>
      <w:r>
        <w:rPr>
          <w:rFonts w:ascii="AGLNRA+SimSun"/>
          <w:color w:val="212529"/>
          <w:spacing w:val="-4"/>
          <w:sz w:val="17"/>
        </w:rPr>
        <w:t>23.68</w:t>
      </w:r>
      <w:r>
        <w:rPr>
          <w:rFonts w:ascii="Times New Roman"/>
          <w:color w:val="212529"/>
          <w:spacing w:val="907"/>
          <w:sz w:val="17"/>
        </w:rPr>
        <w:t xml:space="preserve"> </w:t>
      </w:r>
      <w:r>
        <w:rPr>
          <w:rFonts w:ascii="AGLNRA+SimSun"/>
          <w:color w:val="212529"/>
          <w:spacing w:val="-4"/>
          <w:sz w:val="17"/>
        </w:rPr>
        <w:t>23.68</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221</w:t>
      </w:r>
      <w:r>
        <w:rPr>
          <w:rFonts w:ascii="Times New Roman"/>
          <w:color w:val="212529"/>
          <w:spacing w:val="1483"/>
          <w:sz w:val="17"/>
        </w:rPr>
        <w:t xml:space="preserve"> </w:t>
      </w:r>
      <w:r>
        <w:rPr>
          <w:rFonts w:ascii="AGLNRA+SimSun" w:hAnsi="AGLNRA+SimSun" w:cs="AGLNRA+SimSun"/>
          <w:color w:val="212529"/>
          <w:spacing w:val="-8"/>
          <w:sz w:val="17"/>
        </w:rPr>
        <w:t>住房保障支出</w:t>
      </w:r>
      <w:r>
        <w:rPr>
          <w:rFonts w:ascii="Times New Roman"/>
          <w:color w:val="212529"/>
          <w:spacing w:val="3305"/>
          <w:sz w:val="17"/>
        </w:rPr>
        <w:t xml:space="preserve"> </w:t>
      </w:r>
      <w:r>
        <w:rPr>
          <w:rFonts w:ascii="AGLNRA+SimSun"/>
          <w:color w:val="212529"/>
          <w:spacing w:val="-4"/>
          <w:sz w:val="17"/>
        </w:rPr>
        <w:t>57.74</w:t>
      </w:r>
      <w:r>
        <w:rPr>
          <w:rFonts w:ascii="Times New Roman"/>
          <w:color w:val="212529"/>
          <w:spacing w:val="907"/>
          <w:sz w:val="17"/>
        </w:rPr>
        <w:t xml:space="preserve"> </w:t>
      </w:r>
      <w:r>
        <w:rPr>
          <w:rFonts w:ascii="AGLNRA+SimSun"/>
          <w:color w:val="000000"/>
          <w:spacing w:val="-4"/>
          <w:sz w:val="17"/>
        </w:rPr>
        <w:t>57.74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22102</w:t>
      </w:r>
      <w:r>
        <w:rPr>
          <w:rFonts w:ascii="Times New Roman"/>
          <w:color w:val="212529"/>
          <w:spacing w:val="1320"/>
          <w:sz w:val="17"/>
        </w:rPr>
        <w:t xml:space="preserve"> </w:t>
      </w:r>
      <w:r>
        <w:rPr>
          <w:rFonts w:ascii="AGLNRA+SimSun" w:hAnsi="AGLNRA+SimSun" w:cs="AGLNRA+SimSun"/>
          <w:color w:val="212529"/>
          <w:spacing w:val="-8"/>
          <w:sz w:val="17"/>
        </w:rPr>
        <w:t>住房改革支出</w:t>
      </w:r>
      <w:r>
        <w:rPr>
          <w:rFonts w:ascii="Times New Roman"/>
          <w:color w:val="212529"/>
          <w:spacing w:val="3305"/>
          <w:sz w:val="17"/>
        </w:rPr>
        <w:t xml:space="preserve"> </w:t>
      </w:r>
      <w:r>
        <w:rPr>
          <w:rFonts w:ascii="AGLNRA+SimSun"/>
          <w:color w:val="212529"/>
          <w:spacing w:val="-4"/>
          <w:sz w:val="17"/>
        </w:rPr>
        <w:t>57.74</w:t>
      </w:r>
      <w:r>
        <w:rPr>
          <w:rFonts w:ascii="Times New Roman"/>
          <w:color w:val="212529"/>
          <w:spacing w:val="907"/>
          <w:sz w:val="17"/>
        </w:rPr>
        <w:t xml:space="preserve"> </w:t>
      </w:r>
      <w:r>
        <w:rPr>
          <w:rFonts w:ascii="AGLNRA+SimSun"/>
          <w:color w:val="000000"/>
          <w:spacing w:val="-4"/>
          <w:sz w:val="17"/>
        </w:rPr>
        <w:t>57.74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2210201</w:t>
      </w:r>
      <w:r>
        <w:rPr>
          <w:rFonts w:ascii="Times New Roman"/>
          <w:color w:val="212529"/>
          <w:spacing w:val="1158"/>
          <w:sz w:val="17"/>
        </w:rPr>
        <w:t xml:space="preserve"> </w:t>
      </w:r>
      <w:r>
        <w:rPr>
          <w:rFonts w:ascii="AGLNRA+SimSun" w:hAnsi="AGLNRA+SimSun" w:cs="AGLNRA+SimSun"/>
          <w:color w:val="212529"/>
          <w:spacing w:val="-8"/>
          <w:sz w:val="17"/>
        </w:rPr>
        <w:t>住房公积金</w:t>
      </w:r>
      <w:r>
        <w:rPr>
          <w:rFonts w:ascii="Times New Roman"/>
          <w:color w:val="212529"/>
          <w:spacing w:val="3467"/>
          <w:sz w:val="17"/>
        </w:rPr>
        <w:t xml:space="preserve"> </w:t>
      </w:r>
      <w:r>
        <w:rPr>
          <w:rFonts w:ascii="AGLNRA+SimSun"/>
          <w:color w:val="212529"/>
          <w:spacing w:val="-4"/>
          <w:sz w:val="17"/>
        </w:rPr>
        <w:t>57.74</w:t>
      </w:r>
      <w:r>
        <w:rPr>
          <w:rFonts w:ascii="Times New Roman"/>
          <w:color w:val="212529"/>
          <w:spacing w:val="907"/>
          <w:sz w:val="17"/>
        </w:rPr>
        <w:t xml:space="preserve"> </w:t>
      </w:r>
      <w:r>
        <w:rPr>
          <w:rFonts w:ascii="AGLNRA+SimSun"/>
          <w:color w:val="212529"/>
          <w:spacing w:val="-4"/>
          <w:sz w:val="17"/>
        </w:rPr>
        <w:t>57.74</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229</w:t>
      </w:r>
      <w:r>
        <w:rPr>
          <w:rFonts w:ascii="Times New Roman"/>
          <w:color w:val="212529"/>
          <w:spacing w:val="1483"/>
          <w:sz w:val="17"/>
        </w:rPr>
        <w:t xml:space="preserve"> </w:t>
      </w:r>
      <w:r>
        <w:rPr>
          <w:rFonts w:ascii="AGLNRA+SimSun" w:hAnsi="AGLNRA+SimSun" w:cs="AGLNRA+SimSun"/>
          <w:color w:val="212529"/>
          <w:spacing w:val="-8"/>
          <w:sz w:val="17"/>
        </w:rPr>
        <w:t>其他支出</w:t>
      </w:r>
      <w:r>
        <w:rPr>
          <w:rFonts w:ascii="Times New Roman"/>
          <w:color w:val="212529"/>
          <w:spacing w:val="3710"/>
          <w:sz w:val="17"/>
        </w:rPr>
        <w:t xml:space="preserve"> </w:t>
      </w:r>
      <w:r>
        <w:rPr>
          <w:rFonts w:ascii="AGLNRA+SimSun"/>
          <w:color w:val="212529"/>
          <w:spacing w:val="-4"/>
          <w:sz w:val="17"/>
        </w:rPr>
        <w:t>1.50</w:t>
      </w:r>
      <w:r>
        <w:rPr>
          <w:rFonts w:ascii="Times New Roman"/>
          <w:color w:val="212529"/>
          <w:spacing w:val="2264"/>
          <w:sz w:val="17"/>
        </w:rPr>
        <w:t xml:space="preserve"> </w:t>
      </w:r>
      <w:r>
        <w:rPr>
          <w:rFonts w:ascii="AGLNRA+SimSun"/>
          <w:color w:val="000000"/>
          <w:spacing w:val="-4"/>
          <w:sz w:val="17"/>
        </w:rPr>
        <w:t>1.50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22960</w:t>
      </w:r>
      <w:r>
        <w:rPr>
          <w:rFonts w:ascii="Times New Roman"/>
          <w:color w:val="212529"/>
          <w:spacing w:val="1320"/>
          <w:sz w:val="17"/>
        </w:rPr>
        <w:t xml:space="preserve"> </w:t>
      </w:r>
      <w:r>
        <w:rPr>
          <w:rFonts w:ascii="AGLNRA+SimSun" w:hAnsi="AGLNRA+SimSun" w:cs="AGLNRA+SimSun"/>
          <w:color w:val="212529"/>
          <w:spacing w:val="-8"/>
          <w:sz w:val="17"/>
        </w:rPr>
        <w:t>彩票公益金安排的支出</w:t>
      </w:r>
      <w:r>
        <w:rPr>
          <w:rFonts w:ascii="Times New Roman"/>
          <w:color w:val="212529"/>
          <w:spacing w:val="2737"/>
          <w:sz w:val="17"/>
        </w:rPr>
        <w:t xml:space="preserve"> </w:t>
      </w:r>
      <w:r>
        <w:rPr>
          <w:rFonts w:ascii="AGLNRA+SimSun"/>
          <w:color w:val="212529"/>
          <w:spacing w:val="-4"/>
          <w:sz w:val="17"/>
        </w:rPr>
        <w:t>1.50</w:t>
      </w:r>
      <w:r>
        <w:rPr>
          <w:rFonts w:ascii="Times New Roman"/>
          <w:color w:val="212529"/>
          <w:spacing w:val="2264"/>
          <w:sz w:val="17"/>
        </w:rPr>
        <w:t xml:space="preserve"> </w:t>
      </w:r>
      <w:r>
        <w:rPr>
          <w:rFonts w:ascii="AGLNRA+SimSun"/>
          <w:color w:val="000000"/>
          <w:spacing w:val="-4"/>
          <w:sz w:val="17"/>
        </w:rPr>
        <w:t>1.50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AGLNRA+SimSun"/>
          <w:color w:val="212529"/>
          <w:spacing w:val="-4"/>
          <w:sz w:val="17"/>
        </w:rPr>
        <w:t>2296004</w:t>
      </w:r>
      <w:r>
        <w:rPr>
          <w:rFonts w:ascii="Times New Roman"/>
          <w:color w:val="212529"/>
          <w:spacing w:val="1158"/>
          <w:sz w:val="17"/>
        </w:rPr>
        <w:t xml:space="preserve"> </w:t>
      </w:r>
      <w:r>
        <w:rPr>
          <w:rFonts w:ascii="AGLNRA+SimSun" w:hAnsi="AGLNRA+SimSun" w:cs="AGLNRA+SimSun"/>
          <w:color w:val="212529"/>
          <w:spacing w:val="-8"/>
          <w:sz w:val="17"/>
        </w:rPr>
        <w:t>用于教育事业的彩票公益金支出</w:t>
      </w:r>
      <w:r>
        <w:rPr>
          <w:rFonts w:ascii="Times New Roman"/>
          <w:color w:val="212529"/>
          <w:spacing w:val="2088"/>
          <w:sz w:val="17"/>
        </w:rPr>
        <w:t xml:space="preserve"> </w:t>
      </w:r>
      <w:r>
        <w:rPr>
          <w:rFonts w:ascii="AGLNRA+SimSun"/>
          <w:color w:val="212529"/>
          <w:spacing w:val="-4"/>
          <w:sz w:val="17"/>
        </w:rPr>
        <w:t>1.50</w:t>
      </w:r>
      <w:r>
        <w:rPr>
          <w:rFonts w:ascii="Times New Roman"/>
          <w:color w:val="212529"/>
          <w:spacing w:val="2264"/>
          <w:sz w:val="17"/>
        </w:rPr>
        <w:t xml:space="preserve"> </w:t>
      </w:r>
      <w:r>
        <w:rPr>
          <w:rFonts w:ascii="AGLNRA+SimSun"/>
          <w:color w:val="212529"/>
          <w:spacing w:val="-4"/>
          <w:sz w:val="17"/>
        </w:rPr>
        <w:t>1.50</w:t>
      </w:r>
      <w:r>
        <w:rPr>
          <w:rFonts w:ascii="Times New Roman"/>
          <w:color w:val="000000"/>
          <w:spacing w:val="0"/>
          <w:sz w:val="17"/>
        </w:rPr>
      </w:r>
    </w:p>
    <w:p>
      <w:pPr>
        <w:pStyle w:val="Normal"/>
        <w:spacing w:before="7460"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73" style="position:absolute;margin-left:-1pt;margin-top:18.6pt;z-index:-295;width:597pt;height:805.55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1pt;margin-top:-1pt;z-index:-299;width:3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四</w:t>
      </w:r>
      <w:r>
        <w:rPr>
          <w:rFonts w:ascii="Arial"/>
          <w:color w:val="ffffff"/>
          <w:spacing w:val="0"/>
          <w:sz w:val="13"/>
          <w:u w:val="single"/>
        </w:rPr>
        <w:t>2024</w:t>
      </w:r>
      <w:r>
        <w:rPr>
          <w:rFonts w:ascii="FangSong" w:hAnsi="FangSong" w:cs="FangSong"/>
          <w:color w:val="ffffff"/>
          <w:spacing w:val="0"/>
          <w:sz w:val="13"/>
          <w:u w:val="single"/>
        </w:rPr>
        <w:t>年财政拨款</w:t>
      </w:r>
      <w:r>
        <w:rPr>
          <w:rFonts w:ascii="Times New Roman"/>
          <w:color w:val="ffffff"/>
          <w:spacing w:val="178"/>
          <w:sz w:val="13"/>
          <w:u w:val="single"/>
        </w:rPr>
        <w:t xml:space="preserve"> </w:t>
      </w:r>
      <w:r>
        <w:rPr>
          <w:rFonts w:ascii="Times New Roman"/>
          <w:color w:val="ffffff"/>
          <w:spacing w:val="27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收</w:t>
      </w:r>
      <w:r>
        <w:rPr>
          <w:rFonts w:ascii="FangSong" w:hAnsi="FangSong" w:cs="FangSong"/>
          <w:color w:val="ffffff"/>
          <w:spacing w:val="0"/>
          <w:sz w:val="13"/>
        </w:rPr>
        <w:t>支总表</w:t>
      </w:r>
      <w:r>
        <w:rPr>
          <w:rFonts w:ascii="Times New Roman"/>
          <w:color w:val="000000"/>
          <w:spacing w:val="0"/>
          <w:sz w:val="13"/>
        </w:rPr>
      </w:r>
    </w:p>
    <w:p>
      <w:pPr>
        <w:pStyle w:val="Normal"/>
        <w:spacing w:before="112" w:after="0" w:line="161" w:lineRule="exact"/>
        <w:ind w:left="9042" w:right="0" w:firstLine="0"/>
        <w:jc w:val="left"/>
        <w:rPr>
          <w:rFonts w:ascii="Times New Roman"/>
          <w:color w:val="000000"/>
          <w:spacing w:val="0"/>
          <w:sz w:val="15"/>
        </w:rPr>
      </w:pPr>
      <w:r>
        <w:rPr>
          <w:rFonts w:ascii="SimSun" w:hAnsi="SimSun" w:cs="SimSun"/>
          <w:color w:val="212529"/>
          <w:spacing w:val="1"/>
          <w:sz w:val="15"/>
        </w:rPr>
        <w:t>预算公</w:t>
      </w:r>
      <w:r>
        <w:rPr>
          <w:rFonts w:ascii="Times New Roman"/>
          <w:color w:val="212529"/>
          <w:spacing w:val="114"/>
          <w:sz w:val="15"/>
        </w:rPr>
        <w:t xml:space="preserve"> </w:t>
      </w:r>
      <w:r>
        <w:rPr>
          <w:rFonts w:ascii="SimSun" w:hAnsi="SimSun" w:cs="SimSun"/>
          <w:color w:val="212529"/>
          <w:spacing w:val="1"/>
          <w:sz w:val="15"/>
        </w:rPr>
        <w:t>表4</w:t>
      </w:r>
      <w:r>
        <w:rPr>
          <w:rFonts w:ascii="Times New Roman"/>
          <w:color w:val="000000"/>
          <w:spacing w:val="0"/>
          <w:sz w:val="15"/>
        </w:rPr>
      </w:r>
    </w:p>
    <w:p>
      <w:pPr>
        <w:pStyle w:val="Normal"/>
        <w:spacing w:before="187" w:after="0" w:line="222" w:lineRule="exact"/>
        <w:ind w:left="4147" w:right="0" w:firstLine="0"/>
        <w:jc w:val="left"/>
        <w:rPr>
          <w:rFonts w:ascii="Times New Roman"/>
          <w:color w:val="000000"/>
          <w:spacing w:val="0"/>
          <w:sz w:val="21"/>
        </w:rPr>
      </w:pPr>
      <w:r>
        <w:rPr>
          <w:rFonts w:ascii="SimSun" w:hAnsi="SimSun" w:cs="SimSun"/>
          <w:color w:val="000000"/>
          <w:spacing w:val="2"/>
          <w:sz w:val="21"/>
        </w:rPr>
        <w:t>2024年财政拨款收支总表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THEWWF+SimSun" w:hAnsi="THEWWF+SimSun" w:cs="THEWWF+SimSun"/>
          <w:color w:val="212529"/>
          <w:spacing w:val="1"/>
          <w:sz w:val="14"/>
        </w:rPr>
        <w:t>单位名称：兴县康宁镇中心校</w:t>
      </w:r>
      <w:r>
        <w:rPr>
          <w:rFonts w:ascii="Times New Roman"/>
          <w:color w:val="212529"/>
          <w:spacing w:val="6560"/>
          <w:sz w:val="14"/>
        </w:rPr>
        <w:t xml:space="preserve"> </w:t>
      </w:r>
      <w:r>
        <w:rPr>
          <w:rFonts w:ascii="THEWWF+SimSun" w:hAnsi="THEWWF+SimSun" w:cs="THEWWF+SimSun"/>
          <w:color w:val="212529"/>
          <w:spacing w:val="1"/>
          <w:sz w:val="14"/>
        </w:rPr>
        <w:t>单位：万元</w:t>
      </w:r>
      <w:r>
        <w:rPr>
          <w:rFonts w:ascii="Times New Roman"/>
          <w:color w:val="000000"/>
          <w:spacing w:val="0"/>
          <w:sz w:val="14"/>
        </w:rPr>
      </w:r>
    </w:p>
    <w:p>
      <w:pPr>
        <w:pStyle w:val="Normal"/>
        <w:spacing w:before="228" w:after="0" w:line="176" w:lineRule="exact"/>
        <w:ind w:left="2057" w:right="0" w:firstLine="0"/>
        <w:jc w:val="left"/>
        <w:rPr>
          <w:rFonts w:ascii="Times New Roman"/>
          <w:color w:val="000000"/>
          <w:spacing w:val="0"/>
          <w:sz w:val="17"/>
        </w:rPr>
      </w:pPr>
      <w:r>
        <w:rPr>
          <w:rFonts w:ascii="THEWWF+SimSun" w:hAnsi="THEWWF+SimSun" w:cs="THEWWF+SimSun"/>
          <w:color w:val="000000"/>
          <w:spacing w:val="-8"/>
          <w:sz w:val="17"/>
        </w:rPr>
        <w:t>收入</w:t>
      </w:r>
      <w:r>
        <w:rPr>
          <w:rFonts w:ascii="Times New Roman"/>
          <w:color w:val="000000"/>
          <w:spacing w:val="4212"/>
          <w:sz w:val="17"/>
        </w:rPr>
        <w:t xml:space="preserve"> </w:t>
      </w:r>
      <w:r>
        <w:rPr>
          <w:rFonts w:ascii="THEWWF+SimSun" w:hAnsi="THEWWF+SimSun" w:cs="THEWWF+SimSun"/>
          <w:color w:val="000000"/>
          <w:spacing w:val="-8"/>
          <w:sz w:val="17"/>
        </w:rPr>
        <w:t>支出</w:t>
      </w:r>
      <w:r>
        <w:rPr>
          <w:rFonts w:ascii="Times New Roman"/>
          <w:color w:val="000000"/>
          <w:spacing w:val="0"/>
          <w:sz w:val="17"/>
        </w:rPr>
      </w:r>
    </w:p>
    <w:p>
      <w:pPr>
        <w:pStyle w:val="Normal"/>
        <w:spacing w:before="213" w:after="28" w:line="176" w:lineRule="exact"/>
        <w:ind w:left="7641" w:right="0" w:firstLine="0"/>
        <w:jc w:val="left"/>
        <w:rPr>
          <w:rFonts w:ascii="Times New Roman"/>
          <w:color w:val="000000"/>
          <w:spacing w:val="0"/>
          <w:sz w:val="17"/>
        </w:rPr>
      </w:pPr>
      <w:r>
        <w:rPr>
          <w:rFonts w:ascii="THEWWF+SimSun" w:hAnsi="THEWWF+SimSun" w:cs="THEWWF+SimSun"/>
          <w:color w:val="000000"/>
          <w:spacing w:val="-8"/>
          <w:sz w:val="17"/>
        </w:rPr>
        <w:t>金额</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1538"/>
        <w:gridCol w:w="4514"/>
        <w:gridCol w:w="20"/>
        <w:gridCol w:w="2774"/>
        <w:gridCol w:w="20"/>
        <w:gridCol w:w="1057"/>
      </w:tblGrid>
      <w:tr>
        <w:trPr>
          <w:trHeight w:val="458" w:hRule="atLeast"/>
        </w:trPr>
        <w:tc>
          <w:tcPr>
            <w:tcW w:w="153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4514"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THEWWF+SimSun" w:hAnsi="THEWWF+SimSun" w:cs="THEWWF+SimSun"/>
                <w:color w:val="000000"/>
                <w:spacing w:val="-8"/>
                <w:sz w:val="17"/>
              </w:rPr>
              <w:t>项目</w:t>
            </w:r>
            <w:r>
              <w:rPr>
                <w:rFonts w:ascii="Times New Roman"/>
                <w:color w:val="000000"/>
                <w:spacing w:val="1119"/>
                <w:sz w:val="17"/>
              </w:rPr>
              <w:t xml:space="preserve"> </w:t>
            </w:r>
            <w:r>
              <w:rPr>
                <w:rFonts w:ascii="THEWWF+SimSun" w:hAnsi="THEWWF+SimSun" w:cs="THEWWF+SimSun"/>
                <w:color w:val="000000"/>
                <w:spacing w:val="-8"/>
                <w:sz w:val="17"/>
              </w:rPr>
              <w:t>金额</w:t>
            </w:r>
            <w:r>
              <w:rPr>
                <w:rFonts w:ascii="Times New Roman"/>
                <w:color w:val="000000"/>
                <w:spacing w:val="1157"/>
                <w:sz w:val="17"/>
              </w:rPr>
              <w:t xml:space="preserve"> </w:t>
            </w:r>
            <w:r>
              <w:rPr>
                <w:rFonts w:ascii="THEWWF+SimSun" w:hAnsi="THEWWF+SimSun" w:cs="THEWWF+SimSun"/>
                <w:color w:val="000000"/>
                <w:spacing w:val="-8"/>
                <w:sz w:val="17"/>
              </w:rPr>
              <w:t>项目</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774"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THEWWF+SimSun" w:hAnsi="THEWWF+SimSun" w:cs="THEWWF+SimSun"/>
                <w:color w:val="000000"/>
                <w:spacing w:val="-8"/>
                <w:sz w:val="17"/>
              </w:rPr>
              <w:t>小计</w:t>
            </w:r>
            <w:r>
              <w:rPr>
                <w:rFonts w:ascii="Times New Roman"/>
                <w:color w:val="000000"/>
                <w:spacing w:val="359"/>
                <w:sz w:val="17"/>
              </w:rPr>
              <w:t xml:space="preserve"> </w:t>
            </w:r>
            <w:r>
              <w:rPr>
                <w:rFonts w:ascii="THEWWF+SimSun" w:hAnsi="THEWWF+SimSun" w:cs="THEWWF+SimSun"/>
                <w:color w:val="000000"/>
                <w:spacing w:val="-8"/>
                <w:sz w:val="17"/>
              </w:rPr>
              <w:t>一般公共预算</w:t>
            </w:r>
            <w:r>
              <w:rPr>
                <w:rFonts w:ascii="Times New Roman"/>
                <w:color w:val="000000"/>
                <w:spacing w:val="96"/>
                <w:sz w:val="17"/>
              </w:rPr>
              <w:t xml:space="preserve"> </w:t>
            </w:r>
            <w:r>
              <w:rPr>
                <w:rFonts w:ascii="THEWWF+SimSun" w:hAnsi="THEWWF+SimSun" w:cs="THEWWF+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2038"/>
                <w:sz w:val="17"/>
              </w:rPr>
              <w:t xml:space="preserve"> </w:t>
            </w:r>
            <w:r>
              <w:rPr>
                <w:rFonts w:ascii="THEWWF+SimSun" w:hAnsi="THEWWF+SimSun" w:cs="THEWWF+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057"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THEWWF+SimSun" w:hAnsi="THEWWF+SimSun" w:cs="THEWWF+SimSun"/>
                <w:color w:val="000000"/>
                <w:spacing w:val="-8"/>
                <w:sz w:val="17"/>
              </w:rPr>
              <w:t>国有资本经营</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282"/>
                <w:sz w:val="17"/>
              </w:rPr>
              <w:t xml:space="preserve"> </w:t>
            </w:r>
            <w:r>
              <w:rPr>
                <w:rFonts w:ascii="THEWWF+SimSun" w:hAnsi="THEWWF+SimSun" w:cs="THEWWF+SimSun"/>
                <w:color w:val="000000"/>
                <w:spacing w:val="-8"/>
                <w:sz w:val="17"/>
              </w:rPr>
              <w:t>预算</w:t>
            </w:r>
            <w:r>
              <w:rPr>
                <w:rFonts w:ascii="Times New Roman"/>
                <w:color w:val="000000"/>
                <w:spacing w:val="0"/>
                <w:sz w:val="17"/>
              </w:rPr>
            </w:r>
          </w:p>
        </w:tc>
      </w:tr>
    </w:tbl>
    <w:p>
      <w:pPr>
        <w:pStyle w:val="Normal"/>
        <w:spacing w:before="125"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一、一般公共预算</w:t>
      </w:r>
      <w:r>
        <w:rPr>
          <w:rFonts w:ascii="Times New Roman"/>
          <w:color w:val="212529"/>
          <w:spacing w:val="1114"/>
          <w:sz w:val="17"/>
        </w:rPr>
        <w:t xml:space="preserve"> </w:t>
      </w:r>
      <w:r>
        <w:rPr>
          <w:rFonts w:ascii="THEWWF+SimSun"/>
          <w:color w:val="212529"/>
          <w:spacing w:val="-4"/>
          <w:sz w:val="17"/>
        </w:rPr>
        <w:t>860.70</w:t>
      </w:r>
      <w:r>
        <w:rPr>
          <w:rFonts w:ascii="Times New Roman"/>
          <w:color w:val="212529"/>
          <w:spacing w:val="-10"/>
          <w:sz w:val="17"/>
        </w:rPr>
        <w:t xml:space="preserve"> </w:t>
      </w:r>
      <w:r>
        <w:rPr>
          <w:rFonts w:ascii="THEWWF+SimSun" w:hAnsi="THEWWF+SimSun" w:cs="THEWWF+SimSun"/>
          <w:color w:val="212529"/>
          <w:spacing w:val="-8"/>
          <w:sz w:val="17"/>
        </w:rPr>
        <w:t>一、一般公共服务支出</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二、政府性基金预算</w:t>
      </w:r>
      <w:r>
        <w:rPr>
          <w:rFonts w:ascii="Times New Roman"/>
          <w:color w:val="212529"/>
          <w:spacing w:val="1114"/>
          <w:sz w:val="17"/>
        </w:rPr>
        <w:t xml:space="preserve"> </w:t>
      </w:r>
      <w:r>
        <w:rPr>
          <w:rFonts w:ascii="THEWWF+SimSun"/>
          <w:color w:val="212529"/>
          <w:spacing w:val="-4"/>
          <w:sz w:val="17"/>
        </w:rPr>
        <w:t>1.50</w:t>
      </w:r>
      <w:r>
        <w:rPr>
          <w:rFonts w:ascii="Times New Roman"/>
          <w:color w:val="212529"/>
          <w:spacing w:val="-10"/>
          <w:sz w:val="17"/>
        </w:rPr>
        <w:t xml:space="preserve"> </w:t>
      </w:r>
      <w:r>
        <w:rPr>
          <w:rFonts w:ascii="THEWWF+SimSun" w:hAnsi="THEWWF+SimSun" w:cs="THEWWF+SimSun"/>
          <w:color w:val="212529"/>
          <w:spacing w:val="-8"/>
          <w:sz w:val="17"/>
        </w:rPr>
        <w:t>二、外交支出</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三、国有资本经营预算</w:t>
      </w:r>
      <w:r>
        <w:rPr>
          <w:rFonts w:ascii="Times New Roman"/>
          <w:color w:val="212529"/>
          <w:spacing w:val="1308"/>
          <w:sz w:val="17"/>
        </w:rPr>
        <w:t xml:space="preserve"> </w:t>
      </w:r>
      <w:r>
        <w:rPr>
          <w:rFonts w:ascii="THEWWF+SimSun" w:hAnsi="THEWWF+SimSun" w:cs="THEWWF+SimSun"/>
          <w:color w:val="212529"/>
          <w:spacing w:val="-8"/>
          <w:sz w:val="17"/>
        </w:rPr>
        <w:t>三、国防支出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四、公共安全支出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五、教育支出</w:t>
      </w:r>
      <w:r>
        <w:rPr>
          <w:rFonts w:ascii="Times New Roman"/>
          <w:color w:val="212529"/>
          <w:spacing w:val="1514"/>
          <w:sz w:val="17"/>
        </w:rPr>
        <w:t xml:space="preserve"> </w:t>
      </w:r>
      <w:r>
        <w:rPr>
          <w:rFonts w:ascii="THEWWF+SimSun"/>
          <w:color w:val="212529"/>
          <w:spacing w:val="-4"/>
          <w:sz w:val="17"/>
        </w:rPr>
        <w:t>628.66</w:t>
      </w:r>
      <w:r>
        <w:rPr>
          <w:rFonts w:ascii="Times New Roman"/>
          <w:color w:val="212529"/>
          <w:spacing w:val="532"/>
          <w:sz w:val="17"/>
        </w:rPr>
        <w:t xml:space="preserve"> </w:t>
      </w:r>
      <w:r>
        <w:rPr>
          <w:rFonts w:ascii="THEWWF+SimSun"/>
          <w:color w:val="212529"/>
          <w:spacing w:val="-4"/>
          <w:sz w:val="17"/>
        </w:rPr>
        <w:t>628.66</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六、科学技术支出</w:t>
      </w:r>
      <w:r>
        <w:rPr>
          <w:rFonts w:ascii="Times New Roman"/>
          <w:color w:val="000000"/>
          <w:spacing w:val="0"/>
          <w:sz w:val="17"/>
        </w:rPr>
      </w:r>
    </w:p>
    <w:p>
      <w:pPr>
        <w:pStyle w:val="Normal"/>
        <w:spacing w:before="119"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七、文化旅游体育与传媒支</w:t>
      </w:r>
      <w:r>
        <w:rPr>
          <w:rFonts w:ascii="THEWWF+SimSun" w:hAnsi="THEWWF+SimSun" w:cs="THEWWF+SimSun"/>
          <w:color w:val="212529"/>
          <w:spacing w:val="-8"/>
          <w:sz w:val="17"/>
        </w:rPr>
        <w:cr>""</w:cr>
      </w:r>
      <w:r>
        <w:rPr>
          <w:rFonts w:ascii="THEWWF+SimSun" w:hAnsi="THEWWF+SimSun" w:cs="THEWWF+SimSun"/>
          <w:color w:val="212529"/>
          <w:spacing w:val="0"/>
          <w:sz w:val="17"/>
        </w:rPr>
        <w:t>出</w:t>
      </w:r>
      <w:r>
        <w:rPr>
          <w:rFonts w:ascii="Times New Roman"/>
          <w:color w:val="000000"/>
          <w:spacing w:val="0"/>
          <w:sz w:val="17"/>
        </w:rPr>
      </w:r>
    </w:p>
    <w:p>
      <w:pPr>
        <w:pStyle w:val="Normal"/>
        <w:spacing w:before="115"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八、社会保障和就业支出</w:t>
      </w:r>
      <w:r>
        <w:rPr>
          <w:rFonts w:ascii="Times New Roman"/>
          <w:color w:val="212529"/>
          <w:spacing w:val="703"/>
          <w:sz w:val="17"/>
        </w:rPr>
        <w:t xml:space="preserve"> </w:t>
      </w:r>
      <w:r>
        <w:rPr>
          <w:rFonts w:ascii="THEWWF+SimSun"/>
          <w:color w:val="212529"/>
          <w:spacing w:val="-4"/>
          <w:sz w:val="17"/>
        </w:rPr>
        <w:t>150.62</w:t>
      </w:r>
      <w:r>
        <w:rPr>
          <w:rFonts w:ascii="Times New Roman"/>
          <w:color w:val="212529"/>
          <w:spacing w:val="532"/>
          <w:sz w:val="17"/>
        </w:rPr>
        <w:t xml:space="preserve"> </w:t>
      </w:r>
      <w:r>
        <w:rPr>
          <w:rFonts w:ascii="THEWWF+SimSun"/>
          <w:color w:val="212529"/>
          <w:spacing w:val="-4"/>
          <w:sz w:val="17"/>
        </w:rPr>
        <w:t>150.62</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九、社会保险基金支出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十、卫生健康支出</w:t>
      </w:r>
      <w:r>
        <w:rPr>
          <w:rFonts w:ascii="Times New Roman"/>
          <w:color w:val="212529"/>
          <w:spacing w:val="1270"/>
          <w:sz w:val="17"/>
        </w:rPr>
        <w:t xml:space="preserve"> </w:t>
      </w:r>
      <w:r>
        <w:rPr>
          <w:rFonts w:ascii="THEWWF+SimSun"/>
          <w:color w:val="212529"/>
          <w:spacing w:val="-4"/>
          <w:sz w:val="17"/>
        </w:rPr>
        <w:t>23.68</w:t>
      </w:r>
      <w:r>
        <w:rPr>
          <w:rFonts w:ascii="Times New Roman"/>
          <w:color w:val="212529"/>
          <w:spacing w:val="613"/>
          <w:sz w:val="17"/>
        </w:rPr>
        <w:t xml:space="preserve"> </w:t>
      </w:r>
      <w:r>
        <w:rPr>
          <w:rFonts w:ascii="THEWWF+SimSun"/>
          <w:color w:val="212529"/>
          <w:spacing w:val="-4"/>
          <w:sz w:val="17"/>
        </w:rPr>
        <w:t>23.68</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十一、节能环保支出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十二、城乡社区支出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十三、农林水支出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十四、交通运输支出</w:t>
      </w:r>
      <w:r>
        <w:rPr>
          <w:rFonts w:ascii="Times New Roman"/>
          <w:color w:val="000000"/>
          <w:spacing w:val="0"/>
          <w:sz w:val="17"/>
        </w:rPr>
      </w:r>
    </w:p>
    <w:p>
      <w:pPr>
        <w:pStyle w:val="Normal"/>
        <w:spacing w:before="119"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十五、资源勘探工业信息等</w:t>
      </w:r>
      <w:r>
        <w:rPr>
          <w:rFonts w:ascii="THEWWF+SimSun" w:hAnsi="THEWWF+SimSun" w:cs="THEWWF+SimSun"/>
          <w:color w:val="212529"/>
          <w:spacing w:val="-8"/>
          <w:sz w:val="17"/>
        </w:rPr>
        <w:cr>""</w:cr>
      </w:r>
      <w:r>
        <w:rPr>
          <w:rFonts w:ascii="THEWWF+SimSun" w:hAnsi="THEWWF+SimSun" w:cs="THEWWF+SimSun"/>
          <w:color w:val="212529"/>
          <w:spacing w:val="-8"/>
          <w:sz w:val="17"/>
        </w:rPr>
        <w:t>支出</w:t>
      </w:r>
      <w:r>
        <w:rPr>
          <w:rFonts w:ascii="Times New Roman"/>
          <w:color w:val="000000"/>
          <w:spacing w:val="0"/>
          <w:sz w:val="17"/>
        </w:rPr>
      </w:r>
    </w:p>
    <w:p>
      <w:pPr>
        <w:pStyle w:val="Normal"/>
        <w:spacing w:before="115"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十六、商业服务业等支出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十七、金融支出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十八、援助其他地区支出</w:t>
      </w:r>
      <w:r>
        <w:rPr>
          <w:rFonts w:ascii="Times New Roman"/>
          <w:color w:val="000000"/>
          <w:spacing w:val="0"/>
          <w:sz w:val="17"/>
        </w:rPr>
      </w:r>
    </w:p>
    <w:p>
      <w:pPr>
        <w:pStyle w:val="Normal"/>
        <w:spacing w:before="119"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十九、自然资源海洋气象等</w:t>
      </w:r>
      <w:r>
        <w:rPr>
          <w:rFonts w:ascii="THEWWF+SimSun" w:hAnsi="THEWWF+SimSun" w:cs="THEWWF+SimSun"/>
          <w:color w:val="212529"/>
          <w:spacing w:val="-8"/>
          <w:sz w:val="17"/>
        </w:rPr>
        <w:cr>""</w:cr>
      </w:r>
      <w:r>
        <w:rPr>
          <w:rFonts w:ascii="THEWWF+SimSun" w:hAnsi="THEWWF+SimSun" w:cs="THEWWF+SimSun"/>
          <w:color w:val="212529"/>
          <w:spacing w:val="-8"/>
          <w:sz w:val="17"/>
        </w:rPr>
        <w:t>支出</w:t>
      </w:r>
      <w:r>
        <w:rPr>
          <w:rFonts w:ascii="Times New Roman"/>
          <w:color w:val="000000"/>
          <w:spacing w:val="0"/>
          <w:sz w:val="17"/>
        </w:rPr>
      </w:r>
    </w:p>
    <w:p>
      <w:pPr>
        <w:pStyle w:val="Normal"/>
        <w:spacing w:before="115"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二十、住房保障支出</w:t>
      </w:r>
      <w:r>
        <w:rPr>
          <w:rFonts w:ascii="Times New Roman"/>
          <w:color w:val="212529"/>
          <w:spacing w:val="1108"/>
          <w:sz w:val="17"/>
        </w:rPr>
        <w:t xml:space="preserve"> </w:t>
      </w:r>
      <w:r>
        <w:rPr>
          <w:rFonts w:ascii="THEWWF+SimSun"/>
          <w:color w:val="212529"/>
          <w:spacing w:val="-4"/>
          <w:sz w:val="17"/>
        </w:rPr>
        <w:t>57.74</w:t>
      </w:r>
      <w:r>
        <w:rPr>
          <w:rFonts w:ascii="Times New Roman"/>
          <w:color w:val="212529"/>
          <w:spacing w:val="613"/>
          <w:sz w:val="17"/>
        </w:rPr>
        <w:t xml:space="preserve"> </w:t>
      </w:r>
      <w:r>
        <w:rPr>
          <w:rFonts w:ascii="THEWWF+SimSun"/>
          <w:color w:val="212529"/>
          <w:spacing w:val="-4"/>
          <w:sz w:val="17"/>
        </w:rPr>
        <w:t>57.74</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二十一、粮油物资储备支出</w:t>
      </w:r>
      <w:r>
        <w:rPr>
          <w:rFonts w:ascii="Times New Roman"/>
          <w:color w:val="000000"/>
          <w:spacing w:val="0"/>
          <w:sz w:val="17"/>
        </w:rPr>
      </w:r>
    </w:p>
    <w:p>
      <w:pPr>
        <w:pStyle w:val="Normal"/>
        <w:spacing w:before="119"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二十二、国有资本经营预算</w:t>
      </w:r>
      <w:r>
        <w:rPr>
          <w:rFonts w:ascii="THEWWF+SimSun" w:hAnsi="THEWWF+SimSun" w:cs="THEWWF+SimSun"/>
          <w:color w:val="212529"/>
          <w:spacing w:val="-8"/>
          <w:sz w:val="17"/>
        </w:rPr>
        <w:cr>""</w:cr>
      </w:r>
      <w:r>
        <w:rPr>
          <w:rFonts w:ascii="THEWWF+SimSun" w:hAnsi="THEWWF+SimSun" w:cs="THEWWF+SimSun"/>
          <w:color w:val="212529"/>
          <w:spacing w:val="-8"/>
          <w:sz w:val="17"/>
        </w:rPr>
        <w:t>支出</w:t>
      </w:r>
      <w:r>
        <w:rPr>
          <w:rFonts w:ascii="Times New Roman"/>
          <w:color w:val="000000"/>
          <w:spacing w:val="0"/>
          <w:sz w:val="17"/>
        </w:rPr>
      </w:r>
    </w:p>
    <w:p>
      <w:pPr>
        <w:pStyle w:val="Normal"/>
        <w:spacing w:before="22"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二十三、灾害防治及应急管</w:t>
      </w:r>
      <w:r>
        <w:rPr>
          <w:rFonts w:ascii="THEWWF+SimSun" w:hAnsi="THEWWF+SimSun" w:cs="THEWWF+SimSun"/>
          <w:color w:val="212529"/>
          <w:spacing w:val="-8"/>
          <w:sz w:val="17"/>
        </w:rPr>
        <w:cr>""</w:cr>
      </w:r>
      <w:r>
        <w:rPr>
          <w:rFonts w:ascii="THEWWF+SimSun" w:hAnsi="THEWWF+SimSun" w:cs="THEWWF+SimSun"/>
          <w:color w:val="212529"/>
          <w:spacing w:val="-8"/>
          <w:sz w:val="17"/>
        </w:rPr>
        <w:t>理支出</w:t>
      </w:r>
      <w:r>
        <w:rPr>
          <w:rFonts w:ascii="Times New Roman"/>
          <w:color w:val="000000"/>
          <w:spacing w:val="0"/>
          <w:sz w:val="17"/>
        </w:rPr>
      </w:r>
    </w:p>
    <w:p>
      <w:pPr>
        <w:pStyle w:val="Normal"/>
        <w:spacing w:before="115"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二十四、预备费</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二十五、其他支出</w:t>
      </w:r>
      <w:r>
        <w:rPr>
          <w:rFonts w:ascii="Times New Roman"/>
          <w:color w:val="212529"/>
          <w:spacing w:val="1352"/>
          <w:sz w:val="17"/>
        </w:rPr>
        <w:t xml:space="preserve"> </w:t>
      </w:r>
      <w:r>
        <w:rPr>
          <w:rFonts w:ascii="THEWWF+SimSun"/>
          <w:color w:val="212529"/>
          <w:spacing w:val="-4"/>
          <w:sz w:val="17"/>
        </w:rPr>
        <w:t>1.50</w:t>
      </w:r>
      <w:r>
        <w:rPr>
          <w:rFonts w:ascii="Times New Roman"/>
          <w:color w:val="212529"/>
          <w:spacing w:val="1695"/>
          <w:sz w:val="17"/>
        </w:rPr>
        <w:t xml:space="preserve"> </w:t>
      </w:r>
      <w:r>
        <w:rPr>
          <w:rFonts w:ascii="THEWWF+SimSun"/>
          <w:color w:val="212529"/>
          <w:spacing w:val="-4"/>
          <w:sz w:val="17"/>
        </w:rPr>
        <w:t>1.50</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二十六、转移性支出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二十七、债务还本支出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二十八、债务付息支出</w:t>
      </w:r>
      <w:r>
        <w:rPr>
          <w:rFonts w:ascii="Times New Roman"/>
          <w:color w:val="000000"/>
          <w:spacing w:val="0"/>
          <w:sz w:val="17"/>
        </w:rPr>
      </w:r>
    </w:p>
    <w:p>
      <w:pPr>
        <w:pStyle w:val="Normal"/>
        <w:spacing w:before="213" w:after="0" w:line="176" w:lineRule="exact"/>
        <w:ind w:left="3722" w:right="0" w:firstLine="0"/>
        <w:jc w:val="left"/>
        <w:rPr>
          <w:rFonts w:ascii="Times New Roman"/>
          <w:color w:val="000000"/>
          <w:spacing w:val="0"/>
          <w:sz w:val="17"/>
        </w:rPr>
      </w:pPr>
      <w:r>
        <w:rPr>
          <w:rFonts w:ascii="THEWWF+SimSun" w:hAnsi="THEWWF+SimSun" w:cs="THEWWF+SimSun"/>
          <w:color w:val="212529"/>
          <w:spacing w:val="-8"/>
          <w:sz w:val="17"/>
        </w:rPr>
        <w:t>二十九、债务发行费用支出</w:t>
      </w:r>
      <w:r>
        <w:rPr>
          <w:rFonts w:ascii="Times New Roman"/>
          <w:color w:val="000000"/>
          <w:spacing w:val="0"/>
          <w:sz w:val="17"/>
        </w:rPr>
      </w:r>
    </w:p>
    <w:p>
      <w:pPr>
        <w:pStyle w:val="Normal"/>
        <w:spacing w:before="119" w:after="0" w:line="184" w:lineRule="exact"/>
        <w:ind w:left="3722" w:right="0" w:firstLine="0"/>
        <w:jc w:val="left"/>
        <w:rPr>
          <w:rFonts w:ascii="Times New Roman"/>
          <w:color w:val="000000"/>
          <w:spacing w:val="0"/>
          <w:sz w:val="17"/>
        </w:rPr>
      </w:pPr>
      <w:r>
        <w:rPr>
          <w:rFonts w:ascii="THEWWF+SimSun" w:hAnsi="THEWWF+SimSun" w:cs="THEWWF+SimSun"/>
          <w:color w:val="212529"/>
          <w:spacing w:val="-8"/>
          <w:sz w:val="17"/>
        </w:rPr>
        <w:t>三十、抗疫特别国债安排的</w:t>
      </w:r>
      <w:r>
        <w:rPr>
          <w:rFonts w:ascii="THEWWF+SimSun" w:hAnsi="THEWWF+SimSun" w:cs="THEWWF+SimSun"/>
          <w:color w:val="212529"/>
          <w:spacing w:val="-8"/>
          <w:sz w:val="17"/>
        </w:rPr>
        <w:cr>""</w:cr>
      </w:r>
      <w:r>
        <w:rPr>
          <w:rFonts w:ascii="THEWWF+SimSun" w:hAnsi="THEWWF+SimSun" w:cs="THEWWF+SimSun"/>
          <w:color w:val="212529"/>
          <w:spacing w:val="-8"/>
          <w:sz w:val="17"/>
        </w:rPr>
        <w:t>支出</w:t>
      </w:r>
      <w:r>
        <w:rPr>
          <w:rFonts w:ascii="Times New Roman"/>
          <w:color w:val="000000"/>
          <w:spacing w:val="0"/>
          <w:sz w:val="17"/>
        </w:rPr>
      </w:r>
    </w:p>
    <w:p>
      <w:pPr>
        <w:pStyle w:val="Normal"/>
        <w:spacing w:before="505" w:after="0" w:line="176" w:lineRule="exact"/>
        <w:ind w:left="1214" w:right="0" w:firstLine="0"/>
        <w:jc w:val="left"/>
        <w:rPr>
          <w:rFonts w:ascii="Times New Roman"/>
          <w:color w:val="000000"/>
          <w:spacing w:val="0"/>
          <w:sz w:val="17"/>
        </w:rPr>
      </w:pPr>
      <w:r>
        <w:rPr>
          <w:rFonts w:ascii="THEWWF+SimSun" w:hAnsi="THEWWF+SimSun" w:cs="THEWWF+SimSun"/>
          <w:color w:val="000000"/>
          <w:spacing w:val="-8"/>
          <w:sz w:val="17"/>
        </w:rPr>
        <w:t>本年收入合计</w:t>
      </w:r>
      <w:r>
        <w:rPr>
          <w:rFonts w:ascii="Times New Roman"/>
          <w:color w:val="000000"/>
          <w:spacing w:val="714"/>
          <w:sz w:val="17"/>
        </w:rPr>
        <w:t xml:space="preserve"> </w:t>
      </w:r>
      <w:r>
        <w:rPr>
          <w:rFonts w:ascii="THEWWF+SimSun"/>
          <w:color w:val="000000"/>
          <w:spacing w:val="-4"/>
          <w:sz w:val="17"/>
        </w:rPr>
        <w:t>862.20</w:t>
      </w:r>
      <w:r>
        <w:rPr>
          <w:rFonts w:ascii="Times New Roman"/>
          <w:color w:val="000000"/>
          <w:spacing w:val="752"/>
          <w:sz w:val="17"/>
        </w:rPr>
        <w:t xml:space="preserve"> </w:t>
      </w:r>
      <w:r>
        <w:rPr>
          <w:rFonts w:ascii="THEWWF+SimSun" w:hAnsi="THEWWF+SimSun" w:cs="THEWWF+SimSun"/>
          <w:color w:val="000000"/>
          <w:spacing w:val="-8"/>
          <w:sz w:val="17"/>
        </w:rPr>
        <w:t>本年支出合计</w:t>
      </w:r>
      <w:r>
        <w:rPr>
          <w:rFonts w:ascii="Times New Roman"/>
          <w:color w:val="000000"/>
          <w:spacing w:val="752"/>
          <w:sz w:val="17"/>
        </w:rPr>
        <w:t xml:space="preserve"> </w:t>
      </w:r>
      <w:r>
        <w:rPr>
          <w:rFonts w:ascii="THEWWF+SimSun"/>
          <w:color w:val="000000"/>
          <w:spacing w:val="-4"/>
          <w:sz w:val="17"/>
        </w:rPr>
        <w:t>862.20</w:t>
      </w:r>
      <w:r>
        <w:rPr>
          <w:rFonts w:ascii="Times New Roman"/>
          <w:color w:val="000000"/>
          <w:spacing w:val="521"/>
          <w:sz w:val="17"/>
        </w:rPr>
        <w:t xml:space="preserve"> </w:t>
      </w:r>
      <w:r>
        <w:rPr>
          <w:rFonts w:ascii="THEWWF+SimSun"/>
          <w:color w:val="000000"/>
          <w:spacing w:val="-4"/>
          <w:sz w:val="17"/>
        </w:rPr>
        <w:t>860.70</w:t>
      </w:r>
      <w:r>
        <w:rPr>
          <w:rFonts w:ascii="Times New Roman"/>
          <w:color w:val="000000"/>
          <w:spacing w:val="583"/>
          <w:sz w:val="17"/>
        </w:rPr>
        <w:t xml:space="preserve"> </w:t>
      </w:r>
      <w:r>
        <w:rPr>
          <w:rFonts w:ascii="THEWWF+SimSun"/>
          <w:color w:val="000000"/>
          <w:spacing w:val="-4"/>
          <w:sz w:val="17"/>
        </w:rPr>
        <w:t>1.50</w:t>
      </w:r>
      <w:r>
        <w:rPr>
          <w:rFonts w:ascii="Times New Roman"/>
          <w:color w:val="000000"/>
          <w:spacing w:val="0"/>
          <w:sz w:val="17"/>
        </w:rPr>
      </w:r>
    </w:p>
    <w:p>
      <w:pPr>
        <w:pStyle w:val="Normal"/>
        <w:spacing w:before="487"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75" style="position:absolute;margin-left:29pt;margin-top:18.6pt;z-index:-303;width:579.1pt;height:159.7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750.6pt;z-index:-307;width:109.45pt;height:73.5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398.65pt;margin-top:750.6pt;z-index:-311;width:109.45pt;height:73.5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93.65pt;margin-top:506.6pt;z-index:-315;width:109.45pt;height:73.5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498.65pt;margin-top:506.6pt;z-index:-319;width:109.45pt;height:73.5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1pt;margin-top:262.6pt;z-index:-323;width:109.45pt;height:73.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398.65pt;margin-top:262.6pt;z-index:-327;width:109.45pt;height:73.55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76"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上年财政拨款结转</w:t>
      </w:r>
      <w:r>
        <w:rPr>
          <w:rFonts w:ascii="Times New Roman"/>
          <w:color w:val="212529"/>
          <w:spacing w:val="1633"/>
          <w:sz w:val="17"/>
        </w:rPr>
        <w:t xml:space="preserve"> </w:t>
      </w:r>
      <w:r>
        <w:rPr>
          <w:rFonts w:ascii="THEWWF+SimSun" w:hAnsi="THEWWF+SimSun" w:cs="THEWWF+SimSun"/>
          <w:color w:val="212529"/>
          <w:spacing w:val="-8"/>
          <w:sz w:val="17"/>
        </w:rPr>
        <w:t>年终结转</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一、一般公共预算</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二、政府性基金预算</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THEWWF+SimSun" w:hAnsi="THEWWF+SimSun" w:cs="THEWWF+SimSun"/>
          <w:color w:val="212529"/>
          <w:spacing w:val="-8"/>
          <w:sz w:val="17"/>
        </w:rPr>
        <w:t>三、国有资本经营预算</w:t>
      </w:r>
      <w:r>
        <w:rPr>
          <w:rFonts w:ascii="Times New Roman"/>
          <w:color w:val="000000"/>
          <w:spacing w:val="0"/>
          <w:sz w:val="17"/>
        </w:rPr>
      </w:r>
    </w:p>
    <w:p>
      <w:pPr>
        <w:pStyle w:val="Normal"/>
        <w:spacing w:before="602" w:after="0" w:line="176" w:lineRule="exact"/>
        <w:ind w:left="1376" w:right="0" w:firstLine="0"/>
        <w:jc w:val="left"/>
        <w:rPr>
          <w:rFonts w:ascii="Times New Roman"/>
          <w:color w:val="000000"/>
          <w:spacing w:val="0"/>
          <w:sz w:val="17"/>
        </w:rPr>
      </w:pPr>
      <w:r>
        <w:rPr>
          <w:rFonts w:ascii="THEWWF+SimSun" w:hAnsi="THEWWF+SimSun" w:cs="THEWWF+SimSun"/>
          <w:color w:val="000000"/>
          <w:spacing w:val="-8"/>
          <w:sz w:val="17"/>
        </w:rPr>
        <w:t>收入总计</w:t>
      </w:r>
      <w:r>
        <w:rPr>
          <w:rFonts w:ascii="Times New Roman"/>
          <w:color w:val="000000"/>
          <w:spacing w:val="876"/>
          <w:sz w:val="17"/>
        </w:rPr>
        <w:t xml:space="preserve"> </w:t>
      </w:r>
      <w:r>
        <w:rPr>
          <w:rFonts w:ascii="THEWWF+SimSun"/>
          <w:color w:val="000000"/>
          <w:spacing w:val="-4"/>
          <w:sz w:val="17"/>
        </w:rPr>
        <w:t>862.20</w:t>
      </w:r>
      <w:r>
        <w:rPr>
          <w:rFonts w:ascii="Times New Roman"/>
          <w:color w:val="000000"/>
          <w:spacing w:val="914"/>
          <w:sz w:val="17"/>
        </w:rPr>
        <w:t xml:space="preserve"> </w:t>
      </w:r>
      <w:r>
        <w:rPr>
          <w:rFonts w:ascii="THEWWF+SimSun" w:hAnsi="THEWWF+SimSun" w:cs="THEWWF+SimSun"/>
          <w:color w:val="000000"/>
          <w:spacing w:val="-8"/>
          <w:sz w:val="17"/>
        </w:rPr>
        <w:t>支出总计</w:t>
      </w:r>
      <w:r>
        <w:rPr>
          <w:rFonts w:ascii="Times New Roman"/>
          <w:color w:val="000000"/>
          <w:spacing w:val="914"/>
          <w:sz w:val="17"/>
        </w:rPr>
        <w:t xml:space="preserve"> </w:t>
      </w:r>
      <w:r>
        <w:rPr>
          <w:rFonts w:ascii="THEWWF+SimSun"/>
          <w:color w:val="000000"/>
          <w:spacing w:val="-4"/>
          <w:sz w:val="17"/>
        </w:rPr>
        <w:t>862.20</w:t>
      </w:r>
      <w:r>
        <w:rPr>
          <w:rFonts w:ascii="Times New Roman"/>
          <w:color w:val="000000"/>
          <w:spacing w:val="521"/>
          <w:sz w:val="17"/>
        </w:rPr>
        <w:t xml:space="preserve"> </w:t>
      </w:r>
      <w:r>
        <w:rPr>
          <w:rFonts w:ascii="THEWWF+SimSun"/>
          <w:color w:val="000000"/>
          <w:spacing w:val="-4"/>
          <w:sz w:val="17"/>
        </w:rPr>
        <w:t>860.70</w:t>
      </w:r>
      <w:r>
        <w:rPr>
          <w:rFonts w:ascii="Times New Roman"/>
          <w:color w:val="000000"/>
          <w:spacing w:val="583"/>
          <w:sz w:val="17"/>
        </w:rPr>
        <w:t xml:space="preserve"> </w:t>
      </w:r>
      <w:r>
        <w:rPr>
          <w:rFonts w:ascii="THEWWF+SimSun"/>
          <w:color w:val="000000"/>
          <w:spacing w:val="-4"/>
          <w:sz w:val="17"/>
        </w:rPr>
        <w:t>1.50</w:t>
      </w:r>
      <w:r>
        <w:rPr>
          <w:rFonts w:ascii="Times New Roman"/>
          <w:color w:val="000000"/>
          <w:spacing w:val="0"/>
          <w:sz w:val="17"/>
        </w:rPr>
      </w:r>
    </w:p>
    <w:p>
      <w:pPr>
        <w:pStyle w:val="Normal"/>
        <w:spacing w:before="13071"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82" style="position:absolute;margin-left:-1pt;margin-top:18.6pt;z-index:-331;width:597pt;height:412.7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1pt;margin-top:-1pt;z-index:-335;width:3pt;height:3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1pt;margin-top:750.6pt;z-index:-339;width:109.45pt;height:73.5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398.65pt;margin-top:750.6pt;z-index:-343;width:109.45pt;height:73.5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93.65pt;margin-top:506.6pt;z-index:-347;width:109.45pt;height:73.5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498.65pt;margin-top:506.6pt;z-index:-351;width:109.45pt;height:73.55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五</w:t>
      </w:r>
      <w:r>
        <w:rPr>
          <w:rFonts w:ascii="Arial"/>
          <w:color w:val="ffffff"/>
          <w:spacing w:val="0"/>
          <w:sz w:val="13"/>
          <w:u w:val="single"/>
        </w:rPr>
        <w:t>2024</w:t>
      </w:r>
      <w:r>
        <w:rPr>
          <w:rFonts w:ascii="FangSong" w:hAnsi="FangSong" w:cs="FangSong"/>
          <w:color w:val="ffffff"/>
          <w:spacing w:val="0"/>
          <w:sz w:val="13"/>
          <w:u w:val="single"/>
        </w:rPr>
        <w:t>年一般公</w:t>
      </w:r>
      <w:r>
        <w:rPr>
          <w:rFonts w:ascii="FangSong" w:hAnsi="FangSong" w:cs="FangSong"/>
          <w:color w:val="ffffff"/>
          <w:spacing w:val="0"/>
          <w:sz w:val="13"/>
        </w:rPr>
        <w:t>共</w:t>
      </w:r>
      <w:r>
        <w:rPr>
          <w:rFonts w:ascii="Times New Roman"/>
          <w:color w:val="ffffff"/>
          <w:spacing w:val="191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974"/>
          <w:sz w:val="13"/>
          <w:u w:val="single"/>
        </w:rPr>
        <w:t xml:space="preserve"> </w:t>
      </w:r>
      <w:r>
        <w:rPr>
          <w:rFonts w:ascii="Times New Roman"/>
          <w:color w:val="ffffff"/>
          <w:spacing w:val="28"/>
          <w:sz w:val="13"/>
        </w:rPr>
        <w:t xml:space="preserve"> </w:t>
      </w:r>
      <w:r>
        <w:rPr>
          <w:rFonts w:ascii="FangSong" w:hAnsi="FangSong" w:cs="FangSong"/>
          <w:color w:val="ffffff"/>
          <w:spacing w:val="0"/>
          <w:sz w:val="13"/>
        </w:rPr>
        <w:t>预算支出预算表（不含上年结转）</w:t>
      </w:r>
      <w:r>
        <w:rPr>
          <w:rFonts w:ascii="Times New Roman"/>
          <w:color w:val="000000"/>
          <w:spacing w:val="0"/>
          <w:sz w:val="13"/>
        </w:rPr>
      </w:r>
    </w:p>
    <w:p>
      <w:pPr>
        <w:pStyle w:val="Normal"/>
        <w:spacing w:before="71" w:after="0" w:line="146" w:lineRule="exact"/>
        <w:ind w:left="9101" w:right="0" w:firstLine="0"/>
        <w:jc w:val="left"/>
        <w:rPr>
          <w:rFonts w:ascii="Times New Roman"/>
          <w:color w:val="000000"/>
          <w:spacing w:val="0"/>
          <w:sz w:val="14"/>
        </w:rPr>
      </w:pPr>
      <w:r>
        <w:rPr>
          <w:rFonts w:ascii="AGLNRA+SimSun" w:hAnsi="AGLNRA+SimSun" w:cs="AGLNRA+SimSun"/>
          <w:color w:val="212529"/>
          <w:spacing w:val="1"/>
          <w:sz w:val="14"/>
        </w:rPr>
        <w:t>预算公开表5</w:t>
      </w:r>
      <w:r>
        <w:rPr>
          <w:rFonts w:ascii="Times New Roman"/>
          <w:color w:val="000000"/>
          <w:spacing w:val="0"/>
          <w:sz w:val="14"/>
        </w:rPr>
      </w:r>
    </w:p>
    <w:p>
      <w:pPr>
        <w:pStyle w:val="Normal"/>
        <w:spacing w:before="113" w:after="0" w:line="222" w:lineRule="exact"/>
        <w:ind w:left="2981" w:right="0" w:firstLine="0"/>
        <w:jc w:val="left"/>
        <w:rPr>
          <w:rFonts w:ascii="Times New Roman"/>
          <w:color w:val="000000"/>
          <w:spacing w:val="0"/>
          <w:sz w:val="21"/>
        </w:rPr>
      </w:pPr>
      <w:r>
        <w:rPr>
          <w:rFonts w:ascii="SimSun" w:hAnsi="SimSun" w:cs="SimSun"/>
          <w:color w:val="000000"/>
          <w:spacing w:val="2"/>
          <w:sz w:val="21"/>
        </w:rPr>
        <w:t>2024年一般公共预算支出预算表（不含上年结转）</w:t>
      </w:r>
      <w:r>
        <w:rPr>
          <w:rFonts w:ascii="Times New Roman"/>
          <w:color w:val="000000"/>
          <w:spacing w:val="0"/>
          <w:sz w:val="21"/>
        </w:rPr>
      </w:r>
    </w:p>
    <w:p>
      <w:pPr>
        <w:pStyle w:val="Normal"/>
        <w:spacing w:before="124"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141" w:after="0" w:line="176" w:lineRule="exact"/>
        <w:ind w:left="2984" w:right="0" w:firstLine="0"/>
        <w:jc w:val="left"/>
        <w:rPr>
          <w:rFonts w:ascii="Times New Roman"/>
          <w:color w:val="000000"/>
          <w:spacing w:val="0"/>
          <w:sz w:val="17"/>
        </w:rPr>
      </w:pPr>
      <w:r>
        <w:rPr>
          <w:rFonts w:ascii="AGLNRA+SimSun" w:hAnsi="AGLNRA+SimSun" w:cs="AGLNRA+SimSun"/>
          <w:color w:val="000000"/>
          <w:spacing w:val="-8"/>
          <w:sz w:val="17"/>
        </w:rPr>
        <w:t>项目</w:t>
      </w:r>
      <w:r>
        <w:rPr>
          <w:rFonts w:ascii="Times New Roman"/>
          <w:color w:val="000000"/>
          <w:spacing w:val="3887"/>
          <w:sz w:val="17"/>
        </w:rPr>
        <w:t xml:space="preserve"> </w:t>
      </w:r>
      <w:r>
        <w:rPr>
          <w:rFonts w:ascii="AGLNRA+SimSun" w:hAnsi="AGLNRA+SimSun" w:cs="AGLNRA+SimSun"/>
          <w:color w:val="000000"/>
          <w:spacing w:val="-6"/>
          <w:sz w:val="17"/>
        </w:rPr>
        <w:t>2024年预算数</w:t>
      </w:r>
      <w:r>
        <w:rPr>
          <w:rFonts w:ascii="Times New Roman"/>
          <w:color w:val="000000"/>
          <w:spacing w:val="0"/>
          <w:sz w:val="17"/>
        </w:rPr>
      </w:r>
    </w:p>
    <w:p>
      <w:pPr>
        <w:pStyle w:val="Normal"/>
        <w:spacing w:before="126" w:after="0" w:line="176" w:lineRule="exact"/>
        <w:ind w:left="1244" w:right="0" w:firstLine="0"/>
        <w:jc w:val="left"/>
        <w:rPr>
          <w:rFonts w:ascii="Times New Roman"/>
          <w:color w:val="000000"/>
          <w:spacing w:val="0"/>
          <w:sz w:val="17"/>
        </w:rPr>
      </w:pPr>
      <w:r>
        <w:rPr>
          <w:rFonts w:ascii="AGLNRA+SimSun" w:hAnsi="AGLNRA+SimSun" w:cs="AGLNRA+SimSun"/>
          <w:color w:val="000000"/>
          <w:spacing w:val="-8"/>
          <w:sz w:val="17"/>
        </w:rPr>
        <w:t>科目编码</w:t>
      </w:r>
      <w:r>
        <w:rPr>
          <w:rFonts w:ascii="Times New Roman"/>
          <w:color w:val="000000"/>
          <w:spacing w:val="1722"/>
          <w:sz w:val="17"/>
        </w:rPr>
        <w:t xml:space="preserve"> </w:t>
      </w:r>
      <w:r>
        <w:rPr>
          <w:rFonts w:ascii="AGLNRA+SimSun" w:hAnsi="AGLNRA+SimSun" w:cs="AGLNRA+SimSun"/>
          <w:color w:val="000000"/>
          <w:spacing w:val="-8"/>
          <w:sz w:val="17"/>
        </w:rPr>
        <w:t>科目名称</w:t>
      </w:r>
      <w:r>
        <w:rPr>
          <w:rFonts w:ascii="Times New Roman"/>
          <w:color w:val="000000"/>
          <w:spacing w:val="1819"/>
          <w:sz w:val="17"/>
        </w:rPr>
        <w:t xml:space="preserve"> </w:t>
      </w:r>
      <w:r>
        <w:rPr>
          <w:rFonts w:ascii="AGLNRA+SimSun" w:hAnsi="AGLNRA+SimSun" w:cs="AGLNRA+SimSun"/>
          <w:color w:val="000000"/>
          <w:spacing w:val="-8"/>
          <w:sz w:val="17"/>
        </w:rPr>
        <w:t>合计</w:t>
      </w:r>
      <w:r>
        <w:rPr>
          <w:rFonts w:ascii="Times New Roman"/>
          <w:color w:val="000000"/>
          <w:spacing w:val="948"/>
          <w:sz w:val="17"/>
        </w:rPr>
        <w:t xml:space="preserve"> </w:t>
      </w:r>
      <w:r>
        <w:rPr>
          <w:rFonts w:ascii="AGLNRA+SimSun" w:hAnsi="AGLNRA+SimSun" w:cs="AGLNRA+SimSun"/>
          <w:color w:val="000000"/>
          <w:spacing w:val="-8"/>
          <w:sz w:val="17"/>
        </w:rPr>
        <w:t>基本支出</w:t>
      </w:r>
      <w:r>
        <w:rPr>
          <w:rFonts w:ascii="Times New Roman"/>
          <w:color w:val="000000"/>
          <w:spacing w:val="704"/>
          <w:sz w:val="17"/>
        </w:rPr>
        <w:t xml:space="preserve"> </w:t>
      </w:r>
      <w:r>
        <w:rPr>
          <w:rFonts w:ascii="AGLNRA+SimSun" w:hAnsi="AGLNRA+SimSun" w:cs="AGLNRA+SimSun"/>
          <w:color w:val="000000"/>
          <w:spacing w:val="-8"/>
          <w:sz w:val="17"/>
        </w:rPr>
        <w:t>项目支出</w:t>
      </w:r>
      <w:r>
        <w:rPr>
          <w:rFonts w:ascii="Times New Roman"/>
          <w:color w:val="000000"/>
          <w:spacing w:val="0"/>
          <w:sz w:val="17"/>
        </w:rPr>
      </w:r>
    </w:p>
    <w:p>
      <w:pPr>
        <w:pStyle w:val="Normal"/>
        <w:spacing w:before="126" w:after="0" w:line="176" w:lineRule="exact"/>
        <w:ind w:left="2984" w:right="0" w:firstLine="0"/>
        <w:jc w:val="left"/>
        <w:rPr>
          <w:rFonts w:ascii="Times New Roman"/>
          <w:color w:val="000000"/>
          <w:spacing w:val="0"/>
          <w:sz w:val="17"/>
        </w:rPr>
      </w:pPr>
      <w:r>
        <w:rPr>
          <w:rFonts w:ascii="AGLNRA+SimSun" w:hAnsi="AGLNRA+SimSun" w:cs="AGLNRA+SimSun"/>
          <w:color w:val="000000"/>
          <w:spacing w:val="-8"/>
          <w:sz w:val="17"/>
        </w:rPr>
        <w:t>合计</w:t>
      </w:r>
      <w:r>
        <w:rPr>
          <w:rFonts w:ascii="Times New Roman"/>
          <w:color w:val="000000"/>
          <w:spacing w:val="3247"/>
          <w:sz w:val="17"/>
        </w:rPr>
        <w:t xml:space="preserve"> </w:t>
      </w:r>
      <w:r>
        <w:rPr>
          <w:rFonts w:ascii="AGLNRA+SimSun"/>
          <w:color w:val="000000"/>
          <w:spacing w:val="-4"/>
          <w:sz w:val="17"/>
        </w:rPr>
        <w:t>860.70</w:t>
      </w:r>
      <w:r>
        <w:rPr>
          <w:rFonts w:ascii="Times New Roman"/>
          <w:color w:val="000000"/>
          <w:spacing w:val="884"/>
          <w:sz w:val="17"/>
        </w:rPr>
        <w:t xml:space="preserve"> </w:t>
      </w:r>
      <w:r>
        <w:rPr>
          <w:rFonts w:ascii="AGLNRA+SimSun"/>
          <w:color w:val="000000"/>
          <w:spacing w:val="-4"/>
          <w:sz w:val="17"/>
        </w:rPr>
        <w:t>827.86</w:t>
      </w:r>
      <w:r>
        <w:rPr>
          <w:rFonts w:ascii="Times New Roman"/>
          <w:color w:val="000000"/>
          <w:spacing w:val="929"/>
          <w:sz w:val="17"/>
        </w:rPr>
        <w:t xml:space="preserve"> </w:t>
      </w:r>
      <w:r>
        <w:rPr>
          <w:rFonts w:ascii="AGLNRA+SimSun"/>
          <w:color w:val="000000"/>
          <w:spacing w:val="-4"/>
          <w:sz w:val="17"/>
        </w:rPr>
        <w:t>32.84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205</w:t>
      </w:r>
      <w:r>
        <w:rPr>
          <w:rFonts w:ascii="Times New Roman"/>
          <w:color w:val="212529"/>
          <w:spacing w:val="1385"/>
          <w:sz w:val="17"/>
        </w:rPr>
        <w:t xml:space="preserve"> </w:t>
      </w:r>
      <w:r>
        <w:rPr>
          <w:rFonts w:ascii="AGLNRA+SimSun" w:hAnsi="AGLNRA+SimSun" w:cs="AGLNRA+SimSun"/>
          <w:color w:val="212529"/>
          <w:spacing w:val="-8"/>
          <w:sz w:val="17"/>
        </w:rPr>
        <w:t>教育支出</w:t>
      </w:r>
      <w:r>
        <w:rPr>
          <w:rFonts w:ascii="Times New Roman"/>
          <w:color w:val="212529"/>
          <w:spacing w:val="3486"/>
          <w:sz w:val="17"/>
        </w:rPr>
        <w:t xml:space="preserve"> </w:t>
      </w:r>
      <w:r>
        <w:rPr>
          <w:rFonts w:ascii="AGLNRA+SimSun"/>
          <w:color w:val="212529"/>
          <w:spacing w:val="-4"/>
          <w:sz w:val="17"/>
        </w:rPr>
        <w:t>628.66</w:t>
      </w:r>
      <w:r>
        <w:rPr>
          <w:rFonts w:ascii="Times New Roman"/>
          <w:color w:val="212529"/>
          <w:spacing w:val="884"/>
          <w:sz w:val="17"/>
        </w:rPr>
        <w:t xml:space="preserve"> </w:t>
      </w:r>
      <w:r>
        <w:rPr>
          <w:rFonts w:ascii="AGLNRA+SimSun"/>
          <w:color w:val="212529"/>
          <w:spacing w:val="-4"/>
          <w:sz w:val="17"/>
        </w:rPr>
        <w:t>595.82</w:t>
      </w:r>
      <w:r>
        <w:rPr>
          <w:rFonts w:ascii="Times New Roman"/>
          <w:color w:val="212529"/>
          <w:spacing w:val="929"/>
          <w:sz w:val="17"/>
        </w:rPr>
        <w:t xml:space="preserve"> </w:t>
      </w:r>
      <w:r>
        <w:rPr>
          <w:rFonts w:ascii="AGLNRA+SimSun"/>
          <w:color w:val="212529"/>
          <w:spacing w:val="-4"/>
          <w:sz w:val="17"/>
        </w:rPr>
        <w:t>32.84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20502</w:t>
      </w:r>
      <w:r>
        <w:rPr>
          <w:rFonts w:ascii="Times New Roman"/>
          <w:color w:val="212529"/>
          <w:spacing w:val="1223"/>
          <w:sz w:val="17"/>
        </w:rPr>
        <w:t xml:space="preserve"> </w:t>
      </w:r>
      <w:r>
        <w:rPr>
          <w:rFonts w:ascii="AGLNRA+SimSun" w:hAnsi="AGLNRA+SimSun" w:cs="AGLNRA+SimSun"/>
          <w:color w:val="212529"/>
          <w:spacing w:val="-8"/>
          <w:sz w:val="17"/>
        </w:rPr>
        <w:t>普通教育</w:t>
      </w:r>
      <w:r>
        <w:rPr>
          <w:rFonts w:ascii="Times New Roman"/>
          <w:color w:val="212529"/>
          <w:spacing w:val="3486"/>
          <w:sz w:val="17"/>
        </w:rPr>
        <w:t xml:space="preserve"> </w:t>
      </w:r>
      <w:r>
        <w:rPr>
          <w:rFonts w:ascii="AGLNRA+SimSun"/>
          <w:color w:val="212529"/>
          <w:spacing w:val="-4"/>
          <w:sz w:val="17"/>
        </w:rPr>
        <w:t>628.66</w:t>
      </w:r>
      <w:r>
        <w:rPr>
          <w:rFonts w:ascii="Times New Roman"/>
          <w:color w:val="212529"/>
          <w:spacing w:val="884"/>
          <w:sz w:val="17"/>
        </w:rPr>
        <w:t xml:space="preserve"> </w:t>
      </w:r>
      <w:r>
        <w:rPr>
          <w:rFonts w:ascii="AGLNRA+SimSun"/>
          <w:color w:val="212529"/>
          <w:spacing w:val="-4"/>
          <w:sz w:val="17"/>
        </w:rPr>
        <w:t>595.82</w:t>
      </w:r>
      <w:r>
        <w:rPr>
          <w:rFonts w:ascii="Times New Roman"/>
          <w:color w:val="212529"/>
          <w:spacing w:val="929"/>
          <w:sz w:val="17"/>
        </w:rPr>
        <w:t xml:space="preserve"> </w:t>
      </w:r>
      <w:r>
        <w:rPr>
          <w:rFonts w:ascii="AGLNRA+SimSun"/>
          <w:color w:val="212529"/>
          <w:spacing w:val="-4"/>
          <w:sz w:val="17"/>
        </w:rPr>
        <w:t>32.84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2050201</w:t>
      </w:r>
      <w:r>
        <w:rPr>
          <w:rFonts w:ascii="Times New Roman"/>
          <w:color w:val="212529"/>
          <w:spacing w:val="1061"/>
          <w:sz w:val="17"/>
        </w:rPr>
        <w:t xml:space="preserve"> </w:t>
      </w:r>
      <w:r>
        <w:rPr>
          <w:rFonts w:ascii="AGLNRA+SimSun" w:hAnsi="AGLNRA+SimSun" w:cs="AGLNRA+SimSun"/>
          <w:color w:val="212529"/>
          <w:spacing w:val="-8"/>
          <w:sz w:val="17"/>
        </w:rPr>
        <w:t>学前教育</w:t>
      </w:r>
      <w:r>
        <w:rPr>
          <w:rFonts w:ascii="Times New Roman"/>
          <w:color w:val="212529"/>
          <w:spacing w:val="3648"/>
          <w:sz w:val="17"/>
        </w:rPr>
        <w:t xml:space="preserve"> </w:t>
      </w:r>
      <w:r>
        <w:rPr>
          <w:rFonts w:ascii="AGLNRA+SimSun"/>
          <w:color w:val="212529"/>
          <w:spacing w:val="-4"/>
          <w:sz w:val="17"/>
        </w:rPr>
        <w:t>0.20</w:t>
      </w:r>
      <w:r>
        <w:rPr>
          <w:rFonts w:ascii="Times New Roman"/>
          <w:color w:val="212529"/>
          <w:spacing w:val="2423"/>
          <w:sz w:val="17"/>
        </w:rPr>
        <w:t xml:space="preserve"> </w:t>
      </w:r>
      <w:r>
        <w:rPr>
          <w:rFonts w:ascii="AGLNRA+SimSun"/>
          <w:color w:val="212529"/>
          <w:spacing w:val="-4"/>
          <w:sz w:val="17"/>
        </w:rPr>
        <w:t>0.20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2050202</w:t>
      </w:r>
      <w:r>
        <w:rPr>
          <w:rFonts w:ascii="Times New Roman"/>
          <w:color w:val="212529"/>
          <w:spacing w:val="1061"/>
          <w:sz w:val="17"/>
        </w:rPr>
        <w:t xml:space="preserve"> </w:t>
      </w:r>
      <w:r>
        <w:rPr>
          <w:rFonts w:ascii="AGLNRA+SimSun" w:hAnsi="AGLNRA+SimSun" w:cs="AGLNRA+SimSun"/>
          <w:color w:val="212529"/>
          <w:spacing w:val="-8"/>
          <w:sz w:val="17"/>
        </w:rPr>
        <w:t>小学教育</w:t>
      </w:r>
      <w:r>
        <w:rPr>
          <w:rFonts w:ascii="Times New Roman"/>
          <w:color w:val="212529"/>
          <w:spacing w:val="3486"/>
          <w:sz w:val="17"/>
        </w:rPr>
        <w:t xml:space="preserve"> </w:t>
      </w:r>
      <w:r>
        <w:rPr>
          <w:rFonts w:ascii="AGLNRA+SimSun"/>
          <w:color w:val="212529"/>
          <w:spacing w:val="-4"/>
          <w:sz w:val="17"/>
        </w:rPr>
        <w:t>628.46</w:t>
      </w:r>
      <w:r>
        <w:rPr>
          <w:rFonts w:ascii="Times New Roman"/>
          <w:color w:val="212529"/>
          <w:spacing w:val="884"/>
          <w:sz w:val="17"/>
        </w:rPr>
        <w:t xml:space="preserve"> </w:t>
      </w:r>
      <w:r>
        <w:rPr>
          <w:rFonts w:ascii="AGLNRA+SimSun"/>
          <w:color w:val="212529"/>
          <w:spacing w:val="-4"/>
          <w:sz w:val="17"/>
        </w:rPr>
        <w:t>595.82</w:t>
      </w:r>
      <w:r>
        <w:rPr>
          <w:rFonts w:ascii="Times New Roman"/>
          <w:color w:val="212529"/>
          <w:spacing w:val="929"/>
          <w:sz w:val="17"/>
        </w:rPr>
        <w:t xml:space="preserve"> </w:t>
      </w:r>
      <w:r>
        <w:rPr>
          <w:rFonts w:ascii="AGLNRA+SimSun"/>
          <w:color w:val="212529"/>
          <w:spacing w:val="-4"/>
          <w:sz w:val="17"/>
        </w:rPr>
        <w:t>32.64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208</w:t>
      </w:r>
      <w:r>
        <w:rPr>
          <w:rFonts w:ascii="Times New Roman"/>
          <w:color w:val="212529"/>
          <w:spacing w:val="1385"/>
          <w:sz w:val="17"/>
        </w:rPr>
        <w:t xml:space="preserve"> </w:t>
      </w:r>
      <w:r>
        <w:rPr>
          <w:rFonts w:ascii="AGLNRA+SimSun" w:hAnsi="AGLNRA+SimSun" w:cs="AGLNRA+SimSun"/>
          <w:color w:val="212529"/>
          <w:spacing w:val="-8"/>
          <w:sz w:val="17"/>
        </w:rPr>
        <w:t>社会保障和就业支出</w:t>
      </w:r>
      <w:r>
        <w:rPr>
          <w:rFonts w:ascii="Times New Roman"/>
          <w:color w:val="212529"/>
          <w:spacing w:val="2675"/>
          <w:sz w:val="17"/>
        </w:rPr>
        <w:t xml:space="preserve"> </w:t>
      </w:r>
      <w:r>
        <w:rPr>
          <w:rFonts w:ascii="AGLNRA+SimSun"/>
          <w:color w:val="212529"/>
          <w:spacing w:val="-4"/>
          <w:sz w:val="17"/>
        </w:rPr>
        <w:t>150.62</w:t>
      </w:r>
      <w:r>
        <w:rPr>
          <w:rFonts w:ascii="Times New Roman"/>
          <w:color w:val="212529"/>
          <w:spacing w:val="884"/>
          <w:sz w:val="17"/>
        </w:rPr>
        <w:t xml:space="preserve"> </w:t>
      </w:r>
      <w:r>
        <w:rPr>
          <w:rFonts w:ascii="AGLNRA+SimSun"/>
          <w:color w:val="212529"/>
          <w:spacing w:val="-4"/>
          <w:sz w:val="17"/>
        </w:rPr>
        <w:t>150.62</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20805</w:t>
      </w:r>
      <w:r>
        <w:rPr>
          <w:rFonts w:ascii="Times New Roman"/>
          <w:color w:val="212529"/>
          <w:spacing w:val="1223"/>
          <w:sz w:val="17"/>
        </w:rPr>
        <w:t xml:space="preserve"> </w:t>
      </w:r>
      <w:r>
        <w:rPr>
          <w:rFonts w:ascii="AGLNRA+SimSun" w:hAnsi="AGLNRA+SimSun" w:cs="AGLNRA+SimSun"/>
          <w:color w:val="212529"/>
          <w:spacing w:val="-8"/>
          <w:sz w:val="17"/>
        </w:rPr>
        <w:t>行政事业单位养老支出</w:t>
      </w:r>
      <w:r>
        <w:rPr>
          <w:rFonts w:ascii="Times New Roman"/>
          <w:color w:val="212529"/>
          <w:spacing w:val="2513"/>
          <w:sz w:val="17"/>
        </w:rPr>
        <w:t xml:space="preserve"> </w:t>
      </w:r>
      <w:r>
        <w:rPr>
          <w:rFonts w:ascii="AGLNRA+SimSun"/>
          <w:color w:val="212529"/>
          <w:spacing w:val="-4"/>
          <w:sz w:val="17"/>
        </w:rPr>
        <w:t>150.62</w:t>
      </w:r>
      <w:r>
        <w:rPr>
          <w:rFonts w:ascii="Times New Roman"/>
          <w:color w:val="212529"/>
          <w:spacing w:val="884"/>
          <w:sz w:val="17"/>
        </w:rPr>
        <w:t xml:space="preserve"> </w:t>
      </w:r>
      <w:r>
        <w:rPr>
          <w:rFonts w:ascii="AGLNRA+SimSun"/>
          <w:color w:val="212529"/>
          <w:spacing w:val="-4"/>
          <w:sz w:val="17"/>
        </w:rPr>
        <w:t>150.62</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2080502</w:t>
      </w:r>
      <w:r>
        <w:rPr>
          <w:rFonts w:ascii="Times New Roman"/>
          <w:color w:val="212529"/>
          <w:spacing w:val="1061"/>
          <w:sz w:val="17"/>
        </w:rPr>
        <w:t xml:space="preserve"> </w:t>
      </w:r>
      <w:r>
        <w:rPr>
          <w:rFonts w:ascii="AGLNRA+SimSun" w:hAnsi="AGLNRA+SimSun" w:cs="AGLNRA+SimSun"/>
          <w:color w:val="212529"/>
          <w:spacing w:val="-8"/>
          <w:sz w:val="17"/>
        </w:rPr>
        <w:t>事业单位离退休</w:t>
      </w:r>
      <w:r>
        <w:rPr>
          <w:rFonts w:ascii="Times New Roman"/>
          <w:color w:val="212529"/>
          <w:spacing w:val="3081"/>
          <w:sz w:val="17"/>
        </w:rPr>
        <w:t xml:space="preserve"> </w:t>
      </w:r>
      <w:r>
        <w:rPr>
          <w:rFonts w:ascii="AGLNRA+SimSun"/>
          <w:color w:val="212529"/>
          <w:spacing w:val="-4"/>
          <w:sz w:val="17"/>
        </w:rPr>
        <w:t>61.55</w:t>
      </w:r>
      <w:r>
        <w:rPr>
          <w:rFonts w:ascii="Times New Roman"/>
          <w:color w:val="212529"/>
          <w:spacing w:val="965"/>
          <w:sz w:val="17"/>
        </w:rPr>
        <w:t xml:space="preserve"> </w:t>
      </w:r>
      <w:r>
        <w:rPr>
          <w:rFonts w:ascii="AGLNRA+SimSun"/>
          <w:color w:val="212529"/>
          <w:spacing w:val="-4"/>
          <w:sz w:val="17"/>
        </w:rPr>
        <w:t>61.55</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2080505</w:t>
      </w:r>
      <w:r>
        <w:rPr>
          <w:rFonts w:ascii="Times New Roman"/>
          <w:color w:val="212529"/>
          <w:spacing w:val="1061"/>
          <w:sz w:val="17"/>
        </w:rPr>
        <w:t xml:space="preserve"> </w:t>
      </w:r>
      <w:r>
        <w:rPr>
          <w:rFonts w:ascii="AGLNRA+SimSun" w:hAnsi="AGLNRA+SimSun" w:cs="AGLNRA+SimSun"/>
          <w:color w:val="212529"/>
          <w:spacing w:val="-8"/>
          <w:sz w:val="17"/>
        </w:rPr>
        <w:t>机关事业单位基本养老保险缴费支出</w:t>
      </w:r>
      <w:r>
        <w:rPr>
          <w:rFonts w:ascii="Times New Roman"/>
          <w:color w:val="212529"/>
          <w:spacing w:val="1621"/>
          <w:sz w:val="17"/>
        </w:rPr>
        <w:t xml:space="preserve"> </w:t>
      </w:r>
      <w:r>
        <w:rPr>
          <w:rFonts w:ascii="AGLNRA+SimSun"/>
          <w:color w:val="212529"/>
          <w:spacing w:val="-4"/>
          <w:sz w:val="17"/>
        </w:rPr>
        <w:t>57.07</w:t>
      </w:r>
      <w:r>
        <w:rPr>
          <w:rFonts w:ascii="Times New Roman"/>
          <w:color w:val="212529"/>
          <w:spacing w:val="965"/>
          <w:sz w:val="17"/>
        </w:rPr>
        <w:t xml:space="preserve"> </w:t>
      </w:r>
      <w:r>
        <w:rPr>
          <w:rFonts w:ascii="AGLNRA+SimSun"/>
          <w:color w:val="212529"/>
          <w:spacing w:val="-4"/>
          <w:sz w:val="17"/>
        </w:rPr>
        <w:t>57.07</w:t>
      </w:r>
      <w:r>
        <w:rPr>
          <w:rFonts w:ascii="Times New Roman"/>
          <w:color w:val="000000"/>
          <w:spacing w:val="0"/>
          <w:sz w:val="17"/>
        </w:rPr>
      </w:r>
    </w:p>
    <w:p>
      <w:pPr>
        <w:pStyle w:val="Normal"/>
        <w:spacing w:before="126" w:after="0" w:line="176" w:lineRule="exact"/>
        <w:ind w:left="830" w:right="0" w:firstLine="0"/>
        <w:jc w:val="left"/>
        <w:rPr>
          <w:rFonts w:ascii="Times New Roman"/>
          <w:color w:val="000000"/>
          <w:spacing w:val="0"/>
          <w:sz w:val="17"/>
        </w:rPr>
      </w:pPr>
      <w:r>
        <w:rPr>
          <w:rFonts w:ascii="AGLNRA+SimSun"/>
          <w:color w:val="212529"/>
          <w:spacing w:val="-4"/>
          <w:sz w:val="17"/>
        </w:rPr>
        <w:t>080506</w:t>
      </w:r>
      <w:r>
        <w:rPr>
          <w:rFonts w:ascii="Times New Roman"/>
          <w:color w:val="212529"/>
          <w:spacing w:val="1061"/>
          <w:sz w:val="17"/>
        </w:rPr>
        <w:t xml:space="preserve"> </w:t>
      </w:r>
      <w:r>
        <w:rPr>
          <w:rFonts w:ascii="AGLNRA+SimSun" w:hAnsi="AGLNRA+SimSun" w:cs="AGLNRA+SimSun"/>
          <w:color w:val="212529"/>
          <w:spacing w:val="-8"/>
          <w:sz w:val="17"/>
        </w:rPr>
        <w:t>机关事业单位职业年金缴费支出</w:t>
      </w:r>
      <w:r>
        <w:rPr>
          <w:rFonts w:ascii="Times New Roman"/>
          <w:color w:val="212529"/>
          <w:spacing w:val="1945"/>
          <w:sz w:val="17"/>
        </w:rPr>
        <w:t xml:space="preserve"> </w:t>
      </w:r>
      <w:r>
        <w:rPr>
          <w:rFonts w:ascii="AGLNRA+SimSun"/>
          <w:color w:val="212529"/>
          <w:spacing w:val="-4"/>
          <w:sz w:val="17"/>
        </w:rPr>
        <w:t>32.00</w:t>
      </w:r>
      <w:r>
        <w:rPr>
          <w:rFonts w:ascii="Times New Roman"/>
          <w:color w:val="212529"/>
          <w:spacing w:val="965"/>
          <w:sz w:val="17"/>
        </w:rPr>
        <w:t xml:space="preserve"> </w:t>
      </w:r>
      <w:r>
        <w:rPr>
          <w:rFonts w:ascii="AGLNRA+SimSun"/>
          <w:color w:val="212529"/>
          <w:spacing w:val="-4"/>
          <w:sz w:val="17"/>
        </w:rPr>
        <w:t>32.00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210</w:t>
      </w:r>
      <w:r>
        <w:rPr>
          <w:rFonts w:ascii="Times New Roman"/>
          <w:color w:val="212529"/>
          <w:spacing w:val="1385"/>
          <w:sz w:val="17"/>
        </w:rPr>
        <w:t xml:space="preserve"> </w:t>
      </w:r>
      <w:r>
        <w:rPr>
          <w:rFonts w:ascii="AGLNRA+SimSun" w:hAnsi="AGLNRA+SimSun" w:cs="AGLNRA+SimSun"/>
          <w:color w:val="212529"/>
          <w:spacing w:val="-8"/>
          <w:sz w:val="17"/>
        </w:rPr>
        <w:t>卫生健康支出</w:t>
      </w:r>
      <w:r>
        <w:rPr>
          <w:rFonts w:ascii="Times New Roman"/>
          <w:color w:val="212529"/>
          <w:spacing w:val="3243"/>
          <w:sz w:val="17"/>
        </w:rPr>
        <w:t xml:space="preserve"> </w:t>
      </w:r>
      <w:r>
        <w:rPr>
          <w:rFonts w:ascii="AGLNRA+SimSun"/>
          <w:color w:val="212529"/>
          <w:spacing w:val="-4"/>
          <w:sz w:val="17"/>
        </w:rPr>
        <w:t>23.68</w:t>
      </w:r>
      <w:r>
        <w:rPr>
          <w:rFonts w:ascii="Times New Roman"/>
          <w:color w:val="212529"/>
          <w:spacing w:val="965"/>
          <w:sz w:val="17"/>
        </w:rPr>
        <w:t xml:space="preserve"> </w:t>
      </w:r>
      <w:r>
        <w:rPr>
          <w:rFonts w:ascii="AGLNRA+SimSun"/>
          <w:color w:val="212529"/>
          <w:spacing w:val="-4"/>
          <w:sz w:val="17"/>
        </w:rPr>
        <w:t>23.68</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21011</w:t>
      </w:r>
      <w:r>
        <w:rPr>
          <w:rFonts w:ascii="Times New Roman"/>
          <w:color w:val="212529"/>
          <w:spacing w:val="1223"/>
          <w:sz w:val="17"/>
        </w:rPr>
        <w:t xml:space="preserve"> </w:t>
      </w:r>
      <w:r>
        <w:rPr>
          <w:rFonts w:ascii="AGLNRA+SimSun" w:hAnsi="AGLNRA+SimSun" w:cs="AGLNRA+SimSun"/>
          <w:color w:val="212529"/>
          <w:spacing w:val="-8"/>
          <w:sz w:val="17"/>
        </w:rPr>
        <w:t>行政事业单位医疗</w:t>
      </w:r>
      <w:r>
        <w:rPr>
          <w:rFonts w:ascii="Times New Roman"/>
          <w:color w:val="212529"/>
          <w:spacing w:val="2918"/>
          <w:sz w:val="17"/>
        </w:rPr>
        <w:t xml:space="preserve"> </w:t>
      </w:r>
      <w:r>
        <w:rPr>
          <w:rFonts w:ascii="AGLNRA+SimSun"/>
          <w:color w:val="212529"/>
          <w:spacing w:val="-4"/>
          <w:sz w:val="17"/>
        </w:rPr>
        <w:t>23.68</w:t>
      </w:r>
      <w:r>
        <w:rPr>
          <w:rFonts w:ascii="Times New Roman"/>
          <w:color w:val="212529"/>
          <w:spacing w:val="965"/>
          <w:sz w:val="17"/>
        </w:rPr>
        <w:t xml:space="preserve"> </w:t>
      </w:r>
      <w:r>
        <w:rPr>
          <w:rFonts w:ascii="AGLNRA+SimSun"/>
          <w:color w:val="212529"/>
          <w:spacing w:val="-4"/>
          <w:sz w:val="17"/>
        </w:rPr>
        <w:t>23.68</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2101102</w:t>
      </w:r>
      <w:r>
        <w:rPr>
          <w:rFonts w:ascii="Times New Roman"/>
          <w:color w:val="212529"/>
          <w:spacing w:val="1061"/>
          <w:sz w:val="17"/>
        </w:rPr>
        <w:t xml:space="preserve"> </w:t>
      </w:r>
      <w:r>
        <w:rPr>
          <w:rFonts w:ascii="AGLNRA+SimSun" w:hAnsi="AGLNRA+SimSun" w:cs="AGLNRA+SimSun"/>
          <w:color w:val="212529"/>
          <w:spacing w:val="-8"/>
          <w:sz w:val="17"/>
        </w:rPr>
        <w:t>事业单位医疗</w:t>
      </w:r>
      <w:r>
        <w:rPr>
          <w:rFonts w:ascii="Times New Roman"/>
          <w:color w:val="212529"/>
          <w:spacing w:val="3243"/>
          <w:sz w:val="17"/>
        </w:rPr>
        <w:t xml:space="preserve"> </w:t>
      </w:r>
      <w:r>
        <w:rPr>
          <w:rFonts w:ascii="AGLNRA+SimSun"/>
          <w:color w:val="212529"/>
          <w:spacing w:val="-4"/>
          <w:sz w:val="17"/>
        </w:rPr>
        <w:t>23.68</w:t>
      </w:r>
      <w:r>
        <w:rPr>
          <w:rFonts w:ascii="Times New Roman"/>
          <w:color w:val="212529"/>
          <w:spacing w:val="965"/>
          <w:sz w:val="17"/>
        </w:rPr>
        <w:t xml:space="preserve"> </w:t>
      </w:r>
      <w:r>
        <w:rPr>
          <w:rFonts w:ascii="AGLNRA+SimSun"/>
          <w:color w:val="212529"/>
          <w:spacing w:val="-4"/>
          <w:sz w:val="17"/>
        </w:rPr>
        <w:t>23.68</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221</w:t>
      </w:r>
      <w:r>
        <w:rPr>
          <w:rFonts w:ascii="Times New Roman"/>
          <w:color w:val="212529"/>
          <w:spacing w:val="1385"/>
          <w:sz w:val="17"/>
        </w:rPr>
        <w:t xml:space="preserve"> </w:t>
      </w:r>
      <w:r>
        <w:rPr>
          <w:rFonts w:ascii="AGLNRA+SimSun" w:hAnsi="AGLNRA+SimSun" w:cs="AGLNRA+SimSun"/>
          <w:color w:val="212529"/>
          <w:spacing w:val="-8"/>
          <w:sz w:val="17"/>
        </w:rPr>
        <w:t>住房保障支出</w:t>
      </w:r>
      <w:r>
        <w:rPr>
          <w:rFonts w:ascii="Times New Roman"/>
          <w:color w:val="212529"/>
          <w:spacing w:val="3243"/>
          <w:sz w:val="17"/>
        </w:rPr>
        <w:t xml:space="preserve"> </w:t>
      </w:r>
      <w:r>
        <w:rPr>
          <w:rFonts w:ascii="AGLNRA+SimSun"/>
          <w:color w:val="212529"/>
          <w:spacing w:val="-4"/>
          <w:sz w:val="17"/>
        </w:rPr>
        <w:t>57.74</w:t>
      </w:r>
      <w:r>
        <w:rPr>
          <w:rFonts w:ascii="Times New Roman"/>
          <w:color w:val="212529"/>
          <w:spacing w:val="965"/>
          <w:sz w:val="17"/>
        </w:rPr>
        <w:t xml:space="preserve"> </w:t>
      </w:r>
      <w:r>
        <w:rPr>
          <w:rFonts w:ascii="AGLNRA+SimSun"/>
          <w:color w:val="212529"/>
          <w:spacing w:val="-4"/>
          <w:sz w:val="17"/>
        </w:rPr>
        <w:t>57.74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22102</w:t>
      </w:r>
      <w:r>
        <w:rPr>
          <w:rFonts w:ascii="Times New Roman"/>
          <w:color w:val="212529"/>
          <w:spacing w:val="1223"/>
          <w:sz w:val="17"/>
        </w:rPr>
        <w:t xml:space="preserve"> </w:t>
      </w:r>
      <w:r>
        <w:rPr>
          <w:rFonts w:ascii="AGLNRA+SimSun" w:hAnsi="AGLNRA+SimSun" w:cs="AGLNRA+SimSun"/>
          <w:color w:val="212529"/>
          <w:spacing w:val="-8"/>
          <w:sz w:val="17"/>
        </w:rPr>
        <w:t>住房改革支出</w:t>
      </w:r>
      <w:r>
        <w:rPr>
          <w:rFonts w:ascii="Times New Roman"/>
          <w:color w:val="212529"/>
          <w:spacing w:val="3243"/>
          <w:sz w:val="17"/>
        </w:rPr>
        <w:t xml:space="preserve"> </w:t>
      </w:r>
      <w:r>
        <w:rPr>
          <w:rFonts w:ascii="AGLNRA+SimSun"/>
          <w:color w:val="212529"/>
          <w:spacing w:val="-4"/>
          <w:sz w:val="17"/>
        </w:rPr>
        <w:t>57.74</w:t>
      </w:r>
      <w:r>
        <w:rPr>
          <w:rFonts w:ascii="Times New Roman"/>
          <w:color w:val="212529"/>
          <w:spacing w:val="965"/>
          <w:sz w:val="17"/>
        </w:rPr>
        <w:t xml:space="preserve"> </w:t>
      </w:r>
      <w:r>
        <w:rPr>
          <w:rFonts w:ascii="AGLNRA+SimSun"/>
          <w:color w:val="212529"/>
          <w:spacing w:val="-4"/>
          <w:sz w:val="17"/>
        </w:rPr>
        <w:t>57.74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2210201</w:t>
      </w:r>
      <w:r>
        <w:rPr>
          <w:rFonts w:ascii="Times New Roman"/>
          <w:color w:val="212529"/>
          <w:spacing w:val="1061"/>
          <w:sz w:val="17"/>
        </w:rPr>
        <w:t xml:space="preserve"> </w:t>
      </w:r>
      <w:r>
        <w:rPr>
          <w:rFonts w:ascii="AGLNRA+SimSun" w:hAnsi="AGLNRA+SimSun" w:cs="AGLNRA+SimSun"/>
          <w:color w:val="212529"/>
          <w:spacing w:val="-8"/>
          <w:sz w:val="17"/>
        </w:rPr>
        <w:t>住房公积金</w:t>
      </w:r>
      <w:r>
        <w:rPr>
          <w:rFonts w:ascii="Times New Roman"/>
          <w:color w:val="212529"/>
          <w:spacing w:val="3405"/>
          <w:sz w:val="17"/>
        </w:rPr>
        <w:t xml:space="preserve"> </w:t>
      </w:r>
      <w:r>
        <w:rPr>
          <w:rFonts w:ascii="AGLNRA+SimSun"/>
          <w:color w:val="212529"/>
          <w:spacing w:val="-4"/>
          <w:sz w:val="17"/>
        </w:rPr>
        <w:t>57.74</w:t>
      </w:r>
      <w:r>
        <w:rPr>
          <w:rFonts w:ascii="Times New Roman"/>
          <w:color w:val="212529"/>
          <w:spacing w:val="965"/>
          <w:sz w:val="17"/>
        </w:rPr>
        <w:t xml:space="preserve"> </w:t>
      </w:r>
      <w:r>
        <w:rPr>
          <w:rFonts w:ascii="AGLNRA+SimSun"/>
          <w:color w:val="212529"/>
          <w:spacing w:val="-4"/>
          <w:sz w:val="17"/>
        </w:rPr>
        <w:t>57.74</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229</w:t>
      </w:r>
      <w:r>
        <w:rPr>
          <w:rFonts w:ascii="Times New Roman"/>
          <w:color w:val="212529"/>
          <w:spacing w:val="1385"/>
          <w:sz w:val="17"/>
        </w:rPr>
        <w:t xml:space="preserve"> </w:t>
      </w:r>
      <w:r>
        <w:rPr>
          <w:rFonts w:ascii="AGLNRA+SimSun" w:hAnsi="AGLNRA+SimSun" w:cs="AGLNRA+SimSun"/>
          <w:color w:val="212529"/>
          <w:spacing w:val="-8"/>
          <w:sz w:val="17"/>
        </w:rPr>
        <w:t>其他支出</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22960</w:t>
      </w:r>
      <w:r>
        <w:rPr>
          <w:rFonts w:ascii="Times New Roman"/>
          <w:color w:val="212529"/>
          <w:spacing w:val="1223"/>
          <w:sz w:val="17"/>
        </w:rPr>
        <w:t xml:space="preserve"> </w:t>
      </w:r>
      <w:r>
        <w:rPr>
          <w:rFonts w:ascii="AGLNRA+SimSun" w:hAnsi="AGLNRA+SimSun" w:cs="AGLNRA+SimSun"/>
          <w:color w:val="212529"/>
          <w:spacing w:val="-8"/>
          <w:sz w:val="17"/>
        </w:rPr>
        <w:t>彩票公益金安排的支出</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AGLNRA+SimSun"/>
          <w:color w:val="212529"/>
          <w:spacing w:val="-4"/>
          <w:sz w:val="17"/>
        </w:rPr>
        <w:t>2296004</w:t>
      </w:r>
      <w:r>
        <w:rPr>
          <w:rFonts w:ascii="Times New Roman"/>
          <w:color w:val="212529"/>
          <w:spacing w:val="1061"/>
          <w:sz w:val="17"/>
        </w:rPr>
        <w:t xml:space="preserve"> </w:t>
      </w:r>
      <w:r>
        <w:rPr>
          <w:rFonts w:ascii="AGLNRA+SimSun" w:hAnsi="AGLNRA+SimSun" w:cs="AGLNRA+SimSun"/>
          <w:color w:val="212529"/>
          <w:spacing w:val="-8"/>
          <w:sz w:val="17"/>
        </w:rPr>
        <w:t>用于教育事业的彩票公益金支出</w:t>
      </w:r>
      <w:r>
        <w:rPr>
          <w:rFonts w:ascii="Times New Roman"/>
          <w:color w:val="000000"/>
          <w:spacing w:val="0"/>
          <w:sz w:val="17"/>
        </w:rPr>
      </w:r>
    </w:p>
    <w:p>
      <w:pPr>
        <w:pStyle w:val="Normal"/>
        <w:spacing w:before="7968"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88" style="position:absolute;margin-left:-1pt;margin-top:18.6pt;z-index:-355;width:597pt;height:397.6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1pt;margin-top:-1pt;z-index:-359;width:3pt;height:3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1pt;margin-top:750.6pt;z-index:-363;width:109.45pt;height:73.5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398.65pt;margin-top:750.6pt;z-index:-367;width:109.45pt;height:73.5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93.65pt;margin-top:506.6pt;z-index:-371;width:109.45pt;height:73.5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498.65pt;margin-top:506.6pt;z-index:-375;width:109.45pt;height:73.55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2560"/>
          <w:sz w:val="13"/>
          <w:u w:val="single"/>
        </w:rPr>
        <w:t xml:space="preserve"> </w:t>
      </w:r>
      <w:r>
        <w:rPr>
          <w:rFonts w:ascii="Arial"/>
          <w:color w:val="ffffff"/>
          <w:spacing w:val="1419"/>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预算安排基本支出分经</w:t>
      </w:r>
      <w:r>
        <w:rPr>
          <w:rFonts w:ascii="FangSong" w:hAnsi="FangSong" w:cs="FangSong"/>
          <w:color w:val="ffffff"/>
          <w:spacing w:val="0"/>
          <w:sz w:val="13"/>
        </w:rPr>
        <w:t>济</w:t>
      </w:r>
      <w:r>
        <w:rPr>
          <w:rFonts w:ascii="FangSong" w:hAnsi="FangSong" w:cs="FangSong"/>
          <w:color w:val="ffffff"/>
          <w:spacing w:val="0"/>
          <w:sz w:val="13"/>
          <w:u w:val="single"/>
        </w:rPr>
        <w:t>科目</w:t>
      </w:r>
      <w:r>
        <w:rPr>
          <w:rFonts w:ascii="Times New Roman"/>
          <w:color w:val="ffffff"/>
          <w:spacing w:val="97"/>
          <w:sz w:val="13"/>
          <w:u w:val="single"/>
        </w:rPr>
        <w:t xml:space="preserve"> </w:t>
      </w:r>
      <w:r>
        <w:rPr>
          <w:rFonts w:ascii="FangSong" w:hAnsi="FangSong" w:cs="FangSong"/>
          <w:color w:val="ffffff"/>
          <w:spacing w:val="0"/>
          <w:sz w:val="13"/>
          <w:u w:val="single"/>
        </w:rPr>
        <w:t>（不含</w:t>
      </w:r>
      <w:r>
        <w:rPr>
          <w:rFonts w:ascii="Times New Roman"/>
          <w:color w:val="000000"/>
          <w:spacing w:val="0"/>
          <w:sz w:val="13"/>
        </w:rPr>
      </w:r>
    </w:p>
    <w:p>
      <w:pPr>
        <w:pStyle w:val="Normal"/>
        <w:spacing w:before="0" w:after="0" w:line="155" w:lineRule="exact"/>
        <w:ind w:left="1408" w:right="0" w:firstLine="0"/>
        <w:jc w:val="left"/>
        <w:rPr>
          <w:rFonts w:ascii="Times New Roman"/>
          <w:color w:val="000000"/>
          <w:spacing w:val="0"/>
          <w:sz w:val="13"/>
        </w:rPr>
      </w:pPr>
      <w:r>
        <w:rPr>
          <w:rFonts w:ascii="FangSong" w:hAnsi="FangSong" w:cs="FangSong"/>
          <w:color w:val="ffffff"/>
          <w:spacing w:val="0"/>
          <w:sz w:val="13"/>
          <w:u w:val="single"/>
        </w:rPr>
        <w:t>六</w:t>
      </w:r>
      <w:r>
        <w:rPr>
          <w:rFonts w:ascii="Arial"/>
          <w:color w:val="ffffff"/>
          <w:spacing w:val="0"/>
          <w:sz w:val="13"/>
          <w:u w:val="single"/>
        </w:rPr>
        <w:t>2024</w:t>
      </w:r>
      <w:r>
        <w:rPr>
          <w:rFonts w:ascii="FangSong" w:hAnsi="FangSong" w:cs="FangSong"/>
          <w:color w:val="ffffff"/>
          <w:spacing w:val="0"/>
          <w:sz w:val="13"/>
          <w:u w:val="single"/>
        </w:rPr>
        <w:t>年一般公共</w:t>
      </w:r>
      <w:r>
        <w:rPr>
          <w:rFonts w:ascii="Times New Roman"/>
          <w:color w:val="ffffff"/>
          <w:spacing w:val="1367"/>
          <w:sz w:val="13"/>
          <w:u w:val="single"/>
        </w:rPr>
        <w:t xml:space="preserve"> </w:t>
      </w:r>
      <w:r>
        <w:rPr>
          <w:rFonts w:ascii="Times New Roman"/>
          <w:color w:val="ffffff"/>
          <w:spacing w:val="255"/>
          <w:sz w:val="13"/>
          <w:u w:val="single"/>
        </w:rPr>
        <w:t xml:space="preserve"> </w:t>
      </w:r>
      <w:r>
        <w:rPr>
          <w:rFonts w:ascii="FangSong" w:hAnsi="FangSong" w:cs="FangSong"/>
          <w:color w:val="ffffff"/>
          <w:spacing w:val="0"/>
          <w:sz w:val="13"/>
          <w:u w:val="single"/>
        </w:rPr>
        <w:t>表</w:t>
      </w:r>
      <w:r>
        <w:rPr>
          <w:rFonts w:ascii="Times New Roman"/>
          <w:color w:val="ffffff"/>
          <w:spacing w:val="356"/>
          <w:sz w:val="13"/>
          <w:u w:val="single"/>
        </w:rPr>
        <w:t xml:space="preserve"> </w:t>
      </w:r>
      <w:r>
        <w:rPr>
          <w:rFonts w:ascii="FangSong" w:hAnsi="FangSong" w:cs="FangSong"/>
          <w:color w:val="ffffff"/>
          <w:spacing w:val="0"/>
          <w:sz w:val="13"/>
          <w:u w:val="single"/>
        </w:rPr>
        <w:t>上</w:t>
      </w:r>
      <w:r>
        <w:rPr>
          <w:rFonts w:ascii="Times New Roman"/>
          <w:color w:val="ffffff"/>
          <w:spacing w:val="97"/>
          <w:sz w:val="13"/>
          <w:u w:val="single"/>
        </w:rPr>
        <w:t xml:space="preserve"> </w:t>
      </w:r>
      <w:r>
        <w:rPr>
          <w:rFonts w:ascii="FangSong" w:hAnsi="FangSong" w:cs="FangSong"/>
          <w:color w:val="ffffff"/>
          <w:spacing w:val="0"/>
          <w:sz w:val="13"/>
          <w:u w:val="single"/>
        </w:rPr>
        <w:t>结转）</w:t>
      </w:r>
      <w:r>
        <w:rPr>
          <w:rFonts w:ascii="Times New Roman"/>
          <w:color w:val="000000"/>
          <w:spacing w:val="0"/>
          <w:sz w:val="13"/>
        </w:rPr>
      </w:r>
    </w:p>
    <w:p>
      <w:pPr>
        <w:pStyle w:val="Normal"/>
        <w:spacing w:before="0" w:after="0" w:line="155" w:lineRule="exact"/>
        <w:ind w:left="4810" w:right="0" w:firstLine="0"/>
        <w:jc w:val="left"/>
        <w:rPr>
          <w:rFonts w:ascii="Arial"/>
          <w:color w:val="000000"/>
          <w:spacing w:val="0"/>
          <w:sz w:val="13"/>
          <w:u w:val="single"/>
        </w:rPr>
      </w:pPr>
      <w:r>
        <w:rPr>
          <w:rFonts w:ascii="FangSong" w:hAnsi="FangSong" w:cs="FangSong"/>
          <w:color w:val="ffffff"/>
          <w:spacing w:val="0"/>
          <w:sz w:val="13"/>
          <w:u w:val="single"/>
        </w:rPr>
        <w:t>年</w:t>
      </w:r>
      <w:r>
        <w:rPr>
          <w:rFonts w:ascii="Times New Roman"/>
          <w:color w:val="ffffff"/>
          <w:spacing w:val="488"/>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62" w:after="0" w:line="146" w:lineRule="exact"/>
        <w:ind w:left="9027" w:right="0" w:firstLine="0"/>
        <w:jc w:val="left"/>
        <w:rPr>
          <w:rFonts w:ascii="Times New Roman"/>
          <w:color w:val="000000"/>
          <w:spacing w:val="0"/>
          <w:sz w:val="14"/>
        </w:rPr>
      </w:pPr>
      <w:r>
        <w:rPr>
          <w:rFonts w:ascii="DUNMTG+SimSun" w:hAnsi="DUNMTG+SimSun" w:cs="DUNMTG+SimSun"/>
          <w:color w:val="212529"/>
          <w:spacing w:val="1"/>
          <w:sz w:val="14"/>
        </w:rPr>
        <w:t>预算公开表6</w:t>
      </w:r>
      <w:r>
        <w:rPr>
          <w:rFonts w:ascii="Times New Roman"/>
          <w:color w:val="000000"/>
          <w:spacing w:val="0"/>
          <w:sz w:val="14"/>
        </w:rPr>
      </w:r>
    </w:p>
    <w:p>
      <w:pPr>
        <w:pStyle w:val="Normal"/>
        <w:spacing w:before="113" w:after="0" w:line="222" w:lineRule="exact"/>
        <w:ind w:left="2203" w:right="0" w:firstLine="0"/>
        <w:jc w:val="left"/>
        <w:rPr>
          <w:rFonts w:ascii="Times New Roman"/>
          <w:color w:val="000000"/>
          <w:spacing w:val="0"/>
          <w:sz w:val="21"/>
        </w:rPr>
      </w:pPr>
      <w:r>
        <w:rPr>
          <w:rFonts w:ascii="DUNMTG+SimSun" w:hAnsi="DUNMTG+SimSun" w:cs="DUNMTG+SimSun"/>
          <w:color w:val="000000"/>
          <w:spacing w:val="2"/>
          <w:sz w:val="21"/>
        </w:rPr>
        <w:t>2024年一般公共预算安排基本支出分经济科目表（不含上年结转）</w:t>
      </w:r>
      <w:r>
        <w:rPr>
          <w:rFonts w:ascii="Times New Roman"/>
          <w:color w:val="000000"/>
          <w:spacing w:val="0"/>
          <w:sz w:val="21"/>
        </w:rPr>
      </w:r>
    </w:p>
    <w:p>
      <w:pPr>
        <w:pStyle w:val="Normal"/>
        <w:spacing w:before="124" w:after="111" w:line="146" w:lineRule="exact"/>
        <w:ind w:left="749" w:right="0" w:firstLine="0"/>
        <w:jc w:val="left"/>
        <w:rPr>
          <w:rFonts w:ascii="Times New Roman"/>
          <w:color w:val="000000"/>
          <w:spacing w:val="0"/>
          <w:sz w:val="14"/>
        </w:rPr>
      </w:pPr>
      <w:r>
        <w:rPr>
          <w:rFonts w:ascii="DUNMTG+SimSun" w:hAnsi="DUNMTG+SimSun" w:cs="DUNMTG+SimSun"/>
          <w:color w:val="212529"/>
          <w:spacing w:val="1"/>
          <w:sz w:val="14"/>
        </w:rPr>
        <w:t>单位名称：兴县康宁镇中心校</w:t>
      </w:r>
      <w:r>
        <w:rPr>
          <w:rFonts w:ascii="Times New Roman"/>
          <w:color w:val="212529"/>
          <w:spacing w:val="6486"/>
          <w:sz w:val="14"/>
        </w:rPr>
        <w:t xml:space="preserve"> </w:t>
      </w:r>
      <w:r>
        <w:rPr>
          <w:rFonts w:ascii="DUNMTG+SimSun" w:hAnsi="DUNMTG+SimSun" w:cs="DUNMTG+SimSun"/>
          <w:color w:val="212529"/>
          <w:spacing w:val="1"/>
          <w:sz w:val="14"/>
        </w:rPr>
        <w:t>单位：万元</w:t>
      </w:r>
      <w:r>
        <w:rPr>
          <w:rFonts w:ascii="Times New Roman"/>
          <w:color w:val="000000"/>
          <w:spacing w:val="0"/>
          <w:sz w:val="14"/>
        </w:rPr>
      </w:r>
    </w:p>
    <w:tbl>
      <w:tblPr>
        <w:tblW w:w="0" w:type="auto"/>
        <w:jc w:val="left"/>
        <w:tblInd w:w="0" w:type="dxa"/>
        <w:tblBorders/>
        <w:tblLayout>"fixed"</w:tblLayout>
        <w:tblCellMar>
          <w:left w:w="0" w:type="nil"/>
          <w:right w:w="0" w:type="nil"/>
        </w:tblCellMar>
        <w:tblLook>
          <w:val>"04a0"</w:val>
        </w:tblLook>
      </w:tblPr>
      <w:tblGrid>
        <w:gridCol w:w="1326"/>
        <w:gridCol w:w="5355"/>
        <w:gridCol w:w="20"/>
        <w:gridCol w:w="2982"/>
      </w:tblGrid>
      <w:tr>
        <w:trPr>
          <w:trHeight w:val="469" w:hRule="atLeast"/>
        </w:trPr>
        <w:tc>
          <w:tcPr>
            <w:tcW w:w="132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4"/>
              </w:rPr>
            </w:pPr>
            <w:r>
              <w:rPr>
                <w:rFonts w:ascii="Times New Roman"/>
                <w:color w:val="000000"/>
                <w:spacing w:val="0"/>
                <w:sz w:val="14"/>
              </w:rPr>
            </w:r>
          </w:p>
        </w:tc>
        <w:tc>
          <w:tcPr>
            <w:tcW w:w="5355" w:type="dxa"/>
            <w:gridSpan w:val="1"/>
            <w:noWrap w:val="off"/>
            <w:textDirection w:val="lrTb"/>
            <w:tcFitText w:val="off"/>
            <w:vAlign w:val="top"/>
          </w:tcPr>
          <w:p>
            <w:pPr>
              <w:pStyle w:val="Normal"/>
              <w:spacing w:before="151" w:after="0" w:line="166" w:lineRule="exact"/>
              <w:ind w:left="0" w:right="0" w:firstLine="0"/>
              <w:jc w:val="left"/>
              <w:rPr>
                <w:rFonts w:ascii="Times New Roman"/>
                <w:color w:val="000000"/>
                <w:spacing w:val="0"/>
                <w:sz w:val="17"/>
              </w:rPr>
            </w:pPr>
            <w:r>
              <w:rPr>
                <w:rFonts w:ascii="DUNMTG+SimSun" w:hAnsi="DUNMTG+SimSun" w:cs="DUNMTG+SimSun"/>
                <w:color w:val="000000"/>
                <w:spacing w:val="-8"/>
                <w:sz w:val="17"/>
              </w:rPr>
              <w:t>部门预算支出经济科目名称</w:t>
            </w:r>
            <w:r>
              <w:rPr>
                <w:rFonts w:ascii="Times New Roman"/>
                <w:color w:val="000000"/>
                <w:spacing w:val="755"/>
                <w:sz w:val="17"/>
              </w:rPr>
              <w:t xml:space="preserve"> </w:t>
            </w:r>
            <w:r>
              <w:rPr>
                <w:rFonts w:ascii="DUNMTG+SimSun" w:hAnsi="DUNMTG+SimSun" w:cs="DUNMTG+SimSun"/>
                <w:color w:val="000000"/>
                <w:spacing w:val="-8"/>
                <w:sz w:val="17"/>
              </w:rPr>
              <w:t>政府预算支出经济科目名称</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982" w:type="dxa"/>
            <w:gridSpan w:val="1"/>
            <w:noWrap w:val="off"/>
            <w:textDirection w:val="lrTb"/>
            <w:tcFitText w:val="off"/>
            <w:vAlign w:val="top"/>
          </w:tcPr>
          <w:p>
            <w:pPr>
              <w:pStyle w:val="Normal"/>
              <w:spacing w:before="0" w:after="0" w:line="166" w:lineRule="exact"/>
              <w:ind w:left="831" w:right="0" w:firstLine="0"/>
              <w:jc w:val="left"/>
              <w:rPr>
                <w:rFonts w:ascii="Times New Roman"/>
                <w:color w:val="000000"/>
                <w:spacing w:val="0"/>
                <w:sz w:val="17"/>
              </w:rPr>
            </w:pPr>
            <w:r>
              <w:rPr>
                <w:rFonts w:ascii="DUNMTG+SimSun" w:hAnsi="DUNMTG+SimSun" w:cs="DUNMTG+SimSun"/>
                <w:color w:val="000000"/>
                <w:spacing w:val="-6"/>
                <w:sz w:val="17"/>
              </w:rPr>
              <w:t>2024年预算数</w:t>
            </w:r>
            <w:r>
              <w:rPr>
                <w:rFonts w:ascii="Times New Roman"/>
                <w:color w:val="000000"/>
                <w:spacing w:val="0"/>
                <w:sz w:val="17"/>
              </w:rPr>
            </w:r>
          </w:p>
          <w:p>
            <w:pPr>
              <w:pStyle w:val="Normal"/>
              <w:spacing w:before="136" w:after="0" w:line="166" w:lineRule="exact"/>
              <w:ind w:left="0" w:right="0" w:firstLine="0"/>
              <w:jc w:val="left"/>
              <w:rPr>
                <w:rFonts w:ascii="Times New Roman"/>
                <w:color w:val="000000"/>
                <w:spacing w:val="0"/>
                <w:sz w:val="17"/>
              </w:rPr>
            </w:pPr>
            <w:r>
              <w:rPr>
                <w:rFonts w:ascii="DUNMTG+SimSun" w:hAnsi="DUNMTG+SimSun" w:cs="DUNMTG+SimSun"/>
                <w:color w:val="000000"/>
                <w:spacing w:val="-8"/>
                <w:sz w:val="17"/>
              </w:rPr>
              <w:t>合计</w:t>
            </w:r>
            <w:r>
              <w:rPr>
                <w:rFonts w:ascii="Times New Roman"/>
                <w:color w:val="000000"/>
                <w:spacing w:val="727"/>
                <w:sz w:val="17"/>
              </w:rPr>
              <w:t xml:space="preserve"> </w:t>
            </w:r>
            <w:r>
              <w:rPr>
                <w:rFonts w:ascii="DUNMTG+SimSun" w:hAnsi="DUNMTG+SimSun" w:cs="DUNMTG+SimSun"/>
                <w:color w:val="000000"/>
                <w:spacing w:val="-8"/>
                <w:sz w:val="17"/>
              </w:rPr>
              <w:t>人员经费</w:t>
            </w:r>
            <w:r>
              <w:rPr>
                <w:rFonts w:ascii="Times New Roman"/>
                <w:color w:val="000000"/>
                <w:spacing w:val="464"/>
                <w:sz w:val="17"/>
              </w:rPr>
              <w:t xml:space="preserve"> </w:t>
            </w:r>
            <w:r>
              <w:rPr>
                <w:rFonts w:ascii="DUNMTG+SimSun" w:hAnsi="DUNMTG+SimSun" w:cs="DUNMTG+SimSun"/>
                <w:color w:val="000000"/>
                <w:spacing w:val="-8"/>
                <w:sz w:val="17"/>
              </w:rPr>
              <w:t>公用经费</w:t>
            </w:r>
            <w:r>
              <w:rPr>
                <w:rFonts w:ascii="Times New Roman"/>
                <w:color w:val="000000"/>
                <w:spacing w:val="0"/>
                <w:sz w:val="17"/>
              </w:rPr>
            </w:r>
          </w:p>
        </w:tc>
      </w:tr>
    </w:tbl>
    <w:p>
      <w:pPr>
        <w:pStyle w:val="Normal"/>
        <w:spacing w:before="136" w:after="0" w:line="176" w:lineRule="exact"/>
        <w:ind w:left="3310" w:right="0" w:firstLine="0"/>
        <w:jc w:val="left"/>
        <w:rPr>
          <w:rFonts w:ascii="Times New Roman"/>
          <w:color w:val="000000"/>
          <w:spacing w:val="0"/>
          <w:sz w:val="17"/>
        </w:rPr>
      </w:pPr>
      <w:r>
        <w:rPr>
          <w:rFonts w:ascii="FangSong" w:hAnsi="FangSong" w:cs="FangSong"/>
          <w:color w:val="000000"/>
          <w:spacing w:val="-4"/>
          <w:sz w:val="17"/>
        </w:rPr>
        <w:t>合计</w:t>
      </w:r>
      <w:r>
        <w:rPr>
          <w:rFonts w:ascii="Times New Roman"/>
          <w:color w:val="000000"/>
          <w:spacing w:val="3317"/>
          <w:sz w:val="17"/>
        </w:rPr>
        <w:t xml:space="preserve"> </w:t>
      </w:r>
      <w:r>
        <w:rPr>
          <w:rFonts w:ascii="DUNMTG+SimSun"/>
          <w:color w:val="000000"/>
          <w:spacing w:val="-4"/>
          <w:sz w:val="17"/>
        </w:rPr>
        <w:t>827.86</w:t>
      </w:r>
      <w:r>
        <w:rPr>
          <w:rFonts w:ascii="Times New Roman"/>
          <w:color w:val="000000"/>
          <w:spacing w:val="698"/>
          <w:sz w:val="17"/>
        </w:rPr>
        <w:t xml:space="preserve"> </w:t>
      </w:r>
      <w:r>
        <w:rPr>
          <w:rFonts w:ascii="DUNMTG+SimSun"/>
          <w:color w:val="000000"/>
          <w:spacing w:val="-4"/>
          <w:sz w:val="17"/>
        </w:rPr>
        <w:t>802.21</w:t>
      </w:r>
      <w:r>
        <w:rPr>
          <w:rFonts w:ascii="Times New Roman"/>
          <w:color w:val="000000"/>
          <w:spacing w:val="635"/>
          <w:sz w:val="17"/>
        </w:rPr>
        <w:t xml:space="preserve"> </w:t>
      </w:r>
      <w:r>
        <w:rPr>
          <w:rFonts w:ascii="DUNMTG+SimSun"/>
          <w:color w:val="000000"/>
          <w:spacing w:val="-4"/>
          <w:sz w:val="17"/>
        </w:rPr>
        <w:t>25.65</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DUNMTG+SimSun" w:hAnsi="DUNMTG+SimSun" w:cs="DUNMTG+SimSun"/>
          <w:color w:val="212529"/>
          <w:spacing w:val="-8"/>
          <w:sz w:val="17"/>
        </w:rPr>
        <w:t>工资福利支出</w:t>
      </w:r>
      <w:r>
        <w:rPr>
          <w:rFonts w:ascii="Times New Roman"/>
          <w:color w:val="212529"/>
          <w:spacing w:val="5238"/>
          <w:sz w:val="17"/>
        </w:rPr>
        <w:t xml:space="preserve"> </w:t>
      </w:r>
      <w:r>
        <w:rPr>
          <w:rFonts w:ascii="DUNMTG+SimSun"/>
          <w:color w:val="212529"/>
          <w:spacing w:val="-4"/>
          <w:sz w:val="17"/>
        </w:rPr>
        <w:t>639.61</w:t>
      </w:r>
      <w:r>
        <w:rPr>
          <w:rFonts w:ascii="Times New Roman"/>
          <w:color w:val="212529"/>
          <w:spacing w:val="698"/>
          <w:sz w:val="17"/>
        </w:rPr>
        <w:t xml:space="preserve"> </w:t>
      </w:r>
      <w:r>
        <w:rPr>
          <w:rFonts w:ascii="DUNMTG+SimSun"/>
          <w:color w:val="212529"/>
          <w:spacing w:val="-4"/>
          <w:sz w:val="17"/>
        </w:rPr>
        <w:t>639.61</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基本工资</w:t>
      </w:r>
      <w:r>
        <w:rPr>
          <w:rFonts w:ascii="Times New Roman"/>
          <w:color w:val="212529"/>
          <w:spacing w:val="2441"/>
          <w:sz w:val="17"/>
        </w:rPr>
        <w:t xml:space="preserve"> </w:t>
      </w:r>
      <w:r>
        <w:rPr>
          <w:rFonts w:ascii="DUNMTG+SimSun" w:hAnsi="DUNMTG+SimSun" w:cs="DUNMTG+SimSun"/>
          <w:color w:val="212529"/>
          <w:spacing w:val="-8"/>
          <w:sz w:val="17"/>
        </w:rPr>
        <w:t>工资福利支出</w:t>
      </w:r>
      <w:r>
        <w:rPr>
          <w:rFonts w:ascii="Times New Roman"/>
          <w:color w:val="212529"/>
          <w:spacing w:val="1781"/>
          <w:sz w:val="17"/>
        </w:rPr>
        <w:t xml:space="preserve"> </w:t>
      </w:r>
      <w:r>
        <w:rPr>
          <w:rFonts w:ascii="DUNMTG+SimSun"/>
          <w:color w:val="212529"/>
          <w:spacing w:val="-4"/>
          <w:sz w:val="17"/>
        </w:rPr>
        <w:t>218.56</w:t>
      </w:r>
      <w:r>
        <w:rPr>
          <w:rFonts w:ascii="Times New Roman"/>
          <w:color w:val="212529"/>
          <w:spacing w:val="698"/>
          <w:sz w:val="17"/>
        </w:rPr>
        <w:t xml:space="preserve"> </w:t>
      </w:r>
      <w:r>
        <w:rPr>
          <w:rFonts w:ascii="DUNMTG+SimSun"/>
          <w:color w:val="212529"/>
          <w:spacing w:val="-4"/>
          <w:sz w:val="17"/>
        </w:rPr>
        <w:t>218.56</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津贴补贴</w:t>
      </w:r>
      <w:r>
        <w:rPr>
          <w:rFonts w:ascii="Times New Roman"/>
          <w:color w:val="212529"/>
          <w:spacing w:val="2441"/>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90.46</w:t>
      </w:r>
      <w:r>
        <w:rPr>
          <w:rFonts w:ascii="Times New Roman"/>
          <w:color w:val="212529"/>
          <w:spacing w:val="779"/>
          <w:sz w:val="17"/>
        </w:rPr>
        <w:t xml:space="preserve"> </w:t>
      </w:r>
      <w:r>
        <w:rPr>
          <w:rFonts w:ascii="DUNMTG+SimSun"/>
          <w:color w:val="212529"/>
          <w:spacing w:val="-4"/>
          <w:sz w:val="17"/>
        </w:rPr>
        <w:t>90.46</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绩效工资</w:t>
      </w:r>
      <w:r>
        <w:rPr>
          <w:rFonts w:ascii="Times New Roman"/>
          <w:color w:val="212529"/>
          <w:spacing w:val="2441"/>
          <w:sz w:val="17"/>
        </w:rPr>
        <w:t xml:space="preserve"> </w:t>
      </w:r>
      <w:r>
        <w:rPr>
          <w:rFonts w:ascii="DUNMTG+SimSun" w:hAnsi="DUNMTG+SimSun" w:cs="DUNMTG+SimSun"/>
          <w:color w:val="212529"/>
          <w:spacing w:val="-8"/>
          <w:sz w:val="17"/>
        </w:rPr>
        <w:t>工资福利支出</w:t>
      </w:r>
      <w:r>
        <w:rPr>
          <w:rFonts w:ascii="Times New Roman"/>
          <w:color w:val="212529"/>
          <w:spacing w:val="1781"/>
          <w:sz w:val="17"/>
        </w:rPr>
        <w:t xml:space="preserve"> </w:t>
      </w:r>
      <w:r>
        <w:rPr>
          <w:rFonts w:ascii="DUNMTG+SimSun"/>
          <w:color w:val="212529"/>
          <w:spacing w:val="-4"/>
          <w:sz w:val="17"/>
        </w:rPr>
        <w:t>130.44</w:t>
      </w:r>
      <w:r>
        <w:rPr>
          <w:rFonts w:ascii="Times New Roman"/>
          <w:color w:val="212529"/>
          <w:spacing w:val="698"/>
          <w:sz w:val="17"/>
        </w:rPr>
        <w:t xml:space="preserve"> </w:t>
      </w:r>
      <w:r>
        <w:rPr>
          <w:rFonts w:ascii="DUNMTG+SimSun"/>
          <w:color w:val="212529"/>
          <w:spacing w:val="-4"/>
          <w:sz w:val="17"/>
        </w:rPr>
        <w:t>130.44</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机关事业单位基本养老保险缴费</w:t>
      </w:r>
      <w:r>
        <w:rPr>
          <w:rFonts w:ascii="Times New Roman"/>
          <w:color w:val="212529"/>
          <w:spacing w:val="819"/>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57.07</w:t>
      </w:r>
      <w:r>
        <w:rPr>
          <w:rFonts w:ascii="Times New Roman"/>
          <w:color w:val="212529"/>
          <w:spacing w:val="779"/>
          <w:sz w:val="17"/>
        </w:rPr>
        <w:t xml:space="preserve"> </w:t>
      </w:r>
      <w:r>
        <w:rPr>
          <w:rFonts w:ascii="DUNMTG+SimSun"/>
          <w:color w:val="212529"/>
          <w:spacing w:val="-4"/>
          <w:sz w:val="17"/>
        </w:rPr>
        <w:t>57.07</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职业年金缴费</w:t>
      </w:r>
      <w:r>
        <w:rPr>
          <w:rFonts w:ascii="Times New Roman"/>
          <w:color w:val="212529"/>
          <w:spacing w:val="2116"/>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32.00</w:t>
      </w:r>
      <w:r>
        <w:rPr>
          <w:rFonts w:ascii="Times New Roman"/>
          <w:color w:val="212529"/>
          <w:spacing w:val="779"/>
          <w:sz w:val="17"/>
        </w:rPr>
        <w:t xml:space="preserve"> </w:t>
      </w:r>
      <w:r>
        <w:rPr>
          <w:rFonts w:ascii="DUNMTG+SimSun"/>
          <w:color w:val="212529"/>
          <w:spacing w:val="-4"/>
          <w:sz w:val="17"/>
        </w:rPr>
        <w:t>32.00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职工基本医疗保险缴费</w:t>
      </w:r>
      <w:r>
        <w:rPr>
          <w:rFonts w:ascii="Times New Roman"/>
          <w:color w:val="212529"/>
          <w:spacing w:val="1468"/>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23.19</w:t>
      </w:r>
      <w:r>
        <w:rPr>
          <w:rFonts w:ascii="Times New Roman"/>
          <w:color w:val="212529"/>
          <w:spacing w:val="779"/>
          <w:sz w:val="17"/>
        </w:rPr>
        <w:t xml:space="preserve"> </w:t>
      </w:r>
      <w:r>
        <w:rPr>
          <w:rFonts w:ascii="DUNMTG+SimSun"/>
          <w:color w:val="212529"/>
          <w:spacing w:val="-4"/>
          <w:sz w:val="17"/>
        </w:rPr>
        <w:t>23.19</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其他社会保障缴费</w:t>
      </w:r>
      <w:r>
        <w:rPr>
          <w:rFonts w:ascii="Times New Roman"/>
          <w:color w:val="212529"/>
          <w:spacing w:val="1792"/>
          <w:sz w:val="17"/>
        </w:rPr>
        <w:t xml:space="preserve"> </w:t>
      </w:r>
      <w:r>
        <w:rPr>
          <w:rFonts w:ascii="DUNMTG+SimSun" w:hAnsi="DUNMTG+SimSun" w:cs="DUNMTG+SimSun"/>
          <w:color w:val="212529"/>
          <w:spacing w:val="-8"/>
          <w:sz w:val="17"/>
        </w:rPr>
        <w:t>工资福利支出</w:t>
      </w:r>
      <w:r>
        <w:rPr>
          <w:rFonts w:ascii="Times New Roman"/>
          <w:color w:val="212529"/>
          <w:spacing w:val="1944"/>
          <w:sz w:val="17"/>
        </w:rPr>
        <w:t xml:space="preserve"> </w:t>
      </w:r>
      <w:r>
        <w:rPr>
          <w:rFonts w:ascii="DUNMTG+SimSun"/>
          <w:color w:val="212529"/>
          <w:spacing w:val="-4"/>
          <w:sz w:val="17"/>
        </w:rPr>
        <w:t>1.57</w:t>
      </w:r>
      <w:r>
        <w:rPr>
          <w:rFonts w:ascii="Times New Roman"/>
          <w:color w:val="212529"/>
          <w:spacing w:val="860"/>
          <w:sz w:val="17"/>
        </w:rPr>
        <w:t xml:space="preserve"> </w:t>
      </w:r>
      <w:r>
        <w:rPr>
          <w:rFonts w:ascii="DUNMTG+SimSun"/>
          <w:color w:val="212529"/>
          <w:spacing w:val="-4"/>
          <w:sz w:val="17"/>
        </w:rPr>
        <w:t>1.57</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住房公积金</w:t>
      </w:r>
      <w:r>
        <w:rPr>
          <w:rFonts w:ascii="Times New Roman"/>
          <w:color w:val="212529"/>
          <w:spacing w:val="2279"/>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57.74</w:t>
      </w:r>
      <w:r>
        <w:rPr>
          <w:rFonts w:ascii="Times New Roman"/>
          <w:color w:val="212529"/>
          <w:spacing w:val="779"/>
          <w:sz w:val="17"/>
        </w:rPr>
        <w:t xml:space="preserve"> </w:t>
      </w:r>
      <w:r>
        <w:rPr>
          <w:rFonts w:ascii="DUNMTG+SimSun"/>
          <w:color w:val="212529"/>
          <w:spacing w:val="-4"/>
          <w:sz w:val="17"/>
        </w:rPr>
        <w:t>57.74</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其他工资福利支出</w:t>
      </w:r>
      <w:r>
        <w:rPr>
          <w:rFonts w:ascii="Times New Roman"/>
          <w:color w:val="212529"/>
          <w:spacing w:val="1792"/>
          <w:sz w:val="17"/>
        </w:rPr>
        <w:t xml:space="preserve"> </w:t>
      </w:r>
      <w:r>
        <w:rPr>
          <w:rFonts w:ascii="DUNMTG+SimSun" w:hAnsi="DUNMTG+SimSun" w:cs="DUNMTG+SimSun"/>
          <w:color w:val="212529"/>
          <w:spacing w:val="-8"/>
          <w:sz w:val="17"/>
        </w:rPr>
        <w:t>工资福利支出</w:t>
      </w:r>
      <w:r>
        <w:rPr>
          <w:rFonts w:ascii="Times New Roman"/>
          <w:color w:val="212529"/>
          <w:spacing w:val="1863"/>
          <w:sz w:val="17"/>
        </w:rPr>
        <w:t xml:space="preserve"> </w:t>
      </w:r>
      <w:r>
        <w:rPr>
          <w:rFonts w:ascii="DUNMTG+SimSun"/>
          <w:color w:val="212529"/>
          <w:spacing w:val="-4"/>
          <w:sz w:val="17"/>
        </w:rPr>
        <w:t>28.60</w:t>
      </w:r>
      <w:r>
        <w:rPr>
          <w:rFonts w:ascii="Times New Roman"/>
          <w:color w:val="212529"/>
          <w:spacing w:val="779"/>
          <w:sz w:val="17"/>
        </w:rPr>
        <w:t xml:space="preserve"> </w:t>
      </w:r>
      <w:r>
        <w:rPr>
          <w:rFonts w:ascii="DUNMTG+SimSun"/>
          <w:color w:val="212529"/>
          <w:spacing w:val="-4"/>
          <w:sz w:val="17"/>
        </w:rPr>
        <w:t>28.60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DUNMTG+SimSun" w:hAnsi="DUNMTG+SimSun" w:cs="DUNMTG+SimSun"/>
          <w:color w:val="212529"/>
          <w:spacing w:val="-8"/>
          <w:sz w:val="17"/>
        </w:rPr>
        <w:t>商品和服务支出</w:t>
      </w:r>
      <w:r>
        <w:rPr>
          <w:rFonts w:ascii="Times New Roman"/>
          <w:color w:val="212529"/>
          <w:spacing w:val="5157"/>
          <w:sz w:val="17"/>
        </w:rPr>
        <w:t xml:space="preserve"> </w:t>
      </w:r>
      <w:r>
        <w:rPr>
          <w:rFonts w:ascii="DUNMTG+SimSun"/>
          <w:color w:val="212529"/>
          <w:spacing w:val="-4"/>
          <w:sz w:val="17"/>
        </w:rPr>
        <w:t>25.65</w:t>
      </w:r>
      <w:r>
        <w:rPr>
          <w:rFonts w:ascii="Times New Roman"/>
          <w:color w:val="212529"/>
          <w:spacing w:val="1863"/>
          <w:sz w:val="17"/>
        </w:rPr>
        <w:t xml:space="preserve"> </w:t>
      </w:r>
      <w:r>
        <w:rPr>
          <w:rFonts w:ascii="DUNMTG+SimSun"/>
          <w:color w:val="212529"/>
          <w:spacing w:val="-4"/>
          <w:sz w:val="17"/>
        </w:rPr>
        <w:t>25.65</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取暖费</w:t>
      </w:r>
      <w:r>
        <w:rPr>
          <w:rFonts w:ascii="Times New Roman"/>
          <w:color w:val="212529"/>
          <w:spacing w:val="2603"/>
          <w:sz w:val="17"/>
        </w:rPr>
        <w:t xml:space="preserve"> </w:t>
      </w:r>
      <w:r>
        <w:rPr>
          <w:rFonts w:ascii="DUNMTG+SimSun" w:hAnsi="DUNMTG+SimSun" w:cs="DUNMTG+SimSun"/>
          <w:color w:val="212529"/>
          <w:spacing w:val="-8"/>
          <w:sz w:val="17"/>
        </w:rPr>
        <w:t>商品和服务支出</w:t>
      </w:r>
      <w:r>
        <w:rPr>
          <w:rFonts w:ascii="Times New Roman"/>
          <w:color w:val="212529"/>
          <w:spacing w:val="1781"/>
          <w:sz w:val="17"/>
        </w:rPr>
        <w:t xml:space="preserve"> </w:t>
      </w:r>
      <w:r>
        <w:rPr>
          <w:rFonts w:ascii="DUNMTG+SimSun"/>
          <w:color w:val="212529"/>
          <w:spacing w:val="-4"/>
          <w:sz w:val="17"/>
        </w:rPr>
        <w:t>6.03</w:t>
      </w:r>
      <w:r>
        <w:rPr>
          <w:rFonts w:ascii="Times New Roman"/>
          <w:color w:val="212529"/>
          <w:spacing w:val="1944"/>
          <w:sz w:val="17"/>
        </w:rPr>
        <w:t xml:space="preserve"> </w:t>
      </w:r>
      <w:r>
        <w:rPr>
          <w:rFonts w:ascii="DUNMTG+SimSun"/>
          <w:color w:val="212529"/>
          <w:spacing w:val="-4"/>
          <w:sz w:val="17"/>
        </w:rPr>
        <w:t>6.03</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工会经费</w:t>
      </w:r>
      <w:r>
        <w:rPr>
          <w:rFonts w:ascii="Times New Roman"/>
          <w:color w:val="212529"/>
          <w:spacing w:val="2441"/>
          <w:sz w:val="17"/>
        </w:rPr>
        <w:t xml:space="preserve"> </w:t>
      </w:r>
      <w:r>
        <w:rPr>
          <w:rFonts w:ascii="DUNMTG+SimSun" w:hAnsi="DUNMTG+SimSun" w:cs="DUNMTG+SimSun"/>
          <w:color w:val="212529"/>
          <w:spacing w:val="-8"/>
          <w:sz w:val="17"/>
        </w:rPr>
        <w:t>商品和服务支出</w:t>
      </w:r>
      <w:r>
        <w:rPr>
          <w:rFonts w:ascii="Times New Roman"/>
          <w:color w:val="212529"/>
          <w:spacing w:val="1781"/>
          <w:sz w:val="17"/>
        </w:rPr>
        <w:t xml:space="preserve"> </w:t>
      </w:r>
      <w:r>
        <w:rPr>
          <w:rFonts w:ascii="DUNMTG+SimSun"/>
          <w:color w:val="212529"/>
          <w:spacing w:val="-4"/>
          <w:sz w:val="17"/>
        </w:rPr>
        <w:t>7.13</w:t>
      </w:r>
      <w:r>
        <w:rPr>
          <w:rFonts w:ascii="Times New Roman"/>
          <w:color w:val="212529"/>
          <w:spacing w:val="1944"/>
          <w:sz w:val="17"/>
        </w:rPr>
        <w:t xml:space="preserve"> </w:t>
      </w:r>
      <w:r>
        <w:rPr>
          <w:rFonts w:ascii="DUNMTG+SimSun"/>
          <w:color w:val="212529"/>
          <w:spacing w:val="-4"/>
          <w:sz w:val="17"/>
        </w:rPr>
        <w:t>7.13</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福利费</w:t>
      </w:r>
      <w:r>
        <w:rPr>
          <w:rFonts w:ascii="Times New Roman"/>
          <w:color w:val="212529"/>
          <w:spacing w:val="2603"/>
          <w:sz w:val="17"/>
        </w:rPr>
        <w:t xml:space="preserve"> </w:t>
      </w:r>
      <w:r>
        <w:rPr>
          <w:rFonts w:ascii="DUNMTG+SimSun" w:hAnsi="DUNMTG+SimSun" w:cs="DUNMTG+SimSun"/>
          <w:color w:val="212529"/>
          <w:spacing w:val="-8"/>
          <w:sz w:val="17"/>
        </w:rPr>
        <w:t>商品和服务支出</w:t>
      </w:r>
      <w:r>
        <w:rPr>
          <w:rFonts w:ascii="Times New Roman"/>
          <w:color w:val="212529"/>
          <w:spacing w:val="1700"/>
          <w:sz w:val="17"/>
        </w:rPr>
        <w:t xml:space="preserve"> </w:t>
      </w:r>
      <w:r>
        <w:rPr>
          <w:rFonts w:ascii="DUNMTG+SimSun"/>
          <w:color w:val="212529"/>
          <w:spacing w:val="-4"/>
          <w:sz w:val="17"/>
        </w:rPr>
        <w:t>12.48</w:t>
      </w:r>
      <w:r>
        <w:rPr>
          <w:rFonts w:ascii="Times New Roman"/>
          <w:color w:val="212529"/>
          <w:spacing w:val="1863"/>
          <w:sz w:val="17"/>
        </w:rPr>
        <w:t xml:space="preserve"> </w:t>
      </w:r>
      <w:r>
        <w:rPr>
          <w:rFonts w:ascii="DUNMTG+SimSun"/>
          <w:color w:val="212529"/>
          <w:spacing w:val="-4"/>
          <w:sz w:val="17"/>
        </w:rPr>
        <w:t>12.48</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DUNMTG+SimSun" w:hAnsi="DUNMTG+SimSun" w:cs="DUNMTG+SimSun"/>
          <w:color w:val="212529"/>
          <w:spacing w:val="-8"/>
          <w:sz w:val="17"/>
        </w:rPr>
        <w:t>对个人和家庭的补助</w:t>
      </w:r>
      <w:r>
        <w:rPr>
          <w:rFonts w:ascii="Times New Roman"/>
          <w:color w:val="212529"/>
          <w:spacing w:val="4751"/>
          <w:sz w:val="17"/>
        </w:rPr>
        <w:t xml:space="preserve"> </w:t>
      </w:r>
      <w:r>
        <w:rPr>
          <w:rFonts w:ascii="DUNMTG+SimSun"/>
          <w:color w:val="212529"/>
          <w:spacing w:val="-4"/>
          <w:sz w:val="17"/>
        </w:rPr>
        <w:t>162.60</w:t>
      </w:r>
      <w:r>
        <w:rPr>
          <w:rFonts w:ascii="Times New Roman"/>
          <w:color w:val="212529"/>
          <w:spacing w:val="698"/>
          <w:sz w:val="17"/>
        </w:rPr>
        <w:t xml:space="preserve"> </w:t>
      </w:r>
      <w:r>
        <w:rPr>
          <w:rFonts w:ascii="DUNMTG+SimSun"/>
          <w:color w:val="212529"/>
          <w:spacing w:val="-4"/>
          <w:sz w:val="17"/>
        </w:rPr>
        <w:t>162.60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退休费</w:t>
      </w:r>
      <w:r>
        <w:rPr>
          <w:rFonts w:ascii="Times New Roman"/>
          <w:color w:val="212529"/>
          <w:spacing w:val="2603"/>
          <w:sz w:val="17"/>
        </w:rPr>
        <w:t xml:space="preserve"> </w:t>
      </w:r>
      <w:r>
        <w:rPr>
          <w:rFonts w:ascii="DUNMTG+SimSun" w:hAnsi="DUNMTG+SimSun" w:cs="DUNMTG+SimSun"/>
          <w:color w:val="212529"/>
          <w:spacing w:val="-8"/>
          <w:sz w:val="17"/>
        </w:rPr>
        <w:t>离退休费</w:t>
      </w:r>
      <w:r>
        <w:rPr>
          <w:rFonts w:ascii="Times New Roman"/>
          <w:color w:val="212529"/>
          <w:spacing w:val="2187"/>
          <w:sz w:val="17"/>
        </w:rPr>
        <w:t xml:space="preserve"> </w:t>
      </w:r>
      <w:r>
        <w:rPr>
          <w:rFonts w:ascii="DUNMTG+SimSun"/>
          <w:color w:val="212529"/>
          <w:spacing w:val="-4"/>
          <w:sz w:val="17"/>
        </w:rPr>
        <w:t>61.55</w:t>
      </w:r>
      <w:r>
        <w:rPr>
          <w:rFonts w:ascii="Times New Roman"/>
          <w:color w:val="212529"/>
          <w:spacing w:val="779"/>
          <w:sz w:val="17"/>
        </w:rPr>
        <w:t xml:space="preserve"> </w:t>
      </w:r>
      <w:r>
        <w:rPr>
          <w:rFonts w:ascii="DUNMTG+SimSun"/>
          <w:color w:val="212529"/>
          <w:spacing w:val="-4"/>
          <w:sz w:val="17"/>
        </w:rPr>
        <w:t>61.55</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DUNMTG+SimSun" w:hAnsi="DUNMTG+SimSun" w:cs="DUNMTG+SimSun"/>
          <w:color w:val="212529"/>
          <w:spacing w:val="-8"/>
          <w:sz w:val="17"/>
        </w:rPr>
        <w:t>其他对个人和家庭的补助</w:t>
      </w:r>
      <w:r>
        <w:rPr>
          <w:rFonts w:ascii="Times New Roman"/>
          <w:color w:val="212529"/>
          <w:spacing w:val="1306"/>
          <w:sz w:val="17"/>
        </w:rPr>
        <w:t xml:space="preserve"> </w:t>
      </w:r>
      <w:r>
        <w:rPr>
          <w:rFonts w:ascii="DUNMTG+SimSun" w:hAnsi="DUNMTG+SimSun" w:cs="DUNMTG+SimSun"/>
          <w:color w:val="212529"/>
          <w:spacing w:val="-8"/>
          <w:sz w:val="17"/>
        </w:rPr>
        <w:t>其他对个人和家庭的补助</w:t>
      </w:r>
      <w:r>
        <w:rPr>
          <w:rFonts w:ascii="Times New Roman"/>
          <w:color w:val="212529"/>
          <w:spacing w:val="971"/>
          <w:sz w:val="17"/>
        </w:rPr>
        <w:t xml:space="preserve"> </w:t>
      </w:r>
      <w:r>
        <w:rPr>
          <w:rFonts w:ascii="DUNMTG+SimSun"/>
          <w:color w:val="212529"/>
          <w:spacing w:val="-4"/>
          <w:sz w:val="17"/>
        </w:rPr>
        <w:t>101.05</w:t>
      </w:r>
      <w:r>
        <w:rPr>
          <w:rFonts w:ascii="Times New Roman"/>
          <w:color w:val="212529"/>
          <w:spacing w:val="698"/>
          <w:sz w:val="17"/>
        </w:rPr>
        <w:t xml:space="preserve"> </w:t>
      </w:r>
      <w:r>
        <w:rPr>
          <w:rFonts w:ascii="DUNMTG+SimSun"/>
          <w:color w:val="212529"/>
          <w:spacing w:val="-4"/>
          <w:sz w:val="17"/>
        </w:rPr>
        <w:t>101.05</w:t>
      </w:r>
      <w:r>
        <w:rPr>
          <w:rFonts w:ascii="Times New Roman"/>
          <w:color w:val="000000"/>
          <w:spacing w:val="0"/>
          <w:sz w:val="17"/>
        </w:rPr>
      </w:r>
    </w:p>
    <w:p>
      <w:pPr>
        <w:pStyle w:val="Normal"/>
        <w:spacing w:before="8271"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94" style="position:absolute;margin-left:29pt;margin-top:18.6pt;z-index:-379;width:579.1pt;height:224.6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pt;margin-top:-1pt;z-index:-383;width:3pt;height:3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1pt;margin-top:750.6pt;z-index:-387;width:109.45pt;height:73.5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398.65pt;margin-top:750.6pt;z-index:-391;width:109.45pt;height:73.5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93.65pt;margin-top:506.6pt;z-index:-395;width:109.45pt;height:73.5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498.65pt;margin-top:506.6pt;z-index:-399;width:109.45pt;height:73.5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pt;margin-top:262.6pt;z-index:-403;width:109.45pt;height:73.5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398.65pt;margin-top:262.6pt;z-index:-407;width:109.45pt;height:73.55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七</w:t>
      </w:r>
      <w:r>
        <w:rPr>
          <w:rFonts w:ascii="Arial"/>
          <w:color w:val="ffffff"/>
          <w:spacing w:val="0"/>
          <w:sz w:val="13"/>
          <w:u w:val="single"/>
        </w:rPr>
        <w:t>2024</w:t>
      </w:r>
      <w:r>
        <w:rPr>
          <w:rFonts w:ascii="FangSong" w:hAnsi="FangSong" w:cs="FangSong"/>
          <w:color w:val="ffffff"/>
          <w:spacing w:val="0"/>
          <w:sz w:val="13"/>
          <w:u w:val="single"/>
        </w:rPr>
        <w:t>年政府性基</w:t>
      </w:r>
      <w:r>
        <w:rPr>
          <w:rFonts w:ascii="Times New Roman"/>
          <w:color w:val="ffffff"/>
          <w:spacing w:val="783"/>
          <w:sz w:val="13"/>
          <w:u w:val="single"/>
        </w:rPr>
        <w:t xml:space="preserve"> </w:t>
      </w:r>
      <w:r>
        <w:rPr>
          <w:rFonts w:ascii="Times New Roman"/>
          <w:color w:val="ffffff"/>
          <w:spacing w:val="96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14" w:after="0" w:line="146" w:lineRule="exact"/>
        <w:ind w:left="9125" w:right="0" w:firstLine="0"/>
        <w:jc w:val="left"/>
        <w:rPr>
          <w:rFonts w:ascii="Times New Roman"/>
          <w:color w:val="000000"/>
          <w:spacing w:val="0"/>
          <w:sz w:val="14"/>
        </w:rPr>
      </w:pPr>
      <w:r>
        <w:rPr>
          <w:rFonts w:ascii="SimSun" w:hAnsi="SimSun" w:cs="SimSun"/>
          <w:color w:val="212529"/>
          <w:spacing w:val="-4"/>
          <w:sz w:val="14"/>
        </w:rPr>
        <w:t>预算公开表7</w:t>
      </w:r>
      <w:r>
        <w:rPr>
          <w:rFonts w:ascii="Times New Roman"/>
          <w:color w:val="000000"/>
          <w:spacing w:val="0"/>
          <w:sz w:val="14"/>
        </w:rPr>
      </w:r>
    </w:p>
    <w:p>
      <w:pPr>
        <w:pStyle w:val="Normal"/>
        <w:spacing w:before="200" w:after="0" w:line="222" w:lineRule="exact"/>
        <w:ind w:left="3087" w:right="0" w:firstLine="0"/>
        <w:jc w:val="left"/>
        <w:rPr>
          <w:rFonts w:ascii="Times New Roman"/>
          <w:color w:val="000000"/>
          <w:spacing w:val="0"/>
          <w:sz w:val="21"/>
        </w:rPr>
      </w:pPr>
      <w:r>
        <w:rPr>
          <w:rFonts w:ascii="SimSun" w:hAnsi="SimSun" w:cs="SimSun"/>
          <w:color w:val="000000"/>
          <w:spacing w:val="2"/>
          <w:sz w:val="21"/>
        </w:rPr>
        <w:t>2024年政府性基金预算收入表（不含上年结转）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707"/>
          <w:sz w:val="14"/>
        </w:rPr>
        <w:t xml:space="preserve"> </w:t>
      </w:r>
      <w:r>
        <w:rPr>
          <w:rFonts w:ascii="SimSun" w:hAnsi="SimSun" w:cs="SimSun"/>
          <w:color w:val="212529"/>
          <w:spacing w:val="-3"/>
          <w:sz w:val="14"/>
        </w:rPr>
        <w:t>单位:万元</w:t>
      </w:r>
      <w:r>
        <w:rPr>
          <w:rFonts w:ascii="Times New Roman"/>
          <w:color w:val="000000"/>
          <w:spacing w:val="0"/>
          <w:sz w:val="14"/>
        </w:rPr>
      </w:r>
    </w:p>
    <w:p>
      <w:pPr>
        <w:pStyle w:val="Normal"/>
        <w:spacing w:before="228" w:after="0" w:line="176" w:lineRule="exact"/>
        <w:ind w:left="4187" w:right="0" w:firstLine="0"/>
        <w:jc w:val="left"/>
        <w:rPr>
          <w:rFonts w:ascii="Times New Roman"/>
          <w:color w:val="000000"/>
          <w:spacing w:val="0"/>
          <w:sz w:val="17"/>
        </w:rPr>
      </w:pPr>
      <w:r>
        <w:rPr>
          <w:rFonts w:ascii="SimSun" w:hAnsi="SimSun" w:cs="SimSun"/>
          <w:color w:val="000000"/>
          <w:spacing w:val="-8"/>
          <w:sz w:val="17"/>
        </w:rPr>
        <w:t>项目</w:t>
      </w:r>
      <w:r>
        <w:rPr>
          <w:rFonts w:ascii="Times New Roman"/>
          <w:color w:val="000000"/>
          <w:spacing w:val="0"/>
          <w:sz w:val="17"/>
        </w:rPr>
      </w:r>
    </w:p>
    <w:p>
      <w:pPr>
        <w:pStyle w:val="Normal"/>
        <w:spacing w:before="0" w:after="0" w:line="195" w:lineRule="exact"/>
        <w:ind w:left="1518" w:right="1456" w:firstLine="6680"/>
        <w:jc w:val="left"/>
        <w:rPr>
          <w:rFonts w:ascii="Times New Roman"/>
          <w:color w:val="000000"/>
          <w:spacing w:val="0"/>
          <w:sz w:val="17"/>
        </w:rPr>
      </w:pPr>
      <w:r>
        <w:rPr>
          <w:rFonts w:ascii="SimSun" w:hAnsi="SimSun" w:cs="SimSun"/>
          <w:color w:val="000000"/>
          <w:spacing w:val="-8"/>
          <w:sz w:val="17"/>
        </w:rPr>
        <w:t xml:space="preserve">政府性基金收入预算 </w:t>
      </w:r>
      <w:r>
        <w:rPr>
          <w:rFonts w:ascii="SimSun" w:hAnsi="SimSun" w:cs="SimSun"/>
          <w:color w:val="000000"/>
          <w:spacing w:val="-8"/>
          <w:sz w:val="17"/>
        </w:rPr>
        <w:t>收入科目编码</w:t>
      </w:r>
      <w:r>
        <w:rPr>
          <w:rFonts w:ascii="Times New Roman"/>
          <w:color w:val="000000"/>
          <w:spacing w:val="2763"/>
          <w:sz w:val="17"/>
        </w:rPr>
        <w:t xml:space="preserve"> </w:t>
      </w:r>
      <w:r>
        <w:rPr>
          <w:rFonts w:ascii="SimSun" w:hAnsi="SimSun" w:cs="SimSun"/>
          <w:color w:val="000000"/>
          <w:spacing w:val="-8"/>
          <w:sz w:val="17"/>
        </w:rPr>
        <w:t>科目名称</w:t>
      </w:r>
      <w:r>
        <w:rPr>
          <w:rFonts w:ascii="Times New Roman"/>
          <w:color w:val="000000"/>
          <w:spacing w:val="0"/>
          <w:sz w:val="17"/>
        </w:rPr>
      </w:r>
    </w:p>
    <w:p>
      <w:pPr>
        <w:pStyle w:val="Normal"/>
        <w:spacing w:before="213" w:after="0" w:line="176" w:lineRule="exact"/>
        <w:ind w:left="4187" w:right="0" w:firstLine="0"/>
        <w:jc w:val="left"/>
        <w:rPr>
          <w:rFonts w:ascii="Times New Roman"/>
          <w:color w:val="000000"/>
          <w:spacing w:val="0"/>
          <w:sz w:val="17"/>
        </w:rPr>
      </w:pPr>
      <w:r>
        <w:rPr>
          <w:rFonts w:ascii="SimSun" w:hAnsi="SimSun" w:cs="SimSun"/>
          <w:color w:val="000000"/>
          <w:spacing w:val="-8"/>
          <w:sz w:val="17"/>
        </w:rPr>
        <w:t>合计</w:t>
      </w:r>
      <w:r>
        <w:rPr>
          <w:rFonts w:ascii="Times New Roman"/>
          <w:color w:val="000000"/>
          <w:spacing w:val="4996"/>
          <w:sz w:val="17"/>
        </w:rPr>
        <w:t xml:space="preserve"> </w:t>
      </w:r>
      <w:r>
        <w:rPr>
          <w:rFonts w:ascii="SimSun"/>
          <w:color w:val="000000"/>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SimSun"/>
          <w:color w:val="212529"/>
          <w:spacing w:val="-4"/>
          <w:sz w:val="17"/>
        </w:rPr>
        <w:t>103</w:t>
      </w:r>
      <w:r>
        <w:rPr>
          <w:rFonts w:ascii="Times New Roman"/>
          <w:color w:val="212529"/>
          <w:spacing w:val="2258"/>
          <w:sz w:val="17"/>
        </w:rPr>
        <w:t xml:space="preserve"> </w:t>
      </w:r>
      <w:r>
        <w:rPr>
          <w:rFonts w:ascii="SimSun" w:hAnsi="SimSun" w:cs="SimSun"/>
          <w:color w:val="212529"/>
          <w:spacing w:val="-8"/>
          <w:sz w:val="17"/>
        </w:rPr>
        <w:t>非税收入</w:t>
      </w:r>
      <w:r>
        <w:rPr>
          <w:rFonts w:ascii="Times New Roman"/>
          <w:color w:val="212529"/>
          <w:spacing w:val="5566"/>
          <w:sz w:val="17"/>
        </w:rPr>
        <w:t xml:space="preserve"> </w:t>
      </w:r>
      <w:r>
        <w:rPr>
          <w:rFonts w:ascii="SimSun"/>
          <w:color w:val="212529"/>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SimSun"/>
          <w:color w:val="212529"/>
          <w:spacing w:val="-4"/>
          <w:sz w:val="17"/>
        </w:rPr>
        <w:t>10301</w:t>
      </w:r>
      <w:r>
        <w:rPr>
          <w:rFonts w:ascii="Times New Roman"/>
          <w:color w:val="212529"/>
          <w:spacing w:val="2096"/>
          <w:sz w:val="17"/>
        </w:rPr>
        <w:t xml:space="preserve"> </w:t>
      </w:r>
      <w:r>
        <w:rPr>
          <w:rFonts w:ascii="SimSun" w:hAnsi="SimSun" w:cs="SimSun"/>
          <w:color w:val="212529"/>
          <w:spacing w:val="-8"/>
          <w:sz w:val="17"/>
        </w:rPr>
        <w:t>政府性基金收入</w:t>
      </w:r>
      <w:r>
        <w:rPr>
          <w:rFonts w:ascii="Times New Roman"/>
          <w:color w:val="212529"/>
          <w:spacing w:val="5079"/>
          <w:sz w:val="17"/>
        </w:rPr>
        <w:t xml:space="preserve"> </w:t>
      </w:r>
      <w:r>
        <w:rPr>
          <w:rFonts w:ascii="SimSun"/>
          <w:color w:val="212529"/>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SimSun"/>
          <w:color w:val="212529"/>
          <w:spacing w:val="-4"/>
          <w:sz w:val="17"/>
        </w:rPr>
        <w:t>1030155</w:t>
      </w:r>
      <w:r>
        <w:rPr>
          <w:rFonts w:ascii="Times New Roman"/>
          <w:color w:val="212529"/>
          <w:spacing w:val="1933"/>
          <w:sz w:val="17"/>
        </w:rPr>
        <w:t xml:space="preserve"> </w:t>
      </w:r>
      <w:r>
        <w:rPr>
          <w:rFonts w:ascii="SimSun" w:hAnsi="SimSun" w:cs="SimSun"/>
          <w:color w:val="212529"/>
          <w:spacing w:val="-8"/>
          <w:sz w:val="17"/>
        </w:rPr>
        <w:t>彩票公益金收入</w:t>
      </w:r>
      <w:r>
        <w:rPr>
          <w:rFonts w:ascii="Times New Roman"/>
          <w:color w:val="212529"/>
          <w:spacing w:val="5079"/>
          <w:sz w:val="17"/>
        </w:rPr>
        <w:t xml:space="preserve"> </w:t>
      </w:r>
      <w:r>
        <w:rPr>
          <w:rFonts w:ascii="SimSun"/>
          <w:color w:val="212529"/>
          <w:spacing w:val="-4"/>
          <w:sz w:val="17"/>
        </w:rPr>
        <w:t>1.50</w:t>
      </w:r>
      <w:r>
        <w:rPr>
          <w:rFonts w:ascii="Times New Roman"/>
          <w:color w:val="000000"/>
          <w:spacing w:val="0"/>
          <w:sz w:val="17"/>
        </w:rPr>
      </w:r>
    </w:p>
    <w:p>
      <w:pPr>
        <w:pStyle w:val="Normal"/>
        <w:spacing w:before="11774"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102" style="position:absolute;margin-left:29pt;margin-top:18.6pt;z-index:-411;width:579.1pt;height:205.2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1pt;margin-top:-1pt;z-index:-415;width:3pt;height:3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1pt;margin-top:750.6pt;z-index:-419;width:109.45pt;height:73.5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398.65pt;margin-top:750.6pt;z-index:-423;width:109.45pt;height:73.55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93.65pt;margin-top:506.6pt;z-index:-427;width:109.45pt;height:73.5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498.65pt;margin-top:506.6pt;z-index:-431;width:109.45pt;height:73.5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1pt;margin-top:262.6pt;z-index:-435;width:109.45pt;height:73.5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398.65pt;margin-top:262.6pt;z-index:-439;width:109.45pt;height:73.55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八</w:t>
      </w:r>
      <w:r>
        <w:rPr>
          <w:rFonts w:ascii="Arial"/>
          <w:color w:val="ffffff"/>
          <w:spacing w:val="0"/>
          <w:sz w:val="13"/>
          <w:u w:val="single"/>
        </w:rPr>
        <w:t>2024</w:t>
      </w:r>
      <w:r>
        <w:rPr>
          <w:rFonts w:ascii="FangSong" w:hAnsi="FangSong" w:cs="FangSong"/>
          <w:color w:val="ffffff"/>
          <w:spacing w:val="0"/>
          <w:sz w:val="13"/>
          <w:u w:val="single"/>
        </w:rPr>
        <w:t>年政府性基</w:t>
      </w:r>
      <w:r>
        <w:rPr>
          <w:rFonts w:ascii="Times New Roman"/>
          <w:color w:val="ffffff"/>
          <w:spacing w:val="513"/>
          <w:sz w:val="13"/>
          <w:u w:val="single"/>
        </w:rPr>
        <w:t xml:space="preserve"> </w:t>
      </w:r>
      <w:r>
        <w:rPr>
          <w:rFonts w:ascii="Times New Roman"/>
          <w:color w:val="ffffff"/>
          <w:spacing w:val="12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金预算支</w:t>
      </w:r>
      <w:r>
        <w:rPr>
          <w:rFonts w:ascii="FangSong" w:hAnsi="FangSong" w:cs="FangSong"/>
          <w:color w:val="ffffff"/>
          <w:spacing w:val="0"/>
          <w:sz w:val="13"/>
        </w:rPr>
        <w:t>出表（不含上年结转）</w:t>
      </w:r>
      <w:r>
        <w:rPr>
          <w:rFonts w:ascii="Times New Roman"/>
          <w:color w:val="000000"/>
          <w:spacing w:val="0"/>
          <w:sz w:val="13"/>
        </w:rPr>
      </w:r>
    </w:p>
    <w:p>
      <w:pPr>
        <w:pStyle w:val="Normal"/>
        <w:spacing w:before="114" w:after="0" w:line="146" w:lineRule="exact"/>
        <w:ind w:left="9101" w:right="0" w:firstLine="0"/>
        <w:jc w:val="left"/>
        <w:rPr>
          <w:rFonts w:ascii="Times New Roman"/>
          <w:color w:val="000000"/>
          <w:spacing w:val="0"/>
          <w:sz w:val="14"/>
        </w:rPr>
      </w:pPr>
      <w:r>
        <w:rPr>
          <w:rFonts w:ascii="DJEQQI+SimSun" w:hAnsi="DJEQQI+SimSun" w:cs="DJEQQI+SimSun"/>
          <w:color w:val="212529"/>
          <w:spacing w:val="1"/>
          <w:sz w:val="14"/>
        </w:rPr>
        <w:t>预算公</w:t>
      </w:r>
      <w:r>
        <w:rPr>
          <w:rFonts w:ascii="Times New Roman"/>
          <w:color w:val="212529"/>
          <w:spacing w:val="106"/>
          <w:sz w:val="14"/>
        </w:rPr>
        <w:t xml:space="preserve"> </w:t>
      </w:r>
      <w:r>
        <w:rPr>
          <w:rFonts w:ascii="DJEQQI+SimSun" w:hAnsi="DJEQQI+SimSun" w:cs="DJEQQI+SimSun"/>
          <w:color w:val="212529"/>
          <w:spacing w:val="1"/>
          <w:sz w:val="14"/>
        </w:rPr>
        <w:t>表8</w:t>
      </w:r>
      <w:r>
        <w:rPr>
          <w:rFonts w:ascii="Times New Roman"/>
          <w:color w:val="000000"/>
          <w:spacing w:val="0"/>
          <w:sz w:val="14"/>
        </w:rPr>
      </w:r>
    </w:p>
    <w:p>
      <w:pPr>
        <w:pStyle w:val="Normal"/>
        <w:spacing w:before="200" w:after="0" w:line="222" w:lineRule="exact"/>
        <w:ind w:left="3087" w:right="0" w:firstLine="0"/>
        <w:jc w:val="left"/>
        <w:rPr>
          <w:rFonts w:ascii="Times New Roman"/>
          <w:color w:val="000000"/>
          <w:spacing w:val="0"/>
          <w:sz w:val="21"/>
        </w:rPr>
      </w:pPr>
      <w:r>
        <w:rPr>
          <w:rFonts w:ascii="SimSun" w:hAnsi="SimSun" w:cs="SimSun"/>
          <w:color w:val="000000"/>
          <w:spacing w:val="2"/>
          <w:sz w:val="21"/>
        </w:rPr>
        <w:t>2024年政府性基金预算支出表（不含上年结转）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707"/>
          <w:sz w:val="14"/>
        </w:rPr>
        <w:t xml:space="preserve"> </w:t>
      </w:r>
      <w:r>
        <w:rPr>
          <w:rFonts w:ascii="SimSun" w:hAnsi="SimSun" w:cs="SimSun"/>
          <w:color w:val="212529"/>
          <w:spacing w:val="-3"/>
          <w:sz w:val="14"/>
        </w:rPr>
        <w:t>单位:万元</w:t>
      </w:r>
      <w:r>
        <w:rPr>
          <w:rFonts w:ascii="Times New Roman"/>
          <w:color w:val="000000"/>
          <w:spacing w:val="0"/>
          <w:sz w:val="14"/>
        </w:rPr>
      </w:r>
    </w:p>
    <w:p>
      <w:pPr>
        <w:pStyle w:val="Normal"/>
        <w:spacing w:before="228" w:after="0" w:line="176" w:lineRule="exact"/>
        <w:ind w:left="1542" w:right="0" w:firstLine="0"/>
        <w:jc w:val="left"/>
        <w:rPr>
          <w:rFonts w:ascii="Times New Roman"/>
          <w:color w:val="000000"/>
          <w:spacing w:val="0"/>
          <w:sz w:val="17"/>
        </w:rPr>
      </w:pPr>
      <w:r>
        <w:rPr>
          <w:rFonts w:ascii="DJEQQI+SimSun" w:hAnsi="DJEQQI+SimSun" w:cs="DJEQQI+SimSun"/>
          <w:color w:val="000000"/>
          <w:spacing w:val="-8"/>
          <w:sz w:val="17"/>
        </w:rPr>
        <w:t>科目编码</w:t>
      </w:r>
      <w:r>
        <w:rPr>
          <w:rFonts w:ascii="Times New Roman"/>
          <w:color w:val="000000"/>
          <w:spacing w:val="2148"/>
          <w:sz w:val="17"/>
        </w:rPr>
        <w:t xml:space="preserve"> </w:t>
      </w:r>
      <w:r>
        <w:rPr>
          <w:rFonts w:ascii="DJEQQI+SimSun" w:hAnsi="DJEQQI+SimSun" w:cs="DJEQQI+SimSun"/>
          <w:color w:val="000000"/>
          <w:spacing w:val="-8"/>
          <w:sz w:val="17"/>
        </w:rPr>
        <w:t>科目名称</w:t>
      </w:r>
      <w:r>
        <w:rPr>
          <w:rFonts w:ascii="Times New Roman"/>
          <w:color w:val="000000"/>
          <w:spacing w:val="1769"/>
          <w:sz w:val="17"/>
        </w:rPr>
        <w:t xml:space="preserve"> </w:t>
      </w:r>
      <w:r>
        <w:rPr>
          <w:rFonts w:ascii="DJEQQI+SimSun" w:hAnsi="DJEQQI+SimSun" w:cs="DJEQQI+SimSun"/>
          <w:color w:val="000000"/>
          <w:spacing w:val="-8"/>
          <w:sz w:val="17"/>
        </w:rPr>
        <w:t>合计</w:t>
      </w:r>
      <w:r>
        <w:rPr>
          <w:rFonts w:ascii="Times New Roman"/>
          <w:color w:val="000000"/>
          <w:spacing w:val="617"/>
          <w:sz w:val="17"/>
        </w:rPr>
        <w:t xml:space="preserve"> </w:t>
      </w:r>
      <w:r>
        <w:rPr>
          <w:rFonts w:ascii="DJEQQI+SimSun" w:hAnsi="DJEQQI+SimSun" w:cs="DJEQQI+SimSun"/>
          <w:color w:val="000000"/>
          <w:spacing w:val="-8"/>
          <w:sz w:val="17"/>
        </w:rPr>
        <w:t>基本支出</w:t>
      </w:r>
      <w:r>
        <w:rPr>
          <w:rFonts w:ascii="Times New Roman"/>
          <w:color w:val="000000"/>
          <w:spacing w:val="455"/>
          <w:sz w:val="17"/>
        </w:rPr>
        <w:t xml:space="preserve"> </w:t>
      </w:r>
      <w:r>
        <w:rPr>
          <w:rFonts w:ascii="DJEQQI+SimSun" w:hAnsi="DJEQQI+SimSun" w:cs="DJEQQI+SimSun"/>
          <w:color w:val="000000"/>
          <w:spacing w:val="-8"/>
          <w:sz w:val="17"/>
        </w:rPr>
        <w:t>项目支出</w:t>
      </w:r>
      <w:r>
        <w:rPr>
          <w:rFonts w:ascii="Times New Roman"/>
          <w:color w:val="000000"/>
          <w:spacing w:val="0"/>
          <w:sz w:val="17"/>
        </w:rPr>
      </w:r>
    </w:p>
    <w:p>
      <w:pPr>
        <w:pStyle w:val="Normal"/>
        <w:spacing w:before="213" w:after="0" w:line="176" w:lineRule="exact"/>
        <w:ind w:left="3410" w:right="0" w:firstLine="0"/>
        <w:jc w:val="left"/>
        <w:rPr>
          <w:rFonts w:ascii="Times New Roman"/>
          <w:color w:val="000000"/>
          <w:spacing w:val="0"/>
          <w:sz w:val="17"/>
        </w:rPr>
      </w:pPr>
      <w:r>
        <w:rPr>
          <w:rFonts w:ascii="DJEQQI+SimSun" w:hAnsi="DJEQQI+SimSun" w:cs="DJEQQI+SimSun"/>
          <w:color w:val="000000"/>
          <w:spacing w:val="-8"/>
          <w:sz w:val="17"/>
        </w:rPr>
        <w:t>合计</w:t>
      </w:r>
      <w:r>
        <w:rPr>
          <w:rFonts w:ascii="Times New Roman"/>
          <w:color w:val="000000"/>
          <w:spacing w:val="3480"/>
          <w:sz w:val="17"/>
        </w:rPr>
        <w:t xml:space="preserve"> </w:t>
      </w:r>
      <w:r>
        <w:rPr>
          <w:rFonts w:ascii="DJEQQI+SimSun"/>
          <w:color w:val="000000"/>
          <w:spacing w:val="-4"/>
          <w:sz w:val="17"/>
        </w:rPr>
        <w:t>1.50</w:t>
      </w:r>
      <w:r>
        <w:rPr>
          <w:rFonts w:ascii="Times New Roman"/>
          <w:color w:val="000000"/>
          <w:spacing w:val="1926"/>
          <w:sz w:val="17"/>
        </w:rPr>
        <w:t xml:space="preserve"> </w:t>
      </w:r>
      <w:r>
        <w:rPr>
          <w:rFonts w:ascii="DJEQQI+SimSun"/>
          <w:color w:val="000000"/>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JEQQI+SimSun"/>
          <w:color w:val="212529"/>
          <w:spacing w:val="-4"/>
          <w:sz w:val="17"/>
        </w:rPr>
        <w:t>229</w:t>
      </w:r>
      <w:r>
        <w:rPr>
          <w:rFonts w:ascii="Times New Roman"/>
          <w:color w:val="212529"/>
          <w:spacing w:val="1982"/>
          <w:sz w:val="17"/>
        </w:rPr>
        <w:t xml:space="preserve"> </w:t>
      </w:r>
      <w:r>
        <w:rPr>
          <w:rFonts w:ascii="DJEQQI+SimSun" w:hAnsi="DJEQQI+SimSun" w:cs="DJEQQI+SimSun"/>
          <w:color w:val="212529"/>
          <w:spacing w:val="-8"/>
          <w:sz w:val="17"/>
        </w:rPr>
        <w:t>其他支出</w:t>
      </w:r>
      <w:r>
        <w:rPr>
          <w:rFonts w:ascii="Times New Roman"/>
          <w:color w:val="212529"/>
          <w:spacing w:val="3549"/>
          <w:sz w:val="17"/>
        </w:rPr>
        <w:t xml:space="preserve"> </w:t>
      </w:r>
      <w:r>
        <w:rPr>
          <w:rFonts w:ascii="DJEQQI+SimSun"/>
          <w:color w:val="212529"/>
          <w:spacing w:val="-4"/>
          <w:sz w:val="17"/>
        </w:rPr>
        <w:t>1.50</w:t>
      </w:r>
      <w:r>
        <w:rPr>
          <w:rFonts w:ascii="Times New Roman"/>
          <w:color w:val="212529"/>
          <w:spacing w:val="1926"/>
          <w:sz w:val="17"/>
        </w:rPr>
        <w:t xml:space="preserve"> </w:t>
      </w:r>
      <w:r>
        <w:rPr>
          <w:rFonts w:ascii="DJEQQI+SimSun"/>
          <w:color w:val="212529"/>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JEQQI+SimSun"/>
          <w:color w:val="212529"/>
          <w:spacing w:val="-4"/>
          <w:sz w:val="17"/>
        </w:rPr>
        <w:t>22960</w:t>
      </w:r>
      <w:r>
        <w:rPr>
          <w:rFonts w:ascii="Times New Roman"/>
          <w:color w:val="212529"/>
          <w:spacing w:val="1819"/>
          <w:sz w:val="17"/>
        </w:rPr>
        <w:t xml:space="preserve"> </w:t>
      </w:r>
      <w:r>
        <w:rPr>
          <w:rFonts w:ascii="DJEQQI+SimSun" w:hAnsi="DJEQQI+SimSun" w:cs="DJEQQI+SimSun"/>
          <w:color w:val="212529"/>
          <w:spacing w:val="-8"/>
          <w:sz w:val="17"/>
        </w:rPr>
        <w:t>彩票公益金安排的支出</w:t>
      </w:r>
      <w:r>
        <w:rPr>
          <w:rFonts w:ascii="Times New Roman"/>
          <w:color w:val="212529"/>
          <w:spacing w:val="2576"/>
          <w:sz w:val="17"/>
        </w:rPr>
        <w:t xml:space="preserve"> </w:t>
      </w:r>
      <w:r>
        <w:rPr>
          <w:rFonts w:ascii="DJEQQI+SimSun"/>
          <w:color w:val="212529"/>
          <w:spacing w:val="-4"/>
          <w:sz w:val="17"/>
        </w:rPr>
        <w:t>1.50</w:t>
      </w:r>
      <w:r>
        <w:rPr>
          <w:rFonts w:ascii="Times New Roman"/>
          <w:color w:val="212529"/>
          <w:spacing w:val="1926"/>
          <w:sz w:val="17"/>
        </w:rPr>
        <w:t xml:space="preserve"> </w:t>
      </w:r>
      <w:r>
        <w:rPr>
          <w:rFonts w:ascii="DJEQQI+SimSun"/>
          <w:color w:val="212529"/>
          <w:spacing w:val="-4"/>
          <w:sz w:val="17"/>
        </w:rPr>
        <w:t>1.50</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JEQQI+SimSun"/>
          <w:color w:val="212529"/>
          <w:spacing w:val="-4"/>
          <w:sz w:val="17"/>
        </w:rPr>
        <w:t>2296004</w:t>
      </w:r>
      <w:r>
        <w:rPr>
          <w:rFonts w:ascii="Times New Roman"/>
          <w:color w:val="212529"/>
          <w:spacing w:val="1657"/>
          <w:sz w:val="17"/>
        </w:rPr>
        <w:t xml:space="preserve"> </w:t>
      </w:r>
      <w:r>
        <w:rPr>
          <w:rFonts w:ascii="DJEQQI+SimSun" w:hAnsi="DJEQQI+SimSun" w:cs="DJEQQI+SimSun"/>
          <w:color w:val="212529"/>
          <w:spacing w:val="-8"/>
          <w:sz w:val="17"/>
        </w:rPr>
        <w:t>用于教育事业的彩票公益金支出</w:t>
      </w:r>
      <w:r>
        <w:rPr>
          <w:rFonts w:ascii="Times New Roman"/>
          <w:color w:val="212529"/>
          <w:spacing w:val="1927"/>
          <w:sz w:val="17"/>
        </w:rPr>
        <w:t xml:space="preserve"> </w:t>
      </w:r>
      <w:r>
        <w:rPr>
          <w:rFonts w:ascii="DJEQQI+SimSun"/>
          <w:color w:val="212529"/>
          <w:spacing w:val="-4"/>
          <w:sz w:val="17"/>
        </w:rPr>
        <w:t>1.50</w:t>
      </w:r>
      <w:r>
        <w:rPr>
          <w:rFonts w:ascii="Times New Roman"/>
          <w:color w:val="212529"/>
          <w:spacing w:val="1926"/>
          <w:sz w:val="17"/>
        </w:rPr>
        <w:t xml:space="preserve"> </w:t>
      </w:r>
      <w:r>
        <w:rPr>
          <w:rFonts w:ascii="DJEQQI+SimSun"/>
          <w:color w:val="212529"/>
          <w:spacing w:val="-4"/>
          <w:sz w:val="17"/>
        </w:rPr>
        <w:t>1.50</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110" style="position:absolute;margin-left:29pt;margin-top:18.6pt;z-index:-443;width:579.1pt;height:224.6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1pt;margin-top:-1pt;z-index:-447;width:3pt;height:3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1pt;margin-top:254.25pt;z-index:-451;width:534.7pt;height:236.0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1pt;margin-top:750.6pt;z-index:-455;width:109.45pt;height:73.5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398.65pt;margin-top:750.6pt;z-index:-459;width:109.45pt;height:73.5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93.65pt;margin-top:506.6pt;z-index:-463;width:109.45pt;height:73.55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498.65pt;margin-top:506.6pt;z-index:-467;width:109.45pt;height:73.55pt;mso-position-horizontal:absolute;mso-position-horizontal-relative:page;mso-position-vertical:absolute;mso-position-vertical-relative:page" type="#_x0000_t75">
            <v:imagedata xmlns:r="http://schemas.openxmlformats.org/officeDocument/2006/relationships" r:id="rId117"/>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九</w:t>
      </w:r>
      <w:r>
        <w:rPr>
          <w:rFonts w:ascii="Arial"/>
          <w:color w:val="ffffff"/>
          <w:spacing w:val="0"/>
          <w:sz w:val="13"/>
          <w:u w:val="single"/>
        </w:rPr>
        <w:t>2024</w:t>
      </w:r>
      <w:r>
        <w:rPr>
          <w:rFonts w:ascii="FangSong" w:hAnsi="FangSong" w:cs="FangSong"/>
          <w:color w:val="ffffff"/>
          <w:spacing w:val="0"/>
          <w:sz w:val="13"/>
        </w:rPr>
        <w:t>年</w:t>
      </w:r>
      <w:r>
        <w:rPr>
          <w:rFonts w:ascii="FangSong" w:hAnsi="FangSong" w:cs="FangSong"/>
          <w:color w:val="ffffff"/>
          <w:spacing w:val="0"/>
          <w:sz w:val="13"/>
          <w:u w:val="single"/>
        </w:rPr>
        <w:t>国有资本</w:t>
      </w:r>
      <w:r>
        <w:rPr>
          <w:rFonts w:ascii="Times New Roman"/>
          <w:color w:val="ffffff"/>
          <w:spacing w:val="1107"/>
          <w:sz w:val="13"/>
          <w:u w:val="single"/>
        </w:rPr>
        <w:t xml:space="preserve"> </w:t>
      </w:r>
      <w:r>
        <w:rPr>
          <w:rFonts w:ascii="Times New Roman"/>
          <w:color w:val="ffffff"/>
          <w:spacing w:val="103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444"/>
          <w:sz w:val="13"/>
          <w:u w:val="single"/>
        </w:rPr>
        <w:t xml:space="preserve"> </w:t>
      </w:r>
      <w:r>
        <w:rPr>
          <w:rFonts w:ascii="Times New Roman"/>
          <w:color w:val="ffffff"/>
          <w:spacing w:val="557"/>
          <w:sz w:val="13"/>
          <w:u w:val="single"/>
        </w:rPr>
        <w:t xml:space="preserve"> </w:t>
      </w:r>
      <w:r>
        <w:rPr>
          <w:rFonts w:ascii="FangSong" w:hAnsi="FangSong" w:cs="FangSong"/>
          <w:color w:val="ffffff"/>
          <w:spacing w:val="0"/>
          <w:sz w:val="13"/>
          <w:u w:val="single"/>
        </w:rPr>
        <w:t>经营预算收支预算</w:t>
      </w:r>
      <w:r>
        <w:rPr>
          <w:rFonts w:ascii="FangSong" w:hAnsi="FangSong" w:cs="FangSong"/>
          <w:color w:val="ffffff"/>
          <w:spacing w:val="0"/>
          <w:sz w:val="13"/>
        </w:rPr>
        <w:t>表</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2" w:after="0" w:line="146" w:lineRule="exact"/>
        <w:ind w:left="9101" w:right="0" w:firstLine="0"/>
        <w:jc w:val="left"/>
        <w:rPr>
          <w:rFonts w:ascii="Times New Roman"/>
          <w:color w:val="000000"/>
          <w:spacing w:val="0"/>
          <w:sz w:val="14"/>
        </w:rPr>
      </w:pPr>
      <w:r>
        <w:rPr>
          <w:rFonts w:ascii="TTTFBE+SimSun" w:hAnsi="TTTFBE+SimSun" w:cs="TTTFBE+SimSun"/>
          <w:color w:val="212529"/>
          <w:spacing w:val="1"/>
          <w:sz w:val="14"/>
        </w:rPr>
        <w:t>部门公开表9</w:t>
      </w:r>
      <w:r>
        <w:rPr>
          <w:rFonts w:ascii="Times New Roman"/>
          <w:color w:val="000000"/>
          <w:spacing w:val="0"/>
          <w:sz w:val="14"/>
        </w:rPr>
      </w:r>
    </w:p>
    <w:p>
      <w:pPr>
        <w:pStyle w:val="Normal"/>
        <w:spacing w:before="91" w:after="0" w:line="222" w:lineRule="exact"/>
        <w:ind w:left="2770" w:right="0" w:firstLine="0"/>
        <w:jc w:val="left"/>
        <w:rPr>
          <w:rFonts w:ascii="Times New Roman"/>
          <w:color w:val="000000"/>
          <w:spacing w:val="0"/>
          <w:sz w:val="21"/>
        </w:rPr>
      </w:pPr>
      <w:r>
        <w:rPr>
          <w:rFonts w:ascii="TTTFBE+SimSun" w:hAnsi="TTTFBE+SimSun" w:cs="TTTFBE+SimSun"/>
          <w:color w:val="000000"/>
          <w:spacing w:val="2"/>
          <w:sz w:val="21"/>
        </w:rPr>
        <w:t>2024年国有资本经营预算收支预算表（不含上年结转）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228" w:after="183" w:line="176" w:lineRule="exact"/>
        <w:ind w:left="1843" w:right="0" w:firstLine="0"/>
        <w:jc w:val="left"/>
        <w:rPr>
          <w:rFonts w:ascii="Times New Roman"/>
          <w:color w:val="000000"/>
          <w:spacing w:val="0"/>
          <w:sz w:val="17"/>
        </w:rPr>
      </w:pPr>
      <w:r>
        <w:rPr>
          <w:rFonts w:ascii="TTTFBE+SimSun" w:hAnsi="TTTFBE+SimSun" w:cs="TTTFBE+SimSun"/>
          <w:color w:val="000000"/>
          <w:spacing w:val="-8"/>
          <w:sz w:val="17"/>
        </w:rPr>
        <w:t>国有资本经营预算收入</w:t>
      </w:r>
      <w:r>
        <w:rPr>
          <w:rFonts w:ascii="Times New Roman"/>
          <w:color w:val="000000"/>
          <w:spacing w:val="2914"/>
          <w:sz w:val="17"/>
        </w:rPr>
        <w:t xml:space="preserve"> </w:t>
      </w:r>
      <w:r>
        <w:rPr>
          <w:rFonts w:ascii="TTTFBE+SimSun" w:hAnsi="TTTFBE+SimSun" w:cs="TTTFBE+SimSun"/>
          <w:color w:val="000000"/>
          <w:spacing w:val="-8"/>
          <w:sz w:val="17"/>
        </w:rPr>
        <w:t>国有资本经营预算支出</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817"/>
        <w:gridCol w:w="2843"/>
        <w:gridCol w:w="20"/>
        <w:gridCol w:w="895"/>
      </w:tblGrid>
      <w:tr>
        <w:trPr>
          <w:trHeight w:val="556"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843" w:type="dxa"/>
            <w:gridSpan w:val="1"/>
            <w:noWrap w:val="off"/>
            <w:textDirection w:val="lrTb"/>
            <w:tcFitText w:val="off"/>
            <w:vAlign w:val="top"/>
          </w:tcPr>
          <w:p>
            <w:pPr>
              <w:pStyle w:val="Normal"/>
              <w:spacing w:before="0" w:after="0" w:line="166" w:lineRule="exact"/>
              <w:ind w:left="1186" w:right="0" w:firstLine="0"/>
              <w:jc w:val="left"/>
              <w:rPr>
                <w:rFonts w:ascii="Times New Roman"/>
                <w:color w:val="000000"/>
                <w:spacing w:val="0"/>
                <w:sz w:val="17"/>
              </w:rPr>
            </w:pPr>
            <w:r>
              <w:rPr>
                <w:rFonts w:ascii="TTTFBE+SimSun" w:hAnsi="TTTFBE+SimSun" w:cs="TTTFBE+SimSun"/>
                <w:color w:val="000000"/>
                <w:spacing w:val="-8"/>
                <w:sz w:val="17"/>
              </w:rPr>
              <w:t>项目</w:t>
            </w:r>
            <w:r>
              <w:rPr>
                <w:rFonts w:ascii="Times New Roman"/>
                <w:color w:val="000000"/>
                <w:spacing w:val="0"/>
                <w:sz w:val="17"/>
              </w:rPr>
            </w:r>
          </w:p>
          <w:p>
            <w:pPr>
              <w:pStyle w:val="Normal"/>
              <w:spacing w:before="223" w:after="0" w:line="166" w:lineRule="exact"/>
              <w:ind w:left="0" w:right="0" w:firstLine="0"/>
              <w:jc w:val="left"/>
              <w:rPr>
                <w:rFonts w:ascii="Times New Roman"/>
                <w:color w:val="000000"/>
                <w:spacing w:val="0"/>
                <w:sz w:val="17"/>
              </w:rPr>
            </w:pPr>
            <w:r>
              <w:rPr>
                <w:rFonts w:ascii="TTTFBE+SimSun" w:hAnsi="TTTFBE+SimSun" w:cs="TTTFBE+SimSun"/>
                <w:color w:val="000000"/>
                <w:spacing w:val="-8"/>
                <w:sz w:val="17"/>
              </w:rPr>
              <w:t>收入科目编码</w:t>
            </w:r>
            <w:r>
              <w:rPr>
                <w:rFonts w:ascii="Times New Roman"/>
                <w:color w:val="000000"/>
                <w:spacing w:val="578"/>
                <w:sz w:val="17"/>
              </w:rPr>
              <w:t xml:space="preserve"> </w:t>
            </w:r>
            <w:r>
              <w:rPr>
                <w:rFonts w:ascii="TTTFBE+SimSun" w:hAnsi="TTTFBE+SimSun" w:cs="TTTFBE+SimSun"/>
                <w:color w:val="000000"/>
                <w:spacing w:val="-8"/>
                <w:sz w:val="17"/>
              </w:rPr>
              <w:t>科目名称</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895"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TTTFBE+SimSun" w:hAnsi="TTTFBE+SimSun" w:cs="TTTFBE+SimSun"/>
                <w:color w:val="000000"/>
                <w:spacing w:val="-8"/>
                <w:sz w:val="17"/>
              </w:rPr>
              <w:t>国有资本经</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TTFBE+SimSun" w:hAnsi="TTTFBE+SimSun" w:cs="TTTFBE+SimSun"/>
                <w:color w:val="000000"/>
                <w:spacing w:val="-8"/>
                <w:sz w:val="17"/>
              </w:rPr>
              <w:t>营收入预算</w:t>
            </w:r>
            <w:r>
              <w:rPr>
                <w:rFonts w:ascii="Times New Roman"/>
                <w:color w:val="000000"/>
                <w:spacing w:val="0"/>
                <w:sz w:val="17"/>
              </w:rPr>
            </w:r>
          </w:p>
        </w:tc>
      </w:tr>
    </w:tbl>
    <w:p>
      <w:pPr>
        <w:pStyle w:val="Normal"/>
        <w:spacing w:before="0" w:after="0" w:line="176" w:lineRule="exact"/>
        <w:ind w:left="4739" w:right="0" w:firstLine="0"/>
        <w:jc w:val="left"/>
        <w:rPr>
          <w:rFonts w:ascii="Times New Roman"/>
          <w:color w:val="000000"/>
          <w:spacing w:val="0"/>
          <w:sz w:val="17"/>
        </w:rPr>
      </w:pPr>
      <w:r>
        <w:rPr>
          <w:rFonts w:ascii="TTTFBE+SimSun" w:hAnsi="TTTFBE+SimSun" w:cs="TTTFBE+SimSun"/>
          <w:color w:val="000000"/>
          <w:spacing w:val="-8"/>
          <w:sz w:val="17"/>
        </w:rPr>
        <w:t>科目编码</w:t>
      </w:r>
      <w:r>
        <w:rPr>
          <w:rFonts w:ascii="Times New Roman"/>
          <w:color w:val="000000"/>
          <w:spacing w:val="512"/>
          <w:sz w:val="17"/>
        </w:rPr>
        <w:t xml:space="preserve"> </w:t>
      </w:r>
      <w:r>
        <w:rPr>
          <w:rFonts w:ascii="TTTFBE+SimSun" w:hAnsi="TTTFBE+SimSun" w:cs="TTTFBE+SimSun"/>
          <w:color w:val="000000"/>
          <w:spacing w:val="-8"/>
          <w:sz w:val="17"/>
        </w:rPr>
        <w:t>科目名称</w:t>
      </w:r>
      <w:r>
        <w:rPr>
          <w:rFonts w:ascii="Times New Roman"/>
          <w:color w:val="000000"/>
          <w:spacing w:val="688"/>
          <w:sz w:val="17"/>
        </w:rPr>
        <w:t xml:space="preserve"> </w:t>
      </w:r>
      <w:r>
        <w:rPr>
          <w:rFonts w:ascii="TTTFBE+SimSun" w:hAnsi="TTTFBE+SimSun" w:cs="TTTFBE+SimSun"/>
          <w:color w:val="000000"/>
          <w:spacing w:val="-8"/>
          <w:sz w:val="17"/>
        </w:rPr>
        <w:t>合计</w:t>
      </w:r>
      <w:r>
        <w:rPr>
          <w:rFonts w:ascii="Times New Roman"/>
          <w:color w:val="000000"/>
          <w:spacing w:val="453"/>
          <w:sz w:val="17"/>
        </w:rPr>
        <w:t xml:space="preserve"> </w:t>
      </w:r>
      <w:r>
        <w:rPr>
          <w:rFonts w:ascii="TTTFBE+SimSun" w:hAnsi="TTTFBE+SimSun" w:cs="TTTFBE+SimSun"/>
          <w:color w:val="000000"/>
          <w:spacing w:val="-8"/>
          <w:sz w:val="17"/>
        </w:rPr>
        <w:t>基本支出</w:t>
      </w:r>
      <w:r>
        <w:rPr>
          <w:rFonts w:ascii="Times New Roman"/>
          <w:color w:val="000000"/>
          <w:spacing w:val="260"/>
          <w:sz w:val="17"/>
        </w:rPr>
        <w:t xml:space="preserve"> </w:t>
      </w:r>
      <w:r>
        <w:rPr>
          <w:rFonts w:ascii="TTTFBE+SimSun" w:hAnsi="TTTFBE+SimSun" w:cs="TTTFBE+SimSun"/>
          <w:color w:val="000000"/>
          <w:spacing w:val="-8"/>
          <w:sz w:val="17"/>
        </w:rPr>
        <w:t>项目支出</w:t>
      </w:r>
      <w:r>
        <w:rPr>
          <w:rFonts w:ascii="Times New Roman"/>
          <w:color w:val="000000"/>
          <w:spacing w:val="0"/>
          <w:sz w:val="17"/>
        </w:rPr>
      </w:r>
    </w:p>
    <w:p>
      <w:pPr>
        <w:pStyle w:val="Normal"/>
        <w:spacing w:before="407" w:after="0" w:line="176" w:lineRule="exact"/>
        <w:ind w:left="2002" w:right="0" w:firstLine="0"/>
        <w:jc w:val="left"/>
        <w:rPr>
          <w:rFonts w:ascii="Times New Roman"/>
          <w:color w:val="000000"/>
          <w:spacing w:val="0"/>
          <w:sz w:val="17"/>
        </w:rPr>
      </w:pPr>
      <w:r>
        <w:rPr>
          <w:rFonts w:ascii="TTTFBE+SimSun" w:hAnsi="TTTFBE+SimSun" w:cs="TTTFBE+SimSun"/>
          <w:color w:val="000000"/>
          <w:spacing w:val="-8"/>
          <w:sz w:val="17"/>
        </w:rPr>
        <w:t>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TTTFBE+SimSun" w:hAnsi="TTTFBE+SimSun" w:cs="TTTFBE+SimSun"/>
          <w:color w:val="212529"/>
          <w:spacing w:val="-8"/>
          <w:sz w:val="17"/>
        </w:rPr>
        <w:t>注：本表无数据</w:t>
      </w:r>
      <w:r>
        <w:rPr>
          <w:rFonts w:ascii="Times New Roman"/>
          <w:color w:val="000000"/>
          <w:spacing w:val="0"/>
          <w:sz w:val="17"/>
        </w:rPr>
      </w:r>
    </w:p>
    <w:p>
      <w:pPr>
        <w:pStyle w:val="Normal"/>
        <w:spacing w:before="238"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2346"/>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40"/>
          <w:sz w:val="13"/>
          <w:u w:val="single"/>
        </w:rPr>
        <w:t xml:space="preserve"> </w:t>
      </w:r>
      <w:r>
        <w:rPr>
          <w:rFonts w:ascii="Arial"/>
          <w:color w:val="ffffff"/>
          <w:spacing w:val="0"/>
          <w:sz w:val="13"/>
          <w:u w:val="single"/>
        </w:rPr>
        <w:t>024</w:t>
      </w:r>
      <w:r>
        <w:rPr>
          <w:rFonts w:ascii="FangSong" w:hAnsi="FangSong" w:cs="FangSong"/>
          <w:color w:val="ffffff"/>
          <w:spacing w:val="0"/>
          <w:sz w:val="13"/>
          <w:u w:val="single"/>
        </w:rPr>
        <w:t>年</w:t>
      </w:r>
      <w:r>
        <w:rPr>
          <w:rFonts w:ascii="Times New Roman"/>
          <w:color w:val="ffffff"/>
          <w:spacing w:val="97"/>
          <w:sz w:val="13"/>
          <w:u w:val="single"/>
        </w:rPr>
        <w:t xml:space="preserve"> </w:t>
      </w:r>
      <w:r>
        <w:rPr>
          <w:rFonts w:ascii="FangSong" w:hAnsi="FangSong" w:cs="FangSong"/>
          <w:color w:val="ffffff"/>
          <w:spacing w:val="0"/>
          <w:sz w:val="13"/>
          <w:u w:val="single"/>
        </w:rPr>
        <w:t>政</w:t>
      </w:r>
      <w:r>
        <w:rPr>
          <w:rFonts w:ascii="Times New Roman"/>
          <w:color w:val="ffffff"/>
          <w:spacing w:val="97"/>
          <w:sz w:val="13"/>
          <w:u w:val="single"/>
        </w:rPr>
        <w:t xml:space="preserve"> </w:t>
      </w:r>
      <w:r>
        <w:rPr>
          <w:rFonts w:ascii="FangSong" w:hAnsi="FangSong" w:cs="FangSong"/>
          <w:color w:val="ffffff"/>
          <w:spacing w:val="0"/>
          <w:sz w:val="13"/>
          <w:u w:val="single"/>
        </w:rPr>
        <w:t>款安</w:t>
      </w:r>
      <w:r>
        <w:rPr>
          <w:rFonts w:ascii="Times New Roman"/>
          <w:color w:val="ffffff"/>
          <w:spacing w:val="443"/>
          <w:sz w:val="13"/>
          <w:u w:val="single"/>
        </w:rPr>
        <w:t xml:space="preserve"> </w:t>
      </w:r>
      <w:r>
        <w:rPr>
          <w:rFonts w:ascii="FangSong" w:hAnsi="FangSong" w:cs="FangSong"/>
          <w:color w:val="ffffff"/>
          <w:spacing w:val="0"/>
          <w:sz w:val="13"/>
          <w:u w:val="single"/>
        </w:rPr>
        <w:t>经费支</w:t>
      </w:r>
      <w:r>
        <w:rPr>
          <w:rFonts w:ascii="Times New Roman"/>
          <w:color w:val="ffffff"/>
          <w:spacing w:val="97"/>
          <w:sz w:val="13"/>
          <w:u w:val="single"/>
        </w:rPr>
        <w:t xml:space="preserve"> </w:t>
      </w:r>
      <w:r>
        <w:rPr>
          <w:rFonts w:ascii="FangSong" w:hAnsi="FangSong" w:cs="FangSong"/>
          <w:color w:val="ffffff"/>
          <w:spacing w:val="0"/>
          <w:sz w:val="13"/>
          <w:u w:val="single"/>
        </w:rPr>
        <w:t>预算</w:t>
      </w:r>
      <w:r>
        <w:rPr>
          <w:rFonts w:ascii="Times New Roman"/>
          <w:color w:val="000000"/>
          <w:spacing w:val="0"/>
          <w:sz w:val="13"/>
        </w:rPr>
      </w:r>
    </w:p>
    <w:p>
      <w:pPr>
        <w:pStyle w:val="Normal"/>
        <w:spacing w:before="0" w:after="0" w:line="155" w:lineRule="exact"/>
        <w:ind w:left="1956" w:right="0" w:firstLine="0"/>
        <w:jc w:val="left"/>
        <w:rPr>
          <w:rFonts w:ascii="Times New Roman"/>
          <w:color w:val="000000"/>
          <w:spacing w:val="0"/>
          <w:sz w:val="13"/>
        </w:rPr>
      </w:pPr>
      <w:r>
        <w:rPr>
          <w:rFonts w:ascii="FangSong" w:hAnsi="FangSong" w:cs="FangSong"/>
          <w:color w:val="ffffff"/>
          <w:spacing w:val="0"/>
          <w:sz w:val="13"/>
          <w:u w:val="single"/>
        </w:rPr>
        <w:t>财</w:t>
      </w:r>
      <w:r>
        <w:rPr>
          <w:rFonts w:ascii="Times New Roman"/>
          <w:color w:val="ffffff"/>
          <w:spacing w:val="2074"/>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55" w:lineRule="exact"/>
        <w:ind w:left="2215" w:right="0" w:firstLine="0"/>
        <w:jc w:val="left"/>
        <w:rPr>
          <w:rFonts w:ascii="Times New Roman"/>
          <w:color w:val="000000"/>
          <w:spacing w:val="0"/>
          <w:sz w:val="13"/>
        </w:rPr>
      </w:pPr>
      <w:r>
        <w:rPr>
          <w:rFonts w:ascii="FangSong" w:hAnsi="FangSong" w:cs="FangSong"/>
          <w:color w:val="ffffff"/>
          <w:spacing w:val="0"/>
          <w:sz w:val="13"/>
          <w:u w:val="single"/>
        </w:rPr>
        <w:t>拨</w:t>
      </w:r>
      <w:r>
        <w:rPr>
          <w:rFonts w:ascii="Times New Roman"/>
          <w:color w:val="ffffff"/>
          <w:spacing w:val="227"/>
          <w:sz w:val="13"/>
          <w:u w:val="single"/>
        </w:rPr>
        <w:t xml:space="preserve"> </w:t>
      </w:r>
      <w:r>
        <w:rPr>
          <w:rFonts w:ascii="FangSong" w:hAnsi="FangSong" w:cs="FangSong"/>
          <w:color w:val="ffffff"/>
          <w:spacing w:val="0"/>
          <w:sz w:val="13"/>
          <w:u w:val="single"/>
        </w:rPr>
        <w:t>排</w:t>
      </w:r>
      <w:r>
        <w:rPr>
          <w:rFonts w:ascii="Arial" w:hAnsi="Arial" w:cs="Arial"/>
          <w:color w:val="ffffff"/>
          <w:spacing w:val="0"/>
          <w:sz w:val="13"/>
          <w:u w:val="single"/>
        </w:rPr>
        <w:t>“</w:t>
      </w:r>
      <w:r>
        <w:rPr>
          <w:rFonts w:ascii="FangSong" w:hAnsi="FangSong" w:cs="FangSong"/>
          <w:color w:val="ffffff"/>
          <w:spacing w:val="0"/>
          <w:sz w:val="13"/>
          <w:u w:val="single"/>
        </w:rPr>
        <w:t>三</w:t>
      </w:r>
      <w:r>
        <w:rPr>
          <w:rFonts w:ascii="Times New Roman"/>
          <w:color w:val="000000"/>
          <w:spacing w:val="0"/>
          <w:sz w:val="13"/>
        </w:rPr>
      </w:r>
    </w:p>
    <w:p>
      <w:pPr>
        <w:pStyle w:val="Normal"/>
        <w:spacing w:before="0" w:after="0" w:line="155" w:lineRule="exact"/>
        <w:ind w:left="2907" w:right="0" w:firstLine="0"/>
        <w:jc w:val="left"/>
        <w:rPr>
          <w:rFonts w:ascii="Times New Roman"/>
          <w:color w:val="000000"/>
          <w:spacing w:val="0"/>
          <w:sz w:val="13"/>
        </w:rPr>
      </w:pPr>
      <w:r>
        <w:rPr>
          <w:rFonts w:ascii="FangSong" w:hAnsi="FangSong" w:cs="FangSong"/>
          <w:color w:val="ffffff"/>
          <w:spacing w:val="0"/>
          <w:sz w:val="13"/>
          <w:u w:val="single"/>
        </w:rPr>
        <w:t>公</w:t>
      </w:r>
      <w:r>
        <w:rPr>
          <w:rFonts w:ascii="Arial" w:hAnsi="Arial" w:cs="Arial"/>
          <w:color w:val="ffffff"/>
          <w:spacing w:val="0"/>
          <w:sz w:val="13"/>
          <w:u w:val="single"/>
        </w:rPr>
        <w:t>”</w:t>
      </w:r>
      <w:r>
        <w:rPr>
          <w:rFonts w:ascii="Times New Roman"/>
          <w:color w:val="ffffff"/>
          <w:spacing w:val="357"/>
          <w:sz w:val="13"/>
          <w:u w:val="single"/>
        </w:rPr>
        <w:t xml:space="preserve"> </w:t>
      </w:r>
      <w:r>
        <w:rPr>
          <w:rFonts w:ascii="FangSong" w:hAnsi="FangSong" w:cs="FangSong"/>
          <w:color w:val="ffffff"/>
          <w:spacing w:val="0"/>
          <w:sz w:val="13"/>
          <w:u w:val="single"/>
        </w:rPr>
        <w:t>出</w:t>
      </w:r>
      <w:r>
        <w:rPr>
          <w:rFonts w:ascii="Times New Roman"/>
          <w:color w:val="ffffff"/>
          <w:spacing w:val="227"/>
          <w:sz w:val="13"/>
          <w:u w:val="single"/>
        </w:rPr>
        <w:t xml:space="preserve"> </w:t>
      </w:r>
      <w:r>
        <w:rPr>
          <w:rFonts w:ascii="FangSong" w:hAnsi="FangSong" w:cs="FangSong"/>
          <w:color w:val="ffffff"/>
          <w:spacing w:val="0"/>
          <w:sz w:val="13"/>
          <w:u w:val="single"/>
        </w:rPr>
        <w:t>表</w:t>
      </w:r>
      <w:r>
        <w:rPr>
          <w:rFonts w:ascii="Times New Roman"/>
          <w:color w:val="000000"/>
          <w:spacing w:val="0"/>
          <w:sz w:val="13"/>
        </w:rPr>
      </w:r>
    </w:p>
    <w:p>
      <w:pPr>
        <w:pStyle w:val="Normal"/>
        <w:spacing w:before="105" w:after="0" w:line="146" w:lineRule="exact"/>
        <w:ind w:left="9031" w:right="0" w:firstLine="0"/>
        <w:jc w:val="left"/>
        <w:rPr>
          <w:rFonts w:ascii="Times New Roman"/>
          <w:color w:val="000000"/>
          <w:spacing w:val="0"/>
          <w:sz w:val="14"/>
        </w:rPr>
      </w:pPr>
      <w:r>
        <w:rPr>
          <w:rFonts w:ascii="TTTFBE+SimSun" w:hAnsi="TTTFBE+SimSun" w:cs="TTTFBE+SimSun"/>
          <w:color w:val="212529"/>
          <w:spacing w:val="1"/>
          <w:sz w:val="14"/>
        </w:rPr>
        <w:t>预算公开表10</w:t>
      </w:r>
      <w:r>
        <w:rPr>
          <w:rFonts w:ascii="Times New Roman"/>
          <w:color w:val="000000"/>
          <w:spacing w:val="0"/>
          <w:sz w:val="14"/>
        </w:rPr>
      </w:r>
    </w:p>
    <w:p>
      <w:pPr>
        <w:pStyle w:val="Normal"/>
        <w:spacing w:before="200" w:after="0" w:line="222" w:lineRule="exact"/>
        <w:ind w:left="3193" w:right="0" w:firstLine="0"/>
        <w:jc w:val="left"/>
        <w:rPr>
          <w:rFonts w:ascii="Times New Roman"/>
          <w:color w:val="000000"/>
          <w:spacing w:val="0"/>
          <w:sz w:val="21"/>
        </w:rPr>
      </w:pPr>
      <w:r>
        <w:rPr>
          <w:rFonts w:ascii="SimSun" w:hAnsi="SimSun" w:cs="SimSun"/>
          <w:color w:val="000000"/>
          <w:spacing w:val="2"/>
          <w:sz w:val="21"/>
        </w:rPr>
        <w:t>2024年财政拨款安排“三公”经费支出预算表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TTTFBE+SimSun" w:hAnsi="TTTFBE+SimSun" w:cs="TTTFBE+SimSun"/>
          <w:color w:val="212529"/>
          <w:spacing w:val="1"/>
          <w:sz w:val="14"/>
        </w:rPr>
        <w:t>单位名称：兴县康宁镇中心校</w:t>
      </w:r>
      <w:r>
        <w:rPr>
          <w:rFonts w:ascii="Times New Roman"/>
          <w:color w:val="212529"/>
          <w:spacing w:val="6630"/>
          <w:sz w:val="14"/>
        </w:rPr>
        <w:t xml:space="preserve"> </w:t>
      </w:r>
      <w:r>
        <w:rPr>
          <w:rFonts w:ascii="TTTFBE+SimSun" w:hAnsi="TTTFBE+SimSun" w:cs="TTTFBE+SimSun"/>
          <w:color w:val="212529"/>
          <w:spacing w:val="0"/>
          <w:sz w:val="14"/>
        </w:rPr>
        <w:t>单位:万元</w:t>
      </w:r>
      <w:r>
        <w:rPr>
          <w:rFonts w:ascii="Times New Roman"/>
          <w:color w:val="000000"/>
          <w:spacing w:val="0"/>
          <w:sz w:val="14"/>
        </w:rPr>
      </w:r>
    </w:p>
    <w:p>
      <w:pPr>
        <w:pStyle w:val="Normal"/>
        <w:spacing w:before="210" w:after="0" w:line="195" w:lineRule="exact"/>
        <w:ind w:left="2352" w:right="3534" w:firstLine="4254"/>
        <w:jc w:val="left"/>
        <w:rPr>
          <w:rFonts w:ascii="Times New Roman"/>
          <w:color w:val="000000"/>
          <w:spacing w:val="0"/>
          <w:sz w:val="17"/>
        </w:rPr>
      </w:pPr>
      <w:r>
        <w:rPr>
          <w:rFonts w:ascii="TTTFBE+SimSun" w:hAnsi="TTTFBE+SimSun" w:cs="TTTFBE+SimSun"/>
          <w:color w:val="000000"/>
          <w:spacing w:val="-6"/>
          <w:sz w:val="17"/>
        </w:rPr>
        <w:t xml:space="preserve">2024年预算数 </w:t>
      </w:r>
      <w:r>
        <w:rPr>
          <w:rFonts w:ascii="TTTFBE+SimSun" w:hAnsi="TTTFBE+SimSun" w:cs="TTTFBE+SimSun"/>
          <w:color w:val="000000"/>
          <w:spacing w:val="-8"/>
          <w:sz w:val="17"/>
        </w:rPr>
        <w:t>项目</w:t>
      </w:r>
      <w:r>
        <w:rPr>
          <w:rFonts w:ascii="Times New Roman"/>
          <w:color w:val="000000"/>
          <w:spacing w:val="0"/>
          <w:sz w:val="17"/>
        </w:rPr>
      </w:r>
    </w:p>
    <w:p>
      <w:pPr>
        <w:pStyle w:val="Normal"/>
        <w:spacing w:before="18" w:after="0" w:line="176" w:lineRule="exact"/>
        <w:ind w:left="4840" w:right="0" w:firstLine="0"/>
        <w:jc w:val="left"/>
        <w:rPr>
          <w:rFonts w:ascii="Times New Roman"/>
          <w:color w:val="000000"/>
          <w:spacing w:val="0"/>
          <w:sz w:val="17"/>
        </w:rPr>
      </w:pPr>
      <w:r>
        <w:rPr>
          <w:rFonts w:ascii="TTTFBE+SimSun" w:hAnsi="TTTFBE+SimSun" w:cs="TTTFBE+SimSun"/>
          <w:color w:val="000000"/>
          <w:spacing w:val="-8"/>
          <w:sz w:val="17"/>
        </w:rPr>
        <w:t>合计</w:t>
      </w:r>
      <w:r>
        <w:rPr>
          <w:rFonts w:ascii="Times New Roman"/>
          <w:color w:val="000000"/>
          <w:spacing w:val="679"/>
          <w:sz w:val="17"/>
        </w:rPr>
        <w:t xml:space="preserve"> </w:t>
      </w:r>
      <w:r>
        <w:rPr>
          <w:rFonts w:ascii="TTTFBE+SimSun" w:hAnsi="TTTFBE+SimSun" w:cs="TTTFBE+SimSun"/>
          <w:color w:val="000000"/>
          <w:spacing w:val="-8"/>
          <w:sz w:val="17"/>
        </w:rPr>
        <w:t>一般公共预算</w:t>
      </w:r>
      <w:r>
        <w:rPr>
          <w:rFonts w:ascii="Times New Roman"/>
          <w:color w:val="000000"/>
          <w:spacing w:val="274"/>
          <w:sz w:val="17"/>
        </w:rPr>
        <w:t xml:space="preserve"> </w:t>
      </w:r>
      <w:r>
        <w:rPr>
          <w:rFonts w:ascii="TTTFBE+SimSun" w:hAnsi="TTTFBE+SimSun" w:cs="TTTFBE+SimSun"/>
          <w:color w:val="000000"/>
          <w:spacing w:val="-8"/>
          <w:sz w:val="17"/>
        </w:rPr>
        <w:t>政府性基金预算</w:t>
      </w:r>
      <w:r>
        <w:rPr>
          <w:rFonts w:ascii="Times New Roman"/>
          <w:color w:val="000000"/>
          <w:spacing w:val="168"/>
          <w:sz w:val="17"/>
        </w:rPr>
        <w:t xml:space="preserve"> </w:t>
      </w:r>
      <w:r>
        <w:rPr>
          <w:rFonts w:ascii="TTTFBE+SimSun" w:hAnsi="TTTFBE+SimSun" w:cs="TTTFBE+SimSun"/>
          <w:color w:val="000000"/>
          <w:spacing w:val="-8"/>
          <w:sz w:val="17"/>
        </w:rPr>
        <w:t>国有资本经营预算</w:t>
      </w:r>
      <w:r>
        <w:rPr>
          <w:rFonts w:ascii="Times New Roman"/>
          <w:color w:val="000000"/>
          <w:spacing w:val="0"/>
          <w:sz w:val="17"/>
        </w:rPr>
      </w:r>
    </w:p>
    <w:p>
      <w:pPr>
        <w:pStyle w:val="Normal"/>
        <w:spacing w:before="213" w:after="0" w:line="176" w:lineRule="exact"/>
        <w:ind w:left="1866" w:right="0" w:firstLine="0"/>
        <w:jc w:val="left"/>
        <w:rPr>
          <w:rFonts w:ascii="Times New Roman"/>
          <w:color w:val="000000"/>
          <w:spacing w:val="0"/>
          <w:sz w:val="17"/>
        </w:rPr>
      </w:pPr>
      <w:r>
        <w:rPr>
          <w:rFonts w:ascii="TTTFBE+SimSun" w:hAnsi="TTTFBE+SimSun" w:cs="TTTFBE+SimSun"/>
          <w:color w:val="212529"/>
          <w:spacing w:val="-8"/>
          <w:sz w:val="17"/>
        </w:rPr>
        <w:t>因公出国（境）费</w:t>
      </w:r>
      <w:r>
        <w:rPr>
          <w:rFonts w:ascii="Times New Roman"/>
          <w:color w:val="000000"/>
          <w:spacing w:val="0"/>
          <w:sz w:val="17"/>
        </w:rPr>
      </w:r>
    </w:p>
    <w:p>
      <w:pPr>
        <w:pStyle w:val="Normal"/>
        <w:spacing w:before="213" w:after="0" w:line="176" w:lineRule="exact"/>
        <w:ind w:left="2109" w:right="0" w:firstLine="0"/>
        <w:jc w:val="left"/>
        <w:rPr>
          <w:rFonts w:ascii="Times New Roman"/>
          <w:color w:val="000000"/>
          <w:spacing w:val="0"/>
          <w:sz w:val="17"/>
        </w:rPr>
      </w:pPr>
      <w:r>
        <w:rPr>
          <w:rFonts w:ascii="TTTFBE+SimSun" w:hAnsi="TTTFBE+SimSun" w:cs="TTTFBE+SimSun"/>
          <w:color w:val="212529"/>
          <w:spacing w:val="-8"/>
          <w:sz w:val="17"/>
        </w:rPr>
        <w:t>公务接待费</w:t>
      </w:r>
      <w:r>
        <w:rPr>
          <w:rFonts w:ascii="Times New Roman"/>
          <w:color w:val="000000"/>
          <w:spacing w:val="0"/>
          <w:sz w:val="17"/>
        </w:rPr>
      </w:r>
    </w:p>
    <w:p>
      <w:pPr>
        <w:pStyle w:val="Normal"/>
        <w:spacing w:before="213" w:after="0" w:line="176" w:lineRule="exact"/>
        <w:ind w:left="1704" w:right="0" w:firstLine="0"/>
        <w:jc w:val="left"/>
        <w:rPr>
          <w:rFonts w:ascii="Times New Roman"/>
          <w:color w:val="000000"/>
          <w:spacing w:val="0"/>
          <w:sz w:val="17"/>
        </w:rPr>
      </w:pPr>
      <w:r>
        <w:rPr>
          <w:rFonts w:ascii="TTTFBE+SimSun" w:hAnsi="TTTFBE+SimSun" w:cs="TTTFBE+SimSun"/>
          <w:color w:val="212529"/>
          <w:spacing w:val="-8"/>
          <w:sz w:val="17"/>
        </w:rPr>
        <w:t>公务用车购置及运行费</w:t>
      </w:r>
      <w:r>
        <w:rPr>
          <w:rFonts w:ascii="Times New Roman"/>
          <w:color w:val="000000"/>
          <w:spacing w:val="0"/>
          <w:sz w:val="17"/>
        </w:rPr>
      </w:r>
    </w:p>
    <w:p>
      <w:pPr>
        <w:pStyle w:val="Normal"/>
        <w:spacing w:before="213" w:after="0" w:line="176" w:lineRule="exact"/>
        <w:ind w:left="1906" w:right="0" w:firstLine="0"/>
        <w:jc w:val="left"/>
        <w:rPr>
          <w:rFonts w:ascii="Times New Roman"/>
          <w:color w:val="000000"/>
          <w:spacing w:val="0"/>
          <w:sz w:val="17"/>
        </w:rPr>
      </w:pPr>
      <w:r>
        <w:rPr>
          <w:rFonts w:ascii="TTTFBE+SimSun" w:hAnsi="TTTFBE+SimSun" w:cs="TTTFBE+SimSun"/>
          <w:color w:val="212529"/>
          <w:spacing w:val="-8"/>
          <w:sz w:val="17"/>
        </w:rPr>
        <w:t>①公务用车购置费</w:t>
      </w:r>
      <w:r>
        <w:rPr>
          <w:rFonts w:ascii="Times New Roman"/>
          <w:color w:val="000000"/>
          <w:spacing w:val="0"/>
          <w:sz w:val="17"/>
        </w:rPr>
      </w:r>
    </w:p>
    <w:p>
      <w:pPr>
        <w:pStyle w:val="Normal"/>
        <w:spacing w:before="213" w:after="0" w:line="176" w:lineRule="exact"/>
        <w:ind w:left="1744" w:right="0" w:firstLine="0"/>
        <w:jc w:val="left"/>
        <w:rPr>
          <w:rFonts w:ascii="Times New Roman"/>
          <w:color w:val="000000"/>
          <w:spacing w:val="0"/>
          <w:sz w:val="17"/>
        </w:rPr>
      </w:pPr>
      <w:r>
        <w:rPr>
          <w:rFonts w:ascii="TTTFBE+SimSun" w:hAnsi="TTTFBE+SimSun" w:cs="TTTFBE+SimSun"/>
          <w:color w:val="212529"/>
          <w:spacing w:val="-8"/>
          <w:sz w:val="17"/>
        </w:rPr>
        <w:t>②公务用车运行维护费</w:t>
      </w:r>
      <w:r>
        <w:rPr>
          <w:rFonts w:ascii="Times New Roman"/>
          <w:color w:val="000000"/>
          <w:spacing w:val="0"/>
          <w:sz w:val="17"/>
        </w:rPr>
      </w:r>
    </w:p>
    <w:p>
      <w:pPr>
        <w:pStyle w:val="Normal"/>
        <w:spacing w:before="213" w:after="0" w:line="176" w:lineRule="exact"/>
        <w:ind w:left="2352" w:right="0" w:firstLine="0"/>
        <w:jc w:val="left"/>
        <w:rPr>
          <w:rFonts w:ascii="Times New Roman"/>
          <w:color w:val="000000"/>
          <w:spacing w:val="0"/>
          <w:sz w:val="17"/>
        </w:rPr>
      </w:pPr>
      <w:r>
        <w:rPr>
          <w:rFonts w:ascii="TTTFBE+SimSun" w:hAnsi="TTTFBE+SimSun" w:cs="TTTFBE+SimSun"/>
          <w:color w:val="000000"/>
          <w:spacing w:val="-8"/>
          <w:sz w:val="17"/>
        </w:rPr>
        <w:t>合计</w:t>
      </w:r>
      <w:r>
        <w:rPr>
          <w:rFonts w:ascii="Times New Roman"/>
          <w:color w:val="000000"/>
          <w:spacing w:val="0"/>
          <w:sz w:val="17"/>
        </w:rPr>
      </w:r>
    </w:p>
    <w:p>
      <w:pPr>
        <w:pStyle w:val="Normal"/>
        <w:spacing w:before="115" w:after="0" w:line="176" w:lineRule="exact"/>
        <w:ind w:left="749" w:right="0" w:firstLine="0"/>
        <w:jc w:val="left"/>
        <w:rPr>
          <w:rFonts w:ascii="Times New Roman"/>
          <w:color w:val="000000"/>
          <w:spacing w:val="0"/>
          <w:sz w:val="17"/>
        </w:rPr>
      </w:pPr>
      <w:r>
        <w:rPr>
          <w:rFonts w:ascii="TTTFBE+SimSun" w:hAnsi="TTTFBE+SimSun" w:cs="TTTFBE+SimSun"/>
          <w:color w:val="000000"/>
          <w:spacing w:val="-8"/>
          <w:sz w:val="17"/>
        </w:rPr>
        <w:t>注：本表无数据</w:t>
      </w:r>
      <w:r>
        <w:rPr>
          <w:rFonts w:ascii="Times New Roman"/>
          <w:color w:val="000000"/>
          <w:spacing w:val="0"/>
          <w:sz w:val="17"/>
        </w:rPr>
      </w:r>
    </w:p>
    <w:p>
      <w:pPr>
        <w:pStyle w:val="Normal"/>
        <w:spacing w:before="6930"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117" style="position:absolute;margin-left:29pt;margin-top:18.6pt;z-index:-471;width:579.1pt;height:205.2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1pt;margin-top:-1pt;z-index:-475;width:3pt;height:3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1pt;margin-top:750.6pt;z-index:-479;width:109.45pt;height:73.55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398.65pt;margin-top:750.6pt;z-index:-483;width:109.45pt;height:73.55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93.65pt;margin-top:506.6pt;z-index:-487;width:109.45pt;height:73.55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498.65pt;margin-top:506.6pt;z-index:-491;width:109.45pt;height:73.5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1pt;margin-top:262.6pt;z-index:-495;width:109.45pt;height:73.55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398.65pt;margin-top:262.6pt;z-index:-499;width:109.45pt;height:73.55pt;mso-position-horizontal:absolute;mso-position-horizontal-relative:page;mso-position-vertical:absolute;mso-position-vertical-relative:page" type="#_x0000_t75">
            <v:imagedata xmlns:r="http://schemas.openxmlformats.org/officeDocument/2006/relationships" r:id="rId12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94"/>
          <w:sz w:val="13"/>
          <w:u w:val="single"/>
        </w:rPr>
        <w:t xml:space="preserve"> </w:t>
      </w:r>
      <w:r>
        <w:rPr>
          <w:rFonts w:ascii="FangSong" w:hAnsi="FangSong" w:cs="FangSong"/>
          <w:color w:val="ffffff"/>
          <w:spacing w:val="0"/>
          <w:sz w:val="13"/>
          <w:u w:val="single"/>
        </w:rPr>
        <w:t>十一</w:t>
      </w:r>
      <w:r>
        <w:rPr>
          <w:rFonts w:ascii="Arial"/>
          <w:color w:val="ffffff"/>
          <w:spacing w:val="0"/>
          <w:sz w:val="13"/>
          <w:u w:val="single"/>
        </w:rPr>
        <w:t>2024</w:t>
      </w:r>
      <w:r>
        <w:rPr>
          <w:rFonts w:ascii="FangSong" w:hAnsi="FangSong" w:cs="FangSong"/>
          <w:color w:val="ffffff"/>
          <w:spacing w:val="0"/>
          <w:sz w:val="13"/>
          <w:u w:val="single"/>
        </w:rPr>
        <w:t>年财政拨</w:t>
      </w:r>
      <w:r>
        <w:rPr>
          <w:rFonts w:ascii="Times New Roman"/>
          <w:color w:val="ffffff"/>
          <w:spacing w:val="1388"/>
          <w:sz w:val="13"/>
          <w:u w:val="single"/>
        </w:rPr>
        <w:t xml:space="preserve"> </w:t>
      </w:r>
      <w:r>
        <w:rPr>
          <w:rFonts w:ascii="Times New Roman"/>
          <w:color w:val="ffffff"/>
          <w:spacing w:val="103"/>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6"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预算公开表11</w:t>
      </w:r>
      <w:r>
        <w:rPr>
          <w:rFonts w:ascii="Times New Roman"/>
          <w:color w:val="000000"/>
          <w:spacing w:val="0"/>
          <w:sz w:val="14"/>
        </w:rPr>
      </w:r>
    </w:p>
    <w:p>
      <w:pPr>
        <w:pStyle w:val="Normal"/>
        <w:spacing w:before="308" w:after="0" w:line="222" w:lineRule="exact"/>
        <w:ind w:left="3405" w:right="0" w:firstLine="0"/>
        <w:jc w:val="left"/>
        <w:rPr>
          <w:rFonts w:ascii="Times New Roman"/>
          <w:color w:val="000000"/>
          <w:spacing w:val="0"/>
          <w:sz w:val="21"/>
        </w:rPr>
      </w:pPr>
      <w:r>
        <w:rPr>
          <w:rFonts w:ascii="LAGEWL+SimSun" w:hAnsi="LAGEWL+SimSun" w:cs="LAGEWL+SimSun"/>
          <w:color w:val="000000"/>
          <w:spacing w:val="2"/>
          <w:sz w:val="21"/>
        </w:rPr>
        <w:t>2024年财政拨款安排机关运行经费预算表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LAGEWL+SimSun" w:hAnsi="LAGEWL+SimSun" w:cs="LAGEWL+SimSun"/>
          <w:color w:val="212529"/>
          <w:spacing w:val="1"/>
          <w:sz w:val="14"/>
        </w:rPr>
        <w:t>单位名称：兴县康宁镇中心校</w:t>
      </w:r>
      <w:r>
        <w:rPr>
          <w:rFonts w:ascii="Times New Roman"/>
          <w:color w:val="212529"/>
          <w:spacing w:val="6630"/>
          <w:sz w:val="14"/>
        </w:rPr>
        <w:t xml:space="preserve"> </w:t>
      </w:r>
      <w:r>
        <w:rPr>
          <w:rFonts w:ascii="LAGEWL+SimSun" w:hAnsi="LAGEWL+SimSun" w:cs="LAGEWL+SimSun"/>
          <w:color w:val="212529"/>
          <w:spacing w:val="0"/>
          <w:sz w:val="14"/>
        </w:rPr>
        <w:t>单位:万元</w:t>
      </w:r>
      <w:r>
        <w:rPr>
          <w:rFonts w:ascii="Times New Roman"/>
          <w:color w:val="000000"/>
          <w:spacing w:val="0"/>
          <w:sz w:val="14"/>
        </w:rPr>
      </w:r>
    </w:p>
    <w:p>
      <w:pPr>
        <w:pStyle w:val="Normal"/>
        <w:spacing w:before="210" w:after="0" w:line="195" w:lineRule="exact"/>
        <w:ind w:left="1982" w:right="3824" w:firstLine="4498"/>
        <w:jc w:val="left"/>
        <w:rPr>
          <w:rFonts w:ascii="Times New Roman"/>
          <w:color w:val="000000"/>
          <w:spacing w:val="0"/>
          <w:sz w:val="17"/>
        </w:rPr>
      </w:pPr>
      <w:r>
        <w:rPr>
          <w:rFonts w:ascii="LAGEWL+SimSun" w:hAnsi="LAGEWL+SimSun" w:cs="LAGEWL+SimSun"/>
          <w:color w:val="000000"/>
          <w:spacing w:val="-5"/>
          <w:sz w:val="17"/>
        </w:rPr>
        <w:t xml:space="preserve">2024预算数 </w:t>
      </w:r>
      <w:r>
        <w:rPr>
          <w:rFonts w:ascii="LAGEWL+SimSun" w:hAnsi="LAGEWL+SimSun" w:cs="LAGEWL+SimSun"/>
          <w:color w:val="000000"/>
          <w:spacing w:val="-8"/>
          <w:sz w:val="17"/>
        </w:rPr>
        <w:t>单位名称</w:t>
      </w:r>
      <w:r>
        <w:rPr>
          <w:rFonts w:ascii="Times New Roman"/>
          <w:color w:val="000000"/>
          <w:spacing w:val="0"/>
          <w:sz w:val="17"/>
        </w:rPr>
      </w:r>
    </w:p>
    <w:p>
      <w:pPr>
        <w:pStyle w:val="Normal"/>
        <w:spacing w:before="18" w:after="0" w:line="176" w:lineRule="exact"/>
        <w:ind w:left="4353" w:right="0" w:firstLine="0"/>
        <w:jc w:val="left"/>
        <w:rPr>
          <w:rFonts w:ascii="Times New Roman"/>
          <w:color w:val="000000"/>
          <w:spacing w:val="0"/>
          <w:sz w:val="17"/>
        </w:rPr>
      </w:pPr>
      <w:r>
        <w:rPr>
          <w:rFonts w:ascii="LAGEWL+SimSun" w:hAnsi="LAGEWL+SimSun" w:cs="LAGEWL+SimSun"/>
          <w:color w:val="000000"/>
          <w:spacing w:val="-8"/>
          <w:sz w:val="17"/>
        </w:rPr>
        <w:t>合计</w:t>
      </w:r>
      <w:r>
        <w:rPr>
          <w:rFonts w:ascii="Times New Roman"/>
          <w:color w:val="000000"/>
          <w:spacing w:val="712"/>
          <w:sz w:val="17"/>
        </w:rPr>
        <w:t xml:space="preserve"> </w:t>
      </w:r>
      <w:r>
        <w:rPr>
          <w:rFonts w:ascii="LAGEWL+SimSun" w:hAnsi="LAGEWL+SimSun" w:cs="LAGEWL+SimSun"/>
          <w:color w:val="000000"/>
          <w:spacing w:val="-8"/>
          <w:sz w:val="17"/>
        </w:rPr>
        <w:t>一般公共预算</w:t>
      </w:r>
      <w:r>
        <w:rPr>
          <w:rFonts w:ascii="Times New Roman"/>
          <w:color w:val="000000"/>
          <w:spacing w:val="482"/>
          <w:sz w:val="17"/>
        </w:rPr>
        <w:t xml:space="preserve"> </w:t>
      </w:r>
      <w:r>
        <w:rPr>
          <w:rFonts w:ascii="LAGEWL+SimSun" w:hAnsi="LAGEWL+SimSun" w:cs="LAGEWL+SimSun"/>
          <w:color w:val="000000"/>
          <w:spacing w:val="-8"/>
          <w:sz w:val="17"/>
        </w:rPr>
        <w:t>政府性基金预算</w:t>
      </w:r>
      <w:r>
        <w:rPr>
          <w:rFonts w:ascii="Times New Roman"/>
          <w:color w:val="000000"/>
          <w:spacing w:val="344"/>
          <w:sz w:val="17"/>
        </w:rPr>
        <w:t xml:space="preserve"> </w:t>
      </w:r>
      <w:r>
        <w:rPr>
          <w:rFonts w:ascii="LAGEWL+SimSun" w:hAnsi="LAGEWL+SimSun" w:cs="LAGEWL+SimSun"/>
          <w:color w:val="000000"/>
          <w:spacing w:val="-8"/>
          <w:sz w:val="17"/>
        </w:rPr>
        <w:t>国有资本经营预算</w:t>
      </w:r>
      <w:r>
        <w:rPr>
          <w:rFonts w:ascii="Times New Roman"/>
          <w:color w:val="000000"/>
          <w:spacing w:val="0"/>
          <w:sz w:val="17"/>
        </w:rPr>
      </w:r>
    </w:p>
    <w:p>
      <w:pPr>
        <w:pStyle w:val="Normal"/>
        <w:spacing w:before="213" w:after="0" w:line="176" w:lineRule="exact"/>
        <w:ind w:left="1982" w:right="0" w:firstLine="0"/>
        <w:jc w:val="left"/>
        <w:rPr>
          <w:rFonts w:ascii="Times New Roman"/>
          <w:color w:val="000000"/>
          <w:spacing w:val="0"/>
          <w:sz w:val="17"/>
        </w:rPr>
      </w:pPr>
      <w:r>
        <w:rPr>
          <w:rFonts w:ascii="LAGEWL+SimSun" w:hAnsi="LAGEWL+SimSun" w:cs="LAGEWL+SimSun"/>
          <w:color w:val="000000"/>
          <w:spacing w:val="-8"/>
          <w:sz w:val="17"/>
        </w:rPr>
        <w:t>部门合计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FangSong" w:hAnsi="FangSong" w:cs="FangSong"/>
          <w:color w:val="212529"/>
          <w:spacing w:val="-4"/>
          <w:sz w:val="17"/>
        </w:rPr>
        <w:t>注：本表无数据</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125" style="position:absolute;margin-left:-1pt;margin-top:18.6pt;z-index:-503;width:597pt;height:321.95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1pt;margin-top:-1pt;z-index:-507;width:3pt;height:3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1pt;margin-top:750.6pt;z-index:-511;width:109.45pt;height:73.55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398.65pt;margin-top:750.6pt;z-index:-515;width:109.45pt;height:73.55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93.65pt;margin-top:506.6pt;z-index:-519;width:109.45pt;height:73.55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498.65pt;margin-top:506.6pt;z-index:-523;width:109.45pt;height:73.55pt;mso-position-horizontal:absolute;mso-position-horizontal-relative:page;mso-position-vertical:absolute;mso-position-vertical-relative:page" type="#_x0000_t75">
            <v:imagedata xmlns:r="http://schemas.openxmlformats.org/officeDocument/2006/relationships" r:id="rId131"/>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40"/>
          <w:sz w:val="13"/>
          <w:u w:val="single"/>
        </w:rPr>
        <w:t xml:space="preserve"> </w:t>
      </w: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十二</w:t>
      </w:r>
      <w:r>
        <w:rPr>
          <w:rFonts w:ascii="Arial"/>
          <w:color w:val="ffffff"/>
          <w:spacing w:val="0"/>
          <w:sz w:val="13"/>
          <w:u w:val="single"/>
        </w:rPr>
        <w:t>2024</w:t>
      </w:r>
      <w:r>
        <w:rPr>
          <w:rFonts w:ascii="FangSong" w:hAnsi="FangSong" w:cs="FangSong"/>
          <w:color w:val="ffffff"/>
          <w:spacing w:val="0"/>
          <w:sz w:val="13"/>
          <w:u w:val="single"/>
        </w:rPr>
        <w:t>年项目支</w:t>
      </w:r>
      <w:r>
        <w:rPr>
          <w:rFonts w:ascii="Times New Roman"/>
          <w:color w:val="ffffff"/>
          <w:spacing w:val="1086"/>
          <w:sz w:val="13"/>
          <w:u w:val="single"/>
        </w:rPr>
        <w:t xml:space="preserve"> </w:t>
      </w:r>
      <w:r>
        <w:rPr>
          <w:rFonts w:ascii="Times New Roman"/>
          <w:color w:val="ffffff"/>
          <w:spacing w:val="27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074"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414"/>
          <w:sz w:val="13"/>
          <w:u w:val="single"/>
        </w:rPr>
        <w:t xml:space="preserve"> </w:t>
      </w:r>
      <w:r>
        <w:rPr>
          <w:rFonts w:ascii="Times New Roman"/>
          <w:color w:val="ffffff"/>
          <w:spacing w:val="17"/>
          <w:sz w:val="13"/>
        </w:rPr>
        <w:t xml:space="preserve"> </w:t>
      </w:r>
      <w:r>
        <w:rPr>
          <w:rFonts w:ascii="FangSong" w:hAnsi="FangSong" w:cs="FangSong"/>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出</w:t>
      </w:r>
      <w:r>
        <w:rPr>
          <w:rFonts w:ascii="Times New Roman"/>
          <w:color w:val="ffffff"/>
          <w:spacing w:val="956"/>
          <w:sz w:val="13"/>
          <w:u w:val="single"/>
        </w:rPr>
        <w:t xml:space="preserve"> </w:t>
      </w:r>
      <w:r>
        <w:rPr>
          <w:rFonts w:ascii="Times New Roman"/>
          <w:color w:val="ffffff"/>
          <w:spacing w:val="147"/>
          <w:sz w:val="13"/>
        </w:rPr>
        <w:t xml:space="preserve"> </w:t>
      </w:r>
      <w:r>
        <w:rPr>
          <w:rFonts w:ascii="Arial"/>
          <w:color w:val="ffffff"/>
          <w:spacing w:val="0"/>
          <w:sz w:val="13"/>
        </w:rPr>
        <w:t>@</w:t>
      </w:r>
      <w:r>
        <w:rPr>
          <w:rFonts w:ascii="Times New Roman"/>
          <w:color w:val="ffffff"/>
          <w:spacing w:val="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2604" w:right="0" w:firstLine="0"/>
        <w:jc w:val="left"/>
        <w:rPr>
          <w:rFonts w:ascii="Times New Roman"/>
          <w:color w:val="000000"/>
          <w:spacing w:val="0"/>
          <w:sz w:val="13"/>
        </w:rPr>
      </w:pPr>
      <w:r>
        <w:rPr>
          <w:rFonts w:ascii="FangSong" w:hAnsi="FangSong" w:cs="FangSong"/>
          <w:color w:val="ffffff"/>
          <w:spacing w:val="0"/>
          <w:sz w:val="13"/>
          <w:u w:val="single"/>
        </w:rPr>
        <w:t>预算表（本年预</w:t>
      </w:r>
      <w:r>
        <w:rPr>
          <w:rFonts w:ascii="FangSong" w:hAnsi="FangSong" w:cs="FangSong"/>
          <w:color w:val="ffffff"/>
          <w:spacing w:val="0"/>
          <w:sz w:val="13"/>
        </w:rPr>
        <w:t>算</w:t>
      </w:r>
      <w:r>
        <w:rPr>
          <w:rFonts w:ascii="Times New Roman"/>
          <w:color w:val="000000"/>
          <w:spacing w:val="0"/>
          <w:sz w:val="13"/>
        </w:rPr>
      </w:r>
    </w:p>
    <w:p>
      <w:pPr>
        <w:pStyle w:val="Normal"/>
        <w:spacing w:before="114"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w:t>
      </w:r>
      <w:r>
        <w:rPr>
          <w:rFonts w:ascii="Times New Roman"/>
          <w:color w:val="212529"/>
          <w:spacing w:val="101"/>
          <w:sz w:val="14"/>
        </w:rPr>
        <w:t xml:space="preserve"> </w:t>
      </w:r>
      <w:r>
        <w:rPr>
          <w:rFonts w:ascii="SimSun" w:hAnsi="SimSun" w:cs="SimSun"/>
          <w:color w:val="212529"/>
          <w:spacing w:val="-3"/>
          <w:sz w:val="14"/>
        </w:rPr>
        <w:t>表12</w:t>
      </w:r>
      <w:r>
        <w:rPr>
          <w:rFonts w:ascii="Times New Roman"/>
          <w:color w:val="000000"/>
          <w:spacing w:val="0"/>
          <w:sz w:val="14"/>
        </w:rPr>
      </w:r>
    </w:p>
    <w:p>
      <w:pPr>
        <w:pStyle w:val="Normal"/>
        <w:spacing w:before="200" w:after="0" w:line="222" w:lineRule="exact"/>
        <w:ind w:left="3617" w:right="0" w:firstLine="0"/>
        <w:jc w:val="left"/>
        <w:rPr>
          <w:rFonts w:ascii="Times New Roman"/>
          <w:color w:val="000000"/>
          <w:spacing w:val="0"/>
          <w:sz w:val="21"/>
        </w:rPr>
      </w:pPr>
      <w:r>
        <w:rPr>
          <w:rFonts w:ascii="CTRIJJ+SimSun" w:hAnsi="CTRIJJ+SimSun" w:cs="CTRIJJ+SimSun"/>
          <w:color w:val="000000"/>
          <w:spacing w:val="2"/>
          <w:sz w:val="21"/>
        </w:rPr>
        <w:t>2024年项目支出预算表（本年预算）</w:t>
      </w:r>
      <w:r>
        <w:rPr>
          <w:rFonts w:ascii="Times New Roman"/>
          <w:color w:val="000000"/>
          <w:spacing w:val="0"/>
          <w:sz w:val="21"/>
        </w:rPr>
      </w:r>
    </w:p>
    <w:p>
      <w:pPr>
        <w:pStyle w:val="Normal"/>
        <w:spacing w:before="211" w:after="198"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tbl>
      <w:tblPr>
        <w:tblW w:w="0" w:type="auto"/>
        <w:jc w:val="left"/>
        <w:tblInd w:w="0" w:type="dxa"/>
        <w:tblBorders/>
        <w:tblLayout>"fixed"</w:tblLayout>
        <w:tblCellMar>
          <w:left w:w="0" w:type="nil"/>
          <w:right w:w="0" w:type="nil"/>
        </w:tblCellMar>
        <w:tblLook>
          <w:val>"04a0"</w:val>
        </w:tblLook>
      </w:tblPr>
      <w:tblGrid>
        <w:gridCol w:w="4745"/>
        <w:gridCol w:w="3227"/>
        <w:gridCol w:w="20"/>
        <w:gridCol w:w="1057"/>
      </w:tblGrid>
      <w:tr>
        <w:trPr>
          <w:trHeight w:val="653" w:hRule="atLeast"/>
        </w:trPr>
        <w:tc>
          <w:tcPr>
            <w:tcW w:w="474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4"/>
              </w:rPr>
            </w:pPr>
            <w:r>
              <w:rPr>
                <w:rFonts w:ascii="Times New Roman"/>
                <w:color w:val="000000"/>
                <w:spacing w:val="0"/>
                <w:sz w:val="14"/>
              </w:rPr>
            </w:r>
          </w:p>
        </w:tc>
        <w:tc>
          <w:tcPr>
            <w:tcW w:w="3227" w:type="dxa"/>
            <w:gridSpan w:val="1"/>
            <w:noWrap w:val="off"/>
            <w:textDirection w:val="lrTb"/>
            <w:tcFitText w:val="off"/>
            <w:vAlign w:val="top"/>
          </w:tcPr>
          <w:p>
            <w:pPr>
              <w:pStyle w:val="Normal"/>
              <w:spacing w:before="0" w:after="0" w:line="166" w:lineRule="exact"/>
              <w:ind w:left="992" w:right="0" w:firstLine="0"/>
              <w:jc w:val="left"/>
              <w:rPr>
                <w:rFonts w:ascii="Times New Roman"/>
                <w:color w:val="000000"/>
                <w:spacing w:val="0"/>
                <w:sz w:val="17"/>
              </w:rPr>
            </w:pPr>
            <w:r>
              <w:rPr>
                <w:rFonts w:ascii="CTRIJJ+SimSun" w:hAnsi="CTRIJJ+SimSun" w:cs="CTRIJJ+SimSun"/>
                <w:color w:val="000000"/>
                <w:spacing w:val="-6"/>
                <w:sz w:val="17"/>
              </w:rPr>
              <w:t>2024年财政拨款</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1952"/>
              <w:gridCol w:w="20"/>
              <w:gridCol w:w="1220"/>
            </w:tblGrid>
            <w:tr>
              <w:trPr>
                <w:trHeight w:val="350" w:hRule="atLeast"/>
              </w:trPr>
              <w:tc>
                <w:tcPr>
                  <w:tcW w:w="1952"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CTRIJJ+SimSun" w:hAnsi="CTRIJJ+SimSun" w:cs="CTRIJJ+SimSun"/>
                      <w:color w:val="000000"/>
                      <w:spacing w:val="-8"/>
                      <w:sz w:val="17"/>
                    </w:rPr>
                    <w:t>一般公共预算</w:t>
                  </w:r>
                  <w:r>
                    <w:rPr>
                      <w:rFonts w:ascii="Times New Roman"/>
                      <w:color w:val="000000"/>
                      <w:spacing w:val="46"/>
                      <w:sz w:val="17"/>
                    </w:rPr>
                    <w:t xml:space="preserve"> </w:t>
                  </w:r>
                  <w:r>
                    <w:rPr>
                      <w:rFonts w:ascii="CTRIJJ+SimSun" w:hAnsi="CTRIJJ+SimSun" w:cs="CTRIJJ+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1262"/>
                      <w:sz w:val="17"/>
                    </w:rPr>
                    <w:t xml:space="preserve"> </w:t>
                  </w:r>
                  <w:r>
                    <w:rPr>
                      <w:rFonts w:ascii="CTRIJJ+SimSun" w:hAnsi="CTRIJJ+SimSun" w:cs="CTRIJJ+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220"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CTRIJJ+SimSun" w:hAnsi="CTRIJJ+SimSun" w:cs="CTRIJJ+SimSun"/>
                      <w:color w:val="000000"/>
                      <w:spacing w:val="-8"/>
                      <w:sz w:val="17"/>
                    </w:rPr>
                    <w:t>国有资本经营预</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444"/>
                      <w:sz w:val="17"/>
                    </w:rPr>
                    <w:t xml:space="preserve"> </w:t>
                  </w:r>
                  <w:r>
                    <w:rPr>
                      <w:rFonts w:ascii="CTRIJJ+SimSun" w:hAnsi="CTRIJJ+SimSun" w:cs="CTRIJJ+SimSun"/>
                      <w:color w:val="000000"/>
                      <w:spacing w:val="0"/>
                      <w:sz w:val="17"/>
                    </w:rPr>
                    <w:t>算</w:t>
                  </w:r>
                  <w:r>
                    <w:rPr>
                      <w:rFonts w:ascii="Times New Roman"/>
                      <w:color w:val="000000"/>
                      <w:spacing w:val="0"/>
                      <w:sz w:val="17"/>
                    </w:rPr>
                  </w:r>
                </w:p>
              </w:tc>
            </w:tr>
          </w:tbl>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057"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CTRIJJ+SimSun" w:hAnsi="CTRIJJ+SimSun" w:cs="CTRIJJ+SimSun"/>
                <w:color w:val="000000"/>
                <w:spacing w:val="-8"/>
                <w:sz w:val="17"/>
              </w:rPr>
              <w:t>财政专户管理</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282"/>
                <w:sz w:val="17"/>
              </w:rPr>
              <w:t xml:space="preserve"> </w:t>
            </w:r>
            <w:r>
              <w:rPr>
                <w:rFonts w:ascii="CTRIJJ+SimSun" w:hAnsi="CTRIJJ+SimSun" w:cs="CTRIJJ+SimSun"/>
                <w:color w:val="000000"/>
                <w:spacing w:val="-8"/>
                <w:sz w:val="17"/>
              </w:rPr>
              <w:t>资金</w:t>
            </w:r>
            <w:r>
              <w:rPr>
                <w:rFonts w:ascii="Times New Roman"/>
                <w:color w:val="000000"/>
                <w:spacing w:val="0"/>
                <w:sz w:val="17"/>
              </w:rPr>
            </w:r>
          </w:p>
        </w:tc>
      </w:tr>
    </w:tbl>
    <w:p>
      <w:pPr>
        <w:pStyle w:val="Normal"/>
        <w:spacing w:before="0" w:after="0" w:line="176" w:lineRule="exact"/>
        <w:ind w:left="1831" w:right="0" w:firstLine="0"/>
        <w:jc w:val="left"/>
        <w:rPr>
          <w:rFonts w:ascii="Times New Roman"/>
          <w:color w:val="000000"/>
          <w:spacing w:val="0"/>
          <w:sz w:val="17"/>
        </w:rPr>
      </w:pPr>
      <w:r>
        <w:rPr>
          <w:rFonts w:ascii="CTRIJJ+SimSun" w:hAnsi="CTRIJJ+SimSun" w:cs="CTRIJJ+SimSun"/>
          <w:color w:val="000000"/>
          <w:spacing w:val="-8"/>
          <w:sz w:val="17"/>
        </w:rPr>
        <w:t>项目名称</w:t>
      </w:r>
      <w:r>
        <w:rPr>
          <w:rFonts w:ascii="Times New Roman"/>
          <w:color w:val="000000"/>
          <w:spacing w:val="1445"/>
          <w:sz w:val="17"/>
        </w:rPr>
        <w:t xml:space="preserve"> </w:t>
      </w:r>
      <w:r>
        <w:rPr>
          <w:rFonts w:ascii="CTRIJJ+SimSun" w:hAnsi="CTRIJJ+SimSun" w:cs="CTRIJJ+SimSun"/>
          <w:color w:val="000000"/>
          <w:spacing w:val="-8"/>
          <w:sz w:val="17"/>
        </w:rPr>
        <w:t>合计</w:t>
      </w:r>
      <w:r>
        <w:rPr>
          <w:rFonts w:ascii="Times New Roman"/>
          <w:color w:val="000000"/>
          <w:spacing w:val="4801"/>
          <w:sz w:val="17"/>
        </w:rPr>
        <w:t xml:space="preserve"> </w:t>
      </w:r>
      <w:r>
        <w:rPr>
          <w:rFonts w:ascii="CTRIJJ+SimSun" w:hAnsi="CTRIJJ+SimSun" w:cs="CTRIJJ+SimSun"/>
          <w:color w:val="000000"/>
          <w:spacing w:val="-8"/>
          <w:sz w:val="17"/>
        </w:rPr>
        <w:t>单位资金</w:t>
      </w:r>
      <w:r>
        <w:rPr>
          <w:rFonts w:ascii="Times New Roman"/>
          <w:color w:val="000000"/>
          <w:spacing w:val="0"/>
          <w:sz w:val="17"/>
        </w:rPr>
      </w:r>
    </w:p>
    <w:p>
      <w:pPr>
        <w:pStyle w:val="Normal"/>
        <w:spacing w:before="407" w:after="0" w:line="176" w:lineRule="exact"/>
        <w:ind w:left="2115" w:right="0" w:firstLine="0"/>
        <w:jc w:val="left"/>
        <w:rPr>
          <w:rFonts w:ascii="Times New Roman"/>
          <w:color w:val="000000"/>
          <w:spacing w:val="0"/>
          <w:sz w:val="17"/>
        </w:rPr>
      </w:pPr>
      <w:r>
        <w:rPr>
          <w:rFonts w:ascii="CTRIJJ+SimSun"/>
          <w:color w:val="212529"/>
          <w:spacing w:val="0"/>
          <w:sz w:val="17"/>
        </w:rPr>
        <w:t>1</w:t>
      </w:r>
      <w:r>
        <w:rPr>
          <w:rFonts w:ascii="Times New Roman"/>
          <w:color w:val="212529"/>
          <w:spacing w:val="1846"/>
          <w:sz w:val="17"/>
        </w:rPr>
        <w:t xml:space="preserve"> </w:t>
      </w:r>
      <w:r>
        <w:rPr>
          <w:rFonts w:ascii="CTRIJJ+SimSun"/>
          <w:color w:val="212529"/>
          <w:spacing w:val="0"/>
          <w:sz w:val="17"/>
        </w:rPr>
        <w:t>2</w:t>
      </w:r>
      <w:r>
        <w:rPr>
          <w:rFonts w:ascii="Times New Roman"/>
          <w:color w:val="212529"/>
          <w:spacing w:val="975"/>
          <w:sz w:val="17"/>
        </w:rPr>
        <w:t xml:space="preserve"> </w:t>
      </w:r>
      <w:r>
        <w:rPr>
          <w:rFonts w:ascii="CTRIJJ+SimSun"/>
          <w:color w:val="212529"/>
          <w:spacing w:val="0"/>
          <w:sz w:val="17"/>
        </w:rPr>
        <w:t>3</w:t>
      </w:r>
      <w:r>
        <w:rPr>
          <w:rFonts w:ascii="Times New Roman"/>
          <w:color w:val="212529"/>
          <w:spacing w:val="852"/>
          <w:sz w:val="17"/>
        </w:rPr>
        <w:t xml:space="preserve"> </w:t>
      </w:r>
      <w:r>
        <w:rPr>
          <w:rFonts w:ascii="CTRIJJ+SimSun"/>
          <w:color w:val="212529"/>
          <w:spacing w:val="0"/>
          <w:sz w:val="17"/>
        </w:rPr>
        <w:t>4</w:t>
      </w:r>
      <w:r>
        <w:rPr>
          <w:rFonts w:ascii="Times New Roman"/>
          <w:color w:val="212529"/>
          <w:spacing w:val="945"/>
          <w:sz w:val="17"/>
        </w:rPr>
        <w:t xml:space="preserve"> </w:t>
      </w:r>
      <w:r>
        <w:rPr>
          <w:rFonts w:ascii="CTRIJJ+SimSun"/>
          <w:color w:val="212529"/>
          <w:spacing w:val="0"/>
          <w:sz w:val="17"/>
        </w:rPr>
        <w:t>5</w:t>
      </w:r>
      <w:r>
        <w:rPr>
          <w:rFonts w:ascii="Times New Roman"/>
          <w:color w:val="212529"/>
          <w:spacing w:val="1067"/>
          <w:sz w:val="17"/>
        </w:rPr>
        <w:t xml:space="preserve"> </w:t>
      </w:r>
      <w:r>
        <w:rPr>
          <w:rFonts w:ascii="CTRIJJ+SimSun"/>
          <w:color w:val="212529"/>
          <w:spacing w:val="0"/>
          <w:sz w:val="17"/>
        </w:rPr>
        <w:t>6</w:t>
      </w:r>
      <w:r>
        <w:rPr>
          <w:rFonts w:ascii="Times New Roman"/>
          <w:color w:val="212529"/>
          <w:spacing w:val="853"/>
          <w:sz w:val="17"/>
        </w:rPr>
        <w:t xml:space="preserve"> </w:t>
      </w:r>
      <w:r>
        <w:rPr>
          <w:rFonts w:ascii="CTRIJJ+SimSun"/>
          <w:color w:val="212529"/>
          <w:spacing w:val="0"/>
          <w:sz w:val="17"/>
        </w:rPr>
        <w:t>7</w:t>
      </w:r>
      <w:r>
        <w:rPr>
          <w:rFonts w:ascii="Times New Roman"/>
          <w:color w:val="000000"/>
          <w:spacing w:val="0"/>
          <w:sz w:val="17"/>
        </w:rPr>
      </w:r>
    </w:p>
    <w:p>
      <w:pPr>
        <w:pStyle w:val="Normal"/>
        <w:spacing w:before="213" w:after="96" w:line="176" w:lineRule="exact"/>
        <w:ind w:left="830" w:right="0" w:firstLine="0"/>
        <w:jc w:val="left"/>
        <w:rPr>
          <w:rFonts w:ascii="Times New Roman"/>
          <w:color w:val="000000"/>
          <w:spacing w:val="0"/>
          <w:sz w:val="17"/>
        </w:rPr>
      </w:pPr>
      <w:r>
        <w:rPr>
          <w:rFonts w:ascii="CTRIJJ+SimSun" w:hAnsi="CTRIJJ+SimSun" w:cs="CTRIJJ+SimSun"/>
          <w:color w:val="212529"/>
          <w:spacing w:val="-8"/>
          <w:sz w:val="17"/>
        </w:rPr>
        <w:t>兴县康宁镇中心校</w:t>
      </w:r>
      <w:r>
        <w:rPr>
          <w:rFonts w:ascii="Times New Roman"/>
          <w:color w:val="212529"/>
          <w:spacing w:val="2089"/>
          <w:sz w:val="17"/>
        </w:rPr>
        <w:t xml:space="preserve"> </w:t>
      </w:r>
      <w:r>
        <w:rPr>
          <w:rFonts w:ascii="CTRIJJ+SimSun"/>
          <w:color w:val="212529"/>
          <w:spacing w:val="-4"/>
          <w:sz w:val="17"/>
        </w:rPr>
        <w:t>34.34</w:t>
      </w:r>
      <w:r>
        <w:rPr>
          <w:rFonts w:ascii="Times New Roman"/>
          <w:color w:val="212529"/>
          <w:spacing w:val="655"/>
          <w:sz w:val="17"/>
        </w:rPr>
        <w:t xml:space="preserve"> </w:t>
      </w:r>
      <w:r>
        <w:rPr>
          <w:rFonts w:ascii="CTRIJJ+SimSun"/>
          <w:color w:val="212529"/>
          <w:spacing w:val="-4"/>
          <w:sz w:val="17"/>
        </w:rPr>
        <w:t>32.84</w:t>
      </w:r>
      <w:r>
        <w:rPr>
          <w:rFonts w:ascii="Times New Roman"/>
          <w:color w:val="212529"/>
          <w:spacing w:val="490"/>
          <w:sz w:val="17"/>
        </w:rPr>
        <w:t xml:space="preserve"> </w:t>
      </w:r>
      <w:r>
        <w:rPr>
          <w:rFonts w:ascii="CTRIJJ+SimSun"/>
          <w:color w:val="212529"/>
          <w:spacing w:val="-4"/>
          <w:sz w:val="17"/>
        </w:rPr>
        <w:t>1.50</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749"/>
        <w:gridCol w:w="3490"/>
        <w:gridCol w:w="20"/>
        <w:gridCol w:w="1590"/>
      </w:tblGrid>
      <w:tr>
        <w:trPr>
          <w:trHeight w:val="740"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490" w:type="dxa"/>
            <w:gridSpan w:val="1"/>
            <w:noWrap w:val="off"/>
            <w:textDirection w:val="lrTb"/>
            <w:tcFitText w:val="off"/>
            <w:vAlign w:val="top"/>
          </w:tcPr>
          <w:p>
            <w:pPr>
              <w:pStyle w:val="Normal"/>
              <w:spacing w:before="0" w:after="0" w:line="166" w:lineRule="exact"/>
              <w:ind w:left="162" w:right="0" w:firstLine="0"/>
              <w:jc w:val="left"/>
              <w:rPr>
                <w:rFonts w:ascii="Times New Roman"/>
                <w:color w:val="000000"/>
                <w:spacing w:val="0"/>
                <w:sz w:val="17"/>
              </w:rPr>
            </w:pPr>
            <w:r>
              <w:rPr>
                <w:rFonts w:ascii="CTRIJJ+SimSun" w:hAnsi="CTRIJJ+SimSun" w:cs="CTRIJJ+SimSun"/>
                <w:color w:val="212529"/>
                <w:spacing w:val="-7"/>
                <w:sz w:val="17"/>
              </w:rPr>
              <w:t>2024年城乡义务教育转移支付公用经</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CTRIJJ+SimSun" w:hAnsi="CTRIJJ+SimSun" w:cs="CTRIJJ+SimSun"/>
                <w:color w:val="212529"/>
                <w:spacing w:val="-8"/>
                <w:sz w:val="17"/>
              </w:rPr>
              <w:t>费县级配套</w:t>
            </w:r>
            <w:r>
              <w:rPr>
                <w:rFonts w:ascii="Times New Roman"/>
                <w:color w:val="000000"/>
                <w:spacing w:val="0"/>
                <w:sz w:val="17"/>
              </w:rPr>
            </w:r>
          </w:p>
          <w:p>
            <w:pPr>
              <w:pStyle w:val="Normal"/>
              <w:spacing w:before="39" w:after="0" w:line="166" w:lineRule="exact"/>
              <w:ind w:left="0" w:right="0" w:firstLine="0"/>
              <w:jc w:val="left"/>
              <w:rPr>
                <w:rFonts w:ascii="Times New Roman"/>
                <w:color w:val="000000"/>
                <w:spacing w:val="0"/>
                <w:sz w:val="17"/>
              </w:rPr>
            </w:pPr>
            <w:r>
              <w:rPr>
                <w:rFonts w:ascii="Times New Roman"/>
                <w:color w:val="212529"/>
                <w:spacing w:val="120"/>
                <w:sz w:val="17"/>
              </w:rPr>
              <w:t xml:space="preserve"> </w:t>
            </w:r>
            <w:r>
              <w:rPr>
                <w:rFonts w:ascii="CTRIJJ+SimSun" w:hAnsi="CTRIJJ+SimSun" w:cs="CTRIJJ+SimSun"/>
                <w:color w:val="212529"/>
                <w:spacing w:val="-8"/>
                <w:sz w:val="17"/>
              </w:rPr>
              <w:t>城乡义务教育补助经费中央资金公用</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CTRIJJ+SimSun" w:hAnsi="CTRIJJ+SimSun" w:cs="CTRIJJ+SimSun"/>
                <w:color w:val="212529"/>
                <w:spacing w:val="-8"/>
                <w:sz w:val="17"/>
              </w:rPr>
              <w:t>经费</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590" w:type="dxa"/>
            <w:gridSpan w:val="1"/>
            <w:noWrap w:val="off"/>
            <w:textDirection w:val="lrTb"/>
            <w:tcFitText w:val="off"/>
            <w:vAlign w:val="top"/>
          </w:tcPr>
          <w:p>
            <w:pPr>
              <w:pStyle w:val="Normal"/>
              <w:spacing w:before="86" w:after="0" w:line="166" w:lineRule="exact"/>
              <w:ind w:left="81" w:right="0" w:firstLine="0"/>
              <w:jc w:val="left"/>
              <w:rPr>
                <w:rFonts w:ascii="Times New Roman"/>
                <w:color w:val="000000"/>
                <w:spacing w:val="0"/>
                <w:sz w:val="17"/>
              </w:rPr>
            </w:pPr>
            <w:r>
              <w:rPr>
                <w:rFonts w:ascii="CTRIJJ+SimSun"/>
                <w:color w:val="212529"/>
                <w:spacing w:val="-4"/>
                <w:sz w:val="17"/>
              </w:rPr>
              <w:t>1.00</w:t>
            </w:r>
            <w:r>
              <w:rPr>
                <w:rFonts w:ascii="Times New Roman"/>
                <w:color w:val="212529"/>
                <w:spacing w:val="736"/>
                <w:sz w:val="17"/>
              </w:rPr>
              <w:t xml:space="preserve"> </w:t>
            </w:r>
            <w:r>
              <w:rPr>
                <w:rFonts w:ascii="CTRIJJ+SimSun"/>
                <w:color w:val="212529"/>
                <w:spacing w:val="-4"/>
                <w:sz w:val="17"/>
              </w:rPr>
              <w:t>1.00</w:t>
            </w:r>
            <w:r>
              <w:rPr>
                <w:rFonts w:ascii="Times New Roman"/>
                <w:color w:val="000000"/>
                <w:spacing w:val="0"/>
                <w:sz w:val="17"/>
              </w:rPr>
            </w:r>
          </w:p>
          <w:p>
            <w:pPr>
              <w:pStyle w:val="Normal"/>
              <w:spacing w:before="223" w:after="0" w:line="166" w:lineRule="exact"/>
              <w:ind w:left="0" w:right="0" w:firstLine="0"/>
              <w:jc w:val="left"/>
              <w:rPr>
                <w:rFonts w:ascii="Times New Roman"/>
                <w:color w:val="000000"/>
                <w:spacing w:val="0"/>
                <w:sz w:val="17"/>
              </w:rPr>
            </w:pPr>
            <w:r>
              <w:rPr>
                <w:rFonts w:ascii="CTRIJJ+SimSun"/>
                <w:color w:val="212529"/>
                <w:spacing w:val="-4"/>
                <w:sz w:val="17"/>
              </w:rPr>
              <w:t>13.29</w:t>
            </w:r>
            <w:r>
              <w:rPr>
                <w:rFonts w:ascii="Times New Roman"/>
                <w:color w:val="212529"/>
                <w:spacing w:val="655"/>
                <w:sz w:val="17"/>
              </w:rPr>
              <w:t xml:space="preserve"> </w:t>
            </w:r>
            <w:r>
              <w:rPr>
                <w:rFonts w:ascii="CTRIJJ+SimSun"/>
                <w:color w:val="212529"/>
                <w:spacing w:val="-4"/>
                <w:sz w:val="17"/>
              </w:rPr>
              <w:t>13.29</w:t>
            </w:r>
            <w:r>
              <w:rPr>
                <w:rFonts w:ascii="Times New Roman"/>
                <w:color w:val="000000"/>
                <w:spacing w:val="0"/>
                <w:sz w:val="17"/>
              </w:rPr>
            </w:r>
          </w:p>
        </w:tc>
      </w:tr>
    </w:tbl>
    <w:p>
      <w:pPr>
        <w:pStyle w:val="Normal"/>
        <w:spacing w:before="125" w:after="0" w:line="176" w:lineRule="exact"/>
        <w:ind w:left="911" w:right="0" w:firstLine="0"/>
        <w:jc w:val="left"/>
        <w:rPr>
          <w:rFonts w:ascii="Times New Roman"/>
          <w:color w:val="000000"/>
          <w:spacing w:val="0"/>
          <w:sz w:val="17"/>
        </w:rPr>
      </w:pPr>
      <w:r>
        <w:rPr>
          <w:rFonts w:ascii="CTRIJJ+SimSun" w:hAnsi="CTRIJJ+SimSun" w:cs="CTRIJJ+SimSun"/>
          <w:color w:val="212529"/>
          <w:spacing w:val="-7"/>
          <w:sz w:val="17"/>
        </w:rPr>
        <w:t>2024年贫困幼儿资助中央补助资金</w:t>
      </w:r>
      <w:r>
        <w:rPr>
          <w:rFonts w:ascii="Times New Roman"/>
          <w:color w:val="212529"/>
          <w:spacing w:val="953"/>
          <w:sz w:val="17"/>
        </w:rPr>
        <w:t xml:space="preserve"> </w:t>
      </w:r>
      <w:r>
        <w:rPr>
          <w:rFonts w:ascii="CTRIJJ+SimSun"/>
          <w:color w:val="212529"/>
          <w:spacing w:val="-4"/>
          <w:sz w:val="17"/>
        </w:rPr>
        <w:t>0.20</w:t>
      </w:r>
      <w:r>
        <w:rPr>
          <w:rFonts w:ascii="Times New Roman"/>
          <w:color w:val="212529"/>
          <w:spacing w:val="736"/>
          <w:sz w:val="17"/>
        </w:rPr>
        <w:t xml:space="preserve"> </w:t>
      </w:r>
      <w:r>
        <w:rPr>
          <w:rFonts w:ascii="CTRIJJ+SimSun"/>
          <w:color w:val="212529"/>
          <w:spacing w:val="-4"/>
          <w:sz w:val="17"/>
        </w:rPr>
        <w:t>0.20</w:t>
      </w:r>
      <w:r>
        <w:rPr>
          <w:rFonts w:ascii="Times New Roman"/>
          <w:color w:val="000000"/>
          <w:spacing w:val="0"/>
          <w:sz w:val="17"/>
        </w:rPr>
      </w:r>
    </w:p>
    <w:p>
      <w:pPr>
        <w:pStyle w:val="Normal"/>
        <w:spacing w:before="213" w:after="96" w:line="176" w:lineRule="exact"/>
        <w:ind w:left="911" w:right="0" w:firstLine="0"/>
        <w:jc w:val="left"/>
        <w:rPr>
          <w:rFonts w:ascii="Times New Roman"/>
          <w:color w:val="000000"/>
          <w:spacing w:val="0"/>
          <w:sz w:val="17"/>
        </w:rPr>
      </w:pPr>
      <w:r>
        <w:rPr>
          <w:rFonts w:ascii="CTRIJJ+SimSun" w:hAnsi="CTRIJJ+SimSun" w:cs="CTRIJJ+SimSun"/>
          <w:color w:val="212529"/>
          <w:spacing w:val="-7"/>
          <w:sz w:val="17"/>
        </w:rPr>
        <w:t>2024年乡村教师生活补助</w:t>
      </w:r>
      <w:r>
        <w:rPr>
          <w:rFonts w:ascii="Times New Roman"/>
          <w:color w:val="212529"/>
          <w:spacing w:val="1520"/>
          <w:sz w:val="17"/>
        </w:rPr>
        <w:t xml:space="preserve"> </w:t>
      </w:r>
      <w:r>
        <w:rPr>
          <w:rFonts w:ascii="CTRIJJ+SimSun"/>
          <w:color w:val="212529"/>
          <w:spacing w:val="-4"/>
          <w:sz w:val="17"/>
        </w:rPr>
        <w:t>17.80</w:t>
      </w:r>
      <w:r>
        <w:rPr>
          <w:rFonts w:ascii="Times New Roman"/>
          <w:color w:val="212529"/>
          <w:spacing w:val="655"/>
          <w:sz w:val="17"/>
        </w:rPr>
        <w:t xml:space="preserve"> </w:t>
      </w:r>
      <w:r>
        <w:rPr>
          <w:rFonts w:ascii="CTRIJJ+SimSun"/>
          <w:color w:val="212529"/>
          <w:spacing w:val="-4"/>
          <w:sz w:val="17"/>
        </w:rPr>
        <w:t>17.80</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749"/>
        <w:gridCol w:w="3571"/>
        <w:gridCol w:w="20"/>
        <w:gridCol w:w="1509"/>
        <w:gridCol w:w="857"/>
      </w:tblGrid>
      <w:tr>
        <w:trPr>
          <w:trHeight w:val="778"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571" w:type="dxa"/>
            <w:gridSpan w:val="1"/>
            <w:noWrap w:val="off"/>
            <w:textDirection w:val="lrTb"/>
            <w:tcFitText w:val="off"/>
            <w:vAlign w:val="top"/>
          </w:tcPr>
          <w:p>
            <w:pPr>
              <w:pStyle w:val="Normal"/>
              <w:spacing w:before="0" w:after="0" w:line="166" w:lineRule="exact"/>
              <w:ind w:left="162" w:right="0" w:firstLine="0"/>
              <w:jc w:val="left"/>
              <w:rPr>
                <w:rFonts w:ascii="Times New Roman"/>
                <w:color w:val="000000"/>
                <w:spacing w:val="0"/>
                <w:sz w:val="17"/>
              </w:rPr>
            </w:pPr>
            <w:r>
              <w:rPr>
                <w:rFonts w:ascii="CTRIJJ+SimSun" w:hAnsi="CTRIJJ+SimSun" w:cs="CTRIJJ+SimSun"/>
                <w:color w:val="212529"/>
                <w:spacing w:val="-7"/>
                <w:sz w:val="17"/>
              </w:rPr>
              <w:t>2024年义务教育家庭经济困难学生生</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CTRIJJ+SimSun" w:hAnsi="CTRIJJ+SimSun" w:cs="CTRIJJ+SimSun"/>
                <w:color w:val="212529"/>
                <w:spacing w:val="-8"/>
                <w:sz w:val="17"/>
              </w:rPr>
              <w:t>活补助</w:t>
            </w:r>
            <w:r>
              <w:rPr>
                <w:rFonts w:ascii="Times New Roman"/>
                <w:color w:val="000000"/>
                <w:spacing w:val="0"/>
                <w:sz w:val="17"/>
              </w:rPr>
            </w:r>
          </w:p>
          <w:p>
            <w:pPr>
              <w:pStyle w:val="Normal"/>
              <w:spacing w:before="39" w:after="0" w:line="166" w:lineRule="exact"/>
              <w:ind w:left="162" w:right="0" w:firstLine="0"/>
              <w:jc w:val="left"/>
              <w:rPr>
                <w:rFonts w:ascii="Times New Roman"/>
                <w:color w:val="000000"/>
                <w:spacing w:val="0"/>
                <w:sz w:val="17"/>
              </w:rPr>
            </w:pPr>
            <w:r>
              <w:rPr>
                <w:rFonts w:ascii="CTRIJJ+SimSun" w:hAnsi="CTRIJJ+SimSun" w:cs="CTRIJJ+SimSun"/>
                <w:color w:val="212529"/>
                <w:spacing w:val="-7"/>
                <w:sz w:val="17"/>
              </w:rPr>
              <w:t>2024年城乡义务教育学生营养改善补</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CTRIJJ+SimSun" w:hAnsi="CTRIJJ+SimSun" w:cs="CTRIJJ+SimSun"/>
                <w:color w:val="212529"/>
                <w:spacing w:val="0"/>
                <w:sz w:val="17"/>
              </w:rPr>
              <w:t>助</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509" w:type="dxa"/>
            <w:gridSpan w:val="1"/>
            <w:noWrap w:val="off"/>
            <w:textDirection w:val="lrTb"/>
            <w:tcFitText w:val="off"/>
            <w:vAlign w:val="top"/>
          </w:tcPr>
          <w:p>
            <w:pPr>
              <w:pStyle w:val="Normal"/>
              <w:spacing w:before="86" w:after="0" w:line="166" w:lineRule="exact"/>
              <w:ind w:left="0" w:right="0" w:firstLine="0"/>
              <w:jc w:val="left"/>
              <w:rPr>
                <w:rFonts w:ascii="Times New Roman"/>
                <w:color w:val="000000"/>
                <w:spacing w:val="0"/>
                <w:sz w:val="17"/>
              </w:rPr>
            </w:pPr>
            <w:r>
              <w:rPr>
                <w:rFonts w:ascii="CTRIJJ+SimSun"/>
                <w:color w:val="212529"/>
                <w:spacing w:val="-4"/>
                <w:sz w:val="17"/>
              </w:rPr>
              <w:t>0.35</w:t>
            </w:r>
            <w:r>
              <w:rPr>
                <w:rFonts w:ascii="Times New Roman"/>
                <w:color w:val="212529"/>
                <w:spacing w:val="736"/>
                <w:sz w:val="17"/>
              </w:rPr>
              <w:t xml:space="preserve"> </w:t>
            </w:r>
            <w:r>
              <w:rPr>
                <w:rFonts w:ascii="CTRIJJ+SimSun"/>
                <w:color w:val="212529"/>
                <w:spacing w:val="-4"/>
                <w:sz w:val="17"/>
              </w:rPr>
              <w:t>0.35</w:t>
            </w:r>
            <w:r>
              <w:rPr>
                <w:rFonts w:ascii="Times New Roman"/>
                <w:color w:val="000000"/>
                <w:spacing w:val="0"/>
                <w:sz w:val="17"/>
              </w:rPr>
            </w:r>
          </w:p>
          <w:p>
            <w:pPr>
              <w:pStyle w:val="Normal"/>
              <w:spacing w:before="223" w:after="0" w:line="166" w:lineRule="exact"/>
              <w:ind w:left="0" w:right="0" w:firstLine="0"/>
              <w:jc w:val="left"/>
              <w:rPr>
                <w:rFonts w:ascii="Times New Roman"/>
                <w:color w:val="000000"/>
                <w:spacing w:val="0"/>
                <w:sz w:val="17"/>
              </w:rPr>
            </w:pPr>
            <w:r>
              <w:rPr>
                <w:rFonts w:ascii="CTRIJJ+SimSun"/>
                <w:color w:val="212529"/>
                <w:spacing w:val="-4"/>
                <w:sz w:val="17"/>
              </w:rPr>
              <w:t>0.20</w:t>
            </w:r>
            <w:r>
              <w:rPr>
                <w:rFonts w:ascii="Times New Roman"/>
                <w:color w:val="212529"/>
                <w:spacing w:val="736"/>
                <w:sz w:val="17"/>
              </w:rPr>
              <w:t xml:space="preserve"> </w:t>
            </w:r>
            <w:r>
              <w:rPr>
                <w:rFonts w:ascii="CTRIJJ+SimSun"/>
                <w:color w:val="212529"/>
                <w:spacing w:val="-4"/>
                <w:sz w:val="17"/>
              </w:rPr>
              <w:t>0.20</w:t>
            </w:r>
            <w:r>
              <w:rPr>
                <w:rFonts w:ascii="Times New Roman"/>
                <w:color w:val="000000"/>
                <w:spacing w:val="0"/>
                <w:sz w:val="17"/>
              </w:rPr>
            </w:r>
          </w:p>
        </w:tc>
      </w:tr>
      <w:tr>
        <w:trPr>
          <w:trHeight w:val="350"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571"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Times New Roman"/>
                <w:color w:val="212529"/>
                <w:spacing w:val="120"/>
                <w:sz w:val="17"/>
              </w:rPr>
              <w:t xml:space="preserve"> </w:t>
            </w:r>
            <w:r>
              <w:rPr>
                <w:rFonts w:ascii="CTRIJJ+SimSun" w:hAnsi="CTRIJJ+SimSun" w:cs="CTRIJJ+SimSun"/>
                <w:color w:val="212529"/>
                <w:spacing w:val="-7"/>
                <w:sz w:val="17"/>
              </w:rPr>
              <w:t>2024年中央专项彩票公益金支持乡村</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CTRIJJ+SimSun" w:hAnsi="CTRIJJ+SimSun" w:cs="CTRIJJ+SimSun"/>
                <w:color w:val="212529"/>
                <w:spacing w:val="-8"/>
                <w:sz w:val="17"/>
              </w:rPr>
              <w:t>学校少年宫</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366" w:type="dxa"/>
            <w:gridSpan w:val="2"/>
            <w:noWrap w:val="off"/>
            <w:textDirection w:val="lrTb"/>
            <w:tcFitText w:val="off"/>
            <w:vAlign w:val="top"/>
          </w:tcPr>
          <w:p>
            <w:pPr>
              <w:pStyle w:val="Normal"/>
              <w:spacing w:before="86" w:after="0" w:line="166" w:lineRule="exact"/>
              <w:ind w:left="0" w:right="0" w:firstLine="0"/>
              <w:jc w:val="left"/>
              <w:rPr>
                <w:rFonts w:ascii="Times New Roman"/>
                <w:color w:val="000000"/>
                <w:spacing w:val="0"/>
                <w:sz w:val="17"/>
              </w:rPr>
            </w:pPr>
            <w:r>
              <w:rPr>
                <w:rFonts w:ascii="CTRIJJ+SimSun"/>
                <w:color w:val="212529"/>
                <w:spacing w:val="-4"/>
                <w:sz w:val="17"/>
              </w:rPr>
              <w:t>1.50</w:t>
            </w:r>
            <w:r>
              <w:rPr>
                <w:rFonts w:ascii="Times New Roman"/>
                <w:color w:val="212529"/>
                <w:spacing w:val="1593"/>
                <w:sz w:val="17"/>
              </w:rPr>
              <w:t xml:space="preserve"> </w:t>
            </w:r>
            <w:r>
              <w:rPr>
                <w:rFonts w:ascii="CTRIJJ+SimSun"/>
                <w:color w:val="212529"/>
                <w:spacing w:val="-4"/>
                <w:sz w:val="17"/>
              </w:rPr>
              <w:t>1.50</w:t>
            </w:r>
            <w:r>
              <w:rPr>
                <w:rFonts w:ascii="Times New Roman"/>
                <w:color w:val="000000"/>
                <w:spacing w:val="0"/>
                <w:sz w:val="17"/>
              </w:rPr>
            </w:r>
          </w:p>
        </w:tc>
      </w:tr>
    </w:tbl>
    <w:p>
      <w:pPr>
        <w:pStyle w:val="Normal"/>
        <w:spacing w:before="9741"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131" style="position:absolute;margin-left:29pt;margin-top:18.6pt;z-index:-527;width:579.1pt;height:205.2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1pt;margin-top:-1pt;z-index:-531;width:3pt;height:3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1pt;margin-top:750.6pt;z-index:-535;width:109.45pt;height:73.55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398.65pt;margin-top:750.6pt;z-index:-539;width:109.45pt;height:73.55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93.65pt;margin-top:506.6pt;z-index:-543;width:109.45pt;height:73.55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498.65pt;margin-top:506.6pt;z-index:-547;width:109.45pt;height:73.55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1pt;margin-top:262.6pt;z-index:-551;width:109.45pt;height:73.5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398.65pt;margin-top:262.6pt;z-index:-555;width:109.45pt;height:73.55pt;mso-position-horizontal:absolute;mso-position-horizontal-relative:page;mso-position-vertical:absolute;mso-position-vertical-relative:page" type="#_x0000_t75">
            <v:imagedata xmlns:r="http://schemas.openxmlformats.org/officeDocument/2006/relationships" r:id="rId139"/>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97"/>
          <w:sz w:val="13"/>
          <w:u w:val="single"/>
        </w:rPr>
        <w:t xml:space="preserve"> </w:t>
      </w:r>
      <w:r>
        <w:rPr>
          <w:rFonts w:ascii="FangSong" w:hAnsi="FangSong" w:cs="FangSong"/>
          <w:color w:val="ffffff"/>
          <w:spacing w:val="0"/>
          <w:sz w:val="13"/>
          <w:u w:val="single"/>
        </w:rPr>
        <w:t>十三</w:t>
      </w:r>
      <w:r>
        <w:rPr>
          <w:rFonts w:ascii="Arial"/>
          <w:color w:val="ffffff"/>
          <w:spacing w:val="0"/>
          <w:sz w:val="13"/>
          <w:u w:val="single"/>
        </w:rPr>
        <w:t>2024</w:t>
      </w:r>
      <w:r>
        <w:rPr>
          <w:rFonts w:ascii="FangSong" w:hAnsi="FangSong" w:cs="FangSong"/>
          <w:color w:val="ffffff"/>
          <w:spacing w:val="0"/>
          <w:sz w:val="13"/>
          <w:u w:val="single"/>
        </w:rPr>
        <w:t>年项目支</w:t>
      </w:r>
      <w:r>
        <w:rPr>
          <w:rFonts w:ascii="Times New Roman"/>
          <w:color w:val="ffffff"/>
          <w:spacing w:val="1265"/>
          <w:sz w:val="13"/>
          <w:u w:val="single"/>
        </w:rPr>
        <w:t xml:space="preserve"> </w:t>
      </w:r>
      <w:r>
        <w:rPr>
          <w:rFonts w:ascii="Arial"/>
          <w:color w:val="ffffff"/>
          <w:spacing w:val="0"/>
          <w:sz w:val="13"/>
          <w:u w:val="single"/>
        </w:rPr>
        <w:t>@</w:t>
      </w:r>
      <w:r>
        <w:rPr>
          <w:rFonts w:ascii="Times New Roman"/>
          <w:color w:val="ffffff"/>
          <w:spacing w:val="39"/>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w:t>
      </w:r>
      <w:r>
        <w:rPr>
          <w:rFonts w:ascii="Times New Roman"/>
          <w:color w:val="ffffff"/>
          <w:spacing w:val="1034"/>
          <w:sz w:val="13"/>
          <w:u w:val="single"/>
        </w:rPr>
        <w:t xml:space="preserve"> </w:t>
      </w:r>
      <w:r>
        <w:rPr>
          <w:rFonts w:ascii="FangSong" w:hAnsi="FangSong" w:cs="FangSong"/>
          <w:color w:val="ffffff"/>
          <w:spacing w:val="0"/>
          <w:sz w:val="13"/>
          <w:u w:val="single"/>
        </w:rPr>
        <w:t>出预</w:t>
      </w:r>
      <w:r>
        <w:rPr>
          <w:rFonts w:ascii="Times New Roman"/>
          <w:color w:val="ffffff"/>
          <w:spacing w:val="227"/>
          <w:sz w:val="13"/>
          <w:u w:val="single"/>
        </w:rPr>
        <w:t xml:space="preserve"> </w:t>
      </w:r>
      <w:r>
        <w:rPr>
          <w:rFonts w:ascii="FangSong" w:hAnsi="FangSong" w:cs="FangSong"/>
          <w:color w:val="ffffff"/>
          <w:spacing w:val="0"/>
          <w:sz w:val="13"/>
          <w:u w:val="single"/>
        </w:rPr>
        <w:t>（上年结转）</w:t>
      </w:r>
      <w:r>
        <w:rPr>
          <w:rFonts w:ascii="Times New Roman"/>
          <w:color w:val="000000"/>
          <w:spacing w:val="0"/>
          <w:sz w:val="13"/>
        </w:rPr>
      </w:r>
    </w:p>
    <w:p>
      <w:pPr>
        <w:pStyle w:val="Normal"/>
        <w:spacing w:before="0" w:after="0" w:line="155" w:lineRule="exact"/>
        <w:ind w:left="2734" w:right="0" w:firstLine="0"/>
        <w:jc w:val="left"/>
        <w:rPr>
          <w:rFonts w:ascii="Times New Roman"/>
          <w:color w:val="000000"/>
          <w:spacing w:val="0"/>
          <w:sz w:val="13"/>
        </w:rPr>
      </w:pPr>
      <w:r>
        <w:rPr>
          <w:rFonts w:ascii="FangSong" w:hAnsi="FangSong" w:cs="FangSong"/>
          <w:color w:val="ffffff"/>
          <w:spacing w:val="0"/>
          <w:sz w:val="13"/>
          <w:u w:val="single"/>
        </w:rPr>
        <w:t>算表</w:t>
      </w:r>
      <w:r>
        <w:rPr>
          <w:rFonts w:ascii="Times New Roman"/>
          <w:color w:val="ffffff"/>
          <w:spacing w:val="878"/>
          <w:sz w:val="13"/>
          <w:u w:val="single"/>
        </w:rPr>
        <w:t xml:space="preserve"> </w:t>
      </w:r>
      <w:r>
        <w:rPr>
          <w:rFonts w:ascii="Arial"/>
          <w:color w:val="ffffff"/>
          <w:spacing w:val="0"/>
          <w:sz w:val="13"/>
          <w:u w:val="single"/>
        </w:rPr>
        <w:t>#</w:t>
      </w:r>
      <w:r>
        <w:rPr>
          <w:rFonts w:ascii="Times New Roman"/>
          <w:color w:val="ffffff"/>
          <w:spacing w:val="99"/>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105"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w:t>
      </w:r>
      <w:r>
        <w:rPr>
          <w:rFonts w:ascii="Times New Roman"/>
          <w:color w:val="212529"/>
          <w:spacing w:val="101"/>
          <w:sz w:val="14"/>
        </w:rPr>
        <w:t xml:space="preserve"> </w:t>
      </w:r>
      <w:r>
        <w:rPr>
          <w:rFonts w:ascii="SimSun" w:hAnsi="SimSun" w:cs="SimSun"/>
          <w:color w:val="212529"/>
          <w:spacing w:val="-3"/>
          <w:sz w:val="14"/>
        </w:rPr>
        <w:t>表13</w:t>
      </w:r>
      <w:r>
        <w:rPr>
          <w:rFonts w:ascii="Times New Roman"/>
          <w:color w:val="000000"/>
          <w:spacing w:val="0"/>
          <w:sz w:val="14"/>
        </w:rPr>
      </w:r>
    </w:p>
    <w:p>
      <w:pPr>
        <w:pStyle w:val="Normal"/>
        <w:spacing w:before="200" w:after="0" w:line="222" w:lineRule="exact"/>
        <w:ind w:left="3617" w:right="0" w:firstLine="0"/>
        <w:jc w:val="left"/>
        <w:rPr>
          <w:rFonts w:ascii="Times New Roman"/>
          <w:color w:val="000000"/>
          <w:spacing w:val="0"/>
          <w:sz w:val="21"/>
        </w:rPr>
      </w:pPr>
      <w:r>
        <w:rPr>
          <w:rFonts w:ascii="PGVDEK+SimSun" w:hAnsi="PGVDEK+SimSun" w:cs="PGVDEK+SimSun"/>
          <w:color w:val="000000"/>
          <w:spacing w:val="2"/>
          <w:sz w:val="21"/>
        </w:rPr>
        <w:t>2024年项目支出预算表（上年结转）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单位名称：兴县康宁镇中心校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228" w:after="28" w:line="176" w:lineRule="exact"/>
        <w:ind w:left="7296" w:right="0" w:firstLine="0"/>
        <w:jc w:val="left"/>
        <w:rPr>
          <w:rFonts w:ascii="Times New Roman"/>
          <w:color w:val="000000"/>
          <w:spacing w:val="0"/>
          <w:sz w:val="17"/>
        </w:rPr>
      </w:pPr>
      <w:r>
        <w:rPr>
          <w:rFonts w:ascii="PGVDEK+SimSun" w:hAnsi="PGVDEK+SimSun" w:cs="PGVDEK+SimSun"/>
          <w:color w:val="000000"/>
          <w:spacing w:val="-6"/>
          <w:sz w:val="17"/>
        </w:rPr>
        <w:t>2024年财政拨款</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2306"/>
        <w:gridCol w:w="3735"/>
        <w:gridCol w:w="20"/>
        <w:gridCol w:w="2860"/>
        <w:gridCol w:w="20"/>
        <w:gridCol w:w="733"/>
      </w:tblGrid>
      <w:tr>
        <w:trPr>
          <w:trHeight w:val="458" w:hRule="atLeast"/>
        </w:trPr>
        <w:tc>
          <w:tcPr>
            <w:tcW w:w="230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735"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PGVDEK+SimSun" w:hAnsi="PGVDEK+SimSun" w:cs="PGVDEK+SimSun"/>
                <w:color w:val="000000"/>
                <w:spacing w:val="-8"/>
                <w:sz w:val="17"/>
              </w:rPr>
              <w:t>项目名称</w:t>
            </w:r>
            <w:r>
              <w:rPr>
                <w:rFonts w:ascii="Times New Roman"/>
                <w:color w:val="000000"/>
                <w:spacing w:val="2022"/>
                <w:sz w:val="17"/>
              </w:rPr>
              <w:t xml:space="preserve"> </w:t>
            </w:r>
            <w:r>
              <w:rPr>
                <w:rFonts w:ascii="PGVDEK+SimSun" w:hAnsi="PGVDEK+SimSun" w:cs="PGVDEK+SimSun"/>
                <w:color w:val="000000"/>
                <w:spacing w:val="-8"/>
                <w:sz w:val="17"/>
              </w:rPr>
              <w:t>合计</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860"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PGVDEK+SimSun" w:hAnsi="PGVDEK+SimSun" w:cs="PGVDEK+SimSun"/>
                <w:color w:val="000000"/>
                <w:spacing w:val="-8"/>
                <w:sz w:val="17"/>
              </w:rPr>
              <w:t>一般公共预算</w:t>
            </w:r>
            <w:r>
              <w:rPr>
                <w:rFonts w:ascii="Times New Roman"/>
                <w:color w:val="000000"/>
                <w:spacing w:val="468"/>
                <w:sz w:val="17"/>
              </w:rPr>
              <w:t xml:space="preserve"> </w:t>
            </w:r>
            <w:r>
              <w:rPr>
                <w:rFonts w:ascii="PGVDEK+SimSun" w:hAnsi="PGVDEK+SimSun" w:cs="PGVDEK+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1684"/>
                <w:sz w:val="17"/>
              </w:rPr>
              <w:t xml:space="preserve"> </w:t>
            </w:r>
            <w:r>
              <w:rPr>
                <w:rFonts w:ascii="PGVDEK+SimSun" w:hAnsi="PGVDEK+SimSun" w:cs="PGVDEK+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733"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PGVDEK+SimSun" w:hAnsi="PGVDEK+SimSun" w:cs="PGVDEK+SimSun"/>
                <w:color w:val="000000"/>
                <w:spacing w:val="-8"/>
                <w:sz w:val="17"/>
              </w:rPr>
              <w:t>国有资本</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PGVDEK+SimSun" w:hAnsi="PGVDEK+SimSun" w:cs="PGVDEK+SimSun"/>
                <w:color w:val="000000"/>
                <w:spacing w:val="-8"/>
                <w:sz w:val="17"/>
              </w:rPr>
              <w:t>经营预算</w:t>
            </w:r>
            <w:r>
              <w:rPr>
                <w:rFonts w:ascii="Times New Roman"/>
                <w:color w:val="000000"/>
                <w:spacing w:val="0"/>
                <w:sz w:val="17"/>
              </w:rPr>
            </w:r>
          </w:p>
        </w:tc>
      </w:tr>
    </w:tbl>
    <w:p>
      <w:pPr>
        <w:pStyle w:val="Normal"/>
        <w:spacing w:before="125" w:after="0" w:line="176" w:lineRule="exact"/>
        <w:ind w:left="2590" w:right="0" w:firstLine="0"/>
        <w:jc w:val="left"/>
        <w:rPr>
          <w:rFonts w:ascii="Times New Roman"/>
          <w:color w:val="000000"/>
          <w:spacing w:val="0"/>
          <w:sz w:val="17"/>
        </w:rPr>
      </w:pPr>
      <w:r>
        <w:rPr>
          <w:rFonts w:ascii="PGVDEK+SimSun"/>
          <w:color w:val="212529"/>
          <w:spacing w:val="0"/>
          <w:sz w:val="17"/>
        </w:rPr>
        <w:t>1</w:t>
      </w:r>
      <w:r>
        <w:rPr>
          <w:rFonts w:ascii="Times New Roman"/>
          <w:color w:val="212529"/>
          <w:spacing w:val="2424"/>
          <w:sz w:val="17"/>
        </w:rPr>
        <w:t xml:space="preserve"> </w:t>
      </w:r>
      <w:r>
        <w:rPr>
          <w:rFonts w:ascii="PGVDEK+SimSun"/>
          <w:color w:val="212529"/>
          <w:spacing w:val="0"/>
          <w:sz w:val="17"/>
        </w:rPr>
        <w:t>2</w:t>
      </w:r>
      <w:r>
        <w:rPr>
          <w:rFonts w:ascii="Times New Roman"/>
          <w:color w:val="212529"/>
          <w:spacing w:val="1238"/>
          <w:sz w:val="17"/>
        </w:rPr>
        <w:t xml:space="preserve"> </w:t>
      </w:r>
      <w:r>
        <w:rPr>
          <w:rFonts w:ascii="PGVDEK+SimSun"/>
          <w:color w:val="212529"/>
          <w:spacing w:val="0"/>
          <w:sz w:val="17"/>
        </w:rPr>
        <w:t>3</w:t>
      </w:r>
      <w:r>
        <w:rPr>
          <w:rFonts w:ascii="Times New Roman"/>
          <w:color w:val="212529"/>
          <w:spacing w:val="1275"/>
          <w:sz w:val="17"/>
        </w:rPr>
        <w:t xml:space="preserve"> </w:t>
      </w:r>
      <w:r>
        <w:rPr>
          <w:rFonts w:ascii="PGVDEK+SimSun"/>
          <w:color w:val="212529"/>
          <w:spacing w:val="0"/>
          <w:sz w:val="17"/>
        </w:rPr>
        <w:t>4</w:t>
      </w:r>
      <w:r>
        <w:rPr>
          <w:rFonts w:ascii="Times New Roman"/>
          <w:color w:val="212529"/>
          <w:spacing w:val="1188"/>
          <w:sz w:val="17"/>
        </w:rPr>
        <w:t xml:space="preserve"> </w:t>
      </w:r>
      <w:r>
        <w:rPr>
          <w:rFonts w:ascii="PGVDEK+SimSun"/>
          <w:color w:val="212529"/>
          <w:spacing w:val="0"/>
          <w:sz w:val="17"/>
        </w:rPr>
        <w:t>5</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PGVDEK+SimSun" w:hAnsi="PGVDEK+SimSun" w:cs="PGVDEK+SimSun"/>
          <w:color w:val="000000"/>
          <w:spacing w:val="-8"/>
          <w:sz w:val="17"/>
        </w:rPr>
        <w:t>注：本表无数据</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139" style="position:absolute;margin-left:-1pt;margin-top:18.6pt;z-index:-559;width:597pt;height:805.55pt;mso-position-horizontal:absolute;mso-position-horizontal-relative:page;mso-position-vertical:absolute;mso-position-vertical-relative:page" type="#_x0000_t75">
            <v:imagedata xmlns:r="http://schemas.openxmlformats.org/officeDocument/2006/relationships" r:id="rId14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2024年度单位预算情况说明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2024年度兴县康宁镇中心校预算收入总计862.20万元，其中：本年收入862.20万元，上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年结转0万元，比上年减少177.40万元，下降17.06%，主要原因是上年度补发绩效奖及人员减</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少影响基本支出减少，以致上下年对比减少较大。；本年单位预算支出总计862.20万元，其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中：本年预算安排862.20万元，上年结转0万元，比上年减少177.40万元，下降17.06%，主要</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原因是上年度补发绩效奖及人员减少影响基本支出减少，以致上下年对比减少较大。</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2024年度兴县康宁镇中心校预算收入862.20万元，主要包括一般公共预算拨款收入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860.70万元，占99.83%；政府性基金预算拨款收入1.50万元，占0.17%；国有资本经营预算拨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0万元，占0%。</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9"/>
          <w:sz w:val="23"/>
        </w:rPr>
        <w:t>2024年度兴县康宁镇中心校支出预算862.2万元，其中：基本支出827.86万元，占</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96.02%；项目支出34.34万元，占3.98%。</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2024年度兴县康宁镇中心校财政拨款收支总预算862.20万元。其中：一般公共预算拨款</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860.70万元，政府性基金预算拨款1.50万元，国有资本经营预算拨款0万元。其中：当年拨款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收入862.20万元，上年结转收入0万元。支出包括：教育支出628.66万元、社会保障和就业支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出150.62万元、卫生健康支出23.68万元、住房保障支出57.74万元、其他支出1.50万元等。</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2"/>
          <w:sz w:val="23"/>
        </w:rPr>
        <w:t>2024年度兴县康宁镇中心校一般公共预算当年支出860.70万元,比上年减少178.90万元，</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下降17.21%。</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2024年度兴县康宁镇中心校一般公共预算当年支出860.70万元,主要用于以下方面：教育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9"/>
          <w:sz w:val="23"/>
        </w:rPr>
        <w:t>支出628.66万元，占73.04%；社会保障和就业支出150.62万元，占17.50%；卫生健康支出</w:t>
      </w:r>
      <w:r>
        <w:rPr>
          <w:rFonts w:ascii="Times New Roman"/>
          <w:color w:val="000000"/>
          <w:spacing w:val="0"/>
          <w:sz w:val="23"/>
        </w:rPr>
      </w:r>
    </w:p>
    <w:p>
      <w:pPr>
        <w:pStyle w:val="Normal"/>
        <w:spacing w:before="337"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140" style="position:absolute;margin-left:-1pt;margin-top:18.6pt;z-index:-563;width:597pt;height:669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1pt;margin-top:750.6pt;z-index:-567;width:109.45pt;height:73.55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398.65pt;margin-top:750.6pt;z-index:-571;width:109.45pt;height:73.55pt;mso-position-horizontal:absolute;mso-position-horizontal-relative:page;mso-position-vertical:absolute;mso-position-vertical-relative:page" type="#_x0000_t75">
            <v:imagedata xmlns:r="http://schemas.openxmlformats.org/officeDocument/2006/relationships" r:id="rId143"/>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FangSong" w:hAnsi="FangSong" w:cs="FangSong"/>
          <w:color w:val="000000"/>
          <w:spacing w:val="0"/>
          <w:sz w:val="23"/>
        </w:rPr>
        <w:t>23.68万元，占2.75%；住房保障支出57.74万元，占6.71%等。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2024年度兴县康宁镇中心校一般公共预算安排基本支出827.86万元，其中：</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人员经费802.21万元，主要包括：其他对个人和家庭的补助、其他工资福利支出、其他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社会保障缴费、绩效工资、基本工资、退休费、机关事业单位基本养老保险缴费、住房公积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金、职业年金缴费、职工基本医疗保险缴费、津贴补贴等；</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公用经费25.65万元，主要包括：福利费、工会经费、取暖费等。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本单位为事业单位，无机关运行经费。</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6"/>
          <w:sz w:val="23"/>
        </w:rPr>
        <w:t>2024年兴县康宁镇中心校政府采购预算总额0万元。其中：政府采购货物预算0万元、政</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2024年未编报单位整体绩效目标，涉及资金0万元。</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2024年兴县康宁镇中心校纳入绩效目标管理的二级项目7个，共计金额34.34万元。其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中：其他运转类项目0个，涉及金额0万元；特定目标类项目7个，涉及金额34.34万元。公开</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项目绩效目标7个，涉及项目金额34.34万元，占部门（单位）项目支出总额的100%。其中：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其他运转类项目0个，涉及项目金额0万元；特定目标类项目7个，涉及项目金额34.34万元。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867"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143" style="position:absolute;margin-left:-1pt;margin-top:18.6pt;z-index:-575;width:597pt;height:805.55pt;mso-position-horizontal:absolute;mso-position-horizontal-relative:page;mso-position-vertical:absolute;mso-position-vertical-relative:page" type="#_x0000_t75">
            <v:imagedata xmlns:r="http://schemas.openxmlformats.org/officeDocument/2006/relationships" r:id="rId14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144" style="position:absolute;margin-left:-1pt;margin-top:18.6pt;z-index:-579;width:597pt;height:805.55pt;mso-position-horizontal:absolute;mso-position-horizontal-relative:page;mso-position-vertical:absolute;mso-position-vertical-relative:page" type="#_x0000_t75">
            <v:imagedata xmlns:r="http://schemas.openxmlformats.org/officeDocument/2006/relationships" r:id="rId14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145" style="position:absolute;margin-left:-1pt;margin-top:18.6pt;z-index:-583;width:597pt;height:805.55pt;mso-position-horizontal:absolute;mso-position-horizontal-relative:page;mso-position-vertical:absolute;mso-position-vertical-relative:page" type="#_x0000_t75">
            <v:imagedata xmlns:r="http://schemas.openxmlformats.org/officeDocument/2006/relationships" r:id="rId146"/>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146" style="position:absolute;margin-left:-1pt;margin-top:18.6pt;z-index:-587;width:597pt;height:805.55pt;mso-position-horizontal:absolute;mso-position-horizontal-relative:page;mso-position-vertical:absolute;mso-position-vertical-relative:page" type="#_x0000_t75">
            <v:imagedata xmlns:r="http://schemas.openxmlformats.org/officeDocument/2006/relationships" r:id="rId147"/>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147" style="position:absolute;margin-left:-1pt;margin-top:18.6pt;z-index:-591;width:597pt;height:805.55pt;mso-position-horizontal:absolute;mso-position-horizontal-relative:page;mso-position-vertical:absolute;mso-position-vertical-relative:page" type="#_x0000_t75">
            <v:imagedata xmlns:r="http://schemas.openxmlformats.org/officeDocument/2006/relationships" r:id="rId14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148" style="position:absolute;margin-left:-1pt;margin-top:18.6pt;z-index:-595;width:597pt;height:805.55pt;mso-position-horizontal:absolute;mso-position-horizontal-relative:page;mso-position-vertical:absolute;mso-position-vertical-relative:page" type="#_x0000_t75">
            <v:imagedata xmlns:r="http://schemas.openxmlformats.org/officeDocument/2006/relationships" r:id="rId149"/>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149" style="position:absolute;margin-left:-1pt;margin-top:18.6pt;z-index:-599;width:597pt;height:805.55pt;mso-position-horizontal:absolute;mso-position-horizontal-relative:page;mso-position-vertical:absolute;mso-position-vertical-relative:page" type="#_x0000_t75">
            <v:imagedata xmlns:r="http://schemas.openxmlformats.org/officeDocument/2006/relationships" r:id="rId15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150" style="position:absolute;margin-left:-1pt;margin-top:18.6pt;z-index:-603;width:597pt;height:371.15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1pt;margin-top:750.6pt;z-index:-607;width:109.45pt;height:73.55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398.65pt;margin-top:750.6pt;z-index:-611;width:109.45pt;height:73.55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93.65pt;margin-top:506.6pt;z-index:-615;width:109.45pt;height:73.55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498.65pt;margin-top:506.6pt;z-index:-619;width:109.45pt;height:73.55pt;mso-position-horizontal:absolute;mso-position-horizontal-relative:page;mso-position-vertical:absolute;mso-position-vertical-relative:page" type="#_x0000_t75">
            <v:imagedata xmlns:r="http://schemas.openxmlformats.org/officeDocument/2006/relationships" r:id="rId15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截至2024年5月1日，兴县康宁镇中心校共有公务用车编制0辆，实有0辆，其中：领导用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截至2024年05月1日，兴县康宁镇中心校使用的办公用房建筑总面积996平方米。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截至2024年5月1日，兴县康宁镇中心校占有使用价值50万元（原值）以上的通用设备0台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（套）；兴县康宁镇中心校占有使用价值100万元（原值）以上的通用设备0台（套）。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55" style="position:absolute;margin-left:-1pt;margin-top:18.6pt;z-index:-623;width:597pt;height:617.1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1pt;margin-top:750.6pt;z-index:-627;width:109.45pt;height:73.55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398.65pt;margin-top:750.6pt;z-index:-631;width:109.45pt;height:73.55pt;mso-position-horizontal:absolute;mso-position-horizontal-relative:page;mso-position-vertical:absolute;mso-position-vertical-relative:page" type="#_x0000_t75">
            <v:imagedata xmlns:r="http://schemas.openxmlformats.org/officeDocument/2006/relationships" r:id="rId15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是指以税收为主体的财政收入，安排用于保障和改善民生、推动经济</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MVDLQS+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53BE68CA-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JODAN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C045844-0000-0000-0000-000000000000}"/>
  </w:font>
  <w:font w:name="SimSun">
    <w:panose1 w:val="00000000000000000000"/>
    <w:charset w:val="01"/>
    <w:family w:val="auto"/>
    <w:notTrueType w:val="on"/>
    <w:pitch w:val="default"/>
    <w:sig w:usb0="01010101" w:usb1="01010101" w:usb2="01010101" w:usb3="01010101" w:csb0="01010101" w:csb1="01010101"/>
  </w:font>
  <w:font w:name="DJEQQ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D790000D-0000-0000-0000-000000000000}"/>
  </w:font>
  <w:font w:name="AGLNR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4BC7C19B-0000-0000-0000-000000000000}"/>
  </w:font>
  <w:font w:name="THEWW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30BA45C9-0000-0000-0000-000000000000}"/>
  </w:font>
  <w:font w:name="DUNMT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E9C55E33-0000-0000-0000-000000000000}"/>
  </w:font>
  <w:font w:name="TTTFB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8BBE31F0-0000-0000-0000-000000000000}"/>
  </w:font>
  <w:font w:name="LAGEW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A0D66621-0000-0000-0000-000000000000}"/>
  </w:font>
  <w:font w:name="CTRIJ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79E72E09-0000-0000-0000-000000000000}"/>
  </w:font>
  <w:font w:name="PGVDE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721CE1A7-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styles" Target="styles.xml" /><Relationship Id="rId16" Type="http://schemas.openxmlformats.org/officeDocument/2006/relationships/image" Target="media/image16.jpeg" /><Relationship Id="rId160" Type="http://schemas.openxmlformats.org/officeDocument/2006/relationships/fontTable" Target="fontTable.xml" /><Relationship Id="rId161" Type="http://schemas.openxmlformats.org/officeDocument/2006/relationships/settings" Target="settings.xml" /><Relationship Id="rId162" Type="http://schemas.openxmlformats.org/officeDocument/2006/relationships/webSettings" Target="webSettings.xml"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30</Pages>
  <Words>1105</Words>
  <Characters>9013</Characters>
  <Application>Aspose</Application>
  <DocSecurity>0</DocSecurity>
  <Lines>27</Lines>
  <Paragraphs>547</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9540</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2025-10-20T19:36:20+08:00</dcterms:created>
  <dcterms:modified xmlns:xsi="http://www.w3.org/2001/XMLSchema-instance" xmlns:dcterms="http://purl.org/dc/terms/" xsi:type="dcterms:W3CDTF">2025-10-20T19:36:20+08:00</dcterms:modified>
</coreProperties>
</file>