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0065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275"/>
        <w:gridCol w:w="993"/>
        <w:gridCol w:w="2693"/>
        <w:gridCol w:w="1559"/>
        <w:gridCol w:w="851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0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sz w:val="48"/>
                <w:szCs w:val="48"/>
              </w:rPr>
            </w:pPr>
            <w:r>
              <w:rPr>
                <w:rFonts w:hint="eastAsia" w:ascii="仿宋" w:hAnsi="仿宋" w:eastAsia="仿宋"/>
                <w:b/>
                <w:bCs/>
                <w:sz w:val="48"/>
                <w:szCs w:val="48"/>
              </w:rPr>
              <w:t>2020-2021学年雨露计划拟资助学生名单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bCs/>
                <w:sz w:val="48"/>
                <w:szCs w:val="48"/>
              </w:rPr>
              <w:t>（第二批）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乡镇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所属村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学校性质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高彤彤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山西体育职业学校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健身指导与管理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孙会会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针灸推拿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高永亮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宿迁职业技术学院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薛景丽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高晓霁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语文教育（师范类）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山西电力职业技术学院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电力系统继电保护与自动化技术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山西交通职业技术学院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工程机械系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马娟娟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医学美容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运城护理职业学院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进善村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圪台上村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沟庄头村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吕安妮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吕慧慧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连锁经营管理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吕海荣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青岛恒星科技学院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消防工程技术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张换换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李尚骏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江苏海事职业技术学院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轮机工程技术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张吊吊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李宛骏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杨坪上村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李靖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黄远沟村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坡上村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坡上村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坡上村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刘敏敏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坡上村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刘晓利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坡上村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张亭亭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长治职业技术学院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坡上村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刘小红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采矿工程系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沈家里村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郭三三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沈家里村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王凯吉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吕梁市会计学校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中文系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狮子洼村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蔡闯闯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山西省吕梁市会计学校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狮子洼村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蔡小则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团厂村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白蕾蕾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唐堂宇村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贺云燕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大同煤炭职业技术学院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唐堂宇村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榆林职业技术学院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冯乐村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宁夏财经职业技术学院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秦家圪棱村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刘琴琴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南寨则上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郭文慧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计算机应用技术(校企合作)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刘荣华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早期教育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孔家沟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枣林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刘利东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孔家沟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运城护理职业学院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孔家沟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季家梁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后发达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山西青年职业学院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李杰磊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下王家焉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王凯慧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下王家焉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山西警察学校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龙尾峁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无锡职业科技学院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移动互联应用技术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程家梁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山西铁路职业技术学院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铁道交通运营管理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哈尔滨市铁路职业技术学院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铁路信号自动控制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季家梁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奥书君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龙尾峁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王雅婷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下王家焉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内蒙古能源职业学院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宋家塔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原家坪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松石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刘兴艳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山西晋阳技工学校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美容美发与造型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李燕燕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松石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刘美彦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内蒙古能源职业学院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新能源汽车检测与维修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赵慧慧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山西省粮食技工学校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电气自动化设备安装与维修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枣林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刘雪梅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山西盛世餐饮旅游技工学校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烹饪（中西式面点）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圪洞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高玲玲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工业分析技术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双胜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矿山质地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医学摄影技术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贺成程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关家崖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康慧慧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吕梁学院离石师范分校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电器自动化技术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枣林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解小慧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奥瑞芳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山西医科大学汾阳学院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范志红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季家梁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刘琎文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太原旅游职业技术学院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山西国际商务职业学院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马少杰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建筑工程监理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艾雨头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任磊磊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运城职业技术大学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建筑智能化工程技术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奥如男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山西冶金技师学院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张美燕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吕梁学院汾阳师范分校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杜安庆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崖窑湾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康元清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宋家塔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马麟翔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兴县职业中学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山西铁道职业技术学院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上李家湾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阴塔村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王唤琴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包头职业技术学院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应用英语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江苏工程职业技术学院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孙欲厚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山西能源学院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工程地质勘察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蔚汾镇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白晓月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赵家川口村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任美丽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内蒙古能源职业学院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天津国土资源和房屋职业学院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赵家川口村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任龙龙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陕西老区职业技术学院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白艳婷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山西老区职业技术学院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白瑞龙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天津电子学校职业技术学院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飞机机电设备维修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碧村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白珍珍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城市轨道交通机电技术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冯家庄村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冯家庄村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孙娟娟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鄂尔多斯生态环境职业学院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张恒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渤海理工职业学院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沙焉村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任宝宝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内蒙古电子信息职业技术学院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任佳磊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上海城建职业学院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任换琴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碧村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白如江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白婷婷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工程机械应用技术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白如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山西林业职业技术学院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王劲啸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航空与旅游空中乘务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黄冈职业技术学院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张新瑞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张瑞兵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张芳芳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广州民航职业技术学院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民航安全技术管理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张林兴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晋中师范高等庄客学校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巡检司村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集宁师范学院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巡检司村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包头市轻工技术学院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花园沟村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牛美美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内蒙古民族幼儿师范高等专科学校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碧村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王旭玲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黑峪口村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黑峪口村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刘国智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江苏农林职业技术学院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高美龄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高利妮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现代教育技术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巡检司村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王乐乐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海南政法职业学院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治安管理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宋玲玲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赵家川口村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赵娜娜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北西洼村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桑娥村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司法警务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任志强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太原城市职业技术学院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黑峪口村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任美芳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白敏敏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工业分析技术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太原市卫生学校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药剂(00版)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白昊鑫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宝鸡职业技术学院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白小利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牛森林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牛美林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毛儿沟村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神木职业技术学院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毛儿沟村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吴佳佳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吴琼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小学教育(全科教育方向)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武艳敏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小学教育(师范类)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西安培华学院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李变变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小学教育(全科教育方向)(师范类)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刘美玲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会计信息管理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北京农业职业学院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动物医学(宠物医学)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牛丹丹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乔飞燕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马俊龙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四川文化艺术学院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贺建文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山西电力职业技术学院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电力系统继电保护与自动化技术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安康职业技术学院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佐子坪村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王璇璇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早期教育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佐子坪村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山西林业职业技术学院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园艺技术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佐子坪村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史丹丹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舍窠焉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河北科技工程职业技术大学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任家塔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王旭杰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河北生态工程技术学院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麻子塔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环境艺术设计（装饰艺术设计方向）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曹家坡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温永杰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丰世沟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郗文琦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法律事务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丰世沟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孙曼淇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山西师大临粉学院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张晓柯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闫旭珍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鹿家岔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白雯慧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舞蹈表演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乔子头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李瑞婷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乔子头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李瑞英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乔子头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西安思源学院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室内艺术学院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乔子头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王霞霞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乔子头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孙小丽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乔子头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安全防范技术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刘魏家沟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李美林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花子村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山西应用科技学院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花子村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范鹏飞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花子村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山西华澳商贸职业学院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花子村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油房沟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温娅妮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外语系英语教育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张恒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建筑经济管理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魏富涛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陕西正大技师学院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刘俊兰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乔志伟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苇子沟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小学教育（全科教育方向）（师范类）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陶瑞忠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大同煤炭职业技术学院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史娟娟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吕梁学院离石师范分校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官道吉村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东豆宇村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张磊磊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山西林业职业技术学院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包装策划与设计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东豆宇村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张爱爱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大坪焉村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温慧珍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证券与期货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李家梁村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山西省青年职业学院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移动互联应用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大坪焉村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史亚茹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崖头吉村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山西省政法干部管理学院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司法信息技术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王晓凤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李家梁村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刘兴宝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天津工业职业学院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官道吉村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传播与策划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东豆宇村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刘彩珍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早期教育（师范类）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高美美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崖头吉村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罗峪口镇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李家梁村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尧儿上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奥田田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长治幼儿师范高等专科学校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甄家庄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冯桐桐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连锁经营管理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甄家庄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李妞妞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太原市卫生学校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井子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武玉婷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井子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延彩霞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山西治金技师学院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炕火沟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炕火沟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高文霞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炕火沟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张晶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山西师范临汾学院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李慧君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陕西正大技师学院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汽车检车与维修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山西晋阳技工学校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铁道运输管理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山西铁道职业学院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刘俊玲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康瑞芹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河北东方学院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尧儿上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陕西正大技师学院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汽车检修与维修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尧儿上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尧儿上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王文辉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陕西正大技师学院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人物形象设计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郑家岔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孙月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乌海市职业技术学院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关慧慧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贺旭东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江苏农林职业技术学院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园林工程技术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樊志伟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建设项目信息化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齐国靖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进德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孙伟琴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云计算技术与应用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进德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大同煤炭职业技术学院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固贤乡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永顺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裴媛媛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佛堂村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募强村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贺二宝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中药生产与加工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贺美美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食品工程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程马地沟村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贺田田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杨凤娟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西安翻译学院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种田焉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程马地沟村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孙娜娜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白慧霞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早期教育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大峪口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白瑞林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晋城职业技术学院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佛堂村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樊娟娟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马崖湾村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张岩岩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贺亮亮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山西青年职业学院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马佩佩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口口头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白苗苗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天津医学高等专科学校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南沟焉村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煤炭深加工与利用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杨家畔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高宇航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天津机电职业技术学院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南沟焉村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孙霞霞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高雄雄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山西信息职业技术学院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杨角角村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杨雄雄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天津商务职业学院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移动应用开发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杨阳阳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杨角角村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孙婷婷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医学美容技术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河上村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高靖靖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程马地沟村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樊美艳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吕美林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店上村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山西师范大学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美术教育(师范类)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店上村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张红红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包头轻工职业技术学院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店上村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韩雅妮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店上村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尚文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高娜娜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葛家里村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马亚凤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山西艺术职业学院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广播影视节目制作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郝家沟村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法律事务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王小燕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麻焉塔村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麻焉塔村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王书琴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会展策划与管理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马蒲滩村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马蒲滩村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高亚玲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马蒲滩村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吕瑞霞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石家庄城市经济职业学院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马蒲滩村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田艳玲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马蒲滩村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高咪咪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庙井村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刘韶邦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山西信息职业技术学院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木崖头村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魏海燕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木崖头村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魏艳芳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木崖头村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高美美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水油塔村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曹娜娜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苏家里村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石家庄医学高等专科学校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医学美容技术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苏家里村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杨丽新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苏家里村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田东辉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司法警务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裴瑞军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太原城市职业技术学院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刘美君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康海艳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康海龙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山西省政法管理干部学院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法律事务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西磁窑沟村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西磁窑沟村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贾芳芳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王美玲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天津商务职业学院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王旭婷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建筑设备工程技术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西坡村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魏志宏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斜沟村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天津轻工职业技术学院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斜沟村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尹杰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交楼申乡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山西老区职业技术学院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交楼申乡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新盛村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段昌瑞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交楼申乡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木尧村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张宏伟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交楼申乡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安志龙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江苏农林职业技术学院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交楼申乡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孙美丽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交楼申乡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赵艳红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交楼申乡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乔海燕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补发18-19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孙妞妞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忻州师范学院五寨分院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太原市综合高级中学校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山西师范大学临汾学院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刘文亮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西安城市交通技师学院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城市轨道交通运营与管理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马宁宁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天津渤海职业技术学院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湖北国土资源职业学院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岩土工程技术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车家庄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车家庄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白惠芳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山西中医院大学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车家庄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康晋华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车家庄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历史教育（师范类）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二十里铺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李振华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晋城职业技术学院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二十里铺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山西经济管理干部学院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二十里铺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李振瑞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二十里铺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白舒蕊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山西冶金技师学院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樊家圪埚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王贝宁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樊家圪埚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樊家圪埚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杨伟伟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山东华宇工学院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康旭珍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康瑞玲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康志霞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英语教育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段龙龙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奥佳兴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李佳奇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宿迁职业技术学院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赵云芳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眼视光技术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吕林慧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药品经营与管理（药品营销方面）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曲家沟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李佳乐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石槽沟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杨乐乐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吕梁学院历史师范分校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石槽沟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南昌职业大学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崔慧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张仪兰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山西轻工职业技术学院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王进平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孙家庄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无锡城市职业技术学院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杏树塔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云计算技术与应用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杏树塔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高文霞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计算机系统与维护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杏树塔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高文兵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焦作大学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阳塔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姚儿湾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樊美琴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山西大众高级技工学校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铁路客运服务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姚儿湾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张若彤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铜川职业技术学院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姚儿湾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郭瑞瑞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福建商学院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姚儿湾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贺国美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姚儿湾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南京特殊教育师范学院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康敏敏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恶虎滩村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冯慧丽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恶虎滩村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裴旭亭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恶虎滩村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学前教育（师范类）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刘寨云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汽车检测与维修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刘寨花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山东商务职业学院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山西林业职业技术学院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林业信息技术与管理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朱旭芳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学前教育（师范类）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周口职业技术学院护理学院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白崖沟村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奥菲菲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山西大众高级技工学校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铁路客运服务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白崖沟村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白利云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山西电力职业技术学院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发电厂及电力系统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贾霞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庄儿上村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庄儿上村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胡圆圆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庄儿上村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胡亚玲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太原城市职业技术学院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胡芸霞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李丹丹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白慧慧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山西华澳商贸职业学院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人物形象设计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邢慧敏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山西国际商务职业学院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下会村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李佳伟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山西应用科技学院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新窑上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新窑上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高俊生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城市轨道交通通信信号技术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樊家圪埚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高国军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刘晓峰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康小玲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郭家圪台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康玲玲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廿里铺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王荟林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廿里铺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王宝林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炭烟沟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杏树塔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李海龙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交口村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康巧玲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安月村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王唤唤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安月村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高贝贝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安月村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张海鹏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安月村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张小茹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白慧慧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长春科技学院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医学美容技术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白文珍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白书瑜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北角上村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张美云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眼视光技术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赵瑞英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防火管理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孙彩珍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赵晓丽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白燕茹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安阳幼儿师范高等专科学校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李跃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山西省财政税务专科学校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白若廷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东吴家沟村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王永琪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计算机运用技术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东吴家沟村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张晓邦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贺慧娟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王媛媛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王宁宁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山东华宇工学院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王婵婵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刘宇杰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刘英英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王佩佩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山西国际商务职业学院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史洋英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山西青年职业学院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室内艺术设计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谷地宇村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史伟强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武柄岩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唐山幼儿师范高等专科学校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童丽荣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山西艺术职业学院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文化市场经营与管理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马小霞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西安高新科技职业学院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辽宁医药职业学院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横城 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张玉如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刑事执行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侯家沟村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白文文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孙文艺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碱滩坪村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贺佳佳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碱滩坪村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城市轨道交通工程技术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碱滩坪村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张旭春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碱滩坪村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牛微微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李家坪村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张吊玲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麻焉条村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胡文瑞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运城护理职业学院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麻焉条村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乔艳艳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孙强强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石家吉村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山西工程科技职业大学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石家吉村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胡吊兰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王妍妍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计算机运用技术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王建伟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西吴家沟村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史磊磊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兴华村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任俊邦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高职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兴华村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天津轻工业技术学院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文物修复与保护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兴华村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天津渤海职业技术学院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阳塔村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白文科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山东铝业职业学院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阳塔村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白美艳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赵春伟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水净化与安全技术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牛露露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内蒙古能源职业学院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有仁村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王泽宏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计算机信息管理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寨洼村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山西艺术职业学院影视传媒分院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摄影摄像技术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菏泽医学专科学校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牛涛涛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陕西学前师范学院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张俊霞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紫方头村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孙晨晨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空中乘务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刘家壕村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刘海霞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阳泉职业技术学院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张一帆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山西药科职业学院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温一珊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山西应用科技学院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石岭则村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李玉凤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山西医科大学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康月芳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马福罗村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杜福玲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河北司法警官职业学院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公共事务管理(城市管理与监察)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山西华澳商贸职业学院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沙壕村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山西林业职业技术学院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杨家坪村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李二杰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山西应用科技学院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田雪瑞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池家梁村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成顺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山西交通职业技术学院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旭谷村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奥亚鹏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旭谷村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窦鹏飞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焊接技术与自动化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石楞则村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王敏敏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山东协和学院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网络营销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弓家山村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高茹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早期教育(师范类)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大坪头村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马慧东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北京政法职业学院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计算机应用技术(大数据)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石岭则村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李新瑞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房地产经营与管理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李泽富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天津工程职业技术学院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尹小敏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山西电力职业技术学院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电力系统继电保护与自动化技术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杨家坡村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杨子超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语文教育(师范类)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大坪头村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范荣玉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旭谷村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武汉软件工程职业学院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沙壕村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山东华宇工学院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视觉传播设计与制作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重庆工业职业技术学院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任永东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建筑室内设计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水江头村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木兰岗村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山西经贸职业学院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自动化生产设备应用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沙壕村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王文义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太原城市职业技术学院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建设项目信息化管理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马福罗村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沙壕村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刘继伟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山西管理职业学院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城市轨道交通运营管理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王继林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空中乘务(校企合作)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石岭则村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奥昕靓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西安汽车职业大学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木兰岗村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张佳浪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蔡家崖乡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旭谷村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刘佳林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后南会村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高琴琴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刘俊辉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天津轻工职业技术学院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风力发电工程技术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王珊珊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王旭飞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王利珊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王鹏飞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后彰和墕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牛树树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西安海棠职业学院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任佳芳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内蒙古能源职业学院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幼儿发展与健康管理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任佳瑞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天津市职业大学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太原城市职业技术学院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建筑智能化工程技术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数学教育(师范类)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张延超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山西老区职业技术学院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柳叶村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裴浩东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内蒙古电子信息职业技术学院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裴旭磊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物联网应用技术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裴旭魁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陕西工业职业技术学院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裴鹿玮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江苏医药职业学院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前北会村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刘巧林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前北会村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山西信息职业技术学院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杜茹虾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运城护理职业学院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杜江涛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财务管理(校企合作)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高紫轩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西安思源学院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前石门村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杜霞霞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前彰和墕村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郭彩燕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吕梁学院离石师范分校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美术教育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前彰和墕村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郭凯凯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前彰和墕村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郭雨伟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孙高岩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赵展雄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工业机器人技术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王家峁村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山西医科大学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健康管理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田志伟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田庭庭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山西金融职业学院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兴汉村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赵瑞芳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闫舒婷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运城护理职业学院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闫小美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冯建留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临汾职业技术学院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马瑞琴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赵林芳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音乐教育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赵星磊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吉林化工学院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王东东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圪针龙村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高喜娟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舞蹈教育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裴家津村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裴淑兰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运城幼儿师范高等专科学校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山西轻工职业技术学院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新能源汽车运用与维修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白小芳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运城护理职业学院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白少雄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郑家塔村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尹腾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山西同文职业技术学院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铁道供电技术(电力机车方向)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大兴安村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山西工程职业学院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大兴安村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王文花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小学教育(全科教育方向)(师范类)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大兴安村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白静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山西林业职业技术学院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包装策划与设计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段家湾村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会计(校企合作)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李伍迎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山西建筑职业技术学院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工程物流管理(土木工程物流管理方向)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王家坡村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宋苗苗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德州科技职业学院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新闻采编与制作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郝田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张慧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山西医科大学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小坪头村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刘美玲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山西财贸职业技术学院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兴盛湾村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王彪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鱼湾村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山西警察学院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法律事务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寨上村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郝亚栋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太原城市职业技术学院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寨上村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吕梁职业技术学院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寨上村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郝亚楠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忻州师范学院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寨上村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牛如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刘继伟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山西水利职业技术学院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白佳欣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朔州师范高等专科学校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姚家沟村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山西卫生健康职业学院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张宏杰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内蒙古能源职业学院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新能源汽车运用与维修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贺家会村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马永兵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计算机运用技术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小善畔村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山西旅游职业学院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白家焉村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巡检司村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王美芳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榆林能源化工技工学校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西坪村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晋中市职业中专学校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社会文化艺术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补发19-20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中庄村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刘磊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内蒙古民族工程职业技术学校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铁路运输管理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康宁镇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麻子塔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孙旭军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山西省特殊教育中等专业学校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庙井村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宿迁科技学校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计算机应用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魏家滩镇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木崖头村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郑州铁路技师学院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土建工程检测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奥家湾乡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石槽沟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杨霞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山西大众高级技工学校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铁路客运服务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扒棱上村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王艳妮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山西省四方中等技术学校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西餐烹饪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补发19-20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瓦塘镇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张家洼村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马旭军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大同煤炭职业技术学院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高家村镇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岭西村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白佳伟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山西省艺术职业学院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音乐表演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补发19-20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孟家坪乡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成家山村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成文博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太原市小店区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酒店运营管理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圪垯上乡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兰家沟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马娜娜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山西盛世餐饮旅游技工学校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中西式面点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蔡家会镇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冯乐村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王永岩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鄂尔多斯学院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汽车检测维修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ind w:right="-58" w:firstLine="420" w:firstLineChars="150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</w:pPr>
    </w:p>
    <w:p>
      <w:pPr>
        <w:adjustRightInd w:val="0"/>
        <w:spacing w:line="20" w:lineRule="exact"/>
        <w:textAlignment w:val="baseline"/>
        <w:rPr>
          <w:rFonts w:ascii="仿宋" w:hAnsi="仿宋" w:eastAsia="仿宋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74810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9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74811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9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59"/>
    <w:rsid w:val="00032213"/>
    <w:rsid w:val="000713A6"/>
    <w:rsid w:val="00172454"/>
    <w:rsid w:val="001948DF"/>
    <w:rsid w:val="0021058E"/>
    <w:rsid w:val="00246A59"/>
    <w:rsid w:val="0025731A"/>
    <w:rsid w:val="002A6739"/>
    <w:rsid w:val="00343096"/>
    <w:rsid w:val="0037443D"/>
    <w:rsid w:val="00401C06"/>
    <w:rsid w:val="004402D4"/>
    <w:rsid w:val="00487E14"/>
    <w:rsid w:val="00493298"/>
    <w:rsid w:val="00502162"/>
    <w:rsid w:val="00562879"/>
    <w:rsid w:val="00633903"/>
    <w:rsid w:val="006F17B4"/>
    <w:rsid w:val="006F39A1"/>
    <w:rsid w:val="00714CCB"/>
    <w:rsid w:val="00717F3D"/>
    <w:rsid w:val="00785097"/>
    <w:rsid w:val="007C7825"/>
    <w:rsid w:val="00880CFE"/>
    <w:rsid w:val="00886C60"/>
    <w:rsid w:val="009519C7"/>
    <w:rsid w:val="009C3E06"/>
    <w:rsid w:val="00B0118D"/>
    <w:rsid w:val="00BA033B"/>
    <w:rsid w:val="00BF7B9C"/>
    <w:rsid w:val="00C36A1B"/>
    <w:rsid w:val="00CA5131"/>
    <w:rsid w:val="00D16B2D"/>
    <w:rsid w:val="00D44675"/>
    <w:rsid w:val="00DA32A2"/>
    <w:rsid w:val="00E45D73"/>
    <w:rsid w:val="081E2408"/>
    <w:rsid w:val="0C4404DE"/>
    <w:rsid w:val="0D2C6BD8"/>
    <w:rsid w:val="0F464212"/>
    <w:rsid w:val="118C7730"/>
    <w:rsid w:val="26C04319"/>
    <w:rsid w:val="28C32137"/>
    <w:rsid w:val="2A0A4F23"/>
    <w:rsid w:val="2A93227B"/>
    <w:rsid w:val="2B4232F9"/>
    <w:rsid w:val="32452AE5"/>
    <w:rsid w:val="326A517F"/>
    <w:rsid w:val="32A94115"/>
    <w:rsid w:val="364C55C6"/>
    <w:rsid w:val="3A5D25CD"/>
    <w:rsid w:val="3C32269A"/>
    <w:rsid w:val="44540D96"/>
    <w:rsid w:val="4F3E35CD"/>
    <w:rsid w:val="57FA7A03"/>
    <w:rsid w:val="608E4713"/>
    <w:rsid w:val="619A0E5D"/>
    <w:rsid w:val="65D53188"/>
    <w:rsid w:val="67D65994"/>
    <w:rsid w:val="6C8F7959"/>
    <w:rsid w:val="7253199D"/>
    <w:rsid w:val="76C738E6"/>
    <w:rsid w:val="7F1D37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7"/>
    <w:qFormat/>
    <w:uiPriority w:val="0"/>
    <w:pPr>
      <w:ind w:firstLine="420" w:firstLineChars="100"/>
    </w:pPr>
    <w:rPr>
      <w:kern w:val="0"/>
      <w:sz w:val="24"/>
      <w:szCs w:val="22"/>
      <w:lang w:eastAsia="en-US" w:bidi="en-US"/>
    </w:rPr>
  </w:style>
  <w:style w:type="paragraph" w:styleId="5">
    <w:name w:val="Body Text"/>
    <w:basedOn w:val="1"/>
    <w:next w:val="6"/>
    <w:qFormat/>
    <w:uiPriority w:val="0"/>
    <w:pPr>
      <w:spacing w:before="100" w:beforeAutospacing="1" w:after="120"/>
    </w:pPr>
    <w:rPr>
      <w:rFonts w:ascii="Times New Roman" w:hAnsi="Times New Roman" w:eastAsia="宋体" w:cs="Times New Roman"/>
      <w:szCs w:val="21"/>
    </w:rPr>
  </w:style>
  <w:style w:type="paragraph" w:styleId="6">
    <w:name w:val="Body Text 2"/>
    <w:basedOn w:val="1"/>
    <w:qFormat/>
    <w:uiPriority w:val="0"/>
    <w:pPr>
      <w:spacing w:line="480" w:lineRule="auto"/>
    </w:pPr>
    <w:rPr>
      <w:rFonts w:ascii="Times New Roman" w:hAnsi="Times New Roman" w:eastAsia="宋体" w:cs="Times New Roman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Balloon Text"/>
    <w:basedOn w:val="1"/>
    <w:link w:val="16"/>
    <w:uiPriority w:val="0"/>
    <w:rPr>
      <w:sz w:val="18"/>
      <w:szCs w:val="18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0"/>
    <w:qFormat/>
    <w:uiPriority w:val="1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5">
    <w:name w:val="页脚 Char"/>
    <w:basedOn w:val="13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3481</Words>
  <Characters>19847</Characters>
  <Lines>165</Lines>
  <Paragraphs>46</Paragraphs>
  <TotalTime>19</TotalTime>
  <ScaleCrop>false</ScaleCrop>
  <LinksUpToDate>false</LinksUpToDate>
  <CharactersWithSpaces>23282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2021-11-23T09:06:00Z</dcterms:created>
  <dc:creator>Administrator</dc:creator>
  <cp:lastModifiedBy>Nietzsche jünger</cp:lastModifiedBy>
  <cp:lastPrinted>2021-12-06T08:55:00Z</cp:lastPrinted>
  <dcterms:modified xsi:type="dcterms:W3CDTF">2022-02-17T03:29:58Z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9FD9941BCA4A4D3EABA7F57BD4EE8845</vt:lpwstr>
  </property>
</Properties>
</file>