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3B6C">
      <w:pPr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</w:t>
      </w:r>
    </w:p>
    <w:p w14:paraId="15125963"/>
    <w:p w14:paraId="02164E4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</w:p>
    <w:p w14:paraId="236145C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兴县2026年大豆玉米带状复合种植</w:t>
      </w:r>
    </w:p>
    <w:p w14:paraId="55EDA82E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 w14:paraId="4FBA8859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 w14:paraId="2477D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  <w:r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  <w:t>档</w:t>
      </w:r>
    </w:p>
    <w:p w14:paraId="44AD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</w:p>
    <w:p w14:paraId="2376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800"/>
        <w:jc w:val="both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  <w:r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  <w:t>案</w:t>
      </w:r>
    </w:p>
    <w:p w14:paraId="3055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</w:p>
    <w:p w14:paraId="02149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800"/>
        <w:jc w:val="both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  <w:r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  <w:t>资</w:t>
      </w:r>
    </w:p>
    <w:p w14:paraId="23E7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</w:p>
    <w:p w14:paraId="0A66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800"/>
        <w:jc w:val="both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</w:pPr>
      <w:r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eastAsia="zh-CN"/>
        </w:rPr>
        <w:t>料</w:t>
      </w:r>
    </w:p>
    <w:p w14:paraId="7C4E3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魏碑_GBK" w:hAnsi="方正魏碑_GBK" w:eastAsia="方正魏碑_GBK" w:cs="方正魏碑_GBK"/>
          <w:b w:val="0"/>
          <w:bCs w:val="0"/>
          <w:sz w:val="48"/>
          <w:szCs w:val="48"/>
          <w:lang w:val="en-US" w:eastAsia="zh-CN"/>
        </w:rPr>
      </w:pPr>
    </w:p>
    <w:p w14:paraId="4C83995A"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C117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8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申报主体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：________________________</w:t>
      </w:r>
    </w:p>
    <w:p w14:paraId="5C58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8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负责人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：  ________________________     </w:t>
      </w:r>
    </w:p>
    <w:p w14:paraId="61F7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8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联系电话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: ________________________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single"/>
          <w:lang w:val="en-US" w:eastAsia="zh-CN" w:bidi="ar"/>
        </w:rPr>
        <w:t xml:space="preserve">           </w:t>
      </w:r>
    </w:p>
    <w:p w14:paraId="0E50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80" w:firstLineChars="3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档案编号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________________________</w:t>
      </w:r>
    </w:p>
    <w:p w14:paraId="7DB7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30" w:firstLineChars="7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u w:val="single"/>
          <w:lang w:val="en-US" w:eastAsia="zh-CN"/>
        </w:rPr>
      </w:pPr>
    </w:p>
    <w:p w14:paraId="4AF0C8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52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6300"/>
        <w:gridCol w:w="936"/>
        <w:gridCol w:w="1031"/>
      </w:tblGrid>
      <w:tr w14:paraId="75C7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C3F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兴县2026年大豆玉米带状复合种植试验示范推广项目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档案资料目录（主体姓名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）</w:t>
            </w:r>
          </w:p>
        </w:tc>
      </w:tr>
      <w:tr w14:paraId="5993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9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起止页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9B0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年大豆玉米带状复合种植项目申报表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1917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6B7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A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种植户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2026</w:t>
            </w:r>
            <w:r>
              <w:rPr>
                <w:rStyle w:val="6"/>
                <w:rFonts w:hAnsi="宋体"/>
                <w:lang w:val="en-US" w:eastAsia="zh-CN" w:bidi="ar"/>
              </w:rPr>
              <w:t>年大豆玉米带状复合种植实施方案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379E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FB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7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年大豆玉米带状复合种植项目绩效目标申报表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B648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EC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7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种植主体身份证及银行卡号；（合作社、企业营业执照、法人身份证、开户许可证）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E33E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90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A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村委土地使用权证明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及附件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07EFA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6E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5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7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申报主体带动农户联合种植情况统计表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E93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7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F1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CB16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55C8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C1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E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AC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25A9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331F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67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4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22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557A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21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13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3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9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49A3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5A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AC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B4F9F8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 w14:paraId="37741C97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 w14:paraId="09DB6E43"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5651" w:type="pct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75"/>
        <w:gridCol w:w="275"/>
        <w:gridCol w:w="2107"/>
        <w:gridCol w:w="2814"/>
      </w:tblGrid>
      <w:tr w14:paraId="53A7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8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sz w:val="36"/>
                <w:szCs w:val="36"/>
                <w:lang w:val="en-US" w:eastAsia="zh-CN" w:bidi="ar"/>
              </w:rPr>
              <w:t>兴县2026年大豆玉米带状复合种植项目</w:t>
            </w:r>
            <w:r>
              <w:rPr>
                <w:rStyle w:val="7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Style w:val="7"/>
                <w:sz w:val="36"/>
                <w:szCs w:val="36"/>
                <w:lang w:val="en-US" w:eastAsia="zh-CN" w:bidi="ar"/>
              </w:rPr>
              <w:t xml:space="preserve">      申</w:t>
            </w:r>
            <w:r>
              <w:rPr>
                <w:rStyle w:val="7"/>
                <w:rFonts w:hint="eastAsia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7"/>
                <w:sz w:val="36"/>
                <w:szCs w:val="36"/>
                <w:lang w:val="en-US" w:eastAsia="zh-CN" w:bidi="ar"/>
              </w:rPr>
              <w:t>报</w:t>
            </w:r>
            <w:r>
              <w:rPr>
                <w:rStyle w:val="7"/>
                <w:rFonts w:hint="eastAsia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7"/>
                <w:sz w:val="36"/>
                <w:szCs w:val="36"/>
                <w:lang w:val="en-US" w:eastAsia="zh-CN" w:bidi="ar"/>
              </w:rPr>
              <w:t>表</w:t>
            </w:r>
            <w:r>
              <w:rPr>
                <w:rStyle w:val="8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编号：</w:t>
            </w:r>
          </w:p>
        </w:tc>
      </w:tr>
      <w:tr w14:paraId="4B0E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种植主体类别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种植户姓名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54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0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4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身份证号码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0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D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种植主体类型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E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一般农户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  <w:p w14:paraId="04F8B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家庭人口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4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</w:t>
            </w:r>
            <w:r>
              <w:rPr>
                <w:rStyle w:val="11"/>
                <w:rFonts w:hint="eastAsia" w:ascii="仿宋" w:hAnsi="仿宋" w:eastAsia="仿宋" w:cs="仿宋"/>
                <w:u w:val="none"/>
                <w:lang w:val="en-US" w:eastAsia="zh-CN" w:bidi="ar"/>
              </w:rPr>
              <w:t>乡（镇）</w:t>
            </w:r>
            <w:r>
              <w:rPr>
                <w:rStyle w:val="10"/>
                <w:rFonts w:hint="eastAsia" w:ascii="仿宋" w:hAnsi="仿宋" w:eastAsia="仿宋" w:cs="仿宋"/>
                <w:u w:val="none"/>
                <w:lang w:val="en-US" w:eastAsia="zh-CN" w:bidi="ar"/>
              </w:rPr>
              <w:t xml:space="preserve"> </w:t>
            </w:r>
          </w:p>
          <w:p w14:paraId="2CB3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    </w:t>
            </w:r>
            <w:r>
              <w:rPr>
                <w:rStyle w:val="11"/>
                <w:rFonts w:hint="eastAsia" w:ascii="仿宋" w:hAnsi="仿宋" w:eastAsia="仿宋" w:cs="仿宋"/>
                <w:u w:val="none"/>
                <w:lang w:val="en-US" w:eastAsia="zh-CN" w:bidi="ar"/>
              </w:rPr>
              <w:t>村委</w:t>
            </w:r>
          </w:p>
          <w:p w14:paraId="6ABA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u w:val="singl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</w:t>
            </w:r>
            <w:r>
              <w:rPr>
                <w:rStyle w:val="11"/>
                <w:rFonts w:hint="eastAsia" w:ascii="仿宋" w:hAnsi="仿宋" w:eastAsia="仿宋" w:cs="仿宋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种植期限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2026年4月1日开工，2026年12月1日完工 。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   </w:t>
            </w:r>
          </w:p>
        </w:tc>
      </w:tr>
      <w:tr w14:paraId="545B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落实土地面积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44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8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土地类型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AB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水浇地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沟坝地</w:t>
            </w:r>
          </w:p>
          <w:p w14:paraId="0BD8D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梯田地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坡耕地</w:t>
            </w:r>
          </w:p>
        </w:tc>
      </w:tr>
      <w:tr w14:paraId="083E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种植玉米品种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F5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种植大豆品种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E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6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种植内容规模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A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按玉米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行+大豆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行带状复合种植模式完成种植面积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亩</w:t>
            </w:r>
          </w:p>
        </w:tc>
      </w:tr>
      <w:tr w14:paraId="57A1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资金筹措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2C1A">
            <w:pPr>
              <w:jc w:val="center"/>
              <w:rPr>
                <w:rStyle w:val="15"/>
                <w:rFonts w:hint="eastAsia" w:ascii="仿宋" w:hAnsi="仿宋" w:eastAsia="仿宋" w:cs="仿宋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lang w:val="en-US" w:eastAsia="zh-CN"/>
              </w:rPr>
              <w:t>亩均投资</w:t>
            </w:r>
            <w:r>
              <w:rPr>
                <w:rStyle w:val="13"/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</w:t>
            </w:r>
            <w:r>
              <w:rPr>
                <w:rStyle w:val="13"/>
                <w:rFonts w:hint="eastAsia" w:ascii="仿宋" w:hAnsi="仿宋" w:eastAsia="仿宋" w:cs="仿宋"/>
                <w:lang w:val="en-US" w:eastAsia="zh-CN"/>
              </w:rPr>
              <w:t xml:space="preserve"> 元，总投资</w:t>
            </w:r>
            <w:r>
              <w:rPr>
                <w:rStyle w:val="14"/>
                <w:rFonts w:hint="eastAsia" w:ascii="仿宋" w:hAnsi="仿宋" w:eastAsia="仿宋" w:cs="仿宋"/>
                <w:lang w:val="en-US" w:eastAsia="zh-CN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lang w:val="en-US" w:eastAsia="zh-CN"/>
              </w:rPr>
              <w:t>万元。其中：财政资金</w:t>
            </w:r>
            <w:r>
              <w:rPr>
                <w:rStyle w:val="14"/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Style w:val="13"/>
                <w:rFonts w:hint="eastAsia" w:ascii="仿宋" w:hAnsi="仿宋" w:eastAsia="仿宋" w:cs="仿宋"/>
                <w:lang w:val="en-US" w:eastAsia="zh-CN"/>
              </w:rPr>
              <w:t>万元，自筹资金</w:t>
            </w:r>
            <w:r>
              <w:rPr>
                <w:rStyle w:val="14"/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Style w:val="13"/>
                <w:rFonts w:hint="eastAsia" w:ascii="仿宋" w:hAnsi="仿宋" w:eastAsia="仿宋" w:cs="仿宋"/>
                <w:lang w:val="en-US" w:eastAsia="zh-CN"/>
              </w:rPr>
              <w:t>万元</w:t>
            </w:r>
          </w:p>
        </w:tc>
      </w:tr>
      <w:tr w14:paraId="7902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C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带动受益总户数人口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户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人，其中受益脱贫户监测户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户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人。</w:t>
            </w:r>
          </w:p>
        </w:tc>
      </w:tr>
      <w:tr w14:paraId="6B85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带贫减贫机制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□土地流转   □劳务用工   □受益分红   □其他</w:t>
            </w:r>
          </w:p>
        </w:tc>
      </w:tr>
      <w:tr w14:paraId="4501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绩效总目标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实现玉米基本不减产，玉米亩产达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斤、大豆亩产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斤，亩增收</w:t>
            </w:r>
            <w:r>
              <w:rPr>
                <w:rStyle w:val="10"/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元，示范带动周边农户种植。</w:t>
            </w:r>
          </w:p>
        </w:tc>
      </w:tr>
      <w:tr w14:paraId="6C83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带动农户直接参与种植情况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04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带动农户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户直接参与种植，参与农户姓名及亩数附后</w:t>
            </w:r>
          </w:p>
        </w:tc>
      </w:tr>
      <w:tr w14:paraId="79F4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种植主体承诺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7600">
            <w:pPr>
              <w:keepNext w:val="0"/>
              <w:keepLines w:val="0"/>
              <w:widowControl/>
              <w:suppressLineNumbers w:val="0"/>
              <w:ind w:firstLine="400"/>
              <w:jc w:val="left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我合作社（种粮大户、企业等）承诺按照申报的种植模式完成大豆玉米带状复合种植面积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     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亩，对真实性有效性负责，承担失信惩处后果。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                         </w:t>
            </w:r>
          </w:p>
          <w:p w14:paraId="4F4123E8">
            <w:pPr>
              <w:keepNext w:val="0"/>
              <w:keepLines w:val="0"/>
              <w:widowControl/>
              <w:suppressLineNumbers w:val="0"/>
              <w:ind w:firstLine="2178" w:firstLineChars="1089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承诺人签名：            2026年   月    日</w:t>
            </w:r>
          </w:p>
        </w:tc>
      </w:tr>
      <w:tr w14:paraId="3774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CEE3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种植主体：</w:t>
            </w:r>
          </w:p>
        </w:tc>
        <w:tc>
          <w:tcPr>
            <w:tcW w:w="1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B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村委意见：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123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1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9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农业部门意见：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负责人：</w:t>
            </w:r>
          </w:p>
        </w:tc>
      </w:tr>
      <w:tr w14:paraId="586E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DF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12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7A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2B9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0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备注</w:t>
            </w:r>
          </w:p>
        </w:tc>
        <w:tc>
          <w:tcPr>
            <w:tcW w:w="39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6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BF83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6507B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种植户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2026年大豆玉米带状复合种植</w:t>
      </w:r>
    </w:p>
    <w:p w14:paraId="65E75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          实施方案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2"/>
          <w:szCs w:val="22"/>
          <w:lang w:val="en-US" w:eastAsia="zh-CN"/>
        </w:rPr>
        <w:t>（尽量用一页）</w:t>
      </w:r>
    </w:p>
    <w:p w14:paraId="2DDD0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按照县农业农村局关于大豆玉米带状复合种植通知精神，特制定以下方案</w:t>
      </w:r>
    </w:p>
    <w:p w14:paraId="58BF1B6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基本情况及合作农户情况：</w:t>
      </w:r>
    </w:p>
    <w:p w14:paraId="0EC657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4D59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D2B1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二、实施内容</w:t>
      </w:r>
    </w:p>
    <w:p w14:paraId="1111F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村按照玉米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行+大豆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模式种植共计完成大豆玉米带状复合种植任务面积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亩。</w:t>
      </w:r>
    </w:p>
    <w:p w14:paraId="0F9C7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2、严格按照“扩间距、缩株距、保密度”等技术措施种植，玉米株行距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㎝</w:t>
      </w:r>
      <w:r>
        <w:rPr>
          <w:rFonts w:hint="default" w:ascii="Arial" w:hAnsi="Arial" w:eastAsia="仿宋_GB2312" w:cs="Arial"/>
          <w:sz w:val="28"/>
          <w:szCs w:val="28"/>
          <w:u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、大豆株行距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㎝</w:t>
      </w:r>
      <w:r>
        <w:rPr>
          <w:rFonts w:hint="default" w:ascii="Arial" w:hAnsi="Arial" w:eastAsia="仿宋_GB2312" w:cs="Arial"/>
          <w:sz w:val="28"/>
          <w:szCs w:val="28"/>
          <w:u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，玉米带与大豆带间距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。加强田间管理、接受技术培训、如实报告绩效目标完成情况，配合完成县局交办的其它随机性工作。</w:t>
      </w:r>
    </w:p>
    <w:p w14:paraId="32949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三、绩效目标</w:t>
      </w:r>
    </w:p>
    <w:p w14:paraId="48AD0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1、经济效益：力争实现“玉米不减产、多收一季豆”目标，玉米平均亩产达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斤，大豆亩产达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斤，亩增收达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元。</w:t>
      </w:r>
    </w:p>
    <w:p w14:paraId="347C5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2、社会效益：带动联合种植农户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户（名单附后），带动受益总户数人口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人，其中受益脱贫户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人、监测户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人，通过流转土地、参与种植、田间管理、劳动力用工等形式增加收入，户均增收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元。</w:t>
      </w:r>
    </w:p>
    <w:p w14:paraId="6F68E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3、示范效益：总结技术措施、种植模式，带动广大农户大面积种植。</w:t>
      </w:r>
    </w:p>
    <w:p w14:paraId="3F36C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种植主体：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</w:p>
    <w:p w14:paraId="19205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60" w:firstLineChars="7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</w:p>
    <w:p w14:paraId="4F001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2026年     月  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2268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0467" w:type="pct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93"/>
        <w:gridCol w:w="1268"/>
        <w:gridCol w:w="1082"/>
        <w:gridCol w:w="1795"/>
        <w:gridCol w:w="3175"/>
        <w:gridCol w:w="8697"/>
      </w:tblGrid>
      <w:tr w14:paraId="45D6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62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B0346A">
            <w:pPr>
              <w:keepNext w:val="0"/>
              <w:keepLines w:val="0"/>
              <w:widowControl/>
              <w:suppressLineNumbers w:val="0"/>
              <w:ind w:firstLine="1920" w:firstLineChars="6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兴县2026年大豆玉米带状复合种植项目</w:t>
            </w:r>
          </w:p>
          <w:p w14:paraId="7A3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绩效目标申报表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7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5A5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562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10AD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BDD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B9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兴县2026年大豆玉米带状复合种植项目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4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项目承办人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CF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A46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D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兴县农业农村局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08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9A6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F30F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C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9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99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8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B286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3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E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其中财政拨款：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B6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F16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B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9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其他资金：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A9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3840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2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4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2357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6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13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8E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CCC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7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B1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按照大豆玉米带状复合种植模式，种植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亩，实现玉米不减产，多收一季豆，实现玉米亩产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斤，大豆亩产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斤，实现每亩增收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093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52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0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0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F9C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F7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55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9E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大豆玉米带状复合种植面积（亩）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00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F3C2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2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2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56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种植模式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BE8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符合要求合格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F9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19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9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C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2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2026年12月1日前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82CB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6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B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4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亩均投入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9A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18"/>
                <w:lang w:val="en-US" w:eastAsia="zh-CN" w:bidi="ar"/>
              </w:rPr>
              <w:t xml:space="preserve"> 元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D6A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E5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B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38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玉米亩产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92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18"/>
                <w:lang w:val="en-US" w:eastAsia="zh-CN" w:bidi="ar"/>
              </w:rPr>
              <w:t>斤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996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CA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7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7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大豆亩产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A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Style w:val="18"/>
                <w:lang w:val="en-US" w:eastAsia="zh-CN" w:bidi="ar"/>
              </w:rPr>
              <w:t>斤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9A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74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F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9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0D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亩增收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9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18"/>
                <w:lang w:val="en-US" w:eastAsia="zh-CN" w:bidi="ar"/>
              </w:rPr>
              <w:t xml:space="preserve"> 元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054D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24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3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9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户数及人数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D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18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18"/>
                <w:lang w:val="en-US" w:eastAsia="zh-CN" w:bidi="ar"/>
              </w:rPr>
              <w:t>人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554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E7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A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D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E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受益脱贫户数及人数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EF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  <w:r>
              <w:rPr>
                <w:rStyle w:val="1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  <w:r>
              <w:rPr>
                <w:rStyle w:val="1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12CC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EB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7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B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672435"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受益监测户数及人数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  <w:r>
              <w:rPr>
                <w:rStyle w:val="1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</w:t>
            </w:r>
            <w:r>
              <w:rPr>
                <w:rStyle w:val="19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184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6D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9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0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B7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59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种植技术水平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D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掌握并提高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134B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D8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7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4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群众满意度认可度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≧90%</w:t>
            </w:r>
          </w:p>
        </w:tc>
        <w:tc>
          <w:tcPr>
            <w:tcW w:w="243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6207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9B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62" w:type="pct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A1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项目负责人：                                           日期：2026年   月    日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389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C8959BE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2E064A67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身份证、银行卡复印件</w:t>
      </w:r>
    </w:p>
    <w:p w14:paraId="361D32A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（企业附营业执照、开户许可证、法人身份证）</w:t>
      </w:r>
    </w:p>
    <w:p w14:paraId="6B39AD7A">
      <w:pPr>
        <w:rPr>
          <w:rFonts w:hint="eastAsia"/>
          <w:sz w:val="28"/>
          <w:szCs w:val="36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92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7" w:hRule="atLeast"/>
        </w:trPr>
        <w:tc>
          <w:tcPr>
            <w:tcW w:w="8522" w:type="dxa"/>
            <w:noWrap w:val="0"/>
            <w:vAlign w:val="top"/>
          </w:tcPr>
          <w:p w14:paraId="075395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EB68D0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5CC781D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DF08F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</w:t>
            </w:r>
          </w:p>
        </w:tc>
      </w:tr>
      <w:tr w14:paraId="0DF8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noWrap w:val="0"/>
            <w:vAlign w:val="top"/>
          </w:tcPr>
          <w:p w14:paraId="6682444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B22DD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6A98579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65D22FB"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D690E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银行卡</w:t>
            </w:r>
          </w:p>
          <w:p w14:paraId="22694D5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15E696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B09F6F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0443C5E"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AEF8340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F9952A7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C88A95C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687F4C5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8FE6E74">
      <w:pPr>
        <w:jc w:val="both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601B2C7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土地使用权属证明</w:t>
      </w:r>
    </w:p>
    <w:p w14:paraId="6BBBE4E3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05744C8A">
      <w:pPr>
        <w:ind w:firstLine="320" w:firstLineChars="1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种植户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>手机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在</w:t>
      </w:r>
      <w:r>
        <w:rPr>
          <w:rFonts w:hint="eastAsia"/>
          <w:sz w:val="32"/>
          <w:szCs w:val="40"/>
          <w:lang w:val="en-US" w:eastAsia="zh-CN"/>
        </w:rPr>
        <w:t>位于我村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40"/>
          <w:u w:val="none"/>
          <w:lang w:val="en-US" w:eastAsia="zh-CN"/>
        </w:rPr>
        <w:t>的</w:t>
      </w:r>
      <w:r>
        <w:rPr>
          <w:rFonts w:hint="eastAsia"/>
          <w:sz w:val="32"/>
          <w:szCs w:val="40"/>
          <w:lang w:val="en-US" w:eastAsia="zh-CN"/>
        </w:rPr>
        <w:t>耕地是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lang w:val="en-US" w:eastAsia="zh-CN"/>
        </w:rPr>
        <w:t>(稳权发证人口地、承包集体土地、承包四荒地、流转村民耕地、撂荒耕地、村民联合种植耕地、其它），面积大约有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40"/>
          <w:lang w:val="en-US" w:eastAsia="zh-CN"/>
        </w:rPr>
        <w:t>亩，自愿实施2026年大豆带状复合种植项目，其土地使用权没有纠纷，用地情况属实。</w:t>
      </w:r>
    </w:p>
    <w:p w14:paraId="3E53C8BC"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特此证明。</w:t>
      </w:r>
    </w:p>
    <w:p w14:paraId="550703FE">
      <w:pPr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</w:p>
    <w:p w14:paraId="3F1EFB36">
      <w:pPr>
        <w:ind w:firstLine="640" w:firstLineChars="200"/>
        <w:rPr>
          <w:rFonts w:hint="eastAsia"/>
          <w:sz w:val="32"/>
          <w:szCs w:val="40"/>
          <w:lang w:val="en-US" w:eastAsia="zh-CN"/>
        </w:rPr>
      </w:pPr>
    </w:p>
    <w:p w14:paraId="6C4B7EC6">
      <w:pPr>
        <w:ind w:firstLine="640" w:firstLineChars="2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lang w:val="en-US" w:eastAsia="zh-CN"/>
        </w:rPr>
        <w:t xml:space="preserve"> 乡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lang w:val="en-US" w:eastAsia="zh-CN"/>
        </w:rPr>
        <w:t>村民委员会</w:t>
      </w:r>
    </w:p>
    <w:p w14:paraId="3A36978E">
      <w:pPr>
        <w:rPr>
          <w:rFonts w:hint="default"/>
          <w:sz w:val="32"/>
          <w:szCs w:val="40"/>
          <w:lang w:val="en-US" w:eastAsia="zh-CN"/>
        </w:rPr>
      </w:pPr>
    </w:p>
    <w:p w14:paraId="073EDF1C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村委负责人：</w:t>
      </w:r>
    </w:p>
    <w:p w14:paraId="2B6CFDCA">
      <w:pPr>
        <w:ind w:firstLine="4480" w:firstLineChars="14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2026年   月   日</w:t>
      </w:r>
    </w:p>
    <w:p w14:paraId="006B1A9D">
      <w:pPr>
        <w:rPr>
          <w:rFonts w:hint="eastAsia"/>
          <w:sz w:val="32"/>
          <w:szCs w:val="40"/>
          <w:lang w:val="en-US" w:eastAsia="zh-CN"/>
        </w:rPr>
      </w:pPr>
    </w:p>
    <w:p w14:paraId="6545A2CE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附：土地使用权复印件</w:t>
      </w:r>
    </w:p>
    <w:p w14:paraId="5281BD85">
      <w:pPr>
        <w:rPr>
          <w:rFonts w:hint="eastAsia"/>
          <w:sz w:val="32"/>
          <w:szCs w:val="40"/>
          <w:lang w:val="en-US" w:eastAsia="zh-CN"/>
        </w:rPr>
      </w:pPr>
    </w:p>
    <w:p w14:paraId="4FB3E74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BE484E">
      <w:pPr>
        <w:keepNext w:val="0"/>
        <w:keepLines w:val="0"/>
        <w:widowControl/>
        <w:suppressLineNumbers w:val="0"/>
        <w:ind w:firstLine="1920" w:firstLineChars="60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兴县2026年大豆玉米带状复合种植项目</w:t>
      </w:r>
    </w:p>
    <w:p w14:paraId="3D5BFCE3">
      <w:pPr>
        <w:keepNext w:val="0"/>
        <w:keepLines w:val="0"/>
        <w:widowControl/>
        <w:suppressLineNumbers w:val="0"/>
        <w:ind w:firstLine="960" w:firstLineChars="30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申报主体带动农户联合种植情况统计表</w:t>
      </w:r>
    </w:p>
    <w:tbl>
      <w:tblPr>
        <w:tblStyle w:val="4"/>
        <w:tblpPr w:leftFromText="180" w:rightFromText="180" w:vertAnchor="text" w:horzAnchor="page" w:tblpX="1322" w:tblpY="486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40"/>
        <w:gridCol w:w="1080"/>
        <w:gridCol w:w="1080"/>
        <w:gridCol w:w="1155"/>
        <w:gridCol w:w="1485"/>
        <w:gridCol w:w="1065"/>
        <w:gridCol w:w="1440"/>
      </w:tblGrid>
      <w:tr w14:paraId="6FCF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30" w:type="dxa"/>
          </w:tcPr>
          <w:p w14:paraId="173431E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申报种植主体姓名</w:t>
            </w:r>
          </w:p>
        </w:tc>
        <w:tc>
          <w:tcPr>
            <w:tcW w:w="1440" w:type="dxa"/>
          </w:tcPr>
          <w:p w14:paraId="2FFBB726"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</w:tcPr>
          <w:p w14:paraId="02E3FC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申报种</w:t>
            </w:r>
          </w:p>
          <w:p w14:paraId="60DA076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植面积（亩）</w:t>
            </w:r>
          </w:p>
        </w:tc>
        <w:tc>
          <w:tcPr>
            <w:tcW w:w="1080" w:type="dxa"/>
          </w:tcPr>
          <w:p w14:paraId="5403C758"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</w:tcPr>
          <w:p w14:paraId="6CC6A21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其中带动农户种植面积（亩）</w:t>
            </w:r>
          </w:p>
        </w:tc>
        <w:tc>
          <w:tcPr>
            <w:tcW w:w="1485" w:type="dxa"/>
          </w:tcPr>
          <w:p w14:paraId="55E95F1B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</w:tcPr>
          <w:p w14:paraId="14D40AB0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带动种植农户数量（户）</w:t>
            </w:r>
          </w:p>
        </w:tc>
        <w:tc>
          <w:tcPr>
            <w:tcW w:w="1440" w:type="dxa"/>
          </w:tcPr>
          <w:p w14:paraId="552F3B02">
            <w:pPr>
              <w:jc w:val="center"/>
              <w:rPr>
                <w:vertAlign w:val="baseline"/>
              </w:rPr>
            </w:pPr>
          </w:p>
        </w:tc>
      </w:tr>
      <w:tr w14:paraId="1CA7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675" w:type="dxa"/>
            <w:gridSpan w:val="8"/>
          </w:tcPr>
          <w:p w14:paraId="79964E6C">
            <w:pPr>
              <w:ind w:firstLine="3740" w:firstLineChars="170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0CBEA6A4">
            <w:pPr>
              <w:ind w:firstLine="3740" w:firstLineChars="170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带动农户种植情况</w:t>
            </w:r>
          </w:p>
        </w:tc>
      </w:tr>
      <w:tr w14:paraId="30BF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30" w:type="dxa"/>
          </w:tcPr>
          <w:p w14:paraId="1240BA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6EACAE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</w:tcPr>
          <w:p w14:paraId="7DE5DA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带动</w:t>
            </w:r>
          </w:p>
          <w:p w14:paraId="73DBE6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农户</w:t>
            </w:r>
          </w:p>
          <w:p w14:paraId="7BE91BC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</w:tcPr>
          <w:p w14:paraId="531AF9D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农户属性（一般脱贫监测）</w:t>
            </w:r>
          </w:p>
        </w:tc>
        <w:tc>
          <w:tcPr>
            <w:tcW w:w="2235" w:type="dxa"/>
            <w:gridSpan w:val="2"/>
          </w:tcPr>
          <w:p w14:paraId="077C91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5CEED6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 份 证 号 码</w:t>
            </w:r>
          </w:p>
        </w:tc>
        <w:tc>
          <w:tcPr>
            <w:tcW w:w="2550" w:type="dxa"/>
            <w:gridSpan w:val="2"/>
          </w:tcPr>
          <w:p w14:paraId="37FD63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8B5F57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 系 电 话</w:t>
            </w:r>
          </w:p>
        </w:tc>
        <w:tc>
          <w:tcPr>
            <w:tcW w:w="1440" w:type="dxa"/>
          </w:tcPr>
          <w:p w14:paraId="28952D8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带动农</w:t>
            </w:r>
          </w:p>
          <w:p w14:paraId="7718FD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户种植</w:t>
            </w:r>
          </w:p>
          <w:p w14:paraId="05EBEF4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面积（亩）</w:t>
            </w:r>
          </w:p>
        </w:tc>
      </w:tr>
      <w:tr w14:paraId="69E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570DA269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</w:tcPr>
          <w:p w14:paraId="4913DC8F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0D539A84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4C7C172F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320D7587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418DF4C8">
            <w:pPr>
              <w:rPr>
                <w:vertAlign w:val="baseline"/>
              </w:rPr>
            </w:pPr>
          </w:p>
        </w:tc>
      </w:tr>
      <w:tr w14:paraId="303F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30" w:type="dxa"/>
          </w:tcPr>
          <w:p w14:paraId="1E9DA0D3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</w:tcPr>
          <w:p w14:paraId="3772B90A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6640B0AA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1B4862FB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0146C8F9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1F7E2FEB">
            <w:pPr>
              <w:rPr>
                <w:vertAlign w:val="baseline"/>
              </w:rPr>
            </w:pPr>
          </w:p>
        </w:tc>
      </w:tr>
      <w:tr w14:paraId="1DCC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30" w:type="dxa"/>
          </w:tcPr>
          <w:p w14:paraId="6BDC8D78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</w:tcPr>
          <w:p w14:paraId="00C2701E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02BD764E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42977D58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09A3976D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4460DB7B">
            <w:pPr>
              <w:rPr>
                <w:vertAlign w:val="baseline"/>
              </w:rPr>
            </w:pPr>
          </w:p>
        </w:tc>
      </w:tr>
      <w:tr w14:paraId="563C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0" w:type="dxa"/>
          </w:tcPr>
          <w:p w14:paraId="4204748A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</w:tcPr>
          <w:p w14:paraId="75235780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1F191F8D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2D77C6FC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7BAFA4DF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045BB760">
            <w:pPr>
              <w:rPr>
                <w:vertAlign w:val="baseline"/>
              </w:rPr>
            </w:pPr>
          </w:p>
        </w:tc>
      </w:tr>
      <w:tr w14:paraId="219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0" w:type="dxa"/>
          </w:tcPr>
          <w:p w14:paraId="247F4521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</w:tcPr>
          <w:p w14:paraId="28746857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2A14CBE3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43469B95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7C3711B2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2B47B49C">
            <w:pPr>
              <w:rPr>
                <w:vertAlign w:val="baseline"/>
              </w:rPr>
            </w:pPr>
          </w:p>
        </w:tc>
      </w:tr>
      <w:tr w14:paraId="1BFF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62C99EA0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40" w:type="dxa"/>
          </w:tcPr>
          <w:p w14:paraId="3C3A2B81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4B7A0418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4346BDA9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6096B354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5A3D15F5">
            <w:pPr>
              <w:rPr>
                <w:vertAlign w:val="baseline"/>
              </w:rPr>
            </w:pPr>
          </w:p>
        </w:tc>
      </w:tr>
      <w:tr w14:paraId="4B31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2652FA65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40" w:type="dxa"/>
          </w:tcPr>
          <w:p w14:paraId="26223536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3D3A0D93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4FF05D19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68C0E8CE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41F3555B">
            <w:pPr>
              <w:rPr>
                <w:vertAlign w:val="baseline"/>
              </w:rPr>
            </w:pPr>
          </w:p>
        </w:tc>
      </w:tr>
      <w:tr w14:paraId="5FA3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193C26CA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40" w:type="dxa"/>
          </w:tcPr>
          <w:p w14:paraId="5C428D9D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4B00E4ED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61C87536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36FF53BC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529356BA">
            <w:pPr>
              <w:rPr>
                <w:vertAlign w:val="baseline"/>
              </w:rPr>
            </w:pPr>
          </w:p>
        </w:tc>
      </w:tr>
      <w:tr w14:paraId="1B0F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6DC68DE6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40" w:type="dxa"/>
          </w:tcPr>
          <w:p w14:paraId="04036786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1858C795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014428A4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18C5E556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2C396DC6">
            <w:pPr>
              <w:rPr>
                <w:vertAlign w:val="baseline"/>
              </w:rPr>
            </w:pPr>
          </w:p>
        </w:tc>
      </w:tr>
      <w:tr w14:paraId="75AF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1F500540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40" w:type="dxa"/>
          </w:tcPr>
          <w:p w14:paraId="4E7175D3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4CE4F5B9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61215694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7AE0E1A6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6ECA6A73">
            <w:pPr>
              <w:rPr>
                <w:vertAlign w:val="baseline"/>
              </w:rPr>
            </w:pPr>
          </w:p>
        </w:tc>
      </w:tr>
      <w:tr w14:paraId="7DE1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5B1F89BF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7157C567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7CC29CA6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4EF8F369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588182AD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16AB6952">
            <w:pPr>
              <w:rPr>
                <w:vertAlign w:val="baseline"/>
              </w:rPr>
            </w:pPr>
          </w:p>
        </w:tc>
      </w:tr>
      <w:tr w14:paraId="4ADA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598A8606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55356230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0FE73536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13022E99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542FDFBC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217AD5AB">
            <w:pPr>
              <w:rPr>
                <w:vertAlign w:val="baseline"/>
              </w:rPr>
            </w:pPr>
          </w:p>
        </w:tc>
      </w:tr>
      <w:tr w14:paraId="6B94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012BC6BB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0F09B744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6C22F807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168DD6E3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6223BD05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6BF5E57A">
            <w:pPr>
              <w:rPr>
                <w:vertAlign w:val="baseline"/>
              </w:rPr>
            </w:pPr>
          </w:p>
        </w:tc>
      </w:tr>
      <w:tr w14:paraId="76B0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0" w:type="dxa"/>
          </w:tcPr>
          <w:p w14:paraId="00EB221A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2689E3B4">
            <w:pPr>
              <w:rPr>
                <w:vertAlign w:val="baseline"/>
              </w:rPr>
            </w:pPr>
          </w:p>
        </w:tc>
        <w:tc>
          <w:tcPr>
            <w:tcW w:w="1080" w:type="dxa"/>
          </w:tcPr>
          <w:p w14:paraId="0C41AE29">
            <w:pPr>
              <w:rPr>
                <w:vertAlign w:val="baseline"/>
              </w:rPr>
            </w:pPr>
          </w:p>
        </w:tc>
        <w:tc>
          <w:tcPr>
            <w:tcW w:w="2235" w:type="dxa"/>
            <w:gridSpan w:val="2"/>
          </w:tcPr>
          <w:p w14:paraId="16ABBB9A">
            <w:pPr>
              <w:rPr>
                <w:vertAlign w:val="baseline"/>
              </w:rPr>
            </w:pPr>
          </w:p>
        </w:tc>
        <w:tc>
          <w:tcPr>
            <w:tcW w:w="2550" w:type="dxa"/>
            <w:gridSpan w:val="2"/>
          </w:tcPr>
          <w:p w14:paraId="46D094D1">
            <w:pPr>
              <w:rPr>
                <w:vertAlign w:val="baseline"/>
              </w:rPr>
            </w:pPr>
          </w:p>
        </w:tc>
        <w:tc>
          <w:tcPr>
            <w:tcW w:w="1440" w:type="dxa"/>
          </w:tcPr>
          <w:p w14:paraId="0DC0A09E">
            <w:pPr>
              <w:rPr>
                <w:vertAlign w:val="baseline"/>
              </w:rPr>
            </w:pPr>
          </w:p>
        </w:tc>
      </w:tr>
    </w:tbl>
    <w:p w14:paraId="086883B3"/>
    <w:p w14:paraId="627ED58E"/>
    <w:p w14:paraId="094B0970"/>
    <w:p w14:paraId="693117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7E6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C5A5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C5A5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219B3"/>
    <w:multiLevelType w:val="singleLevel"/>
    <w:tmpl w:val="0C4219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A233A"/>
    <w:rsid w:val="04BD49FA"/>
    <w:rsid w:val="06021790"/>
    <w:rsid w:val="2BD27D83"/>
    <w:rsid w:val="3B902BE8"/>
    <w:rsid w:val="461A233A"/>
    <w:rsid w:val="4DAD7E0C"/>
    <w:rsid w:val="67A82357"/>
    <w:rsid w:val="6AAB6191"/>
    <w:rsid w:val="75EF0B2F"/>
    <w:rsid w:val="75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2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12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5"/>
    <w:qFormat/>
    <w:uiPriority w:val="0"/>
    <w:rPr>
      <w:rFonts w:hint="default" w:ascii="Arial" w:hAnsi="Arial" w:cs="Arial"/>
      <w:color w:val="000000"/>
      <w:sz w:val="20"/>
      <w:szCs w:val="20"/>
      <w:u w:val="singl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4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5">
    <w:name w:val="font7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character" w:customStyle="1" w:styleId="16">
    <w:name w:val="font9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7">
    <w:name w:val="font10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2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627</Words>
  <Characters>747</Characters>
  <Lines>0</Lines>
  <Paragraphs>0</Paragraphs>
  <TotalTime>8</TotalTime>
  <ScaleCrop>false</ScaleCrop>
  <LinksUpToDate>false</LinksUpToDate>
  <CharactersWithSpaces>1032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2026-02-05T10:26:00Z</dcterms:created>
  <dc:creator>宁静致远</dc:creator>
  <cp:lastModifiedBy>ゞ神奇不ゞ</cp:lastModifiedBy>
  <cp:lastPrinted>2026-03-11T07:47:04Z</cp:lastPrinted>
  <dcterms:modified xsi:type="dcterms:W3CDTF">2026-03-11T07:47:12Z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374CE15693AC475DB3F895F58E7DAB7A_11</vt:lpwstr>
  </property>
  <property fmtid="{D5CDD505-2E9C-101B-9397-08002B2CF9AE}" pid="4" name="KSOTemplateDocerSaveRecord">
    <vt:lpwstr>eyJoZGlkIjoiYmMyMTFkOTI3YmM1MDljN2Q5NjIzOGY4ZWFhYjlmNjMiLCJ1c2VySWQiOiI0MDgwNDUzNDkifQ==</vt:lpwstr>
  </property>
</Properties>
</file>